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B3CC" w14:textId="7858C87C" w:rsidR="00774A85" w:rsidRPr="009A5EA7" w:rsidRDefault="00645BAD" w:rsidP="00774A85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774A85">
        <w:trPr>
          <w:trHeight w:val="20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774A85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1C306673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774A85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9A5EA7" w:rsidRDefault="00522BC2" w:rsidP="00774A8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1B29F8A9" w:rsidR="00522BC2" w:rsidRPr="009A5EA7" w:rsidRDefault="006C21C3" w:rsidP="00774A85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C21C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5B5E3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13</w:t>
            </w:r>
            <w:r w:rsidRPr="006C21C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30EC9" w:rsidRPr="009A5EA7" w14:paraId="5CAA6B10" w14:textId="77777777" w:rsidTr="00D00F9F">
        <w:trPr>
          <w:trHeight w:val="20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F30EC9" w:rsidRPr="009A5EA7" w:rsidRDefault="00F30EC9" w:rsidP="00F30EC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2AB" w14:textId="77777777" w:rsidR="006C21C3" w:rsidRPr="006C21C3" w:rsidRDefault="006C21C3" w:rsidP="006C21C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6C21C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  <w:p w14:paraId="5E12A10B" w14:textId="489D0748" w:rsidR="006C21C3" w:rsidRPr="006C21C3" w:rsidRDefault="006C21C3" w:rsidP="006C21C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6C21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1: Vrtljiv stol operacijski (jurček)- </w:t>
            </w:r>
            <w:r w:rsidR="008E163D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6C21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0 kos</w:t>
            </w:r>
          </w:p>
          <w:p w14:paraId="3BD45AC1" w14:textId="0BB9024F" w:rsidR="00F30EC9" w:rsidRPr="009A5EA7" w:rsidRDefault="006C21C3" w:rsidP="006C21C3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6C21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Delovni stol za delo za visokimi delovnimi pulti z obročem za noge – 6 kos</w:t>
            </w:r>
          </w:p>
        </w:tc>
      </w:tr>
    </w:tbl>
    <w:p w14:paraId="7B56E94B" w14:textId="39AD66BC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692D05C2" w14:textId="77777777" w:rsidR="00F30EC9" w:rsidRDefault="00F30EC9" w:rsidP="00F30EC9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62D42C54" w14:textId="3BD66F20" w:rsidR="00BB3839" w:rsidRPr="0030368C" w:rsidRDefault="00BB3839" w:rsidP="00BB3839">
      <w:pPr>
        <w:suppressAutoHyphens/>
        <w:spacing w:after="0" w:line="100" w:lineRule="atLeast"/>
        <w:rPr>
          <w:rFonts w:ascii="Tahoma" w:eastAsia="Calibri" w:hAnsi="Tahoma" w:cs="Tahoma"/>
          <w:b/>
          <w:bCs/>
          <w:kern w:val="1"/>
          <w:sz w:val="18"/>
          <w:szCs w:val="18"/>
          <w:lang w:eastAsia="ar-SA"/>
        </w:rPr>
      </w:pPr>
      <w:r w:rsidRPr="0030368C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Sklop </w:t>
      </w:r>
      <w:r w:rsidR="006C21C3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1</w:t>
      </w:r>
      <w:r w:rsidRPr="0030368C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:</w:t>
      </w:r>
      <w:r w:rsidRPr="0030368C">
        <w:rPr>
          <w:rFonts w:ascii="Tahoma" w:eastAsia="Calibri" w:hAnsi="Tahoma" w:cs="Tahoma"/>
          <w:b/>
          <w:bCs/>
          <w:kern w:val="1"/>
          <w:sz w:val="18"/>
          <w:szCs w:val="18"/>
          <w:lang w:eastAsia="ar-SA"/>
        </w:rPr>
        <w:t xml:space="preserve"> </w:t>
      </w:r>
      <w:r w:rsidRPr="00BB3839">
        <w:rPr>
          <w:rFonts w:ascii="Tahoma" w:eastAsia="Calibri" w:hAnsi="Tahoma" w:cs="Tahoma"/>
          <w:b/>
          <w:bCs/>
          <w:kern w:val="1"/>
          <w:sz w:val="18"/>
          <w:szCs w:val="18"/>
          <w:lang w:eastAsia="ar-SA"/>
        </w:rPr>
        <w:t xml:space="preserve">Vrtljiv stol operacijski (jurček)- </w:t>
      </w:r>
      <w:r w:rsidR="008767BD">
        <w:rPr>
          <w:rFonts w:ascii="Tahoma" w:eastAsia="Calibri" w:hAnsi="Tahoma" w:cs="Tahoma"/>
          <w:b/>
          <w:bCs/>
          <w:kern w:val="1"/>
          <w:sz w:val="18"/>
          <w:szCs w:val="18"/>
          <w:lang w:eastAsia="ar-SA"/>
        </w:rPr>
        <w:t>1</w:t>
      </w:r>
      <w:r w:rsidRPr="00BB3839">
        <w:rPr>
          <w:rFonts w:ascii="Tahoma" w:eastAsia="Calibri" w:hAnsi="Tahoma" w:cs="Tahoma"/>
          <w:b/>
          <w:bCs/>
          <w:kern w:val="1"/>
          <w:sz w:val="18"/>
          <w:szCs w:val="18"/>
          <w:lang w:eastAsia="ar-SA"/>
        </w:rPr>
        <w:t>0 kos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BB3839" w:rsidRPr="009A5EA7" w14:paraId="3D2200B7" w14:textId="77777777" w:rsidTr="004D0CBC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8E60" w14:textId="77777777" w:rsidR="00BB3839" w:rsidRPr="00680E23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023B604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99B0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2B6B8E7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6E01FBB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F2E0A0C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34445948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BB3839" w:rsidRPr="00CE3C88" w14:paraId="4986F9F9" w14:textId="77777777" w:rsidTr="004D0CBC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32FD" w14:textId="4D1E9F65" w:rsidR="00BB3839" w:rsidRPr="00F30EC9" w:rsidRDefault="00554085" w:rsidP="004D0CBC">
            <w:pPr>
              <w:spacing w:after="0" w:line="100" w:lineRule="atLeast"/>
              <w:jc w:val="both"/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</w:pPr>
            <w:r w:rsidRPr="00554085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Vrtljiv stol operacijski (jurček)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AD5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578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55D6E3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21A872" w14:textId="2219FFA9" w:rsidR="00BB3839" w:rsidRPr="00CE3C88" w:rsidRDefault="008E163D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  <w:r w:rsidR="00554085">
              <w:rPr>
                <w:rFonts w:ascii="Tahoma" w:eastAsia="Calibri" w:hAnsi="Tahoma" w:cs="Tahoma"/>
                <w:sz w:val="18"/>
                <w:szCs w:val="18"/>
              </w:rPr>
              <w:t>0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47D90E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5EDE67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B3839" w:rsidRPr="009A5EA7" w14:paraId="2698C3D3" w14:textId="77777777" w:rsidTr="004D0CBC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9627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4810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C244E2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97F58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F74CBA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475BC8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D9D4A05" w14:textId="77777777" w:rsidR="00BB3839" w:rsidRDefault="00BB3839" w:rsidP="00BB3839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E3B2054" w14:textId="1085A23B" w:rsidR="00BB3839" w:rsidRPr="0030368C" w:rsidRDefault="00BB3839" w:rsidP="00BB3839">
      <w:pPr>
        <w:suppressAutoHyphens/>
        <w:spacing w:after="0" w:line="100" w:lineRule="atLeast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 w:rsidRPr="0030368C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Sklop </w:t>
      </w:r>
      <w:r w:rsidR="006C21C3">
        <w:rPr>
          <w:rFonts w:ascii="Tahoma" w:eastAsia="Times New Roman" w:hAnsi="Tahoma" w:cs="Tahoma"/>
          <w:b/>
          <w:color w:val="000000"/>
          <w:sz w:val="18"/>
          <w:szCs w:val="18"/>
        </w:rPr>
        <w:t>2</w:t>
      </w:r>
      <w:r w:rsidRPr="0030368C">
        <w:rPr>
          <w:rFonts w:ascii="Tahoma" w:eastAsia="Times New Roman" w:hAnsi="Tahoma" w:cs="Tahoma"/>
          <w:b/>
          <w:color w:val="000000"/>
          <w:sz w:val="18"/>
          <w:szCs w:val="18"/>
        </w:rPr>
        <w:t>:</w:t>
      </w:r>
      <w:r w:rsidRPr="0030368C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Pr="00BB3839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Delovni stol za delo za visokimi delovnimi pulti z obročem za noge – 6 kos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BB3839" w:rsidRPr="009A5EA7" w14:paraId="7D0D3E2A" w14:textId="77777777" w:rsidTr="004D0CBC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F3CE" w14:textId="77777777" w:rsidR="00BB3839" w:rsidRPr="00680E23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8BD1600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FAFC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C064820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809BE68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8DA59E5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BB79648" w14:textId="77777777" w:rsidR="00BB3839" w:rsidRPr="009A5EA7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BB3839" w:rsidRPr="00CE3C88" w14:paraId="40677DCF" w14:textId="77777777" w:rsidTr="004D0CBC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D4C3" w14:textId="300CE3B9" w:rsidR="00BB3839" w:rsidRPr="008266F3" w:rsidRDefault="00554085" w:rsidP="004D0CBC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554085">
              <w:rPr>
                <w:rFonts w:ascii="Tahoma" w:eastAsia="HG Mincho Light J" w:hAnsi="Tahoma" w:cs="Tahoma"/>
                <w:color w:val="000000"/>
                <w:sz w:val="18"/>
                <w:szCs w:val="18"/>
              </w:rPr>
              <w:t>Delovni stol za delo za visokimi delovnimi pulti z obročem za noge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7ED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3395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E9C35F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F8FEE3" w14:textId="050DCDA0" w:rsidR="00BB3839" w:rsidRPr="00CE3C88" w:rsidRDefault="00554085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57091C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0524F4" w14:textId="77777777" w:rsidR="00BB3839" w:rsidRPr="00CE3C88" w:rsidRDefault="00BB3839" w:rsidP="004D0CB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BB3839" w:rsidRPr="009A5EA7" w14:paraId="794ADD9A" w14:textId="77777777" w:rsidTr="004D0CBC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3E85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69BB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25F69D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2AA0C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F24D01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0CD25" w14:textId="77777777" w:rsidR="00BB3839" w:rsidRPr="00835876" w:rsidRDefault="00BB3839" w:rsidP="004D0CBC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4E537D4" w14:textId="77777777" w:rsidR="00F30EC9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1309B83C" w14:textId="2987DA2B" w:rsidR="00D72C62" w:rsidRDefault="004A6310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t>*</w:t>
      </w:r>
      <w:r w:rsidR="0030368C" w:rsidRPr="0030368C">
        <w:t xml:space="preserve"> </w:t>
      </w:r>
      <w:r w:rsidR="0030368C" w:rsidRPr="0030368C">
        <w:rPr>
          <w:sz w:val="18"/>
          <w:szCs w:val="18"/>
        </w:rPr>
        <w:t xml:space="preserve">Končna cena mora vsebovati vse stroške (stroške dobave in montaže, prevozne stroške, </w:t>
      </w:r>
      <w:r w:rsidR="00D95029">
        <w:rPr>
          <w:sz w:val="18"/>
          <w:szCs w:val="18"/>
        </w:rPr>
        <w:t>DDV</w:t>
      </w:r>
      <w:r w:rsidR="0030368C" w:rsidRPr="0030368C">
        <w:rPr>
          <w:sz w:val="18"/>
          <w:szCs w:val="18"/>
        </w:rPr>
        <w:t xml:space="preserve">), popuste, rabate in ostale stroške. Naknadno naročnik ne bo priznaval nobenih stroškov, ki niso zajeti v ponudbeno ceno. </w:t>
      </w:r>
      <w:r w:rsidR="0030368C" w:rsidRPr="0030368C">
        <w:rPr>
          <w:b/>
          <w:bCs/>
          <w:sz w:val="18"/>
          <w:szCs w:val="18"/>
        </w:rPr>
        <w:t>V ceno opreme morajo biti zajete vse zahtevane komponente iz obrazca Specifikacj</w:t>
      </w:r>
      <w:r w:rsidR="00D55304">
        <w:rPr>
          <w:b/>
          <w:bCs/>
          <w:sz w:val="18"/>
          <w:szCs w:val="18"/>
        </w:rPr>
        <w:t>i</w:t>
      </w:r>
      <w:r w:rsidR="0030368C" w:rsidRPr="0030368C">
        <w:rPr>
          <w:b/>
          <w:bCs/>
          <w:sz w:val="18"/>
          <w:szCs w:val="18"/>
        </w:rPr>
        <w:t>e.</w:t>
      </w:r>
    </w:p>
    <w:p w14:paraId="22478D02" w14:textId="77777777" w:rsidR="00F30EC9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tbl>
      <w:tblPr>
        <w:tblpPr w:leftFromText="180" w:rightFromText="180" w:bottomFromText="200" w:vertAnchor="text" w:horzAnchor="margin" w:tblpY="17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30368C" w:rsidRPr="00774A85" w14:paraId="68E5A258" w14:textId="77777777" w:rsidTr="0030368C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  <w:hideMark/>
          </w:tcPr>
          <w:p w14:paraId="221DB641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Calibri" w:eastAsia="Calibri" w:hAnsi="Calibri" w:cs="Times New Roman"/>
              </w:rPr>
              <w:fldChar w:fldCharType="end"/>
            </w:r>
            <w:bookmarkEnd w:id="0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Calibri" w:eastAsia="Calibri" w:hAnsi="Calibri" w:cs="Times New Roman"/>
              </w:rPr>
              <w:fldChar w:fldCharType="end"/>
            </w:r>
            <w:bookmarkEnd w:id="1"/>
          </w:p>
        </w:tc>
      </w:tr>
      <w:tr w:rsidR="0030368C" w:rsidRPr="00774A85" w14:paraId="168F2ED6" w14:textId="77777777" w:rsidTr="0030368C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4C91F5CA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30368C" w:rsidRPr="00774A85" w14:paraId="0AD22ADA" w14:textId="77777777" w:rsidTr="0030368C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9489930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61299C87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1466DBEF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49102116" w14:textId="77777777" w:rsidR="0030368C" w:rsidRPr="00774A85" w:rsidRDefault="0030368C" w:rsidP="0030368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30368C" w:rsidRPr="00774A85" w14:paraId="442D45B3" w14:textId="77777777" w:rsidTr="0030368C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BC2A937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5E2696A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74A8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49F2D775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4407614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FE9730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CFACF93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CFA0AA6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7770C0" w14:textId="77777777" w:rsidR="0030368C" w:rsidRPr="00774A85" w:rsidRDefault="0030368C" w:rsidP="0030368C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24735AF" w14:textId="77777777" w:rsidR="00F30EC9" w:rsidRPr="009A5EA7" w:rsidRDefault="00F30EC9" w:rsidP="00AA32F2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" w:name="_Hlk73358809"/>
      <w:bookmarkEnd w:id="2"/>
    </w:p>
    <w:sectPr w:rsidR="00A22199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1B14" w14:textId="77777777" w:rsidR="00522F8D" w:rsidRDefault="00522F8D" w:rsidP="00D5128C">
      <w:pPr>
        <w:spacing w:after="0" w:line="240" w:lineRule="auto"/>
      </w:pPr>
      <w:r>
        <w:separator/>
      </w:r>
    </w:p>
  </w:endnote>
  <w:endnote w:type="continuationSeparator" w:id="0">
    <w:p w14:paraId="0A785FCB" w14:textId="77777777" w:rsidR="00522F8D" w:rsidRDefault="00522F8D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5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Default="00D5128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F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C810" w14:textId="77777777" w:rsidR="00522F8D" w:rsidRDefault="00522F8D" w:rsidP="00D5128C">
      <w:pPr>
        <w:spacing w:after="0" w:line="240" w:lineRule="auto"/>
      </w:pPr>
      <w:r>
        <w:separator/>
      </w:r>
    </w:p>
  </w:footnote>
  <w:footnote w:type="continuationSeparator" w:id="0">
    <w:p w14:paraId="07EF0291" w14:textId="77777777" w:rsidR="00522F8D" w:rsidRDefault="00522F8D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9331A"/>
    <w:rsid w:val="000F4386"/>
    <w:rsid w:val="00133799"/>
    <w:rsid w:val="00151F81"/>
    <w:rsid w:val="001714B4"/>
    <w:rsid w:val="0019272A"/>
    <w:rsid w:val="001F6BE0"/>
    <w:rsid w:val="002435D5"/>
    <w:rsid w:val="00286607"/>
    <w:rsid w:val="00292967"/>
    <w:rsid w:val="00293AD3"/>
    <w:rsid w:val="002A442E"/>
    <w:rsid w:val="002D739C"/>
    <w:rsid w:val="002E5564"/>
    <w:rsid w:val="002F6F40"/>
    <w:rsid w:val="0030368C"/>
    <w:rsid w:val="0030750B"/>
    <w:rsid w:val="0032791A"/>
    <w:rsid w:val="00354B16"/>
    <w:rsid w:val="00355823"/>
    <w:rsid w:val="00393B3D"/>
    <w:rsid w:val="00396F91"/>
    <w:rsid w:val="003A6BD6"/>
    <w:rsid w:val="003C01B9"/>
    <w:rsid w:val="00413AE6"/>
    <w:rsid w:val="00436DD5"/>
    <w:rsid w:val="00460433"/>
    <w:rsid w:val="00470C97"/>
    <w:rsid w:val="004A2D8C"/>
    <w:rsid w:val="004A6310"/>
    <w:rsid w:val="004A68F6"/>
    <w:rsid w:val="004F21D8"/>
    <w:rsid w:val="00522299"/>
    <w:rsid w:val="00522BC2"/>
    <w:rsid w:val="00522F8D"/>
    <w:rsid w:val="005312E3"/>
    <w:rsid w:val="0053254D"/>
    <w:rsid w:val="005403F3"/>
    <w:rsid w:val="00554085"/>
    <w:rsid w:val="00575DC6"/>
    <w:rsid w:val="0059751A"/>
    <w:rsid w:val="005A74F3"/>
    <w:rsid w:val="005A7D05"/>
    <w:rsid w:val="005B5E36"/>
    <w:rsid w:val="005D1B02"/>
    <w:rsid w:val="005E70A8"/>
    <w:rsid w:val="005E7880"/>
    <w:rsid w:val="005F4597"/>
    <w:rsid w:val="00604A6A"/>
    <w:rsid w:val="00636694"/>
    <w:rsid w:val="00645BAD"/>
    <w:rsid w:val="00654BB5"/>
    <w:rsid w:val="00680E23"/>
    <w:rsid w:val="006C21C3"/>
    <w:rsid w:val="006C5BE4"/>
    <w:rsid w:val="006D5FF1"/>
    <w:rsid w:val="006E2794"/>
    <w:rsid w:val="006E53BF"/>
    <w:rsid w:val="007238D5"/>
    <w:rsid w:val="00733F89"/>
    <w:rsid w:val="00747F9A"/>
    <w:rsid w:val="0076166E"/>
    <w:rsid w:val="00766E02"/>
    <w:rsid w:val="00774A85"/>
    <w:rsid w:val="007845FE"/>
    <w:rsid w:val="007A42C8"/>
    <w:rsid w:val="007C2542"/>
    <w:rsid w:val="007D20B9"/>
    <w:rsid w:val="007F31C1"/>
    <w:rsid w:val="008021E3"/>
    <w:rsid w:val="0080780B"/>
    <w:rsid w:val="008266F3"/>
    <w:rsid w:val="00827EC5"/>
    <w:rsid w:val="00835876"/>
    <w:rsid w:val="00855546"/>
    <w:rsid w:val="00861894"/>
    <w:rsid w:val="008767BD"/>
    <w:rsid w:val="008C2042"/>
    <w:rsid w:val="008E163D"/>
    <w:rsid w:val="00912373"/>
    <w:rsid w:val="009833CC"/>
    <w:rsid w:val="0099650B"/>
    <w:rsid w:val="009A5EA7"/>
    <w:rsid w:val="009B7A7C"/>
    <w:rsid w:val="009D266B"/>
    <w:rsid w:val="009F49E4"/>
    <w:rsid w:val="00A22199"/>
    <w:rsid w:val="00A32C3A"/>
    <w:rsid w:val="00A406C2"/>
    <w:rsid w:val="00A90713"/>
    <w:rsid w:val="00AA32F2"/>
    <w:rsid w:val="00AB09D2"/>
    <w:rsid w:val="00AD0CB3"/>
    <w:rsid w:val="00AD1A78"/>
    <w:rsid w:val="00AE3609"/>
    <w:rsid w:val="00B258C0"/>
    <w:rsid w:val="00B44BEA"/>
    <w:rsid w:val="00B86983"/>
    <w:rsid w:val="00BA638D"/>
    <w:rsid w:val="00BB3839"/>
    <w:rsid w:val="00BC4118"/>
    <w:rsid w:val="00BD358C"/>
    <w:rsid w:val="00BF4B6B"/>
    <w:rsid w:val="00C80C3C"/>
    <w:rsid w:val="00CE3C88"/>
    <w:rsid w:val="00CF4EAF"/>
    <w:rsid w:val="00D16C12"/>
    <w:rsid w:val="00D41AA0"/>
    <w:rsid w:val="00D5128C"/>
    <w:rsid w:val="00D52F5D"/>
    <w:rsid w:val="00D55304"/>
    <w:rsid w:val="00D72C62"/>
    <w:rsid w:val="00D75EE0"/>
    <w:rsid w:val="00D95029"/>
    <w:rsid w:val="00D96A82"/>
    <w:rsid w:val="00DA7CE9"/>
    <w:rsid w:val="00E046CA"/>
    <w:rsid w:val="00E16246"/>
    <w:rsid w:val="00E22AE3"/>
    <w:rsid w:val="00E60EE2"/>
    <w:rsid w:val="00EC438E"/>
    <w:rsid w:val="00F30EC9"/>
    <w:rsid w:val="00F42E1B"/>
    <w:rsid w:val="00F910F4"/>
    <w:rsid w:val="00FA0FF8"/>
    <w:rsid w:val="00FA6C6B"/>
    <w:rsid w:val="00FD2F18"/>
    <w:rsid w:val="00FE143D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4F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16</cp:revision>
  <cp:lastPrinted>2021-12-24T09:20:00Z</cp:lastPrinted>
  <dcterms:created xsi:type="dcterms:W3CDTF">2023-11-27T13:14:00Z</dcterms:created>
  <dcterms:modified xsi:type="dcterms:W3CDTF">2025-09-15T06:55:00Z</dcterms:modified>
</cp:coreProperties>
</file>