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60AFE7" w14:textId="77777777" w:rsidR="00C70033" w:rsidRDefault="00C70033" w:rsidP="00DF1D0A">
      <w:pPr>
        <w:pStyle w:val="Naslov1"/>
        <w:numPr>
          <w:ilvl w:val="0"/>
          <w:numId w:val="0"/>
        </w:numPr>
        <w:jc w:val="left"/>
      </w:pPr>
      <w:r w:rsidRPr="00DF1D0A">
        <w:rPr>
          <w:sz w:val="28"/>
          <w:szCs w:val="28"/>
        </w:rPr>
        <w:t>NAROČNIK:</w:t>
      </w:r>
    </w:p>
    <w:p w14:paraId="3848F195" w14:textId="77777777" w:rsidR="00C70033" w:rsidRDefault="00C70033">
      <w:r>
        <w:rPr>
          <w:b/>
          <w:sz w:val="24"/>
        </w:rPr>
        <w:t>SPLOŠNA BOLNIŠNICA</w:t>
      </w:r>
    </w:p>
    <w:p w14:paraId="6168B19A" w14:textId="77777777" w:rsidR="00C70033" w:rsidRDefault="00C70033">
      <w:r>
        <w:rPr>
          <w:b/>
          <w:sz w:val="24"/>
        </w:rPr>
        <w:t>DR.FRANCA DERGANCA</w:t>
      </w:r>
    </w:p>
    <w:p w14:paraId="08723DEF" w14:textId="77777777" w:rsidR="00C70033" w:rsidRDefault="00C70033">
      <w:r>
        <w:rPr>
          <w:b/>
          <w:sz w:val="24"/>
        </w:rPr>
        <w:t>NOVA GORICA</w:t>
      </w:r>
    </w:p>
    <w:p w14:paraId="21BEBD43" w14:textId="77777777" w:rsidR="00C70033" w:rsidRDefault="00C70033">
      <w:pPr>
        <w:pStyle w:val="Naslov1"/>
        <w:rPr>
          <w:b w:val="0"/>
          <w:sz w:val="24"/>
        </w:rPr>
      </w:pPr>
    </w:p>
    <w:p w14:paraId="2D6F7919" w14:textId="77777777" w:rsidR="00C70033" w:rsidRDefault="00C70033" w:rsidP="00257150">
      <w:pPr>
        <w:pStyle w:val="Naslov1"/>
        <w:numPr>
          <w:ilvl w:val="0"/>
          <w:numId w:val="0"/>
        </w:numPr>
        <w:jc w:val="both"/>
      </w:pPr>
    </w:p>
    <w:p w14:paraId="2885920B" w14:textId="77777777" w:rsidR="00257150" w:rsidRDefault="00257150" w:rsidP="00257150"/>
    <w:p w14:paraId="2740814C" w14:textId="77777777" w:rsidR="00257150" w:rsidRDefault="00257150" w:rsidP="00257150"/>
    <w:p w14:paraId="70ACF728" w14:textId="77777777" w:rsidR="00257150" w:rsidRDefault="00257150" w:rsidP="00257150"/>
    <w:p w14:paraId="36929C5D" w14:textId="77777777" w:rsidR="00257150" w:rsidRPr="00257150" w:rsidRDefault="00257150" w:rsidP="00257150"/>
    <w:p w14:paraId="318565BE" w14:textId="77777777" w:rsidR="00C70033" w:rsidRDefault="00C70033"/>
    <w:p w14:paraId="659CE836" w14:textId="4A521778" w:rsidR="00C70033" w:rsidRDefault="00C70033">
      <w:pPr>
        <w:pStyle w:val="Naslov1"/>
        <w:spacing w:before="0" w:after="0"/>
      </w:pPr>
      <w:r>
        <w:rPr>
          <w:rFonts w:ascii="Tahoma" w:hAnsi="Tahoma" w:cs="Tahoma"/>
        </w:rPr>
        <w:t>RAZPISNA DOKUMENTACIJA</w:t>
      </w:r>
      <w:r>
        <w:rPr>
          <w:rFonts w:ascii="Tahoma" w:hAnsi="Tahoma" w:cs="Tahoma"/>
        </w:rPr>
        <w:br/>
        <w:t>ZA JAVNO NAROČILO</w:t>
      </w:r>
      <w:r>
        <w:rPr>
          <w:rFonts w:ascii="Tahoma" w:hAnsi="Tahoma" w:cs="Tahoma"/>
        </w:rPr>
        <w:br/>
        <w:t xml:space="preserve">PO </w:t>
      </w:r>
      <w:r w:rsidR="006071A0">
        <w:rPr>
          <w:rFonts w:ascii="Tahoma" w:hAnsi="Tahoma" w:cs="Tahoma"/>
        </w:rPr>
        <w:t>ODPRTEM POSTOPKU</w:t>
      </w:r>
      <w:r w:rsidR="00F71826">
        <w:rPr>
          <w:rFonts w:ascii="Tahoma" w:hAnsi="Tahoma" w:cs="Tahoma"/>
        </w:rPr>
        <w:t xml:space="preserve"> </w:t>
      </w:r>
      <w:r>
        <w:rPr>
          <w:rFonts w:ascii="Tahoma" w:hAnsi="Tahoma" w:cs="Tahoma"/>
        </w:rPr>
        <w:t xml:space="preserve"> </w:t>
      </w:r>
    </w:p>
    <w:p w14:paraId="4F8556AD" w14:textId="77777777" w:rsidR="00C70033" w:rsidRDefault="00C70033">
      <w:pPr>
        <w:pStyle w:val="Naslov1"/>
      </w:pPr>
      <w:r>
        <w:rPr>
          <w:rFonts w:ascii="Tahoma" w:hAnsi="Tahoma" w:cs="Tahoma"/>
        </w:rPr>
        <w:t xml:space="preserve">ZA JN </w:t>
      </w:r>
    </w:p>
    <w:p w14:paraId="495B1CBD" w14:textId="6C283CB9" w:rsidR="0041171B" w:rsidRPr="0041171B" w:rsidRDefault="00C70033" w:rsidP="00664D2C">
      <w:pPr>
        <w:pStyle w:val="Naslov1"/>
        <w:spacing w:before="0" w:after="0"/>
        <w:rPr>
          <w:rFonts w:ascii="Tahoma" w:hAnsi="Tahoma" w:cs="Tahoma"/>
        </w:rPr>
      </w:pPr>
      <w:r>
        <w:rPr>
          <w:rFonts w:ascii="Tahoma" w:hAnsi="Tahoma" w:cs="Tahoma"/>
        </w:rPr>
        <w:t>»</w:t>
      </w:r>
      <w:r w:rsidR="006071A0">
        <w:rPr>
          <w:rFonts w:ascii="Tahoma" w:hAnsi="Tahoma" w:cs="Tahoma"/>
        </w:rPr>
        <w:t>Stoli</w:t>
      </w:r>
      <w:r w:rsidR="008B798B">
        <w:rPr>
          <w:rFonts w:ascii="Tahoma" w:hAnsi="Tahoma" w:cs="Tahoma"/>
        </w:rPr>
        <w:t xml:space="preserve"> - ponovitev</w:t>
      </w:r>
      <w:r w:rsidR="0041171B">
        <w:rPr>
          <w:rFonts w:ascii="Tahoma" w:hAnsi="Tahoma" w:cs="Tahoma"/>
        </w:rPr>
        <w:t>«</w:t>
      </w:r>
    </w:p>
    <w:p w14:paraId="264F2AC4" w14:textId="491FF681" w:rsidR="006071A0" w:rsidRPr="006071A0" w:rsidRDefault="006071A0" w:rsidP="006071A0">
      <w:pPr>
        <w:jc w:val="center"/>
        <w:rPr>
          <w:rFonts w:ascii="Tahoma" w:hAnsi="Tahoma" w:cs="Tahoma"/>
          <w:kern w:val="2"/>
          <w:sz w:val="28"/>
          <w:szCs w:val="28"/>
        </w:rPr>
      </w:pPr>
      <w:r w:rsidRPr="006071A0">
        <w:rPr>
          <w:rFonts w:ascii="Tahoma" w:hAnsi="Tahoma" w:cs="Tahoma"/>
          <w:kern w:val="2"/>
          <w:sz w:val="28"/>
          <w:szCs w:val="28"/>
        </w:rPr>
        <w:t xml:space="preserve">Sklop </w:t>
      </w:r>
      <w:r w:rsidR="008B798B">
        <w:rPr>
          <w:rFonts w:ascii="Tahoma" w:hAnsi="Tahoma" w:cs="Tahoma"/>
          <w:kern w:val="2"/>
          <w:sz w:val="28"/>
          <w:szCs w:val="28"/>
        </w:rPr>
        <w:t>1</w:t>
      </w:r>
      <w:r w:rsidRPr="006071A0">
        <w:rPr>
          <w:rFonts w:ascii="Tahoma" w:hAnsi="Tahoma" w:cs="Tahoma"/>
          <w:kern w:val="2"/>
          <w:sz w:val="28"/>
          <w:szCs w:val="28"/>
        </w:rPr>
        <w:t xml:space="preserve">: Vrtljiv stol operacijski (jurček)- </w:t>
      </w:r>
      <w:r w:rsidR="00D02E88">
        <w:rPr>
          <w:rFonts w:ascii="Tahoma" w:hAnsi="Tahoma" w:cs="Tahoma"/>
          <w:kern w:val="2"/>
          <w:sz w:val="28"/>
          <w:szCs w:val="28"/>
        </w:rPr>
        <w:t>1</w:t>
      </w:r>
      <w:r w:rsidRPr="006071A0">
        <w:rPr>
          <w:rFonts w:ascii="Tahoma" w:hAnsi="Tahoma" w:cs="Tahoma"/>
          <w:kern w:val="2"/>
          <w:sz w:val="28"/>
          <w:szCs w:val="28"/>
        </w:rPr>
        <w:t>0 kos</w:t>
      </w:r>
    </w:p>
    <w:p w14:paraId="59E95C37" w14:textId="326E249F" w:rsidR="00C70033" w:rsidRDefault="006071A0" w:rsidP="006071A0">
      <w:pPr>
        <w:jc w:val="center"/>
        <w:rPr>
          <w:rFonts w:ascii="Tahoma" w:hAnsi="Tahoma" w:cs="Tahoma"/>
        </w:rPr>
      </w:pPr>
      <w:r w:rsidRPr="006071A0">
        <w:rPr>
          <w:rFonts w:ascii="Tahoma" w:hAnsi="Tahoma" w:cs="Tahoma"/>
          <w:kern w:val="2"/>
          <w:sz w:val="28"/>
          <w:szCs w:val="28"/>
        </w:rPr>
        <w:t xml:space="preserve">Sklop </w:t>
      </w:r>
      <w:r w:rsidR="008B798B">
        <w:rPr>
          <w:rFonts w:ascii="Tahoma" w:hAnsi="Tahoma" w:cs="Tahoma"/>
          <w:kern w:val="2"/>
          <w:sz w:val="28"/>
          <w:szCs w:val="28"/>
        </w:rPr>
        <w:t>2</w:t>
      </w:r>
      <w:r w:rsidRPr="006071A0">
        <w:rPr>
          <w:rFonts w:ascii="Tahoma" w:hAnsi="Tahoma" w:cs="Tahoma"/>
          <w:kern w:val="2"/>
          <w:sz w:val="28"/>
          <w:szCs w:val="28"/>
        </w:rPr>
        <w:t>: Delovni stol za delo za visokimi delovnimi pulti z obročem za noge – 6 kos</w:t>
      </w:r>
    </w:p>
    <w:p w14:paraId="68838338" w14:textId="77777777" w:rsidR="00C70033" w:rsidRDefault="00C70033">
      <w:pPr>
        <w:jc w:val="center"/>
        <w:rPr>
          <w:rFonts w:ascii="Tahoma" w:hAnsi="Tahoma" w:cs="Tahoma"/>
        </w:rPr>
      </w:pPr>
    </w:p>
    <w:p w14:paraId="184DE200" w14:textId="77777777" w:rsidR="00C70033" w:rsidRDefault="00C70033">
      <w:pPr>
        <w:jc w:val="center"/>
        <w:rPr>
          <w:rFonts w:ascii="Tahoma" w:hAnsi="Tahoma" w:cs="Tahoma"/>
        </w:rPr>
      </w:pPr>
    </w:p>
    <w:p w14:paraId="7EE3C7A1" w14:textId="7B6773DD" w:rsidR="00C70033" w:rsidRDefault="00C70033">
      <w:pPr>
        <w:jc w:val="center"/>
        <w:rPr>
          <w:rFonts w:ascii="Tahoma" w:hAnsi="Tahoma" w:cs="Tahoma"/>
          <w:b/>
        </w:rPr>
      </w:pPr>
      <w:r>
        <w:rPr>
          <w:rFonts w:ascii="Tahoma" w:hAnsi="Tahoma" w:cs="Tahoma"/>
          <w:b/>
        </w:rPr>
        <w:t xml:space="preserve">Št.: </w:t>
      </w:r>
      <w:r w:rsidR="00664D2C">
        <w:rPr>
          <w:rFonts w:ascii="Tahoma" w:hAnsi="Tahoma" w:cs="Tahoma"/>
          <w:b/>
        </w:rPr>
        <w:t>2</w:t>
      </w:r>
      <w:r w:rsidR="006071A0">
        <w:rPr>
          <w:rFonts w:ascii="Tahoma" w:hAnsi="Tahoma" w:cs="Tahoma"/>
          <w:b/>
        </w:rPr>
        <w:t>6</w:t>
      </w:r>
      <w:r w:rsidR="00664D2C">
        <w:rPr>
          <w:rFonts w:ascii="Tahoma" w:hAnsi="Tahoma" w:cs="Tahoma"/>
          <w:b/>
        </w:rPr>
        <w:t>0-</w:t>
      </w:r>
      <w:r w:rsidR="004F1D1E">
        <w:rPr>
          <w:rFonts w:ascii="Tahoma" w:hAnsi="Tahoma" w:cs="Tahoma"/>
          <w:b/>
        </w:rPr>
        <w:t>13</w:t>
      </w:r>
      <w:r w:rsidR="00664D2C">
        <w:rPr>
          <w:rFonts w:ascii="Tahoma" w:hAnsi="Tahoma" w:cs="Tahoma"/>
          <w:b/>
        </w:rPr>
        <w:t>/202</w:t>
      </w:r>
      <w:r w:rsidR="008B798B">
        <w:rPr>
          <w:rFonts w:ascii="Tahoma" w:hAnsi="Tahoma" w:cs="Tahoma"/>
          <w:b/>
        </w:rPr>
        <w:t>5</w:t>
      </w:r>
      <w:r w:rsidR="00664D2C">
        <w:rPr>
          <w:rFonts w:ascii="Tahoma" w:hAnsi="Tahoma" w:cs="Tahoma"/>
          <w:b/>
        </w:rPr>
        <w:t>-</w:t>
      </w:r>
      <w:r w:rsidR="0091674E">
        <w:rPr>
          <w:rFonts w:ascii="Tahoma" w:hAnsi="Tahoma" w:cs="Tahoma"/>
          <w:b/>
        </w:rPr>
        <w:t>9</w:t>
      </w:r>
    </w:p>
    <w:p w14:paraId="036E5D15" w14:textId="77777777" w:rsidR="00C70033" w:rsidRDefault="00C70033">
      <w:pPr>
        <w:pStyle w:val="Naslov1"/>
      </w:pPr>
    </w:p>
    <w:p w14:paraId="3BF5B031" w14:textId="77777777" w:rsidR="00C70033" w:rsidRDefault="00C70033">
      <w:pPr>
        <w:pStyle w:val="Naslov1"/>
      </w:pPr>
    </w:p>
    <w:p w14:paraId="5B751F2A" w14:textId="77777777" w:rsidR="00C70033" w:rsidRDefault="00C70033">
      <w:pPr>
        <w:pStyle w:val="Naslov1"/>
      </w:pPr>
    </w:p>
    <w:p w14:paraId="37398685" w14:textId="77777777" w:rsidR="00C70033" w:rsidRDefault="00C70033"/>
    <w:p w14:paraId="34EA6440" w14:textId="77777777" w:rsidR="00C70033" w:rsidRDefault="00C70033"/>
    <w:p w14:paraId="1F14AD1D" w14:textId="77777777" w:rsidR="00C70033" w:rsidRDefault="00C70033"/>
    <w:p w14:paraId="7741FE69" w14:textId="77777777" w:rsidR="00C70033" w:rsidRDefault="00C70033"/>
    <w:p w14:paraId="39C9E9EC" w14:textId="77777777" w:rsidR="00C70033" w:rsidRDefault="00C70033">
      <w:pPr>
        <w:pStyle w:val="Naslov1"/>
      </w:pPr>
    </w:p>
    <w:p w14:paraId="121FCC3E" w14:textId="77777777" w:rsidR="00C70033" w:rsidRDefault="00C70033">
      <w:pPr>
        <w:pStyle w:val="Naslov1"/>
      </w:pPr>
    </w:p>
    <w:p w14:paraId="68EB2144" w14:textId="77777777" w:rsidR="00C70033" w:rsidRDefault="00C70033">
      <w:pPr>
        <w:pStyle w:val="Naslov1"/>
      </w:pPr>
    </w:p>
    <w:p w14:paraId="1F681721" w14:textId="77777777" w:rsidR="00C70033" w:rsidRDefault="00C70033">
      <w:pPr>
        <w:pStyle w:val="Naslov1"/>
      </w:pPr>
    </w:p>
    <w:p w14:paraId="774C1644" w14:textId="77777777" w:rsidR="00C70033" w:rsidRDefault="00C70033">
      <w:pPr>
        <w:pStyle w:val="Naslov1"/>
        <w:spacing w:before="0" w:after="0"/>
      </w:pPr>
      <w:r>
        <w:rPr>
          <w:rFonts w:ascii="Tahoma" w:hAnsi="Tahoma" w:cs="Tahoma"/>
        </w:rPr>
        <w:t>NAVODILA ZA IZDELAVO PONUDBE</w:t>
      </w:r>
    </w:p>
    <w:p w14:paraId="3CFF2145" w14:textId="77777777" w:rsidR="00C70033" w:rsidRDefault="00C70033">
      <w:pPr>
        <w:pStyle w:val="Naslov1"/>
        <w:spacing w:before="0" w:after="0"/>
      </w:pPr>
      <w:r>
        <w:rPr>
          <w:rFonts w:ascii="Tahoma" w:hAnsi="Tahoma" w:cs="Tahoma"/>
        </w:rPr>
        <w:t xml:space="preserve">ZA JAVNO NAROČILO </w:t>
      </w:r>
    </w:p>
    <w:p w14:paraId="22AC2391" w14:textId="39086E71" w:rsidR="00C70033" w:rsidRDefault="00C70033">
      <w:pPr>
        <w:jc w:val="center"/>
      </w:pPr>
      <w:r>
        <w:rPr>
          <w:rFonts w:ascii="Tahoma" w:hAnsi="Tahoma" w:cs="Tahoma"/>
          <w:b/>
          <w:sz w:val="32"/>
          <w:szCs w:val="32"/>
        </w:rPr>
        <w:t xml:space="preserve">PO </w:t>
      </w:r>
      <w:r w:rsidR="006071A0">
        <w:rPr>
          <w:rFonts w:ascii="Tahoma" w:hAnsi="Tahoma" w:cs="Tahoma"/>
          <w:b/>
          <w:sz w:val="32"/>
          <w:szCs w:val="32"/>
        </w:rPr>
        <w:t>OPRTEM POSTOPKU</w:t>
      </w:r>
    </w:p>
    <w:p w14:paraId="40DD40CD" w14:textId="77777777" w:rsidR="00C70033" w:rsidRDefault="00C70033">
      <w:pPr>
        <w:pStyle w:val="Naslov1"/>
      </w:pPr>
      <w:r>
        <w:rPr>
          <w:rFonts w:ascii="Tahoma" w:hAnsi="Tahoma" w:cs="Tahoma"/>
        </w:rPr>
        <w:t xml:space="preserve">ZA JN </w:t>
      </w:r>
    </w:p>
    <w:p w14:paraId="030BCB1F" w14:textId="08F18C8B" w:rsidR="0041171B" w:rsidRPr="0041171B" w:rsidRDefault="00C70033" w:rsidP="00664D2C">
      <w:pPr>
        <w:pStyle w:val="Naslov1"/>
        <w:spacing w:before="0" w:after="0"/>
        <w:rPr>
          <w:rFonts w:ascii="Tahoma" w:hAnsi="Tahoma" w:cs="Tahoma"/>
        </w:rPr>
      </w:pPr>
      <w:r>
        <w:rPr>
          <w:rFonts w:ascii="Tahoma" w:hAnsi="Tahoma" w:cs="Tahoma"/>
        </w:rPr>
        <w:t>»</w:t>
      </w:r>
      <w:r w:rsidR="00FE539D">
        <w:rPr>
          <w:rFonts w:ascii="Tahoma" w:hAnsi="Tahoma" w:cs="Tahoma"/>
        </w:rPr>
        <w:t>Stol</w:t>
      </w:r>
      <w:r w:rsidR="0041171B" w:rsidRPr="0041171B">
        <w:rPr>
          <w:rFonts w:ascii="Tahoma" w:hAnsi="Tahoma" w:cs="Tahoma"/>
        </w:rPr>
        <w:t>i</w:t>
      </w:r>
      <w:r w:rsidR="008B798B">
        <w:rPr>
          <w:rFonts w:ascii="Tahoma" w:hAnsi="Tahoma" w:cs="Tahoma"/>
        </w:rPr>
        <w:t>-ponovitev</w:t>
      </w:r>
      <w:r w:rsidR="0041171B">
        <w:rPr>
          <w:rFonts w:ascii="Tahoma" w:hAnsi="Tahoma" w:cs="Tahoma"/>
        </w:rPr>
        <w:t>«</w:t>
      </w:r>
    </w:p>
    <w:p w14:paraId="1652AFDD" w14:textId="4A56FC12" w:rsidR="00590CE9" w:rsidRPr="008B798B" w:rsidRDefault="00590CE9" w:rsidP="008B798B">
      <w:pPr>
        <w:pStyle w:val="Naslov1"/>
        <w:spacing w:before="0" w:after="0"/>
        <w:rPr>
          <w:rFonts w:ascii="Tahoma" w:hAnsi="Tahoma" w:cs="Tahoma"/>
          <w:b w:val="0"/>
          <w:bCs w:val="0"/>
          <w:sz w:val="28"/>
          <w:szCs w:val="28"/>
        </w:rPr>
      </w:pPr>
      <w:r w:rsidRPr="00590CE9">
        <w:rPr>
          <w:rFonts w:ascii="Tahoma" w:hAnsi="Tahoma" w:cs="Tahoma"/>
          <w:b w:val="0"/>
          <w:bCs w:val="0"/>
          <w:sz w:val="28"/>
          <w:szCs w:val="28"/>
        </w:rPr>
        <w:t xml:space="preserve">Sklop </w:t>
      </w:r>
      <w:r w:rsidR="008B798B">
        <w:rPr>
          <w:rFonts w:ascii="Tahoma" w:hAnsi="Tahoma" w:cs="Tahoma"/>
          <w:b w:val="0"/>
          <w:bCs w:val="0"/>
          <w:sz w:val="28"/>
          <w:szCs w:val="28"/>
        </w:rPr>
        <w:t>1</w:t>
      </w:r>
      <w:r w:rsidRPr="00590CE9">
        <w:rPr>
          <w:rFonts w:ascii="Tahoma" w:hAnsi="Tahoma" w:cs="Tahoma"/>
          <w:b w:val="0"/>
          <w:bCs w:val="0"/>
          <w:sz w:val="28"/>
          <w:szCs w:val="28"/>
        </w:rPr>
        <w:t xml:space="preserve">: Vrtljiv stol operacijski (jurček)- </w:t>
      </w:r>
      <w:r w:rsidR="00D02E88">
        <w:rPr>
          <w:rFonts w:ascii="Tahoma" w:hAnsi="Tahoma" w:cs="Tahoma"/>
          <w:b w:val="0"/>
          <w:bCs w:val="0"/>
          <w:sz w:val="28"/>
          <w:szCs w:val="28"/>
        </w:rPr>
        <w:t>1</w:t>
      </w:r>
      <w:r w:rsidRPr="00590CE9">
        <w:rPr>
          <w:rFonts w:ascii="Tahoma" w:hAnsi="Tahoma" w:cs="Tahoma"/>
          <w:b w:val="0"/>
          <w:bCs w:val="0"/>
          <w:sz w:val="28"/>
          <w:szCs w:val="28"/>
        </w:rPr>
        <w:t>0 kos</w:t>
      </w:r>
    </w:p>
    <w:p w14:paraId="562238D4" w14:textId="5E28CC73" w:rsidR="00C70033" w:rsidRDefault="00590CE9" w:rsidP="00590CE9">
      <w:pPr>
        <w:pStyle w:val="Naslov1"/>
        <w:spacing w:before="0" w:after="0"/>
        <w:rPr>
          <w:rFonts w:ascii="Tahoma" w:hAnsi="Tahoma" w:cs="Tahoma"/>
        </w:rPr>
      </w:pPr>
      <w:r w:rsidRPr="00590CE9">
        <w:rPr>
          <w:rFonts w:ascii="Tahoma" w:hAnsi="Tahoma" w:cs="Tahoma"/>
          <w:b w:val="0"/>
          <w:bCs w:val="0"/>
          <w:sz w:val="28"/>
          <w:szCs w:val="28"/>
        </w:rPr>
        <w:t xml:space="preserve">Sklop </w:t>
      </w:r>
      <w:r w:rsidR="008B798B">
        <w:rPr>
          <w:rFonts w:ascii="Tahoma" w:hAnsi="Tahoma" w:cs="Tahoma"/>
          <w:b w:val="0"/>
          <w:bCs w:val="0"/>
          <w:sz w:val="28"/>
          <w:szCs w:val="28"/>
        </w:rPr>
        <w:t>2</w:t>
      </w:r>
      <w:r w:rsidRPr="00590CE9">
        <w:rPr>
          <w:rFonts w:ascii="Tahoma" w:hAnsi="Tahoma" w:cs="Tahoma"/>
          <w:b w:val="0"/>
          <w:bCs w:val="0"/>
          <w:sz w:val="28"/>
          <w:szCs w:val="28"/>
        </w:rPr>
        <w:t>: Delovni stol za delo za visokimi delovnimi pulti z obročem za noge – 6 kos</w:t>
      </w:r>
    </w:p>
    <w:p w14:paraId="79EAF641" w14:textId="77777777" w:rsidR="00C70033" w:rsidRDefault="00C70033">
      <w:pPr>
        <w:jc w:val="center"/>
      </w:pPr>
    </w:p>
    <w:p w14:paraId="45F60244" w14:textId="77777777" w:rsidR="00C70033" w:rsidRDefault="00C70033">
      <w:pPr>
        <w:jc w:val="center"/>
      </w:pPr>
    </w:p>
    <w:p w14:paraId="09C1BEDA" w14:textId="77777777" w:rsidR="00C70033" w:rsidRDefault="00C70033">
      <w:pPr>
        <w:jc w:val="center"/>
      </w:pPr>
    </w:p>
    <w:p w14:paraId="68C363FF" w14:textId="77777777" w:rsidR="00C70033" w:rsidRDefault="00C70033">
      <w:pPr>
        <w:jc w:val="center"/>
      </w:pPr>
    </w:p>
    <w:p w14:paraId="2AE00D52" w14:textId="77777777" w:rsidR="00C70033" w:rsidRDefault="00C70033"/>
    <w:tbl>
      <w:tblPr>
        <w:tblW w:w="5000" w:type="pct"/>
        <w:tblInd w:w="-5" w:type="dxa"/>
        <w:tblLayout w:type="fixed"/>
        <w:tblLook w:val="0000" w:firstRow="0" w:lastRow="0" w:firstColumn="0" w:lastColumn="0" w:noHBand="0" w:noVBand="0"/>
      </w:tblPr>
      <w:tblGrid>
        <w:gridCol w:w="8636"/>
      </w:tblGrid>
      <w:tr w:rsidR="00C70033" w14:paraId="22941597" w14:textId="77777777" w:rsidTr="00974C38">
        <w:trPr>
          <w:trHeight w:val="8212"/>
        </w:trPr>
        <w:tc>
          <w:tcPr>
            <w:tcW w:w="8646" w:type="dxa"/>
            <w:tcBorders>
              <w:top w:val="single" w:sz="4" w:space="0" w:color="000000"/>
              <w:left w:val="single" w:sz="4" w:space="0" w:color="000000"/>
              <w:bottom w:val="single" w:sz="4" w:space="0" w:color="000000"/>
              <w:right w:val="single" w:sz="4" w:space="0" w:color="000000"/>
            </w:tcBorders>
          </w:tcPr>
          <w:tbl>
            <w:tblPr>
              <w:tblW w:w="8465" w:type="dxa"/>
              <w:tblLayout w:type="fixed"/>
              <w:tblLook w:val="0000" w:firstRow="0" w:lastRow="0" w:firstColumn="0" w:lastColumn="0" w:noHBand="0" w:noVBand="0"/>
            </w:tblPr>
            <w:tblGrid>
              <w:gridCol w:w="1870"/>
              <w:gridCol w:w="1244"/>
              <w:gridCol w:w="1134"/>
              <w:gridCol w:w="4217"/>
            </w:tblGrid>
            <w:tr w:rsidR="00C70033" w:rsidRPr="00D300FE" w14:paraId="209E256A" w14:textId="77777777" w:rsidTr="008F0CB1">
              <w:tc>
                <w:tcPr>
                  <w:tcW w:w="1870" w:type="dxa"/>
                  <w:tcBorders>
                    <w:top w:val="single" w:sz="4" w:space="0" w:color="669999"/>
                    <w:left w:val="single" w:sz="4" w:space="0" w:color="669999"/>
                    <w:bottom w:val="single" w:sz="4" w:space="0" w:color="669999"/>
                  </w:tcBorders>
                  <w:shd w:val="clear" w:color="auto" w:fill="99CC00"/>
                </w:tcPr>
                <w:p w14:paraId="706BDAE7" w14:textId="10509A31" w:rsidR="00C70033" w:rsidRPr="00D300FE" w:rsidRDefault="00C70033">
                  <w:pPr>
                    <w:pStyle w:val="Slog2"/>
                    <w:rPr>
                      <w:sz w:val="18"/>
                      <w:szCs w:val="18"/>
                    </w:rPr>
                  </w:pPr>
                  <w:r w:rsidRPr="00D300FE">
                    <w:rPr>
                      <w:sz w:val="18"/>
                      <w:szCs w:val="18"/>
                    </w:rPr>
                    <w:lastRenderedPageBreak/>
                    <w:t xml:space="preserve">1. </w:t>
                  </w:r>
                  <w:r w:rsidR="008F0CB1">
                    <w:rPr>
                      <w:sz w:val="18"/>
                      <w:szCs w:val="18"/>
                    </w:rPr>
                    <w:t>Pravna podlaga</w:t>
                  </w:r>
                </w:p>
                <w:p w14:paraId="74B9C122" w14:textId="7F38019E" w:rsidR="00C70033" w:rsidRPr="00D300FE" w:rsidRDefault="00C70033">
                  <w:pPr>
                    <w:pStyle w:val="Slog2"/>
                    <w:rPr>
                      <w:sz w:val="18"/>
                      <w:szCs w:val="18"/>
                    </w:rPr>
                  </w:pPr>
                </w:p>
              </w:tc>
              <w:tc>
                <w:tcPr>
                  <w:tcW w:w="6595" w:type="dxa"/>
                  <w:gridSpan w:val="3"/>
                  <w:tcBorders>
                    <w:top w:val="single" w:sz="4" w:space="0" w:color="669999"/>
                    <w:left w:val="single" w:sz="4" w:space="0" w:color="669999"/>
                    <w:bottom w:val="single" w:sz="4" w:space="0" w:color="669999"/>
                    <w:right w:val="single" w:sz="4" w:space="0" w:color="669999"/>
                  </w:tcBorders>
                </w:tcPr>
                <w:p w14:paraId="153320E0" w14:textId="77777777" w:rsidR="00C70033" w:rsidRPr="00D300FE" w:rsidRDefault="00C70033">
                  <w:pPr>
                    <w:snapToGrid w:val="0"/>
                    <w:jc w:val="center"/>
                    <w:rPr>
                      <w:rFonts w:ascii="Tahoma" w:hAnsi="Tahoma" w:cs="Tahoma"/>
                      <w:sz w:val="18"/>
                      <w:szCs w:val="18"/>
                    </w:rPr>
                  </w:pPr>
                </w:p>
                <w:p w14:paraId="0C5A74E7" w14:textId="71E6FDF0" w:rsidR="008F0CB1" w:rsidRPr="004F1D1E" w:rsidRDefault="008F0CB1" w:rsidP="008F0CB1">
                  <w:pPr>
                    <w:keepNext/>
                    <w:outlineLvl w:val="0"/>
                    <w:rPr>
                      <w:rFonts w:ascii="Tahoma" w:hAnsi="Tahoma" w:cs="Tahoma"/>
                      <w:sz w:val="18"/>
                      <w:szCs w:val="18"/>
                    </w:rPr>
                  </w:pPr>
                  <w:r w:rsidRPr="004F1D1E">
                    <w:rPr>
                      <w:rFonts w:ascii="Tahoma" w:hAnsi="Tahoma" w:cs="Tahoma"/>
                      <w:sz w:val="18"/>
                      <w:szCs w:val="18"/>
                    </w:rPr>
                    <w:t>- Zakon o javnem naročanju (Uradni list RS, št. 91/2015 s spremembami in dopolnitvami; v nadaljevanju ZJN-3) - 40. člen,</w:t>
                  </w:r>
                </w:p>
                <w:p w14:paraId="054370D4" w14:textId="77777777" w:rsidR="008F0CB1" w:rsidRPr="004F1D1E" w:rsidRDefault="008F0CB1" w:rsidP="008F0CB1">
                  <w:pPr>
                    <w:keepNext/>
                    <w:outlineLvl w:val="0"/>
                    <w:rPr>
                      <w:rFonts w:ascii="Tahoma" w:hAnsi="Tahoma" w:cs="Tahoma"/>
                      <w:sz w:val="18"/>
                      <w:szCs w:val="18"/>
                    </w:rPr>
                  </w:pPr>
                  <w:r w:rsidRPr="004F1D1E">
                    <w:rPr>
                      <w:rFonts w:ascii="Tahoma" w:hAnsi="Tahoma" w:cs="Tahoma"/>
                      <w:sz w:val="18"/>
                      <w:szCs w:val="18"/>
                    </w:rPr>
                    <w:t xml:space="preserve">- podzakonski akti, ki urejajo javno naročanje, </w:t>
                  </w:r>
                </w:p>
                <w:p w14:paraId="074C1D42" w14:textId="77777777" w:rsidR="008F0CB1" w:rsidRPr="004F1D1E" w:rsidRDefault="008F0CB1" w:rsidP="008F0CB1">
                  <w:pPr>
                    <w:keepNext/>
                    <w:outlineLvl w:val="0"/>
                    <w:rPr>
                      <w:rFonts w:ascii="Tahoma" w:hAnsi="Tahoma" w:cs="Tahoma"/>
                      <w:sz w:val="18"/>
                      <w:szCs w:val="18"/>
                    </w:rPr>
                  </w:pPr>
                  <w:r w:rsidRPr="004F1D1E">
                    <w:rPr>
                      <w:rFonts w:ascii="Tahoma" w:hAnsi="Tahoma" w:cs="Tahoma"/>
                      <w:sz w:val="18"/>
                      <w:szCs w:val="18"/>
                    </w:rPr>
                    <w:t>- veljavna zakonodaja za področje predmeta javnega naročila,</w:t>
                  </w:r>
                </w:p>
                <w:p w14:paraId="0E0B0ED9" w14:textId="77777777" w:rsidR="008F0CB1" w:rsidRPr="004F1D1E" w:rsidRDefault="008F0CB1" w:rsidP="008F0CB1">
                  <w:pPr>
                    <w:keepNext/>
                    <w:outlineLvl w:val="0"/>
                    <w:rPr>
                      <w:rFonts w:ascii="Tahoma" w:hAnsi="Tahoma" w:cs="Tahoma"/>
                      <w:sz w:val="18"/>
                      <w:szCs w:val="18"/>
                    </w:rPr>
                  </w:pPr>
                  <w:r w:rsidRPr="004F1D1E">
                    <w:rPr>
                      <w:rFonts w:ascii="Tahoma" w:hAnsi="Tahoma" w:cs="Tahoma"/>
                      <w:sz w:val="18"/>
                      <w:szCs w:val="18"/>
                    </w:rPr>
                    <w:t xml:space="preserve">- veljavna zakonodaja, ki ureja področje javnih financ  ter  </w:t>
                  </w:r>
                </w:p>
                <w:p w14:paraId="59455234" w14:textId="77777777" w:rsidR="008F0CB1" w:rsidRPr="00C13C33" w:rsidRDefault="008F0CB1" w:rsidP="008F0CB1">
                  <w:pPr>
                    <w:keepNext/>
                    <w:outlineLvl w:val="0"/>
                    <w:rPr>
                      <w:rFonts w:ascii="Tahoma" w:hAnsi="Tahoma" w:cs="Tahoma"/>
                      <w:sz w:val="18"/>
                      <w:szCs w:val="18"/>
                    </w:rPr>
                  </w:pPr>
                  <w:r w:rsidRPr="004F1D1E">
                    <w:rPr>
                      <w:rFonts w:ascii="Tahoma" w:hAnsi="Tahoma" w:cs="Tahoma"/>
                      <w:sz w:val="18"/>
                      <w:szCs w:val="18"/>
                    </w:rPr>
                    <w:t>- drugi veljavni predpisi.</w:t>
                  </w:r>
                </w:p>
                <w:p w14:paraId="6580FE06" w14:textId="2B2D852A" w:rsidR="00C70033" w:rsidRPr="00D300FE" w:rsidRDefault="00C70033" w:rsidP="008F0CB1">
                  <w:pPr>
                    <w:rPr>
                      <w:rFonts w:ascii="Tahoma" w:hAnsi="Tahoma" w:cs="Tahoma"/>
                      <w:sz w:val="18"/>
                      <w:szCs w:val="18"/>
                    </w:rPr>
                  </w:pPr>
                </w:p>
              </w:tc>
            </w:tr>
            <w:tr w:rsidR="00C70033" w:rsidRPr="00D300FE" w14:paraId="77D8B56E" w14:textId="77777777" w:rsidTr="008F0CB1">
              <w:tc>
                <w:tcPr>
                  <w:tcW w:w="8465" w:type="dxa"/>
                  <w:gridSpan w:val="4"/>
                  <w:tcBorders>
                    <w:top w:val="single" w:sz="4" w:space="0" w:color="669999"/>
                    <w:left w:val="single" w:sz="4" w:space="0" w:color="669999"/>
                    <w:bottom w:val="single" w:sz="4" w:space="0" w:color="669999"/>
                    <w:right w:val="single" w:sz="4" w:space="0" w:color="669999"/>
                  </w:tcBorders>
                </w:tcPr>
                <w:p w14:paraId="6E0E294C" w14:textId="77777777" w:rsidR="00C70033" w:rsidRPr="00A3017D" w:rsidRDefault="00C70033">
                  <w:pPr>
                    <w:pStyle w:val="Slog2"/>
                    <w:rPr>
                      <w:sz w:val="18"/>
                      <w:szCs w:val="18"/>
                    </w:rPr>
                  </w:pPr>
                  <w:r w:rsidRPr="00A3017D">
                    <w:rPr>
                      <w:sz w:val="18"/>
                      <w:szCs w:val="18"/>
                    </w:rPr>
                    <w:t>2. Predmet javnega naročila (JN)</w:t>
                  </w:r>
                </w:p>
                <w:tbl>
                  <w:tblPr>
                    <w:tblW w:w="4950" w:type="pct"/>
                    <w:tblLayout w:type="fixed"/>
                    <w:tblLook w:val="0000" w:firstRow="0" w:lastRow="0" w:firstColumn="0" w:lastColumn="0" w:noHBand="0" w:noVBand="0"/>
                  </w:tblPr>
                  <w:tblGrid>
                    <w:gridCol w:w="8157"/>
                  </w:tblGrid>
                  <w:tr w:rsidR="00C70033" w:rsidRPr="00A3017D" w14:paraId="05FD86A9" w14:textId="77777777">
                    <w:tc>
                      <w:tcPr>
                        <w:tcW w:w="8166" w:type="dxa"/>
                        <w:tcBorders>
                          <w:top w:val="single" w:sz="4" w:space="0" w:color="669999"/>
                          <w:left w:val="single" w:sz="4" w:space="0" w:color="669999"/>
                          <w:bottom w:val="single" w:sz="4" w:space="0" w:color="669999"/>
                          <w:right w:val="single" w:sz="4" w:space="0" w:color="669999"/>
                        </w:tcBorders>
                      </w:tcPr>
                      <w:p w14:paraId="305347FD" w14:textId="764277B0" w:rsidR="00C70033" w:rsidRPr="00A3017D" w:rsidRDefault="008B2FCE" w:rsidP="00B359A0">
                        <w:pPr>
                          <w:suppressAutoHyphens w:val="0"/>
                          <w:spacing w:after="160" w:line="259" w:lineRule="auto"/>
                          <w:rPr>
                            <w:rFonts w:ascii="Tahoma" w:eastAsia="Calibri" w:hAnsi="Tahoma" w:cs="Tahoma"/>
                            <w:color w:val="auto"/>
                            <w:sz w:val="18"/>
                            <w:szCs w:val="18"/>
                            <w:lang w:eastAsia="en-US"/>
                          </w:rPr>
                        </w:pPr>
                        <w:r w:rsidRPr="00A3017D">
                          <w:rPr>
                            <w:rFonts w:ascii="Tahoma" w:eastAsia="Calibri" w:hAnsi="Tahoma" w:cs="Tahoma"/>
                            <w:color w:val="auto"/>
                            <w:sz w:val="18"/>
                            <w:szCs w:val="18"/>
                            <w:lang w:eastAsia="en-US"/>
                          </w:rPr>
                          <w:t>Predmet javnega naročila zajema dobavo in montažo stolov  (v nadaljevanju: oprema).</w:t>
                        </w:r>
                      </w:p>
                    </w:tc>
                  </w:tr>
                </w:tbl>
                <w:p w14:paraId="6A23BB63" w14:textId="77777777" w:rsidR="00C70033" w:rsidRPr="00A3017D" w:rsidRDefault="00C70033">
                  <w:pPr>
                    <w:pStyle w:val="Slog2"/>
                    <w:rPr>
                      <w:sz w:val="18"/>
                      <w:szCs w:val="18"/>
                    </w:rPr>
                  </w:pPr>
                </w:p>
              </w:tc>
            </w:tr>
            <w:tr w:rsidR="00C70033" w:rsidRPr="00D300FE" w14:paraId="06444D03" w14:textId="77777777" w:rsidTr="008F0CB1">
              <w:tc>
                <w:tcPr>
                  <w:tcW w:w="3114" w:type="dxa"/>
                  <w:gridSpan w:val="2"/>
                  <w:tcBorders>
                    <w:top w:val="single" w:sz="4" w:space="0" w:color="669999"/>
                    <w:left w:val="single" w:sz="4" w:space="0" w:color="669999"/>
                    <w:bottom w:val="single" w:sz="4" w:space="0" w:color="669999"/>
                  </w:tcBorders>
                </w:tcPr>
                <w:p w14:paraId="4FB52F73" w14:textId="77777777" w:rsidR="00C70033" w:rsidRPr="00A3017D" w:rsidRDefault="00C70033">
                  <w:pPr>
                    <w:pStyle w:val="Slog2"/>
                    <w:rPr>
                      <w:sz w:val="18"/>
                      <w:szCs w:val="18"/>
                    </w:rPr>
                  </w:pPr>
                  <w:r w:rsidRPr="00A3017D">
                    <w:rPr>
                      <w:sz w:val="18"/>
                      <w:szCs w:val="18"/>
                    </w:rPr>
                    <w:t>2.1. Vrsta</w:t>
                  </w:r>
                </w:p>
              </w:tc>
              <w:tc>
                <w:tcPr>
                  <w:tcW w:w="5351" w:type="dxa"/>
                  <w:gridSpan w:val="2"/>
                  <w:tcBorders>
                    <w:top w:val="single" w:sz="4" w:space="0" w:color="669999"/>
                    <w:left w:val="single" w:sz="4" w:space="0" w:color="669999"/>
                    <w:bottom w:val="single" w:sz="4" w:space="0" w:color="669999"/>
                    <w:right w:val="single" w:sz="4" w:space="0" w:color="669999"/>
                  </w:tcBorders>
                </w:tcPr>
                <w:tbl>
                  <w:tblPr>
                    <w:tblW w:w="0" w:type="auto"/>
                    <w:tblLayout w:type="fixed"/>
                    <w:tblLook w:val="0000" w:firstRow="0" w:lastRow="0" w:firstColumn="0" w:lastColumn="0" w:noHBand="0" w:noVBand="0"/>
                  </w:tblPr>
                  <w:tblGrid>
                    <w:gridCol w:w="1588"/>
                    <w:gridCol w:w="1701"/>
                    <w:gridCol w:w="1853"/>
                  </w:tblGrid>
                  <w:tr w:rsidR="00C70033" w:rsidRPr="00A3017D" w14:paraId="0C32EF35" w14:textId="77777777">
                    <w:tc>
                      <w:tcPr>
                        <w:tcW w:w="1588" w:type="dxa"/>
                        <w:tcBorders>
                          <w:top w:val="single" w:sz="4" w:space="0" w:color="669999"/>
                          <w:left w:val="single" w:sz="4" w:space="0" w:color="669999"/>
                          <w:bottom w:val="single" w:sz="4" w:space="0" w:color="669999"/>
                        </w:tcBorders>
                      </w:tcPr>
                      <w:p w14:paraId="74EA3D98" w14:textId="77777777" w:rsidR="00C70033" w:rsidRPr="00A3017D" w:rsidRDefault="00C70033">
                        <w:pPr>
                          <w:pStyle w:val="Naslov2"/>
                        </w:pPr>
                        <w:r w:rsidRPr="00A3017D">
                          <w:t>Blago</w:t>
                        </w:r>
                      </w:p>
                    </w:tc>
                    <w:tc>
                      <w:tcPr>
                        <w:tcW w:w="1701" w:type="dxa"/>
                        <w:tcBorders>
                          <w:top w:val="single" w:sz="4" w:space="0" w:color="669999"/>
                          <w:left w:val="single" w:sz="4" w:space="0" w:color="669999"/>
                          <w:bottom w:val="single" w:sz="4" w:space="0" w:color="669999"/>
                        </w:tcBorders>
                      </w:tcPr>
                      <w:p w14:paraId="5949E2DC" w14:textId="77777777" w:rsidR="00C70033" w:rsidRPr="00A3017D" w:rsidRDefault="00C70033">
                        <w:pPr>
                          <w:pStyle w:val="Naslov2"/>
                        </w:pPr>
                        <w:r w:rsidRPr="00A3017D">
                          <w:t>Storitev</w:t>
                        </w:r>
                      </w:p>
                    </w:tc>
                    <w:tc>
                      <w:tcPr>
                        <w:tcW w:w="1853" w:type="dxa"/>
                        <w:tcBorders>
                          <w:top w:val="single" w:sz="4" w:space="0" w:color="669999"/>
                          <w:left w:val="single" w:sz="4" w:space="0" w:color="669999"/>
                          <w:bottom w:val="single" w:sz="4" w:space="0" w:color="669999"/>
                          <w:right w:val="single" w:sz="4" w:space="0" w:color="669999"/>
                        </w:tcBorders>
                      </w:tcPr>
                      <w:p w14:paraId="0290E878" w14:textId="77777777" w:rsidR="00C70033" w:rsidRPr="00A3017D" w:rsidRDefault="00C70033">
                        <w:pPr>
                          <w:pStyle w:val="Naslov2"/>
                        </w:pPr>
                        <w:r w:rsidRPr="00A3017D">
                          <w:t>Gradnja</w:t>
                        </w:r>
                      </w:p>
                    </w:tc>
                  </w:tr>
                  <w:tr w:rsidR="00C70033" w:rsidRPr="00A3017D" w14:paraId="2B4877F2" w14:textId="77777777">
                    <w:tc>
                      <w:tcPr>
                        <w:tcW w:w="1588" w:type="dxa"/>
                        <w:tcBorders>
                          <w:top w:val="single" w:sz="4" w:space="0" w:color="669999"/>
                          <w:left w:val="single" w:sz="4" w:space="0" w:color="669999"/>
                          <w:bottom w:val="single" w:sz="4" w:space="0" w:color="669999"/>
                        </w:tcBorders>
                      </w:tcPr>
                      <w:p w14:paraId="190F6CCC" w14:textId="77777777" w:rsidR="00C70033" w:rsidRPr="00A3017D" w:rsidRDefault="0041171B">
                        <w:pPr>
                          <w:pStyle w:val="Naslov2"/>
                        </w:pPr>
                        <w:r w:rsidRPr="00A3017D">
                          <w:t>√</w:t>
                        </w:r>
                      </w:p>
                    </w:tc>
                    <w:tc>
                      <w:tcPr>
                        <w:tcW w:w="1701" w:type="dxa"/>
                        <w:tcBorders>
                          <w:top w:val="single" w:sz="4" w:space="0" w:color="669999"/>
                          <w:left w:val="single" w:sz="4" w:space="0" w:color="669999"/>
                          <w:bottom w:val="single" w:sz="4" w:space="0" w:color="669999"/>
                        </w:tcBorders>
                      </w:tcPr>
                      <w:p w14:paraId="7FCD7C7A" w14:textId="77777777" w:rsidR="00C70033" w:rsidRPr="00A3017D" w:rsidRDefault="00C70033">
                        <w:pPr>
                          <w:pStyle w:val="Naslov2"/>
                          <w:snapToGrid w:val="0"/>
                        </w:pPr>
                      </w:p>
                    </w:tc>
                    <w:tc>
                      <w:tcPr>
                        <w:tcW w:w="1853" w:type="dxa"/>
                        <w:tcBorders>
                          <w:top w:val="single" w:sz="4" w:space="0" w:color="669999"/>
                          <w:left w:val="single" w:sz="4" w:space="0" w:color="669999"/>
                          <w:bottom w:val="single" w:sz="4" w:space="0" w:color="669999"/>
                          <w:right w:val="single" w:sz="4" w:space="0" w:color="669999"/>
                        </w:tcBorders>
                      </w:tcPr>
                      <w:p w14:paraId="092D55FD" w14:textId="77777777" w:rsidR="00C70033" w:rsidRPr="00A3017D" w:rsidRDefault="00C70033">
                        <w:pPr>
                          <w:pStyle w:val="Naslov2"/>
                          <w:snapToGrid w:val="0"/>
                        </w:pPr>
                      </w:p>
                    </w:tc>
                  </w:tr>
                </w:tbl>
                <w:p w14:paraId="162E38C3" w14:textId="77777777" w:rsidR="00C70033" w:rsidRPr="00A3017D" w:rsidRDefault="00C70033">
                  <w:pPr>
                    <w:pStyle w:val="Naslov2"/>
                  </w:pPr>
                </w:p>
              </w:tc>
            </w:tr>
            <w:tr w:rsidR="00C70033" w:rsidRPr="00D300FE" w14:paraId="5A0FED97" w14:textId="77777777" w:rsidTr="008F0CB1">
              <w:tc>
                <w:tcPr>
                  <w:tcW w:w="3114" w:type="dxa"/>
                  <w:gridSpan w:val="2"/>
                  <w:tcBorders>
                    <w:top w:val="single" w:sz="4" w:space="0" w:color="669999"/>
                    <w:left w:val="single" w:sz="4" w:space="0" w:color="669999"/>
                    <w:bottom w:val="single" w:sz="4" w:space="0" w:color="669999"/>
                  </w:tcBorders>
                </w:tcPr>
                <w:p w14:paraId="054B1A1A" w14:textId="77777777" w:rsidR="00C70033" w:rsidRPr="00A3017D" w:rsidRDefault="00C70033">
                  <w:pPr>
                    <w:pStyle w:val="Slog2"/>
                    <w:rPr>
                      <w:sz w:val="18"/>
                      <w:szCs w:val="18"/>
                    </w:rPr>
                  </w:pPr>
                  <w:r w:rsidRPr="00A3017D">
                    <w:rPr>
                      <w:sz w:val="18"/>
                      <w:szCs w:val="18"/>
                    </w:rPr>
                    <w:t>2.2. Naslov JN</w:t>
                  </w:r>
                </w:p>
              </w:tc>
              <w:tc>
                <w:tcPr>
                  <w:tcW w:w="5351" w:type="dxa"/>
                  <w:gridSpan w:val="2"/>
                  <w:tcBorders>
                    <w:top w:val="single" w:sz="4" w:space="0" w:color="669999"/>
                    <w:left w:val="single" w:sz="4" w:space="0" w:color="669999"/>
                    <w:bottom w:val="single" w:sz="4" w:space="0" w:color="669999"/>
                    <w:right w:val="single" w:sz="4" w:space="0" w:color="669999"/>
                  </w:tcBorders>
                  <w:vAlign w:val="center"/>
                </w:tcPr>
                <w:p w14:paraId="7B37E694" w14:textId="77777777" w:rsidR="008B2FCE" w:rsidRPr="00A3017D" w:rsidRDefault="008B2FCE" w:rsidP="008B2FCE">
                  <w:pPr>
                    <w:pStyle w:val="Naslov2"/>
                    <w:spacing w:before="0" w:after="0"/>
                    <w:jc w:val="left"/>
                  </w:pPr>
                  <w:r w:rsidRPr="00A3017D">
                    <w:t>JN »Stoli«</w:t>
                  </w:r>
                </w:p>
                <w:p w14:paraId="2739D50E" w14:textId="580F3C5A" w:rsidR="008B2FCE" w:rsidRPr="00A3017D" w:rsidRDefault="008B2FCE" w:rsidP="008B2FCE">
                  <w:pPr>
                    <w:rPr>
                      <w:rFonts w:ascii="Tahoma" w:eastAsia="Calibri" w:hAnsi="Tahoma" w:cs="Tahoma"/>
                      <w:color w:val="auto"/>
                      <w:sz w:val="18"/>
                      <w:szCs w:val="18"/>
                      <w:lang w:eastAsia="en-US"/>
                    </w:rPr>
                  </w:pPr>
                  <w:r w:rsidRPr="00A3017D">
                    <w:rPr>
                      <w:rFonts w:ascii="Tahoma" w:eastAsia="Calibri" w:hAnsi="Tahoma" w:cs="Tahoma"/>
                      <w:color w:val="auto"/>
                      <w:sz w:val="18"/>
                      <w:szCs w:val="18"/>
                      <w:lang w:eastAsia="en-US"/>
                    </w:rPr>
                    <w:t xml:space="preserve">Sklop </w:t>
                  </w:r>
                  <w:r w:rsidR="008B798B">
                    <w:rPr>
                      <w:rFonts w:ascii="Tahoma" w:eastAsia="Calibri" w:hAnsi="Tahoma" w:cs="Tahoma"/>
                      <w:color w:val="auto"/>
                      <w:sz w:val="18"/>
                      <w:szCs w:val="18"/>
                      <w:lang w:eastAsia="en-US"/>
                    </w:rPr>
                    <w:t>1</w:t>
                  </w:r>
                  <w:r w:rsidRPr="00A3017D">
                    <w:rPr>
                      <w:rFonts w:ascii="Tahoma" w:eastAsia="Calibri" w:hAnsi="Tahoma" w:cs="Tahoma"/>
                      <w:color w:val="auto"/>
                      <w:sz w:val="18"/>
                      <w:szCs w:val="18"/>
                      <w:lang w:eastAsia="en-US"/>
                    </w:rPr>
                    <w:t xml:space="preserve">: Vrtljiv stol operacijski (jurček)- </w:t>
                  </w:r>
                  <w:r w:rsidR="00D02E88">
                    <w:rPr>
                      <w:rFonts w:ascii="Tahoma" w:eastAsia="Calibri" w:hAnsi="Tahoma" w:cs="Tahoma"/>
                      <w:color w:val="auto"/>
                      <w:sz w:val="18"/>
                      <w:szCs w:val="18"/>
                      <w:lang w:eastAsia="en-US"/>
                    </w:rPr>
                    <w:t>1</w:t>
                  </w:r>
                  <w:r w:rsidRPr="00A3017D">
                    <w:rPr>
                      <w:rFonts w:ascii="Tahoma" w:eastAsia="Calibri" w:hAnsi="Tahoma" w:cs="Tahoma"/>
                      <w:color w:val="auto"/>
                      <w:sz w:val="18"/>
                      <w:szCs w:val="18"/>
                      <w:lang w:eastAsia="en-US"/>
                    </w:rPr>
                    <w:t>0 kos</w:t>
                  </w:r>
                </w:p>
                <w:p w14:paraId="13987011" w14:textId="05AC421E" w:rsidR="00C70033" w:rsidRPr="00A3017D" w:rsidRDefault="008B2FCE" w:rsidP="008B2FCE">
                  <w:pPr>
                    <w:pStyle w:val="Naslov2"/>
                    <w:spacing w:before="0" w:after="0"/>
                    <w:jc w:val="left"/>
                  </w:pPr>
                  <w:r w:rsidRPr="00A3017D">
                    <w:rPr>
                      <w:lang w:eastAsia="en-US"/>
                    </w:rPr>
                    <w:t xml:space="preserve">Sklop </w:t>
                  </w:r>
                  <w:r w:rsidR="008B798B">
                    <w:rPr>
                      <w:lang w:eastAsia="en-US"/>
                    </w:rPr>
                    <w:t>2</w:t>
                  </w:r>
                  <w:r w:rsidRPr="00A3017D">
                    <w:rPr>
                      <w:lang w:eastAsia="en-US"/>
                    </w:rPr>
                    <w:t>: Delovni stol za delo za visokimi delovnimi pulti z obročem za noge – 6 kos</w:t>
                  </w:r>
                </w:p>
              </w:tc>
            </w:tr>
            <w:tr w:rsidR="00C70033" w:rsidRPr="00D300FE" w14:paraId="4BAB3439" w14:textId="77777777" w:rsidTr="008F0CB1">
              <w:tc>
                <w:tcPr>
                  <w:tcW w:w="3114" w:type="dxa"/>
                  <w:gridSpan w:val="2"/>
                  <w:tcBorders>
                    <w:top w:val="single" w:sz="4" w:space="0" w:color="669999"/>
                    <w:left w:val="single" w:sz="4" w:space="0" w:color="669999"/>
                    <w:bottom w:val="single" w:sz="4" w:space="0" w:color="669999"/>
                  </w:tcBorders>
                </w:tcPr>
                <w:p w14:paraId="301A9EE6" w14:textId="77777777" w:rsidR="00C70033" w:rsidRPr="00A3017D" w:rsidRDefault="00C70033">
                  <w:pPr>
                    <w:pStyle w:val="Slog2"/>
                    <w:rPr>
                      <w:sz w:val="18"/>
                      <w:szCs w:val="18"/>
                    </w:rPr>
                  </w:pPr>
                  <w:r w:rsidRPr="00A3017D">
                    <w:rPr>
                      <w:sz w:val="18"/>
                      <w:szCs w:val="18"/>
                    </w:rPr>
                    <w:t>2.3. Trajanje JN</w:t>
                  </w:r>
                </w:p>
              </w:tc>
              <w:tc>
                <w:tcPr>
                  <w:tcW w:w="5351" w:type="dxa"/>
                  <w:gridSpan w:val="2"/>
                  <w:tcBorders>
                    <w:top w:val="single" w:sz="4" w:space="0" w:color="669999"/>
                    <w:left w:val="single" w:sz="4" w:space="0" w:color="669999"/>
                    <w:bottom w:val="single" w:sz="4" w:space="0" w:color="669999"/>
                    <w:right w:val="single" w:sz="4" w:space="0" w:color="669999"/>
                  </w:tcBorders>
                </w:tcPr>
                <w:p w14:paraId="084EA20B" w14:textId="0B5E1E58" w:rsidR="00C70033" w:rsidRPr="00A3017D" w:rsidRDefault="008B2FCE">
                  <w:pPr>
                    <w:pStyle w:val="Naslov2"/>
                    <w:rPr>
                      <w:bCs/>
                    </w:rPr>
                  </w:pPr>
                  <w:r w:rsidRPr="00A3017D">
                    <w:rPr>
                      <w:bCs/>
                    </w:rPr>
                    <w:t>Od sklenitve pogodbe z izbranimi ponudniki do preteka garancijske dobe</w:t>
                  </w:r>
                </w:p>
              </w:tc>
            </w:tr>
            <w:tr w:rsidR="00C70033" w:rsidRPr="00D300FE" w14:paraId="0EB7842E" w14:textId="77777777" w:rsidTr="008F0CB1">
              <w:tc>
                <w:tcPr>
                  <w:tcW w:w="3114" w:type="dxa"/>
                  <w:gridSpan w:val="2"/>
                  <w:tcBorders>
                    <w:top w:val="single" w:sz="4" w:space="0" w:color="669999"/>
                    <w:left w:val="single" w:sz="4" w:space="0" w:color="669999"/>
                    <w:bottom w:val="single" w:sz="4" w:space="0" w:color="669999"/>
                  </w:tcBorders>
                </w:tcPr>
                <w:p w14:paraId="01FF3957" w14:textId="77777777" w:rsidR="00C70033" w:rsidRPr="00D300FE" w:rsidRDefault="00C70033">
                  <w:pPr>
                    <w:pStyle w:val="Slog2"/>
                    <w:rPr>
                      <w:sz w:val="18"/>
                      <w:szCs w:val="18"/>
                    </w:rPr>
                  </w:pPr>
                  <w:r w:rsidRPr="00D300FE">
                    <w:rPr>
                      <w:sz w:val="18"/>
                      <w:szCs w:val="18"/>
                    </w:rPr>
                    <w:t xml:space="preserve">2.4. </w:t>
                  </w:r>
                  <w:r w:rsidR="00B359A0" w:rsidRPr="00D300FE">
                    <w:rPr>
                      <w:sz w:val="18"/>
                      <w:szCs w:val="18"/>
                    </w:rPr>
                    <w:t>Zagotovljena sredstva</w:t>
                  </w:r>
                </w:p>
              </w:tc>
              <w:tc>
                <w:tcPr>
                  <w:tcW w:w="5351" w:type="dxa"/>
                  <w:gridSpan w:val="2"/>
                  <w:tcBorders>
                    <w:top w:val="single" w:sz="4" w:space="0" w:color="669999"/>
                    <w:left w:val="single" w:sz="4" w:space="0" w:color="669999"/>
                    <w:bottom w:val="single" w:sz="4" w:space="0" w:color="669999"/>
                    <w:right w:val="single" w:sz="4" w:space="0" w:color="669999"/>
                  </w:tcBorders>
                </w:tcPr>
                <w:p w14:paraId="37476EC9" w14:textId="77777777" w:rsidR="00C70033" w:rsidRPr="00D300FE" w:rsidRDefault="00C70033">
                  <w:pPr>
                    <w:snapToGrid w:val="0"/>
                    <w:rPr>
                      <w:rFonts w:ascii="Tahoma" w:hAnsi="Tahoma" w:cs="Tahoma"/>
                      <w:b/>
                      <w:sz w:val="18"/>
                      <w:szCs w:val="18"/>
                    </w:rPr>
                  </w:pPr>
                </w:p>
                <w:p w14:paraId="4A71E6FE" w14:textId="0CE4DFE1" w:rsidR="00C70033" w:rsidRPr="00D300FE" w:rsidRDefault="0041171B">
                  <w:pPr>
                    <w:rPr>
                      <w:rFonts w:ascii="Tahoma" w:hAnsi="Tahoma" w:cs="Tahoma"/>
                      <w:sz w:val="18"/>
                      <w:szCs w:val="18"/>
                    </w:rPr>
                  </w:pPr>
                  <w:r w:rsidRPr="00D300FE">
                    <w:rPr>
                      <w:rFonts w:ascii="Tahoma" w:hAnsi="Tahoma" w:cs="Tahoma"/>
                      <w:sz w:val="18"/>
                      <w:szCs w:val="18"/>
                    </w:rPr>
                    <w:t>/</w:t>
                  </w:r>
                </w:p>
              </w:tc>
            </w:tr>
            <w:tr w:rsidR="00C70033" w:rsidRPr="00D300FE" w14:paraId="647EACCF" w14:textId="77777777" w:rsidTr="008F0CB1">
              <w:tc>
                <w:tcPr>
                  <w:tcW w:w="3114" w:type="dxa"/>
                  <w:gridSpan w:val="2"/>
                  <w:tcBorders>
                    <w:top w:val="single" w:sz="4" w:space="0" w:color="669999"/>
                    <w:left w:val="single" w:sz="4" w:space="0" w:color="669999"/>
                    <w:bottom w:val="single" w:sz="4" w:space="0" w:color="669999"/>
                  </w:tcBorders>
                </w:tcPr>
                <w:p w14:paraId="31568D63" w14:textId="77777777" w:rsidR="00C70033" w:rsidRPr="00D300FE" w:rsidRDefault="00C70033">
                  <w:pPr>
                    <w:pStyle w:val="Slog2"/>
                    <w:rPr>
                      <w:sz w:val="18"/>
                      <w:szCs w:val="18"/>
                    </w:rPr>
                  </w:pPr>
                  <w:r w:rsidRPr="00D300FE">
                    <w:rPr>
                      <w:sz w:val="18"/>
                      <w:szCs w:val="18"/>
                    </w:rPr>
                    <w:t>2.5. Vrsta postopka</w:t>
                  </w:r>
                </w:p>
              </w:tc>
              <w:tc>
                <w:tcPr>
                  <w:tcW w:w="5351" w:type="dxa"/>
                  <w:gridSpan w:val="2"/>
                  <w:tcBorders>
                    <w:top w:val="single" w:sz="4" w:space="0" w:color="669999"/>
                    <w:left w:val="single" w:sz="4" w:space="0" w:color="669999"/>
                    <w:bottom w:val="single" w:sz="4" w:space="0" w:color="669999"/>
                    <w:right w:val="single" w:sz="4" w:space="0" w:color="669999"/>
                  </w:tcBorders>
                </w:tcPr>
                <w:p w14:paraId="607ADD0A" w14:textId="72A5F164" w:rsidR="00C70033" w:rsidRPr="00D300FE" w:rsidRDefault="008B2FCE" w:rsidP="00B556D6">
                  <w:pPr>
                    <w:pStyle w:val="Naslov2"/>
                  </w:pPr>
                  <w:r>
                    <w:t>Odprti postopek (40.člen ZJN-3)</w:t>
                  </w:r>
                </w:p>
              </w:tc>
            </w:tr>
            <w:tr w:rsidR="00C70033" w:rsidRPr="00D300FE" w14:paraId="4EAE27F7" w14:textId="77777777" w:rsidTr="008F0CB1">
              <w:tc>
                <w:tcPr>
                  <w:tcW w:w="8465" w:type="dxa"/>
                  <w:gridSpan w:val="4"/>
                  <w:tcBorders>
                    <w:top w:val="single" w:sz="4" w:space="0" w:color="669999"/>
                    <w:left w:val="single" w:sz="4" w:space="0" w:color="669999"/>
                    <w:bottom w:val="single" w:sz="4" w:space="0" w:color="669999"/>
                    <w:right w:val="single" w:sz="4" w:space="0" w:color="669999"/>
                  </w:tcBorders>
                </w:tcPr>
                <w:p w14:paraId="6AB87BC8" w14:textId="77777777" w:rsidR="00C70033" w:rsidRPr="00A3017D" w:rsidRDefault="00C70033">
                  <w:pPr>
                    <w:pStyle w:val="Slog2"/>
                    <w:rPr>
                      <w:sz w:val="18"/>
                      <w:szCs w:val="18"/>
                    </w:rPr>
                  </w:pPr>
                  <w:r w:rsidRPr="00A3017D">
                    <w:rPr>
                      <w:sz w:val="18"/>
                      <w:szCs w:val="18"/>
                    </w:rPr>
                    <w:t>2.6. Sklopi</w:t>
                  </w:r>
                </w:p>
                <w:p w14:paraId="427187CA" w14:textId="77777777" w:rsidR="00C70033" w:rsidRPr="00A3017D" w:rsidRDefault="00C70033">
                  <w:pPr>
                    <w:rPr>
                      <w:rFonts w:ascii="Tahoma" w:hAnsi="Tahoma" w:cs="Tahoma"/>
                      <w:sz w:val="18"/>
                      <w:szCs w:val="18"/>
                    </w:rPr>
                  </w:pPr>
                </w:p>
                <w:tbl>
                  <w:tblPr>
                    <w:tblW w:w="4950" w:type="pct"/>
                    <w:tblLayout w:type="fixed"/>
                    <w:tblLook w:val="0000" w:firstRow="0" w:lastRow="0" w:firstColumn="0" w:lastColumn="0" w:noHBand="0" w:noVBand="0"/>
                  </w:tblPr>
                  <w:tblGrid>
                    <w:gridCol w:w="4074"/>
                    <w:gridCol w:w="4083"/>
                  </w:tblGrid>
                  <w:tr w:rsidR="00C70033" w:rsidRPr="00A3017D" w14:paraId="14474C1E" w14:textId="77777777">
                    <w:tc>
                      <w:tcPr>
                        <w:tcW w:w="4078" w:type="dxa"/>
                        <w:tcBorders>
                          <w:top w:val="single" w:sz="4" w:space="0" w:color="669999"/>
                          <w:left w:val="single" w:sz="4" w:space="0" w:color="669999"/>
                          <w:bottom w:val="single" w:sz="4" w:space="0" w:color="669999"/>
                        </w:tcBorders>
                      </w:tcPr>
                      <w:p w14:paraId="18732BF3" w14:textId="77777777" w:rsidR="00C70033" w:rsidRPr="00A3017D" w:rsidRDefault="00C70033">
                        <w:pPr>
                          <w:pStyle w:val="Naslov3"/>
                          <w:jc w:val="center"/>
                          <w:rPr>
                            <w:rFonts w:ascii="Tahoma" w:hAnsi="Tahoma" w:cs="Tahoma"/>
                            <w:sz w:val="18"/>
                            <w:szCs w:val="18"/>
                          </w:rPr>
                        </w:pPr>
                        <w:r w:rsidRPr="00A3017D">
                          <w:rPr>
                            <w:rFonts w:ascii="Tahoma" w:hAnsi="Tahoma" w:cs="Tahoma"/>
                            <w:sz w:val="18"/>
                            <w:szCs w:val="18"/>
                          </w:rPr>
                          <w:t>DA</w:t>
                        </w:r>
                      </w:p>
                    </w:tc>
                    <w:tc>
                      <w:tcPr>
                        <w:tcW w:w="4088" w:type="dxa"/>
                        <w:tcBorders>
                          <w:top w:val="single" w:sz="4" w:space="0" w:color="669999"/>
                          <w:left w:val="single" w:sz="4" w:space="0" w:color="669999"/>
                          <w:bottom w:val="single" w:sz="4" w:space="0" w:color="669999"/>
                          <w:right w:val="single" w:sz="4" w:space="0" w:color="669999"/>
                        </w:tcBorders>
                      </w:tcPr>
                      <w:p w14:paraId="1569BB68" w14:textId="77777777" w:rsidR="00C70033" w:rsidRPr="00A3017D" w:rsidRDefault="00C70033" w:rsidP="003D304C">
                        <w:pPr>
                          <w:pStyle w:val="Naslov2"/>
                          <w:jc w:val="center"/>
                        </w:pPr>
                        <w:r w:rsidRPr="00A3017D">
                          <w:t>NE</w:t>
                        </w:r>
                      </w:p>
                    </w:tc>
                  </w:tr>
                  <w:tr w:rsidR="00C70033" w:rsidRPr="00A3017D" w14:paraId="3FE9EA9F" w14:textId="77777777" w:rsidTr="0041171B">
                    <w:trPr>
                      <w:trHeight w:val="207"/>
                    </w:trPr>
                    <w:tc>
                      <w:tcPr>
                        <w:tcW w:w="4078" w:type="dxa"/>
                        <w:tcBorders>
                          <w:top w:val="single" w:sz="4" w:space="0" w:color="669999"/>
                          <w:left w:val="single" w:sz="4" w:space="0" w:color="669999"/>
                          <w:bottom w:val="single" w:sz="4" w:space="0" w:color="669999"/>
                        </w:tcBorders>
                      </w:tcPr>
                      <w:p w14:paraId="0E3FCB61" w14:textId="77777777" w:rsidR="00C70033" w:rsidRPr="00A3017D" w:rsidRDefault="0041171B" w:rsidP="0041171B">
                        <w:pPr>
                          <w:jc w:val="center"/>
                          <w:rPr>
                            <w:rFonts w:ascii="Tahoma" w:hAnsi="Tahoma" w:cs="Tahoma"/>
                            <w:sz w:val="18"/>
                            <w:szCs w:val="18"/>
                          </w:rPr>
                        </w:pPr>
                        <w:r w:rsidRPr="00A3017D">
                          <w:rPr>
                            <w:rFonts w:ascii="Tahoma" w:hAnsi="Tahoma" w:cs="Tahoma"/>
                            <w:sz w:val="18"/>
                            <w:szCs w:val="18"/>
                          </w:rPr>
                          <w:t>√</w:t>
                        </w:r>
                      </w:p>
                    </w:tc>
                    <w:tc>
                      <w:tcPr>
                        <w:tcW w:w="4088" w:type="dxa"/>
                        <w:tcBorders>
                          <w:top w:val="single" w:sz="4" w:space="0" w:color="669999"/>
                          <w:left w:val="single" w:sz="4" w:space="0" w:color="669999"/>
                          <w:bottom w:val="single" w:sz="4" w:space="0" w:color="669999"/>
                          <w:right w:val="single" w:sz="4" w:space="0" w:color="669999"/>
                        </w:tcBorders>
                      </w:tcPr>
                      <w:p w14:paraId="406A0FB8" w14:textId="77777777" w:rsidR="00C70033" w:rsidRPr="00A3017D" w:rsidRDefault="0041171B" w:rsidP="003D304C">
                        <w:pPr>
                          <w:jc w:val="center"/>
                          <w:rPr>
                            <w:rFonts w:ascii="Tahoma" w:hAnsi="Tahoma" w:cs="Tahoma"/>
                            <w:sz w:val="18"/>
                            <w:szCs w:val="18"/>
                          </w:rPr>
                        </w:pPr>
                        <w:r w:rsidRPr="00A3017D">
                          <w:rPr>
                            <w:rFonts w:ascii="Tahoma" w:hAnsi="Tahoma" w:cs="Tahoma"/>
                            <w:sz w:val="18"/>
                            <w:szCs w:val="18"/>
                          </w:rPr>
                          <w:t>/</w:t>
                        </w:r>
                      </w:p>
                    </w:tc>
                  </w:tr>
                </w:tbl>
                <w:p w14:paraId="0BDABB5E" w14:textId="77777777" w:rsidR="00C70033" w:rsidRPr="00A3017D" w:rsidRDefault="00C70033">
                  <w:pPr>
                    <w:rPr>
                      <w:rFonts w:ascii="Tahoma" w:hAnsi="Tahoma" w:cs="Tahoma"/>
                      <w:sz w:val="18"/>
                      <w:szCs w:val="18"/>
                    </w:rPr>
                  </w:pPr>
                </w:p>
                <w:tbl>
                  <w:tblPr>
                    <w:tblW w:w="4950" w:type="pct"/>
                    <w:tblLayout w:type="fixed"/>
                    <w:tblLook w:val="0000" w:firstRow="0" w:lastRow="0" w:firstColumn="0" w:lastColumn="0" w:noHBand="0" w:noVBand="0"/>
                  </w:tblPr>
                  <w:tblGrid>
                    <w:gridCol w:w="8157"/>
                  </w:tblGrid>
                  <w:tr w:rsidR="00C70033" w:rsidRPr="00A3017D" w14:paraId="3F420F9F" w14:textId="77777777">
                    <w:trPr>
                      <w:trHeight w:val="592"/>
                    </w:trPr>
                    <w:tc>
                      <w:tcPr>
                        <w:tcW w:w="8166" w:type="dxa"/>
                        <w:tcBorders>
                          <w:top w:val="single" w:sz="4" w:space="0" w:color="669999"/>
                          <w:left w:val="single" w:sz="4" w:space="0" w:color="669999"/>
                          <w:bottom w:val="single" w:sz="4" w:space="0" w:color="669999"/>
                          <w:right w:val="single" w:sz="4" w:space="0" w:color="669999"/>
                        </w:tcBorders>
                      </w:tcPr>
                      <w:p w14:paraId="6152C450" w14:textId="77777777" w:rsidR="00C70033" w:rsidRPr="00A3017D" w:rsidRDefault="00C70033">
                        <w:pPr>
                          <w:pStyle w:val="Slog2"/>
                          <w:rPr>
                            <w:sz w:val="18"/>
                            <w:szCs w:val="18"/>
                          </w:rPr>
                        </w:pPr>
                        <w:r w:rsidRPr="00A3017D">
                          <w:rPr>
                            <w:sz w:val="18"/>
                            <w:szCs w:val="18"/>
                          </w:rPr>
                          <w:t xml:space="preserve">2.6.1. Opis sklopov </w:t>
                        </w:r>
                      </w:p>
                    </w:tc>
                  </w:tr>
                  <w:tr w:rsidR="00C70033" w:rsidRPr="00A3017D" w14:paraId="4B28A6E3" w14:textId="77777777" w:rsidTr="001C5CAE">
                    <w:trPr>
                      <w:trHeight w:val="275"/>
                    </w:trPr>
                    <w:tc>
                      <w:tcPr>
                        <w:tcW w:w="8166" w:type="dxa"/>
                        <w:tcBorders>
                          <w:top w:val="single" w:sz="4" w:space="0" w:color="669999"/>
                          <w:left w:val="single" w:sz="4" w:space="0" w:color="669999"/>
                          <w:bottom w:val="single" w:sz="4" w:space="0" w:color="669999"/>
                          <w:right w:val="single" w:sz="4" w:space="0" w:color="669999"/>
                        </w:tcBorders>
                      </w:tcPr>
                      <w:p w14:paraId="00E4FB97" w14:textId="16DBAEA4" w:rsidR="008B2FCE" w:rsidRPr="00A3017D" w:rsidRDefault="008B2FCE" w:rsidP="008B2FCE">
                        <w:pPr>
                          <w:rPr>
                            <w:rFonts w:ascii="Tahoma" w:hAnsi="Tahoma" w:cs="Tahoma"/>
                            <w:bCs/>
                            <w:sz w:val="18"/>
                            <w:szCs w:val="18"/>
                          </w:rPr>
                        </w:pPr>
                        <w:r w:rsidRPr="00A3017D">
                          <w:rPr>
                            <w:rFonts w:ascii="Tahoma" w:hAnsi="Tahoma" w:cs="Tahoma"/>
                            <w:bCs/>
                            <w:sz w:val="18"/>
                            <w:szCs w:val="18"/>
                          </w:rPr>
                          <w:t xml:space="preserve">Sklop </w:t>
                        </w:r>
                        <w:r w:rsidR="008B798B">
                          <w:rPr>
                            <w:rFonts w:ascii="Tahoma" w:hAnsi="Tahoma" w:cs="Tahoma"/>
                            <w:bCs/>
                            <w:sz w:val="18"/>
                            <w:szCs w:val="18"/>
                          </w:rPr>
                          <w:t>1</w:t>
                        </w:r>
                        <w:r w:rsidRPr="00A3017D">
                          <w:rPr>
                            <w:rFonts w:ascii="Tahoma" w:hAnsi="Tahoma" w:cs="Tahoma"/>
                            <w:bCs/>
                            <w:sz w:val="18"/>
                            <w:szCs w:val="18"/>
                          </w:rPr>
                          <w:t xml:space="preserve">: Vrtljiv stol operacijski (jurček)- </w:t>
                        </w:r>
                        <w:r w:rsidR="00D02E88">
                          <w:rPr>
                            <w:rFonts w:ascii="Tahoma" w:hAnsi="Tahoma" w:cs="Tahoma"/>
                            <w:bCs/>
                            <w:sz w:val="18"/>
                            <w:szCs w:val="18"/>
                          </w:rPr>
                          <w:t>1</w:t>
                        </w:r>
                        <w:r w:rsidRPr="00A3017D">
                          <w:rPr>
                            <w:rFonts w:ascii="Tahoma" w:hAnsi="Tahoma" w:cs="Tahoma"/>
                            <w:bCs/>
                            <w:sz w:val="18"/>
                            <w:szCs w:val="18"/>
                          </w:rPr>
                          <w:t>0 kos</w:t>
                        </w:r>
                      </w:p>
                      <w:p w14:paraId="0B68B65C" w14:textId="2CF01424" w:rsidR="00C70033" w:rsidRPr="00A3017D" w:rsidRDefault="008B2FCE" w:rsidP="008B2FCE">
                        <w:pPr>
                          <w:spacing w:line="100" w:lineRule="atLeast"/>
                          <w:rPr>
                            <w:rFonts w:ascii="Tahoma" w:eastAsia="HG Mincho Light J" w:hAnsi="Tahoma" w:cs="Tahoma"/>
                            <w:sz w:val="18"/>
                            <w:szCs w:val="18"/>
                          </w:rPr>
                        </w:pPr>
                        <w:r w:rsidRPr="00A3017D">
                          <w:rPr>
                            <w:rFonts w:ascii="Tahoma" w:hAnsi="Tahoma" w:cs="Tahoma"/>
                            <w:bCs/>
                            <w:sz w:val="18"/>
                            <w:szCs w:val="18"/>
                          </w:rPr>
                          <w:t xml:space="preserve">Sklop </w:t>
                        </w:r>
                        <w:r w:rsidR="008B798B">
                          <w:rPr>
                            <w:rFonts w:ascii="Tahoma" w:hAnsi="Tahoma" w:cs="Tahoma"/>
                            <w:bCs/>
                            <w:sz w:val="18"/>
                            <w:szCs w:val="18"/>
                          </w:rPr>
                          <w:t>2</w:t>
                        </w:r>
                        <w:r w:rsidRPr="00A3017D">
                          <w:rPr>
                            <w:rFonts w:ascii="Tahoma" w:hAnsi="Tahoma" w:cs="Tahoma"/>
                            <w:bCs/>
                            <w:sz w:val="18"/>
                            <w:szCs w:val="18"/>
                          </w:rPr>
                          <w:t>: Delovni stol za delo za visokimi delovnimi pulti z obročem za noge – 6 kos</w:t>
                        </w:r>
                      </w:p>
                    </w:tc>
                  </w:tr>
                </w:tbl>
                <w:p w14:paraId="71972688" w14:textId="77777777" w:rsidR="00C70033" w:rsidRPr="00A3017D" w:rsidRDefault="00C70033">
                  <w:pPr>
                    <w:rPr>
                      <w:rFonts w:ascii="Tahoma" w:hAnsi="Tahoma" w:cs="Tahoma"/>
                      <w:sz w:val="18"/>
                      <w:szCs w:val="18"/>
                    </w:rPr>
                  </w:pPr>
                  <w:r w:rsidRPr="00A3017D">
                    <w:rPr>
                      <w:rFonts w:ascii="Tahoma" w:eastAsia="Tahoma" w:hAnsi="Tahoma" w:cs="Tahoma"/>
                      <w:sz w:val="18"/>
                      <w:szCs w:val="18"/>
                    </w:rPr>
                    <w:t xml:space="preserve">   </w:t>
                  </w:r>
                </w:p>
              </w:tc>
            </w:tr>
            <w:tr w:rsidR="00C70033" w:rsidRPr="00D300FE" w14:paraId="7EEC775E" w14:textId="77777777" w:rsidTr="008F0CB1">
              <w:tc>
                <w:tcPr>
                  <w:tcW w:w="8465" w:type="dxa"/>
                  <w:gridSpan w:val="4"/>
                  <w:tcBorders>
                    <w:top w:val="single" w:sz="4" w:space="0" w:color="669999"/>
                    <w:left w:val="single" w:sz="4" w:space="0" w:color="669999"/>
                    <w:bottom w:val="single" w:sz="4" w:space="0" w:color="669999"/>
                    <w:right w:val="single" w:sz="4" w:space="0" w:color="669999"/>
                  </w:tcBorders>
                </w:tcPr>
                <w:p w14:paraId="0A40129D" w14:textId="77777777" w:rsidR="00C70033" w:rsidRPr="00A3017D" w:rsidRDefault="00C70033">
                  <w:pPr>
                    <w:pStyle w:val="Slog2"/>
                    <w:rPr>
                      <w:sz w:val="18"/>
                      <w:szCs w:val="18"/>
                    </w:rPr>
                  </w:pPr>
                  <w:r w:rsidRPr="00A3017D">
                    <w:rPr>
                      <w:sz w:val="18"/>
                      <w:szCs w:val="18"/>
                    </w:rPr>
                    <w:t>2.7 Opredelitev (opis, način in lokacija posla)</w:t>
                  </w:r>
                </w:p>
                <w:tbl>
                  <w:tblPr>
                    <w:tblW w:w="14074" w:type="dxa"/>
                    <w:tblLayout w:type="fixed"/>
                    <w:tblLook w:val="0000" w:firstRow="0" w:lastRow="0" w:firstColumn="0" w:lastColumn="0" w:noHBand="0" w:noVBand="0"/>
                  </w:tblPr>
                  <w:tblGrid>
                    <w:gridCol w:w="2427"/>
                    <w:gridCol w:w="5819"/>
                    <w:gridCol w:w="5828"/>
                  </w:tblGrid>
                  <w:tr w:rsidR="00C70033" w:rsidRPr="00A3017D" w14:paraId="2BB221A2" w14:textId="77777777" w:rsidTr="00B556D6">
                    <w:tc>
                      <w:tcPr>
                        <w:tcW w:w="2428" w:type="dxa"/>
                        <w:tcBorders>
                          <w:top w:val="single" w:sz="4" w:space="0" w:color="669999"/>
                          <w:left w:val="single" w:sz="4" w:space="0" w:color="669999"/>
                          <w:bottom w:val="single" w:sz="4" w:space="0" w:color="669999"/>
                        </w:tcBorders>
                      </w:tcPr>
                      <w:p w14:paraId="5716C961" w14:textId="77777777" w:rsidR="00C70033" w:rsidRPr="00A3017D" w:rsidRDefault="00C70033">
                        <w:pPr>
                          <w:pStyle w:val="Slog2"/>
                          <w:rPr>
                            <w:sz w:val="18"/>
                            <w:szCs w:val="18"/>
                          </w:rPr>
                        </w:pPr>
                        <w:r w:rsidRPr="00A3017D">
                          <w:rPr>
                            <w:sz w:val="18"/>
                            <w:szCs w:val="18"/>
                          </w:rPr>
                          <w:t>2.7.1 Opis</w:t>
                        </w:r>
                      </w:p>
                    </w:tc>
                    <w:tc>
                      <w:tcPr>
                        <w:tcW w:w="5819" w:type="dxa"/>
                        <w:tcBorders>
                          <w:top w:val="single" w:sz="4" w:space="0" w:color="669999"/>
                          <w:left w:val="single" w:sz="4" w:space="0" w:color="669999"/>
                          <w:bottom w:val="single" w:sz="4" w:space="0" w:color="669999"/>
                        </w:tcBorders>
                        <w:vAlign w:val="center"/>
                      </w:tcPr>
                      <w:p w14:paraId="68BAFC5C" w14:textId="77777777" w:rsidR="008B2FCE" w:rsidRPr="00A3017D" w:rsidRDefault="008B2FCE" w:rsidP="008B2FCE">
                        <w:pPr>
                          <w:rPr>
                            <w:rFonts w:ascii="Tahoma" w:eastAsia="Calibri" w:hAnsi="Tahoma" w:cs="Tahoma"/>
                            <w:color w:val="auto"/>
                            <w:sz w:val="18"/>
                            <w:szCs w:val="18"/>
                            <w:lang w:eastAsia="en-US"/>
                          </w:rPr>
                        </w:pPr>
                        <w:r w:rsidRPr="00A3017D">
                          <w:rPr>
                            <w:rFonts w:ascii="Tahoma" w:eastAsia="Calibri" w:hAnsi="Tahoma" w:cs="Tahoma"/>
                            <w:color w:val="auto"/>
                            <w:sz w:val="18"/>
                            <w:szCs w:val="18"/>
                            <w:lang w:eastAsia="en-US"/>
                          </w:rPr>
                          <w:t>Predmet javnega naročila zajema dobavo in montažo stolov.</w:t>
                        </w:r>
                      </w:p>
                      <w:p w14:paraId="68703554" w14:textId="17D3972F" w:rsidR="008B2FCE" w:rsidRPr="00A3017D" w:rsidRDefault="008B2FCE" w:rsidP="008B2FCE">
                        <w:pPr>
                          <w:rPr>
                            <w:rFonts w:ascii="Tahoma" w:hAnsi="Tahoma" w:cs="Tahoma"/>
                            <w:sz w:val="18"/>
                            <w:szCs w:val="18"/>
                          </w:rPr>
                        </w:pPr>
                        <w:r w:rsidRPr="00A3017D">
                          <w:rPr>
                            <w:rFonts w:ascii="Tahoma" w:eastAsia="Calibri" w:hAnsi="Tahoma" w:cs="Tahoma"/>
                            <w:color w:val="auto"/>
                            <w:sz w:val="18"/>
                            <w:szCs w:val="18"/>
                            <w:lang w:eastAsia="en-US"/>
                          </w:rPr>
                          <w:t>Natančnejši opis in zahteve predmeta javnega naročila se nahajajo v dokumentu »Specifikacije«</w:t>
                        </w:r>
                        <w:r w:rsidR="00900FB7">
                          <w:rPr>
                            <w:rFonts w:ascii="Tahoma" w:eastAsia="Calibri" w:hAnsi="Tahoma" w:cs="Tahoma"/>
                            <w:color w:val="auto"/>
                            <w:sz w:val="18"/>
                            <w:szCs w:val="18"/>
                            <w:lang w:eastAsia="en-US"/>
                          </w:rPr>
                          <w:t xml:space="preserve"> in v preostalih relevantnih delih razpisne dokumentacije. </w:t>
                        </w:r>
                      </w:p>
                      <w:p w14:paraId="326771A0" w14:textId="3A79ABA7" w:rsidR="004965CD" w:rsidRPr="00A3017D" w:rsidRDefault="004965CD" w:rsidP="007F4E62">
                        <w:pPr>
                          <w:rPr>
                            <w:rFonts w:ascii="Tahoma" w:hAnsi="Tahoma" w:cs="Tahoma"/>
                            <w:sz w:val="18"/>
                            <w:szCs w:val="18"/>
                          </w:rPr>
                        </w:pPr>
                      </w:p>
                    </w:tc>
                    <w:tc>
                      <w:tcPr>
                        <w:tcW w:w="5827" w:type="dxa"/>
                        <w:tcBorders>
                          <w:top w:val="single" w:sz="4" w:space="0" w:color="669999"/>
                          <w:left w:val="single" w:sz="4" w:space="0" w:color="669999"/>
                          <w:bottom w:val="single" w:sz="4" w:space="0" w:color="669999"/>
                          <w:right w:val="single" w:sz="4" w:space="0" w:color="669999"/>
                        </w:tcBorders>
                      </w:tcPr>
                      <w:p w14:paraId="457EC757" w14:textId="77777777" w:rsidR="00C70033" w:rsidRPr="00A3017D" w:rsidRDefault="00C70033">
                        <w:pPr>
                          <w:snapToGrid w:val="0"/>
                          <w:rPr>
                            <w:rFonts w:ascii="Tahoma" w:hAnsi="Tahoma" w:cs="Tahoma"/>
                            <w:bCs/>
                            <w:sz w:val="18"/>
                            <w:szCs w:val="18"/>
                          </w:rPr>
                        </w:pPr>
                      </w:p>
                    </w:tc>
                  </w:tr>
                  <w:tr w:rsidR="00C70033" w:rsidRPr="00A3017D" w14:paraId="4751FB69" w14:textId="77777777" w:rsidTr="00B556D6">
                    <w:tc>
                      <w:tcPr>
                        <w:tcW w:w="2428" w:type="dxa"/>
                        <w:tcBorders>
                          <w:top w:val="single" w:sz="4" w:space="0" w:color="669999"/>
                          <w:left w:val="single" w:sz="4" w:space="0" w:color="669999"/>
                          <w:bottom w:val="single" w:sz="4" w:space="0" w:color="669999"/>
                        </w:tcBorders>
                      </w:tcPr>
                      <w:p w14:paraId="6BC11333" w14:textId="77777777" w:rsidR="00C70033" w:rsidRPr="00A3017D" w:rsidRDefault="00C70033">
                        <w:pPr>
                          <w:pStyle w:val="Slog2"/>
                          <w:rPr>
                            <w:sz w:val="18"/>
                            <w:szCs w:val="18"/>
                          </w:rPr>
                        </w:pPr>
                        <w:r w:rsidRPr="00A3017D">
                          <w:rPr>
                            <w:sz w:val="18"/>
                            <w:szCs w:val="18"/>
                          </w:rPr>
                          <w:t>2.7.2. Lokacija</w:t>
                        </w:r>
                      </w:p>
                    </w:tc>
                    <w:tc>
                      <w:tcPr>
                        <w:tcW w:w="5795" w:type="dxa"/>
                        <w:tcBorders>
                          <w:top w:val="single" w:sz="4" w:space="0" w:color="669999"/>
                          <w:left w:val="single" w:sz="4" w:space="0" w:color="669999"/>
                          <w:bottom w:val="single" w:sz="4" w:space="0" w:color="669999"/>
                        </w:tcBorders>
                      </w:tcPr>
                      <w:p w14:paraId="690A7313" w14:textId="77777777" w:rsidR="00E64534" w:rsidRPr="00A3017D" w:rsidRDefault="00E64534">
                        <w:pPr>
                          <w:rPr>
                            <w:rFonts w:ascii="Tahoma" w:hAnsi="Tahoma" w:cs="Tahoma"/>
                            <w:sz w:val="18"/>
                            <w:szCs w:val="18"/>
                          </w:rPr>
                        </w:pPr>
                        <w:r w:rsidRPr="00A3017D">
                          <w:rPr>
                            <w:rFonts w:ascii="Tahoma" w:hAnsi="Tahoma" w:cs="Tahoma"/>
                            <w:sz w:val="18"/>
                            <w:szCs w:val="18"/>
                          </w:rPr>
                          <w:t>Izvedba DDP z DDV naslov naročnika Splošna bolnišnica »Dr. Franca Derganca« Nova Gorica, Ulica padlih borcev 13/a, 5290 Šempeter pri Gorici – skladišče - ura dostave med 7,00 in 14,00 vsak delavnik (razloženo).</w:t>
                        </w:r>
                      </w:p>
                    </w:tc>
                    <w:tc>
                      <w:tcPr>
                        <w:tcW w:w="5828" w:type="dxa"/>
                        <w:tcBorders>
                          <w:top w:val="single" w:sz="4" w:space="0" w:color="669999"/>
                          <w:left w:val="single" w:sz="4" w:space="0" w:color="669999"/>
                          <w:bottom w:val="single" w:sz="4" w:space="0" w:color="669999"/>
                          <w:right w:val="single" w:sz="4" w:space="0" w:color="669999"/>
                        </w:tcBorders>
                      </w:tcPr>
                      <w:p w14:paraId="50EDA14E" w14:textId="77777777" w:rsidR="00C70033" w:rsidRPr="00A3017D" w:rsidRDefault="00C70033">
                        <w:pPr>
                          <w:snapToGrid w:val="0"/>
                          <w:rPr>
                            <w:rFonts w:ascii="Tahoma" w:hAnsi="Tahoma" w:cs="Tahoma"/>
                            <w:bCs/>
                            <w:sz w:val="18"/>
                            <w:szCs w:val="18"/>
                          </w:rPr>
                        </w:pPr>
                      </w:p>
                    </w:tc>
                  </w:tr>
                </w:tbl>
                <w:p w14:paraId="2F26CF53" w14:textId="77777777" w:rsidR="00C70033" w:rsidRPr="00A3017D" w:rsidRDefault="00C70033">
                  <w:pPr>
                    <w:rPr>
                      <w:rFonts w:ascii="Tahoma" w:hAnsi="Tahoma" w:cs="Tahoma"/>
                      <w:bCs/>
                      <w:sz w:val="18"/>
                      <w:szCs w:val="18"/>
                    </w:rPr>
                  </w:pPr>
                </w:p>
              </w:tc>
            </w:tr>
            <w:tr w:rsidR="00C70033" w:rsidRPr="00D300FE" w14:paraId="7EAB3093" w14:textId="77777777" w:rsidTr="008F0CB1">
              <w:tc>
                <w:tcPr>
                  <w:tcW w:w="8465" w:type="dxa"/>
                  <w:gridSpan w:val="4"/>
                  <w:tcBorders>
                    <w:top w:val="single" w:sz="4" w:space="0" w:color="669999"/>
                    <w:left w:val="single" w:sz="4" w:space="0" w:color="669999"/>
                    <w:bottom w:val="single" w:sz="4" w:space="0" w:color="669999"/>
                    <w:right w:val="single" w:sz="4" w:space="0" w:color="669999"/>
                  </w:tcBorders>
                </w:tcPr>
                <w:p w14:paraId="50AC57A5" w14:textId="77777777" w:rsidR="00C70033" w:rsidRPr="00D300FE" w:rsidRDefault="00C70033">
                  <w:pPr>
                    <w:pStyle w:val="Slog2"/>
                    <w:rPr>
                      <w:sz w:val="18"/>
                      <w:szCs w:val="18"/>
                    </w:rPr>
                  </w:pPr>
                  <w:r w:rsidRPr="00D300FE">
                    <w:rPr>
                      <w:sz w:val="18"/>
                      <w:szCs w:val="18"/>
                    </w:rPr>
                    <w:t xml:space="preserve">3. Razpisna dokumentacija (RD) </w:t>
                  </w:r>
                </w:p>
              </w:tc>
            </w:tr>
            <w:tr w:rsidR="00C70033" w:rsidRPr="00D300FE" w14:paraId="61521EE4" w14:textId="77777777" w:rsidTr="008F0CB1">
              <w:tc>
                <w:tcPr>
                  <w:tcW w:w="8465" w:type="dxa"/>
                  <w:gridSpan w:val="4"/>
                  <w:tcBorders>
                    <w:top w:val="single" w:sz="4" w:space="0" w:color="669999"/>
                    <w:left w:val="single" w:sz="4" w:space="0" w:color="669999"/>
                    <w:bottom w:val="single" w:sz="4" w:space="0" w:color="669999"/>
                    <w:right w:val="single" w:sz="4" w:space="0" w:color="669999"/>
                  </w:tcBorders>
                </w:tcPr>
                <w:tbl>
                  <w:tblPr>
                    <w:tblW w:w="4950" w:type="pct"/>
                    <w:tblLayout w:type="fixed"/>
                    <w:tblLook w:val="0000" w:firstRow="0" w:lastRow="0" w:firstColumn="0" w:lastColumn="0" w:noHBand="0" w:noVBand="0"/>
                  </w:tblPr>
                  <w:tblGrid>
                    <w:gridCol w:w="4074"/>
                    <w:gridCol w:w="4083"/>
                  </w:tblGrid>
                  <w:tr w:rsidR="00C70033" w:rsidRPr="00D300FE" w14:paraId="2CA883DA" w14:textId="77777777">
                    <w:tc>
                      <w:tcPr>
                        <w:tcW w:w="4078" w:type="dxa"/>
                        <w:tcBorders>
                          <w:top w:val="single" w:sz="4" w:space="0" w:color="669999"/>
                          <w:left w:val="single" w:sz="4" w:space="0" w:color="669999"/>
                          <w:bottom w:val="single" w:sz="4" w:space="0" w:color="669999"/>
                        </w:tcBorders>
                      </w:tcPr>
                      <w:p w14:paraId="08737D3A" w14:textId="77777777" w:rsidR="00C70033" w:rsidRPr="00D300FE" w:rsidRDefault="00C70033">
                        <w:pPr>
                          <w:pStyle w:val="Slog2"/>
                          <w:rPr>
                            <w:sz w:val="18"/>
                            <w:szCs w:val="18"/>
                          </w:rPr>
                        </w:pPr>
                        <w:r w:rsidRPr="00D300FE">
                          <w:rPr>
                            <w:sz w:val="18"/>
                            <w:szCs w:val="18"/>
                          </w:rPr>
                          <w:lastRenderedPageBreak/>
                          <w:t>3.1. Dokumentacijo v zvezi z oddajo javnega naročila sestavljajo spodaj navedeni obrazci</w:t>
                        </w:r>
                      </w:p>
                    </w:tc>
                    <w:tc>
                      <w:tcPr>
                        <w:tcW w:w="4088" w:type="dxa"/>
                        <w:tcBorders>
                          <w:top w:val="single" w:sz="4" w:space="0" w:color="669999"/>
                          <w:left w:val="single" w:sz="4" w:space="0" w:color="669999"/>
                          <w:bottom w:val="single" w:sz="4" w:space="0" w:color="669999"/>
                          <w:right w:val="single" w:sz="4" w:space="0" w:color="669999"/>
                        </w:tcBorders>
                      </w:tcPr>
                      <w:p w14:paraId="5DDCE967" w14:textId="77777777" w:rsidR="006071A0" w:rsidRPr="006071A0" w:rsidRDefault="006071A0" w:rsidP="006071A0">
                        <w:pPr>
                          <w:rPr>
                            <w:rFonts w:ascii="Tahoma" w:hAnsi="Tahoma" w:cs="Tahoma"/>
                            <w:bCs/>
                            <w:sz w:val="18"/>
                            <w:szCs w:val="18"/>
                          </w:rPr>
                        </w:pPr>
                        <w:r w:rsidRPr="006071A0">
                          <w:rPr>
                            <w:rFonts w:ascii="Tahoma" w:hAnsi="Tahoma" w:cs="Tahoma"/>
                            <w:bCs/>
                            <w:sz w:val="18"/>
                            <w:szCs w:val="18"/>
                          </w:rPr>
                          <w:t>1. Navodilo za izdelavo ponudbe;</w:t>
                        </w:r>
                      </w:p>
                      <w:p w14:paraId="7EF30EEC" w14:textId="77777777" w:rsidR="006071A0" w:rsidRPr="006071A0" w:rsidRDefault="006071A0" w:rsidP="006071A0">
                        <w:pPr>
                          <w:rPr>
                            <w:rFonts w:ascii="Tahoma" w:hAnsi="Tahoma" w:cs="Tahoma"/>
                            <w:bCs/>
                            <w:sz w:val="18"/>
                            <w:szCs w:val="18"/>
                          </w:rPr>
                        </w:pPr>
                        <w:r w:rsidRPr="006071A0">
                          <w:rPr>
                            <w:rFonts w:ascii="Tahoma" w:hAnsi="Tahoma" w:cs="Tahoma"/>
                            <w:bCs/>
                            <w:sz w:val="18"/>
                            <w:szCs w:val="18"/>
                          </w:rPr>
                          <w:t>2. ESPD;</w:t>
                        </w:r>
                      </w:p>
                      <w:p w14:paraId="39A2B12D" w14:textId="2399D647" w:rsidR="006071A0" w:rsidRPr="006071A0" w:rsidRDefault="006071A0" w:rsidP="006071A0">
                        <w:pPr>
                          <w:rPr>
                            <w:rFonts w:ascii="Tahoma" w:hAnsi="Tahoma" w:cs="Tahoma"/>
                            <w:bCs/>
                            <w:sz w:val="18"/>
                            <w:szCs w:val="18"/>
                          </w:rPr>
                        </w:pPr>
                        <w:r w:rsidRPr="006071A0">
                          <w:rPr>
                            <w:rFonts w:ascii="Tahoma" w:hAnsi="Tahoma" w:cs="Tahoma"/>
                            <w:bCs/>
                            <w:sz w:val="18"/>
                            <w:szCs w:val="18"/>
                          </w:rPr>
                          <w:t>3. Pogodba;</w:t>
                        </w:r>
                      </w:p>
                      <w:p w14:paraId="3173CB0A" w14:textId="1BCC9806" w:rsidR="006071A0" w:rsidRPr="006071A0" w:rsidRDefault="006071A0" w:rsidP="006071A0">
                        <w:pPr>
                          <w:rPr>
                            <w:rFonts w:ascii="Tahoma" w:hAnsi="Tahoma" w:cs="Tahoma"/>
                            <w:bCs/>
                            <w:sz w:val="18"/>
                            <w:szCs w:val="18"/>
                          </w:rPr>
                        </w:pPr>
                        <w:r>
                          <w:rPr>
                            <w:rFonts w:ascii="Tahoma" w:hAnsi="Tahoma" w:cs="Tahoma"/>
                            <w:bCs/>
                            <w:sz w:val="18"/>
                            <w:szCs w:val="18"/>
                          </w:rPr>
                          <w:t>4</w:t>
                        </w:r>
                        <w:r w:rsidRPr="006071A0">
                          <w:rPr>
                            <w:rFonts w:ascii="Tahoma" w:hAnsi="Tahoma" w:cs="Tahoma"/>
                            <w:bCs/>
                            <w:sz w:val="18"/>
                            <w:szCs w:val="18"/>
                          </w:rPr>
                          <w:t>. Specifikacije;</w:t>
                        </w:r>
                      </w:p>
                      <w:p w14:paraId="4241013F" w14:textId="3D3779BA" w:rsidR="006071A0" w:rsidRPr="006071A0" w:rsidRDefault="006071A0" w:rsidP="006071A0">
                        <w:pPr>
                          <w:rPr>
                            <w:rFonts w:ascii="Tahoma" w:hAnsi="Tahoma" w:cs="Tahoma"/>
                            <w:bCs/>
                            <w:sz w:val="18"/>
                            <w:szCs w:val="18"/>
                          </w:rPr>
                        </w:pPr>
                        <w:r>
                          <w:rPr>
                            <w:rFonts w:ascii="Tahoma" w:hAnsi="Tahoma" w:cs="Tahoma"/>
                            <w:bCs/>
                            <w:sz w:val="18"/>
                            <w:szCs w:val="18"/>
                          </w:rPr>
                          <w:t>5</w:t>
                        </w:r>
                        <w:r w:rsidRPr="006071A0">
                          <w:rPr>
                            <w:rFonts w:ascii="Tahoma" w:hAnsi="Tahoma" w:cs="Tahoma"/>
                            <w:bCs/>
                            <w:sz w:val="18"/>
                            <w:szCs w:val="18"/>
                          </w:rPr>
                          <w:t>. Izjava podatki o udeležbi;</w:t>
                        </w:r>
                      </w:p>
                      <w:p w14:paraId="55E31F1B" w14:textId="0FD2840A" w:rsidR="006071A0" w:rsidRPr="006071A0" w:rsidRDefault="006071A0" w:rsidP="006071A0">
                        <w:pPr>
                          <w:rPr>
                            <w:rFonts w:ascii="Tahoma" w:hAnsi="Tahoma" w:cs="Tahoma"/>
                            <w:bCs/>
                            <w:sz w:val="18"/>
                            <w:szCs w:val="18"/>
                          </w:rPr>
                        </w:pPr>
                        <w:r>
                          <w:rPr>
                            <w:rFonts w:ascii="Tahoma" w:hAnsi="Tahoma" w:cs="Tahoma"/>
                            <w:bCs/>
                            <w:sz w:val="18"/>
                            <w:szCs w:val="18"/>
                          </w:rPr>
                          <w:t>6</w:t>
                        </w:r>
                        <w:r w:rsidRPr="006071A0">
                          <w:rPr>
                            <w:rFonts w:ascii="Tahoma" w:hAnsi="Tahoma" w:cs="Tahoma"/>
                            <w:bCs/>
                            <w:sz w:val="18"/>
                            <w:szCs w:val="18"/>
                          </w:rPr>
                          <w:t>. obrazec Predračun;</w:t>
                        </w:r>
                      </w:p>
                      <w:p w14:paraId="052D2C1A" w14:textId="1C33B847" w:rsidR="006071A0" w:rsidRPr="006071A0" w:rsidRDefault="006071A0" w:rsidP="006071A0">
                        <w:pPr>
                          <w:rPr>
                            <w:rFonts w:ascii="Tahoma" w:hAnsi="Tahoma" w:cs="Tahoma"/>
                            <w:bCs/>
                            <w:sz w:val="18"/>
                            <w:szCs w:val="18"/>
                          </w:rPr>
                        </w:pPr>
                        <w:r>
                          <w:rPr>
                            <w:rFonts w:ascii="Tahoma" w:hAnsi="Tahoma" w:cs="Tahoma"/>
                            <w:bCs/>
                            <w:sz w:val="18"/>
                            <w:szCs w:val="18"/>
                          </w:rPr>
                          <w:t>7</w:t>
                        </w:r>
                        <w:r w:rsidRPr="006071A0">
                          <w:rPr>
                            <w:rFonts w:ascii="Tahoma" w:hAnsi="Tahoma" w:cs="Tahoma"/>
                            <w:bCs/>
                            <w:sz w:val="18"/>
                            <w:szCs w:val="18"/>
                          </w:rPr>
                          <w:t>. izjava o odsotnosti osebnih povezav</w:t>
                        </w:r>
                      </w:p>
                      <w:p w14:paraId="1CF6E172" w14:textId="67F5DAD6" w:rsidR="00847E2F" w:rsidRPr="006071A0" w:rsidRDefault="00A418BF" w:rsidP="006071A0">
                        <w:pPr>
                          <w:rPr>
                            <w:rFonts w:ascii="Tahoma" w:hAnsi="Tahoma" w:cs="Tahoma"/>
                            <w:bCs/>
                            <w:sz w:val="18"/>
                            <w:szCs w:val="18"/>
                          </w:rPr>
                        </w:pPr>
                        <w:r>
                          <w:rPr>
                            <w:rFonts w:ascii="Tahoma" w:hAnsi="Tahoma" w:cs="Tahoma"/>
                            <w:bCs/>
                            <w:sz w:val="18"/>
                            <w:szCs w:val="18"/>
                          </w:rPr>
                          <w:t>8</w:t>
                        </w:r>
                        <w:r w:rsidR="00847E2F">
                          <w:rPr>
                            <w:rFonts w:ascii="Tahoma" w:hAnsi="Tahoma" w:cs="Tahoma"/>
                            <w:bCs/>
                            <w:sz w:val="18"/>
                            <w:szCs w:val="18"/>
                          </w:rPr>
                          <w:t>. Izjava ponudnika o izpolnjevanju okoljskih zahtev</w:t>
                        </w:r>
                      </w:p>
                      <w:p w14:paraId="21E0D442" w14:textId="7B598960" w:rsidR="006071A0" w:rsidRPr="006071A0" w:rsidRDefault="00A418BF" w:rsidP="006071A0">
                        <w:pPr>
                          <w:rPr>
                            <w:rFonts w:ascii="Tahoma" w:hAnsi="Tahoma" w:cs="Tahoma"/>
                            <w:bCs/>
                            <w:sz w:val="18"/>
                            <w:szCs w:val="18"/>
                          </w:rPr>
                        </w:pPr>
                        <w:r>
                          <w:rPr>
                            <w:rFonts w:ascii="Tahoma" w:hAnsi="Tahoma" w:cs="Tahoma"/>
                            <w:bCs/>
                            <w:sz w:val="18"/>
                            <w:szCs w:val="18"/>
                          </w:rPr>
                          <w:t>9</w:t>
                        </w:r>
                        <w:r w:rsidR="006071A0" w:rsidRPr="006071A0">
                          <w:rPr>
                            <w:rFonts w:ascii="Tahoma" w:hAnsi="Tahoma" w:cs="Tahoma"/>
                            <w:bCs/>
                            <w:sz w:val="18"/>
                            <w:szCs w:val="18"/>
                          </w:rPr>
                          <w:t>.Menična izjava za zavarovanje dobre izvedbe pogodbenih obveznosti s pooblastilom za izpolnitev;</w:t>
                        </w:r>
                      </w:p>
                      <w:p w14:paraId="1059F0B6" w14:textId="2B7D432D" w:rsidR="006071A0" w:rsidRPr="006071A0" w:rsidRDefault="006071A0" w:rsidP="006071A0">
                        <w:pPr>
                          <w:rPr>
                            <w:rFonts w:ascii="Tahoma" w:hAnsi="Tahoma" w:cs="Tahoma"/>
                            <w:bCs/>
                            <w:sz w:val="18"/>
                            <w:szCs w:val="18"/>
                          </w:rPr>
                        </w:pPr>
                        <w:r>
                          <w:rPr>
                            <w:rFonts w:ascii="Tahoma" w:hAnsi="Tahoma" w:cs="Tahoma"/>
                            <w:bCs/>
                            <w:sz w:val="18"/>
                            <w:szCs w:val="18"/>
                          </w:rPr>
                          <w:t>1</w:t>
                        </w:r>
                        <w:r w:rsidR="00A418BF">
                          <w:rPr>
                            <w:rFonts w:ascii="Tahoma" w:hAnsi="Tahoma" w:cs="Tahoma"/>
                            <w:bCs/>
                            <w:sz w:val="18"/>
                            <w:szCs w:val="18"/>
                          </w:rPr>
                          <w:t>0</w:t>
                        </w:r>
                        <w:r w:rsidRPr="006071A0">
                          <w:rPr>
                            <w:rFonts w:ascii="Tahoma" w:hAnsi="Tahoma" w:cs="Tahoma"/>
                            <w:bCs/>
                            <w:sz w:val="18"/>
                            <w:szCs w:val="18"/>
                          </w:rPr>
                          <w:t>.Menična izjava za zavarovanje za odpravo napak v garancijskem roku;</w:t>
                        </w:r>
                      </w:p>
                      <w:p w14:paraId="0DFFAC10" w14:textId="71E9EBC7" w:rsidR="006071A0" w:rsidRDefault="006071A0" w:rsidP="006071A0">
                        <w:pPr>
                          <w:rPr>
                            <w:rFonts w:ascii="Tahoma" w:hAnsi="Tahoma" w:cs="Tahoma"/>
                            <w:bCs/>
                            <w:sz w:val="18"/>
                            <w:szCs w:val="18"/>
                          </w:rPr>
                        </w:pPr>
                        <w:r w:rsidRPr="006071A0">
                          <w:rPr>
                            <w:rFonts w:ascii="Tahoma" w:hAnsi="Tahoma" w:cs="Tahoma"/>
                            <w:bCs/>
                            <w:sz w:val="18"/>
                            <w:szCs w:val="18"/>
                          </w:rPr>
                          <w:t>1</w:t>
                        </w:r>
                        <w:r w:rsidR="00A418BF">
                          <w:rPr>
                            <w:rFonts w:ascii="Tahoma" w:hAnsi="Tahoma" w:cs="Tahoma"/>
                            <w:bCs/>
                            <w:sz w:val="18"/>
                            <w:szCs w:val="18"/>
                          </w:rPr>
                          <w:t>1</w:t>
                        </w:r>
                        <w:r w:rsidRPr="006071A0">
                          <w:rPr>
                            <w:rFonts w:ascii="Tahoma" w:hAnsi="Tahoma" w:cs="Tahoma"/>
                            <w:bCs/>
                            <w:sz w:val="18"/>
                            <w:szCs w:val="18"/>
                          </w:rPr>
                          <w:t>. referenčno potrdilo</w:t>
                        </w:r>
                      </w:p>
                      <w:p w14:paraId="4255E231" w14:textId="4A8A4356" w:rsidR="00A418BF" w:rsidRPr="006071A0" w:rsidRDefault="00A418BF" w:rsidP="006071A0">
                        <w:pPr>
                          <w:rPr>
                            <w:rFonts w:ascii="Tahoma" w:hAnsi="Tahoma" w:cs="Tahoma"/>
                            <w:bCs/>
                            <w:sz w:val="18"/>
                            <w:szCs w:val="18"/>
                          </w:rPr>
                        </w:pPr>
                        <w:r>
                          <w:rPr>
                            <w:rFonts w:ascii="Tahoma" w:hAnsi="Tahoma" w:cs="Tahoma"/>
                            <w:bCs/>
                            <w:sz w:val="18"/>
                            <w:szCs w:val="18"/>
                          </w:rPr>
                          <w:t>12. Izjava v povezavi z omejevalnimi ukrepi</w:t>
                        </w:r>
                      </w:p>
                      <w:p w14:paraId="01A83291" w14:textId="5B5AE85C" w:rsidR="00C70033" w:rsidRPr="00D300FE" w:rsidRDefault="006071A0" w:rsidP="006071A0">
                        <w:pPr>
                          <w:rPr>
                            <w:rFonts w:ascii="Tahoma" w:hAnsi="Tahoma" w:cs="Tahoma"/>
                            <w:sz w:val="18"/>
                            <w:szCs w:val="18"/>
                          </w:rPr>
                        </w:pPr>
                        <w:r w:rsidRPr="006071A0">
                          <w:rPr>
                            <w:rFonts w:ascii="Tahoma" w:hAnsi="Tahoma" w:cs="Tahoma"/>
                            <w:bCs/>
                            <w:sz w:val="18"/>
                            <w:szCs w:val="18"/>
                          </w:rPr>
                          <w:t>1</w:t>
                        </w:r>
                        <w:r w:rsidR="00A418BF">
                          <w:rPr>
                            <w:rFonts w:ascii="Tahoma" w:hAnsi="Tahoma" w:cs="Tahoma"/>
                            <w:bCs/>
                            <w:sz w:val="18"/>
                            <w:szCs w:val="18"/>
                          </w:rPr>
                          <w:t>3</w:t>
                        </w:r>
                        <w:r w:rsidRPr="006071A0">
                          <w:rPr>
                            <w:rFonts w:ascii="Tahoma" w:hAnsi="Tahoma" w:cs="Tahoma"/>
                            <w:bCs/>
                            <w:sz w:val="18"/>
                            <w:szCs w:val="18"/>
                          </w:rPr>
                          <w:t>. sestavni del dokumentacije v zvezi z oddajo javnega naročila so tudi vse morebitne spremembe, dopolnitve, popravki dokumentacije ter dodatna pojasnila.</w:t>
                        </w:r>
                      </w:p>
                    </w:tc>
                  </w:tr>
                  <w:tr w:rsidR="00C70033" w:rsidRPr="00D300FE" w14:paraId="67886299" w14:textId="77777777">
                    <w:tc>
                      <w:tcPr>
                        <w:tcW w:w="4078" w:type="dxa"/>
                        <w:tcBorders>
                          <w:top w:val="single" w:sz="4" w:space="0" w:color="669999"/>
                          <w:left w:val="single" w:sz="4" w:space="0" w:color="669999"/>
                          <w:bottom w:val="single" w:sz="4" w:space="0" w:color="669999"/>
                        </w:tcBorders>
                      </w:tcPr>
                      <w:p w14:paraId="57D6FBE2" w14:textId="77777777" w:rsidR="00C70033" w:rsidRPr="00D300FE" w:rsidRDefault="00C70033">
                        <w:pPr>
                          <w:pStyle w:val="Slog2"/>
                          <w:rPr>
                            <w:sz w:val="18"/>
                            <w:szCs w:val="18"/>
                          </w:rPr>
                        </w:pPr>
                        <w:r w:rsidRPr="00D300FE">
                          <w:rPr>
                            <w:sz w:val="18"/>
                            <w:szCs w:val="18"/>
                          </w:rPr>
                          <w:t>3.2. Pridobitev RD</w:t>
                        </w:r>
                      </w:p>
                    </w:tc>
                    <w:tc>
                      <w:tcPr>
                        <w:tcW w:w="4088" w:type="dxa"/>
                        <w:tcBorders>
                          <w:top w:val="single" w:sz="4" w:space="0" w:color="669999"/>
                          <w:left w:val="single" w:sz="4" w:space="0" w:color="669999"/>
                          <w:bottom w:val="single" w:sz="4" w:space="0" w:color="669999"/>
                          <w:right w:val="single" w:sz="4" w:space="0" w:color="669999"/>
                        </w:tcBorders>
                      </w:tcPr>
                      <w:p w14:paraId="7056933B" w14:textId="77777777" w:rsidR="00EA37FC" w:rsidRPr="004F1D1E" w:rsidRDefault="00EA37FC" w:rsidP="00EA37FC">
                        <w:pPr>
                          <w:keepNext/>
                          <w:outlineLvl w:val="0"/>
                          <w:rPr>
                            <w:rFonts w:ascii="Tahoma" w:hAnsi="Tahoma" w:cs="Tahoma"/>
                            <w:sz w:val="18"/>
                            <w:szCs w:val="18"/>
                          </w:rPr>
                        </w:pPr>
                        <w:r w:rsidRPr="004F1D1E">
                          <w:rPr>
                            <w:rFonts w:ascii="Tahoma" w:hAnsi="Tahoma" w:cs="Tahoma"/>
                            <w:sz w:val="18"/>
                            <w:szCs w:val="18"/>
                          </w:rPr>
                          <w:t xml:space="preserve">Razpisna dokumentacija, vključno s tehnično dokumentacijo, je ponudnikom na voljo na: </w:t>
                        </w:r>
                      </w:p>
                      <w:p w14:paraId="445B28E8" w14:textId="77777777" w:rsidR="00EA37FC" w:rsidRPr="004F1D1E" w:rsidRDefault="00EA37FC" w:rsidP="00EA37FC">
                        <w:pPr>
                          <w:pStyle w:val="Odstavekseznama"/>
                          <w:keepNext/>
                          <w:numPr>
                            <w:ilvl w:val="0"/>
                            <w:numId w:val="17"/>
                          </w:numPr>
                          <w:contextualSpacing/>
                          <w:outlineLvl w:val="0"/>
                          <w:rPr>
                            <w:rFonts w:ascii="Tahoma" w:hAnsi="Tahoma" w:cs="Tahoma"/>
                            <w:sz w:val="18"/>
                            <w:szCs w:val="18"/>
                          </w:rPr>
                        </w:pPr>
                        <w:r w:rsidRPr="004F1D1E">
                          <w:rPr>
                            <w:rFonts w:ascii="Tahoma" w:hAnsi="Tahoma" w:cs="Tahoma"/>
                            <w:sz w:val="18"/>
                            <w:szCs w:val="18"/>
                          </w:rPr>
                          <w:t xml:space="preserve">Portal javnih naročil (www.enarocanje.si) </w:t>
                        </w:r>
                      </w:p>
                      <w:p w14:paraId="783D2A77" w14:textId="77777777" w:rsidR="00EA37FC" w:rsidRPr="004F1D1E" w:rsidRDefault="00EA37FC" w:rsidP="00EA37FC">
                        <w:pPr>
                          <w:pStyle w:val="Odstavekseznama"/>
                          <w:keepNext/>
                          <w:numPr>
                            <w:ilvl w:val="0"/>
                            <w:numId w:val="16"/>
                          </w:numPr>
                          <w:contextualSpacing/>
                          <w:outlineLvl w:val="0"/>
                          <w:rPr>
                            <w:rFonts w:ascii="Tahoma" w:hAnsi="Tahoma" w:cs="Tahoma"/>
                            <w:sz w:val="18"/>
                            <w:szCs w:val="18"/>
                          </w:rPr>
                        </w:pPr>
                        <w:r w:rsidRPr="004F1D1E">
                          <w:rPr>
                            <w:rFonts w:ascii="Tahoma" w:hAnsi="Tahoma" w:cs="Tahoma"/>
                            <w:sz w:val="18"/>
                            <w:szCs w:val="18"/>
                          </w:rPr>
                          <w:t>spletna stran naročnika (</w:t>
                        </w:r>
                        <w:hyperlink r:id="rId8" w:history="1">
                          <w:r w:rsidRPr="004F1D1E">
                            <w:rPr>
                              <w:rStyle w:val="Hiperpovezava"/>
                              <w:rFonts w:ascii="Tahoma" w:hAnsi="Tahoma" w:cs="Tahoma"/>
                              <w:sz w:val="18"/>
                              <w:szCs w:val="18"/>
                            </w:rPr>
                            <w:t>https://www.sbng.si</w:t>
                          </w:r>
                        </w:hyperlink>
                        <w:r w:rsidRPr="004F1D1E">
                          <w:rPr>
                            <w:rFonts w:ascii="Tahoma" w:hAnsi="Tahoma" w:cs="Tahoma"/>
                            <w:sz w:val="18"/>
                            <w:szCs w:val="18"/>
                          </w:rPr>
                          <w:t>)</w:t>
                        </w:r>
                      </w:p>
                      <w:p w14:paraId="4AE8FEEB" w14:textId="758E54C2" w:rsidR="00C70033" w:rsidRPr="00D300FE" w:rsidRDefault="00C70033" w:rsidP="00E64534">
                        <w:pPr>
                          <w:rPr>
                            <w:rFonts w:ascii="Tahoma" w:hAnsi="Tahoma" w:cs="Tahoma"/>
                            <w:sz w:val="18"/>
                            <w:szCs w:val="18"/>
                          </w:rPr>
                        </w:pPr>
                      </w:p>
                    </w:tc>
                  </w:tr>
                </w:tbl>
                <w:p w14:paraId="763B70A1" w14:textId="77777777" w:rsidR="00C70033" w:rsidRPr="00D300FE" w:rsidRDefault="00C70033">
                  <w:pPr>
                    <w:pStyle w:val="Slog2"/>
                    <w:rPr>
                      <w:sz w:val="18"/>
                      <w:szCs w:val="18"/>
                    </w:rPr>
                  </w:pPr>
                  <w:r w:rsidRPr="00D300FE">
                    <w:rPr>
                      <w:sz w:val="18"/>
                      <w:szCs w:val="18"/>
                    </w:rPr>
                    <w:t>3.3. Način in čas vlaganja zahtev za dodatna pojasnila RD</w:t>
                  </w:r>
                </w:p>
                <w:tbl>
                  <w:tblPr>
                    <w:tblW w:w="4950" w:type="pct"/>
                    <w:tblLayout w:type="fixed"/>
                    <w:tblLook w:val="0000" w:firstRow="0" w:lastRow="0" w:firstColumn="0" w:lastColumn="0" w:noHBand="0" w:noVBand="0"/>
                  </w:tblPr>
                  <w:tblGrid>
                    <w:gridCol w:w="8157"/>
                  </w:tblGrid>
                  <w:tr w:rsidR="00C70033" w:rsidRPr="00D300FE" w14:paraId="43F89985" w14:textId="77777777">
                    <w:tc>
                      <w:tcPr>
                        <w:tcW w:w="8166" w:type="dxa"/>
                        <w:tcBorders>
                          <w:top w:val="single" w:sz="4" w:space="0" w:color="669999"/>
                          <w:left w:val="single" w:sz="4" w:space="0" w:color="669999"/>
                          <w:bottom w:val="single" w:sz="4" w:space="0" w:color="669999"/>
                          <w:right w:val="single" w:sz="4" w:space="0" w:color="669999"/>
                        </w:tcBorders>
                      </w:tcPr>
                      <w:p w14:paraId="615CC3A7" w14:textId="5596D0D6" w:rsidR="00C70033" w:rsidRPr="00D300FE" w:rsidRDefault="00C70033">
                        <w:pPr>
                          <w:keepNext/>
                          <w:spacing w:before="240" w:after="60"/>
                          <w:rPr>
                            <w:rFonts w:ascii="Tahoma" w:hAnsi="Tahoma" w:cs="Tahoma"/>
                            <w:sz w:val="18"/>
                            <w:szCs w:val="18"/>
                          </w:rPr>
                        </w:pPr>
                        <w:r w:rsidRPr="00D300FE">
                          <w:rPr>
                            <w:rFonts w:ascii="Tahoma" w:hAnsi="Tahoma" w:cs="Tahoma"/>
                            <w:bCs/>
                            <w:sz w:val="18"/>
                            <w:szCs w:val="18"/>
                          </w:rPr>
                          <w:t xml:space="preserve">Ponudniki lahko zastavljajo vprašanja preko Portala javnih naročil </w:t>
                        </w:r>
                        <w:r w:rsidRPr="00D300FE">
                          <w:rPr>
                            <w:rFonts w:ascii="Tahoma" w:hAnsi="Tahoma" w:cs="Tahoma"/>
                            <w:b/>
                            <w:sz w:val="18"/>
                            <w:szCs w:val="18"/>
                          </w:rPr>
                          <w:t>www.enarocanje.si</w:t>
                        </w:r>
                        <w:r w:rsidRPr="00D300FE">
                          <w:rPr>
                            <w:rFonts w:ascii="Tahoma" w:hAnsi="Tahoma" w:cs="Tahoma"/>
                            <w:bCs/>
                            <w:sz w:val="18"/>
                            <w:szCs w:val="18"/>
                          </w:rPr>
                          <w:t xml:space="preserve"> pri objavi predmetnega javnega naročila in sicer </w:t>
                        </w:r>
                        <w:r w:rsidRPr="00D300FE">
                          <w:rPr>
                            <w:rFonts w:ascii="Tahoma" w:hAnsi="Tahoma" w:cs="Tahoma"/>
                            <w:b/>
                            <w:bCs/>
                            <w:sz w:val="18"/>
                            <w:szCs w:val="18"/>
                          </w:rPr>
                          <w:t xml:space="preserve">do </w:t>
                        </w:r>
                        <w:r w:rsidR="000C3EEC">
                          <w:rPr>
                            <w:rFonts w:ascii="Tahoma" w:hAnsi="Tahoma" w:cs="Tahoma"/>
                            <w:b/>
                            <w:bCs/>
                            <w:sz w:val="18"/>
                            <w:szCs w:val="18"/>
                          </w:rPr>
                          <w:t>10.10.</w:t>
                        </w:r>
                        <w:r w:rsidR="0070297F" w:rsidRPr="00D300FE">
                          <w:rPr>
                            <w:rFonts w:ascii="Tahoma" w:hAnsi="Tahoma" w:cs="Tahoma"/>
                            <w:b/>
                            <w:bCs/>
                            <w:sz w:val="18"/>
                            <w:szCs w:val="18"/>
                          </w:rPr>
                          <w:t>202</w:t>
                        </w:r>
                        <w:r w:rsidR="008B798B">
                          <w:rPr>
                            <w:rFonts w:ascii="Tahoma" w:hAnsi="Tahoma" w:cs="Tahoma"/>
                            <w:b/>
                            <w:bCs/>
                            <w:sz w:val="18"/>
                            <w:szCs w:val="18"/>
                          </w:rPr>
                          <w:t>5</w:t>
                        </w:r>
                        <w:r w:rsidR="00A946A3" w:rsidRPr="00D300FE">
                          <w:rPr>
                            <w:rFonts w:ascii="Tahoma" w:hAnsi="Tahoma" w:cs="Tahoma"/>
                            <w:b/>
                            <w:bCs/>
                            <w:sz w:val="18"/>
                            <w:szCs w:val="18"/>
                          </w:rPr>
                          <w:t xml:space="preserve"> </w:t>
                        </w:r>
                        <w:r w:rsidRPr="00D300FE">
                          <w:rPr>
                            <w:rFonts w:ascii="Tahoma" w:hAnsi="Tahoma" w:cs="Tahoma"/>
                            <w:b/>
                            <w:bCs/>
                            <w:sz w:val="18"/>
                            <w:szCs w:val="18"/>
                          </w:rPr>
                          <w:t>do 1</w:t>
                        </w:r>
                        <w:r w:rsidR="00A946A3" w:rsidRPr="00D300FE">
                          <w:rPr>
                            <w:rFonts w:ascii="Tahoma" w:hAnsi="Tahoma" w:cs="Tahoma"/>
                            <w:b/>
                            <w:bCs/>
                            <w:sz w:val="18"/>
                            <w:szCs w:val="18"/>
                          </w:rPr>
                          <w:t>2</w:t>
                        </w:r>
                        <w:r w:rsidRPr="00D300FE">
                          <w:rPr>
                            <w:rFonts w:ascii="Tahoma" w:hAnsi="Tahoma" w:cs="Tahoma"/>
                            <w:b/>
                            <w:bCs/>
                            <w:sz w:val="18"/>
                            <w:szCs w:val="18"/>
                          </w:rPr>
                          <w:t>,00 ure</w:t>
                        </w:r>
                        <w:r w:rsidRPr="00D300FE">
                          <w:rPr>
                            <w:rFonts w:ascii="Tahoma" w:hAnsi="Tahoma" w:cs="Tahoma"/>
                            <w:bCs/>
                            <w:sz w:val="18"/>
                            <w:szCs w:val="18"/>
                          </w:rPr>
                          <w:t>.</w:t>
                        </w:r>
                      </w:p>
                      <w:p w14:paraId="3ECABE8D" w14:textId="77777777" w:rsidR="00C70033" w:rsidRPr="00D300FE" w:rsidRDefault="00C70033">
                        <w:pPr>
                          <w:keepNext/>
                          <w:spacing w:before="240" w:after="60"/>
                          <w:rPr>
                            <w:rFonts w:ascii="Tahoma" w:hAnsi="Tahoma" w:cs="Tahoma"/>
                            <w:sz w:val="18"/>
                            <w:szCs w:val="18"/>
                          </w:rPr>
                        </w:pPr>
                        <w:r w:rsidRPr="00D300FE">
                          <w:rPr>
                            <w:rFonts w:ascii="Tahoma" w:hAnsi="Tahoma" w:cs="Tahoma"/>
                            <w:bCs/>
                            <w:sz w:val="18"/>
                            <w:szCs w:val="18"/>
                          </w:rPr>
                          <w:t>Naročnik se ne zavezuje, da bo odgovarjal na vprašanja, ki ne bodo zastavljena na zgornji način.</w:t>
                        </w:r>
                      </w:p>
                      <w:p w14:paraId="02FCFBBF" w14:textId="40668746" w:rsidR="00C70033" w:rsidRPr="00D300FE" w:rsidRDefault="00C70033">
                        <w:pPr>
                          <w:keepNext/>
                          <w:spacing w:before="240" w:after="60"/>
                          <w:rPr>
                            <w:rFonts w:ascii="Tahoma" w:hAnsi="Tahoma" w:cs="Tahoma"/>
                            <w:sz w:val="18"/>
                            <w:szCs w:val="18"/>
                          </w:rPr>
                        </w:pPr>
                        <w:r w:rsidRPr="00D300FE">
                          <w:rPr>
                            <w:rFonts w:ascii="Tahoma" w:hAnsi="Tahoma" w:cs="Tahoma"/>
                            <w:bCs/>
                            <w:sz w:val="18"/>
                            <w:szCs w:val="18"/>
                          </w:rPr>
                          <w:t xml:space="preserve">Naročnik bo na zahteve za dodatna pojasnila RD odgovoril najkasneje v zakonsko določenem roku, to je  </w:t>
                        </w:r>
                        <w:r w:rsidRPr="00D300FE">
                          <w:rPr>
                            <w:rFonts w:ascii="Tahoma" w:hAnsi="Tahoma" w:cs="Tahoma"/>
                            <w:b/>
                            <w:bCs/>
                            <w:sz w:val="18"/>
                            <w:szCs w:val="18"/>
                          </w:rPr>
                          <w:t xml:space="preserve">do </w:t>
                        </w:r>
                        <w:r w:rsidR="000C3EEC">
                          <w:rPr>
                            <w:rFonts w:ascii="Tahoma" w:hAnsi="Tahoma" w:cs="Tahoma"/>
                            <w:b/>
                            <w:bCs/>
                            <w:sz w:val="18"/>
                            <w:szCs w:val="18"/>
                          </w:rPr>
                          <w:t>14.10</w:t>
                        </w:r>
                        <w:r w:rsidR="0070297F" w:rsidRPr="00D300FE">
                          <w:rPr>
                            <w:rFonts w:ascii="Tahoma" w:hAnsi="Tahoma" w:cs="Tahoma"/>
                            <w:b/>
                            <w:bCs/>
                            <w:sz w:val="18"/>
                            <w:szCs w:val="18"/>
                          </w:rPr>
                          <w:t>.202</w:t>
                        </w:r>
                        <w:r w:rsidR="008B798B">
                          <w:rPr>
                            <w:rFonts w:ascii="Tahoma" w:hAnsi="Tahoma" w:cs="Tahoma"/>
                            <w:b/>
                            <w:bCs/>
                            <w:sz w:val="18"/>
                            <w:szCs w:val="18"/>
                          </w:rPr>
                          <w:t>5</w:t>
                        </w:r>
                        <w:r w:rsidR="0070297F" w:rsidRPr="00D300FE">
                          <w:rPr>
                            <w:rFonts w:ascii="Tahoma" w:hAnsi="Tahoma" w:cs="Tahoma"/>
                            <w:b/>
                            <w:bCs/>
                            <w:sz w:val="18"/>
                            <w:szCs w:val="18"/>
                          </w:rPr>
                          <w:t xml:space="preserve"> </w:t>
                        </w:r>
                        <w:r w:rsidRPr="00D300FE">
                          <w:rPr>
                            <w:rFonts w:ascii="Tahoma" w:hAnsi="Tahoma" w:cs="Tahoma"/>
                            <w:b/>
                            <w:bCs/>
                            <w:sz w:val="18"/>
                            <w:szCs w:val="18"/>
                          </w:rPr>
                          <w:t>do 14,</w:t>
                        </w:r>
                        <w:r w:rsidR="001B2356" w:rsidRPr="00D300FE">
                          <w:rPr>
                            <w:rFonts w:ascii="Tahoma" w:hAnsi="Tahoma" w:cs="Tahoma"/>
                            <w:b/>
                            <w:bCs/>
                            <w:sz w:val="18"/>
                            <w:szCs w:val="18"/>
                          </w:rPr>
                          <w:t>0</w:t>
                        </w:r>
                        <w:r w:rsidRPr="00D300FE">
                          <w:rPr>
                            <w:rFonts w:ascii="Tahoma" w:hAnsi="Tahoma" w:cs="Tahoma"/>
                            <w:b/>
                            <w:bCs/>
                            <w:sz w:val="18"/>
                            <w:szCs w:val="18"/>
                          </w:rPr>
                          <w:t>0 ure</w:t>
                        </w:r>
                        <w:r w:rsidRPr="00D300FE">
                          <w:rPr>
                            <w:rFonts w:ascii="Tahoma" w:hAnsi="Tahoma" w:cs="Tahoma"/>
                            <w:bCs/>
                            <w:sz w:val="18"/>
                            <w:szCs w:val="18"/>
                          </w:rPr>
                          <w:t xml:space="preserve">  preko Portala javnih naročil </w:t>
                        </w:r>
                        <w:r w:rsidRPr="00D300FE">
                          <w:rPr>
                            <w:rFonts w:ascii="Tahoma" w:hAnsi="Tahoma" w:cs="Tahoma"/>
                            <w:b/>
                            <w:sz w:val="18"/>
                            <w:szCs w:val="18"/>
                          </w:rPr>
                          <w:t>www.enarocanje.si</w:t>
                        </w:r>
                        <w:r w:rsidRPr="00D300FE">
                          <w:rPr>
                            <w:rFonts w:ascii="Tahoma" w:hAnsi="Tahoma" w:cs="Tahoma"/>
                            <w:bCs/>
                            <w:sz w:val="18"/>
                            <w:szCs w:val="18"/>
                          </w:rPr>
                          <w:t xml:space="preserve"> pri objavi predmetnega javnega naročila.</w:t>
                        </w:r>
                      </w:p>
                      <w:p w14:paraId="3E527DAB" w14:textId="77777777" w:rsidR="00C70033" w:rsidRPr="00D300FE" w:rsidRDefault="00C70033">
                        <w:pPr>
                          <w:keepNext/>
                          <w:spacing w:before="240" w:after="60"/>
                          <w:rPr>
                            <w:rFonts w:ascii="Tahoma" w:hAnsi="Tahoma" w:cs="Tahoma"/>
                            <w:sz w:val="18"/>
                            <w:szCs w:val="18"/>
                          </w:rPr>
                        </w:pPr>
                        <w:r w:rsidRPr="00D300FE">
                          <w:rPr>
                            <w:rFonts w:ascii="Tahoma" w:hAnsi="Tahoma" w:cs="Tahoma"/>
                            <w:bCs/>
                            <w:sz w:val="18"/>
                            <w:szCs w:val="18"/>
                          </w:rPr>
                          <w:t>Na nepravočasne zahteve za pojasnila oz. na zahteve za pojasnila razpisne dokumentacije, ki ne bodo predložene na predpisani način, naročnik ne bo odgovarjal.</w:t>
                        </w:r>
                      </w:p>
                      <w:p w14:paraId="7DABD433" w14:textId="77777777" w:rsidR="00C70033" w:rsidRPr="00D300FE" w:rsidRDefault="00C70033">
                        <w:pPr>
                          <w:keepNext/>
                          <w:spacing w:before="240" w:after="60"/>
                          <w:rPr>
                            <w:rFonts w:ascii="Tahoma" w:hAnsi="Tahoma" w:cs="Tahoma"/>
                            <w:sz w:val="18"/>
                            <w:szCs w:val="18"/>
                          </w:rPr>
                        </w:pPr>
                        <w:r w:rsidRPr="00D300FE">
                          <w:rPr>
                            <w:rFonts w:ascii="Tahoma" w:hAnsi="Tahoma" w:cs="Tahoma"/>
                            <w:bCs/>
                            <w:sz w:val="18"/>
                            <w:szCs w:val="18"/>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tc>
                  </w:tr>
                </w:tbl>
                <w:p w14:paraId="332659DC" w14:textId="77777777" w:rsidR="00C70033" w:rsidRPr="00D300FE" w:rsidRDefault="00C70033">
                  <w:pPr>
                    <w:pStyle w:val="Slog2"/>
                    <w:rPr>
                      <w:sz w:val="18"/>
                      <w:szCs w:val="18"/>
                    </w:rPr>
                  </w:pPr>
                </w:p>
              </w:tc>
            </w:tr>
            <w:tr w:rsidR="00C70033" w:rsidRPr="00D300FE" w14:paraId="658E8475" w14:textId="77777777" w:rsidTr="008F0CB1">
              <w:tc>
                <w:tcPr>
                  <w:tcW w:w="8465" w:type="dxa"/>
                  <w:gridSpan w:val="4"/>
                  <w:tcBorders>
                    <w:top w:val="single" w:sz="4" w:space="0" w:color="669999"/>
                    <w:left w:val="single" w:sz="4" w:space="0" w:color="669999"/>
                    <w:bottom w:val="single" w:sz="4" w:space="0" w:color="669999"/>
                    <w:right w:val="single" w:sz="4" w:space="0" w:color="669999"/>
                  </w:tcBorders>
                </w:tcPr>
                <w:p w14:paraId="26780618" w14:textId="77777777" w:rsidR="00C70033" w:rsidRPr="00D300FE" w:rsidRDefault="00C70033">
                  <w:pPr>
                    <w:pStyle w:val="Slog2"/>
                    <w:rPr>
                      <w:sz w:val="18"/>
                      <w:szCs w:val="18"/>
                    </w:rPr>
                  </w:pPr>
                  <w:r w:rsidRPr="00D300FE">
                    <w:rPr>
                      <w:sz w:val="18"/>
                      <w:szCs w:val="18"/>
                    </w:rPr>
                    <w:t>3.4. Dokumentacija za ponudbo</w:t>
                  </w:r>
                </w:p>
              </w:tc>
            </w:tr>
            <w:tr w:rsidR="00C70033" w:rsidRPr="00D300FE" w14:paraId="5933082D" w14:textId="77777777" w:rsidTr="008F0CB1">
              <w:tc>
                <w:tcPr>
                  <w:tcW w:w="8465" w:type="dxa"/>
                  <w:gridSpan w:val="4"/>
                  <w:tcBorders>
                    <w:top w:val="single" w:sz="4" w:space="0" w:color="669999"/>
                    <w:left w:val="single" w:sz="4" w:space="0" w:color="669999"/>
                    <w:bottom w:val="single" w:sz="4" w:space="0" w:color="669999"/>
                    <w:right w:val="single" w:sz="4" w:space="0" w:color="669999"/>
                  </w:tcBorders>
                </w:tcPr>
                <w:p w14:paraId="277C701F" w14:textId="77777777" w:rsidR="00C70033" w:rsidRDefault="00C70033">
                  <w:pPr>
                    <w:snapToGrid w:val="0"/>
                    <w:rPr>
                      <w:rFonts w:ascii="Tahoma" w:hAnsi="Tahoma" w:cs="Tahoma"/>
                      <w:bCs/>
                      <w:kern w:val="2"/>
                      <w:sz w:val="18"/>
                      <w:szCs w:val="18"/>
                    </w:rPr>
                  </w:pPr>
                </w:p>
                <w:p w14:paraId="0468A32C" w14:textId="77777777" w:rsidR="00D07C06" w:rsidRPr="004F1D1E" w:rsidRDefault="00D07C06" w:rsidP="00D07C06">
                  <w:pPr>
                    <w:rPr>
                      <w:rFonts w:ascii="Tahoma" w:hAnsi="Tahoma" w:cs="Tahoma"/>
                      <w:bCs/>
                      <w:sz w:val="18"/>
                      <w:szCs w:val="18"/>
                    </w:rPr>
                  </w:pPr>
                  <w:r w:rsidRPr="004F1D1E">
                    <w:rPr>
                      <w:rFonts w:ascii="Tahoma" w:hAnsi="Tahoma" w:cs="Tahoma"/>
                      <w:bCs/>
                      <w:sz w:val="18"/>
                      <w:szCs w:val="18"/>
                    </w:rPr>
                    <w:t>Ponudnik v ponudbi priloži le dokumente, ki so navedeni v tej točki. Po pregledu ponudb bo naročnik najugodnejšega ponudnika pozval k predložitvi dokazil, kot je navedeno pri posameznih zahtevanih pogojih oziroma razlogih za izključitev.</w:t>
                  </w:r>
                </w:p>
                <w:p w14:paraId="3D4884A2" w14:textId="77777777" w:rsidR="00D07C06" w:rsidRPr="004F1D1E" w:rsidRDefault="00D07C06" w:rsidP="00D07C06">
                  <w:pPr>
                    <w:rPr>
                      <w:rFonts w:ascii="Tahoma" w:hAnsi="Tahoma" w:cs="Tahoma"/>
                      <w:bCs/>
                      <w:sz w:val="18"/>
                      <w:szCs w:val="18"/>
                    </w:rPr>
                  </w:pPr>
                </w:p>
                <w:p w14:paraId="221516CA" w14:textId="77777777" w:rsidR="00D07C06" w:rsidRPr="005D17A6" w:rsidRDefault="00D07C06" w:rsidP="00D07C06">
                  <w:pPr>
                    <w:rPr>
                      <w:rFonts w:ascii="Tahoma" w:hAnsi="Tahoma" w:cs="Tahoma"/>
                      <w:sz w:val="18"/>
                      <w:szCs w:val="18"/>
                    </w:rPr>
                  </w:pPr>
                  <w:r w:rsidRPr="004F1D1E">
                    <w:rPr>
                      <w:rFonts w:ascii="Tahoma" w:hAnsi="Tahoma" w:cs="Tahoma"/>
                      <w:sz w:val="18"/>
                      <w:szCs w:val="18"/>
                    </w:rPr>
                    <w:t>Ponudnik, ki odda ponudbo, pod kazensko in materialno odgovornostjo jamči, da so vsi podatki in dokumenti, podani v ponudbi, resnični, in da priložena dokumentacija ustreza originalu. V nasprotnem primeru ponudnik naročniku /oziroma vsem posameznim naročnikom/ odgovarja za vso škodo, ki mu /jim/ je nastala.</w:t>
                  </w:r>
                </w:p>
                <w:p w14:paraId="388EECE6" w14:textId="77777777" w:rsidR="00D07C06" w:rsidRDefault="00D07C06">
                  <w:pPr>
                    <w:snapToGrid w:val="0"/>
                    <w:rPr>
                      <w:rFonts w:ascii="Tahoma" w:hAnsi="Tahoma" w:cs="Tahoma"/>
                      <w:bCs/>
                      <w:kern w:val="2"/>
                      <w:sz w:val="18"/>
                      <w:szCs w:val="18"/>
                    </w:rPr>
                  </w:pPr>
                </w:p>
                <w:p w14:paraId="0221C03B" w14:textId="77777777" w:rsidR="00D07C06" w:rsidRPr="00D300FE" w:rsidRDefault="00D07C06">
                  <w:pPr>
                    <w:snapToGrid w:val="0"/>
                    <w:rPr>
                      <w:rFonts w:ascii="Tahoma" w:hAnsi="Tahoma" w:cs="Tahoma"/>
                      <w:bCs/>
                      <w:kern w:val="2"/>
                      <w:sz w:val="18"/>
                      <w:szCs w:val="18"/>
                    </w:rPr>
                  </w:pPr>
                </w:p>
                <w:p w14:paraId="33CFE530" w14:textId="77777777" w:rsidR="006071A0" w:rsidRPr="00900FB7" w:rsidRDefault="006071A0" w:rsidP="006071A0">
                  <w:pPr>
                    <w:numPr>
                      <w:ilvl w:val="0"/>
                      <w:numId w:val="10"/>
                    </w:numPr>
                    <w:rPr>
                      <w:rFonts w:ascii="Tahoma" w:hAnsi="Tahoma" w:cs="Tahoma"/>
                      <w:bCs/>
                      <w:sz w:val="18"/>
                      <w:szCs w:val="18"/>
                    </w:rPr>
                  </w:pPr>
                  <w:r w:rsidRPr="00900FB7">
                    <w:rPr>
                      <w:rFonts w:ascii="Tahoma" w:hAnsi="Tahoma" w:cs="Tahoma"/>
                      <w:bCs/>
                      <w:sz w:val="18"/>
                      <w:szCs w:val="18"/>
                    </w:rPr>
                    <w:t>Izpolnjen, podpisan in žigosan obrazec ESPD (za vsak gospodarski subjekt, ki bo vključen v izvedbo javnega naročila);</w:t>
                  </w:r>
                  <w:r w:rsidRPr="00900FB7">
                    <w:rPr>
                      <w:rFonts w:ascii="Tahoma" w:hAnsi="Tahoma" w:cs="Tahoma"/>
                      <w:b/>
                      <w:bCs/>
                      <w:sz w:val="18"/>
                      <w:szCs w:val="18"/>
                    </w:rPr>
                    <w:t xml:space="preserve"> (preko sistema eJN skeniranega v pdf. Obliki predloži v razdelek »ESPD«);</w:t>
                  </w:r>
                </w:p>
                <w:p w14:paraId="499826D9" w14:textId="77777777" w:rsidR="006071A0" w:rsidRPr="00900FB7" w:rsidRDefault="006071A0" w:rsidP="006071A0">
                  <w:pPr>
                    <w:ind w:left="720"/>
                    <w:rPr>
                      <w:rFonts w:ascii="Tahoma" w:hAnsi="Tahoma" w:cs="Tahoma"/>
                      <w:bCs/>
                      <w:sz w:val="18"/>
                      <w:szCs w:val="18"/>
                    </w:rPr>
                  </w:pPr>
                </w:p>
                <w:p w14:paraId="6D172673" w14:textId="77777777" w:rsidR="006071A0" w:rsidRPr="00900FB7" w:rsidRDefault="006071A0" w:rsidP="006071A0">
                  <w:pPr>
                    <w:numPr>
                      <w:ilvl w:val="0"/>
                      <w:numId w:val="10"/>
                    </w:numPr>
                    <w:rPr>
                      <w:rFonts w:ascii="Tahoma" w:hAnsi="Tahoma" w:cs="Tahoma"/>
                      <w:bCs/>
                      <w:sz w:val="18"/>
                      <w:szCs w:val="18"/>
                    </w:rPr>
                  </w:pPr>
                  <w:r w:rsidRPr="00900FB7">
                    <w:rPr>
                      <w:rFonts w:ascii="Tahoma" w:hAnsi="Tahoma" w:cs="Tahoma"/>
                      <w:bCs/>
                      <w:sz w:val="18"/>
                      <w:szCs w:val="18"/>
                    </w:rPr>
                    <w:t>Izpolnjen, podpisan in žigosan obrazec Pogodba; (</w:t>
                  </w:r>
                  <w:r w:rsidRPr="00900FB7">
                    <w:rPr>
                      <w:rFonts w:ascii="Tahoma" w:hAnsi="Tahoma" w:cs="Tahoma"/>
                      <w:b/>
                      <w:sz w:val="18"/>
                      <w:szCs w:val="18"/>
                    </w:rPr>
                    <w:t>preko sistema eJN skeniranega v pdf. obliki predloži v razdelek »Druge priloge«</w:t>
                  </w:r>
                  <w:r w:rsidRPr="00900FB7">
                    <w:rPr>
                      <w:rFonts w:ascii="Tahoma" w:hAnsi="Tahoma" w:cs="Tahoma"/>
                      <w:bCs/>
                      <w:sz w:val="18"/>
                      <w:szCs w:val="18"/>
                    </w:rPr>
                    <w:t>);</w:t>
                  </w:r>
                </w:p>
                <w:p w14:paraId="62905A00" w14:textId="77777777" w:rsidR="006071A0" w:rsidRPr="00900FB7" w:rsidRDefault="006071A0" w:rsidP="006071A0">
                  <w:pPr>
                    <w:rPr>
                      <w:rFonts w:ascii="Tahoma" w:hAnsi="Tahoma" w:cs="Tahoma"/>
                      <w:bCs/>
                      <w:sz w:val="18"/>
                      <w:szCs w:val="18"/>
                    </w:rPr>
                  </w:pPr>
                </w:p>
                <w:p w14:paraId="56D99162" w14:textId="77777777" w:rsidR="006071A0" w:rsidRPr="00900FB7" w:rsidRDefault="006071A0" w:rsidP="006071A0">
                  <w:pPr>
                    <w:numPr>
                      <w:ilvl w:val="0"/>
                      <w:numId w:val="10"/>
                    </w:numPr>
                    <w:rPr>
                      <w:rFonts w:ascii="Tahoma" w:hAnsi="Tahoma" w:cs="Tahoma"/>
                      <w:bCs/>
                      <w:sz w:val="18"/>
                      <w:szCs w:val="18"/>
                    </w:rPr>
                  </w:pPr>
                  <w:r w:rsidRPr="00900FB7">
                    <w:rPr>
                      <w:rFonts w:ascii="Tahoma" w:hAnsi="Tahoma" w:cs="Tahoma"/>
                      <w:bCs/>
                      <w:sz w:val="18"/>
                      <w:szCs w:val="18"/>
                    </w:rPr>
                    <w:t>Izpolnjen, podpisan in žigosan obrazec Specifikacije; (</w:t>
                  </w:r>
                  <w:r w:rsidRPr="00900FB7">
                    <w:rPr>
                      <w:rFonts w:ascii="Tahoma" w:hAnsi="Tahoma" w:cs="Tahoma"/>
                      <w:b/>
                      <w:sz w:val="18"/>
                      <w:szCs w:val="18"/>
                    </w:rPr>
                    <w:t>preko sistema eJN skeniranega v pdf. Obliki predloži v razdelek »Druge priloge«</w:t>
                  </w:r>
                  <w:r w:rsidRPr="00900FB7">
                    <w:rPr>
                      <w:rFonts w:ascii="Tahoma" w:hAnsi="Tahoma" w:cs="Tahoma"/>
                      <w:bCs/>
                      <w:sz w:val="18"/>
                      <w:szCs w:val="18"/>
                    </w:rPr>
                    <w:t>);</w:t>
                  </w:r>
                </w:p>
                <w:p w14:paraId="73AB3F34" w14:textId="77777777" w:rsidR="006071A0" w:rsidRPr="00900FB7" w:rsidRDefault="006071A0" w:rsidP="006071A0">
                  <w:pPr>
                    <w:rPr>
                      <w:rFonts w:ascii="Tahoma" w:hAnsi="Tahoma" w:cs="Tahoma"/>
                      <w:bCs/>
                      <w:sz w:val="18"/>
                      <w:szCs w:val="18"/>
                    </w:rPr>
                  </w:pPr>
                </w:p>
                <w:p w14:paraId="0BA4AF98" w14:textId="77777777" w:rsidR="006071A0" w:rsidRPr="00900FB7" w:rsidRDefault="006071A0" w:rsidP="006071A0">
                  <w:pPr>
                    <w:numPr>
                      <w:ilvl w:val="0"/>
                      <w:numId w:val="10"/>
                    </w:numPr>
                    <w:rPr>
                      <w:rFonts w:ascii="Tahoma" w:hAnsi="Tahoma" w:cs="Tahoma"/>
                      <w:bCs/>
                      <w:sz w:val="18"/>
                      <w:szCs w:val="18"/>
                    </w:rPr>
                  </w:pPr>
                  <w:r w:rsidRPr="00900FB7">
                    <w:rPr>
                      <w:rFonts w:ascii="Tahoma" w:hAnsi="Tahoma" w:cs="Tahoma"/>
                      <w:bCs/>
                      <w:sz w:val="18"/>
                      <w:szCs w:val="18"/>
                    </w:rPr>
                    <w:t>Izpolnjen, podpisan in žigosan obrazec obrazec Izjava/podatki o udeležbi fizičnih in pravnih oseb v lastništvu ponudnika; (</w:t>
                  </w:r>
                  <w:r w:rsidRPr="00900FB7">
                    <w:rPr>
                      <w:rFonts w:ascii="Tahoma" w:hAnsi="Tahoma" w:cs="Tahoma"/>
                      <w:b/>
                      <w:sz w:val="18"/>
                      <w:szCs w:val="18"/>
                    </w:rPr>
                    <w:t>preko sistema eJN skeniranega v pdf. Obliki predloži v razdelek »Druge priloge«</w:t>
                  </w:r>
                  <w:r w:rsidRPr="00900FB7">
                    <w:rPr>
                      <w:rFonts w:ascii="Tahoma" w:hAnsi="Tahoma" w:cs="Tahoma"/>
                      <w:bCs/>
                      <w:sz w:val="18"/>
                      <w:szCs w:val="18"/>
                    </w:rPr>
                    <w:t>);</w:t>
                  </w:r>
                </w:p>
                <w:p w14:paraId="47F11DE1" w14:textId="77777777" w:rsidR="006071A0" w:rsidRPr="00900FB7" w:rsidRDefault="006071A0" w:rsidP="006071A0">
                  <w:pPr>
                    <w:rPr>
                      <w:rFonts w:ascii="Tahoma" w:hAnsi="Tahoma" w:cs="Tahoma"/>
                      <w:bCs/>
                      <w:sz w:val="18"/>
                      <w:szCs w:val="18"/>
                    </w:rPr>
                  </w:pPr>
                </w:p>
                <w:p w14:paraId="08141B68" w14:textId="77777777" w:rsidR="006071A0" w:rsidRPr="00900FB7" w:rsidRDefault="006071A0" w:rsidP="006071A0">
                  <w:pPr>
                    <w:numPr>
                      <w:ilvl w:val="0"/>
                      <w:numId w:val="10"/>
                    </w:numPr>
                    <w:rPr>
                      <w:rFonts w:ascii="Tahoma" w:hAnsi="Tahoma" w:cs="Tahoma"/>
                      <w:bCs/>
                      <w:sz w:val="18"/>
                      <w:szCs w:val="18"/>
                    </w:rPr>
                  </w:pPr>
                  <w:r w:rsidRPr="00900FB7">
                    <w:rPr>
                      <w:rFonts w:ascii="Tahoma" w:hAnsi="Tahoma" w:cs="Tahoma"/>
                      <w:bCs/>
                      <w:sz w:val="18"/>
                      <w:szCs w:val="18"/>
                    </w:rPr>
                    <w:t xml:space="preserve">Izpolnjen, podpisan in žigosan obrazec Izjava o odsotnosti osebnih povezav; </w:t>
                  </w:r>
                  <w:r w:rsidRPr="00900FB7">
                    <w:rPr>
                      <w:rFonts w:ascii="Tahoma" w:hAnsi="Tahoma" w:cs="Tahoma"/>
                      <w:b/>
                      <w:sz w:val="18"/>
                      <w:szCs w:val="18"/>
                    </w:rPr>
                    <w:t>(preko sistema eJN skeniranega v pdf. Obliki predloži v razdelek »Druge priloge«</w:t>
                  </w:r>
                  <w:r w:rsidRPr="00900FB7">
                    <w:rPr>
                      <w:rFonts w:ascii="Tahoma" w:hAnsi="Tahoma" w:cs="Tahoma"/>
                      <w:bCs/>
                      <w:sz w:val="18"/>
                      <w:szCs w:val="18"/>
                    </w:rPr>
                    <w:t>);</w:t>
                  </w:r>
                </w:p>
                <w:p w14:paraId="066C1005" w14:textId="77777777" w:rsidR="006071A0" w:rsidRPr="00900FB7" w:rsidRDefault="006071A0" w:rsidP="006071A0">
                  <w:pPr>
                    <w:rPr>
                      <w:rFonts w:ascii="Tahoma" w:hAnsi="Tahoma" w:cs="Tahoma"/>
                      <w:bCs/>
                      <w:sz w:val="18"/>
                      <w:szCs w:val="18"/>
                    </w:rPr>
                  </w:pPr>
                </w:p>
                <w:p w14:paraId="7AAF3BDF" w14:textId="76226F3B" w:rsidR="006071A0" w:rsidRPr="00900FB7" w:rsidRDefault="006071A0" w:rsidP="006071A0">
                  <w:pPr>
                    <w:numPr>
                      <w:ilvl w:val="0"/>
                      <w:numId w:val="10"/>
                    </w:numPr>
                    <w:rPr>
                      <w:rFonts w:ascii="Tahoma" w:hAnsi="Tahoma" w:cs="Tahoma"/>
                      <w:bCs/>
                      <w:sz w:val="18"/>
                      <w:szCs w:val="18"/>
                    </w:rPr>
                  </w:pPr>
                  <w:r w:rsidRPr="00900FB7">
                    <w:rPr>
                      <w:rFonts w:ascii="Tahoma" w:hAnsi="Tahoma" w:cs="Tahoma"/>
                      <w:bCs/>
                      <w:sz w:val="18"/>
                      <w:szCs w:val="18"/>
                    </w:rPr>
                    <w:t>Izpolnjen, podpisan in žigosan obrazec Predračun; (</w:t>
                  </w:r>
                  <w:r w:rsidRPr="00900FB7">
                    <w:rPr>
                      <w:rFonts w:ascii="Tahoma" w:hAnsi="Tahoma" w:cs="Tahoma"/>
                      <w:b/>
                      <w:sz w:val="18"/>
                      <w:szCs w:val="18"/>
                    </w:rPr>
                    <w:t>preko sistema eJN skeniranega v pdf. Obliki predloži v razdelek »Predračun«</w:t>
                  </w:r>
                  <w:r w:rsidRPr="00900FB7">
                    <w:rPr>
                      <w:rFonts w:ascii="Tahoma" w:hAnsi="Tahoma" w:cs="Tahoma"/>
                      <w:bCs/>
                      <w:sz w:val="18"/>
                      <w:szCs w:val="18"/>
                    </w:rPr>
                    <w:t>);</w:t>
                  </w:r>
                </w:p>
                <w:p w14:paraId="5C7CFFDC" w14:textId="77777777" w:rsidR="006071A0" w:rsidRPr="00900FB7" w:rsidRDefault="006071A0" w:rsidP="006071A0">
                  <w:pPr>
                    <w:rPr>
                      <w:rFonts w:ascii="Tahoma" w:hAnsi="Tahoma" w:cs="Tahoma"/>
                      <w:bCs/>
                      <w:sz w:val="18"/>
                      <w:szCs w:val="18"/>
                    </w:rPr>
                  </w:pPr>
                </w:p>
                <w:p w14:paraId="42708C4A" w14:textId="5E6EFE95" w:rsidR="006071A0" w:rsidRPr="00900FB7" w:rsidRDefault="006071A0" w:rsidP="006071A0">
                  <w:pPr>
                    <w:numPr>
                      <w:ilvl w:val="0"/>
                      <w:numId w:val="10"/>
                    </w:numPr>
                    <w:rPr>
                      <w:rFonts w:ascii="Tahoma" w:hAnsi="Tahoma" w:cs="Tahoma"/>
                      <w:bCs/>
                      <w:sz w:val="18"/>
                      <w:szCs w:val="18"/>
                    </w:rPr>
                  </w:pPr>
                  <w:r w:rsidRPr="00900FB7">
                    <w:rPr>
                      <w:rFonts w:ascii="Tahoma" w:hAnsi="Tahoma" w:cs="Tahoma"/>
                      <w:bCs/>
                      <w:sz w:val="18"/>
                      <w:szCs w:val="18"/>
                    </w:rPr>
                    <w:t>Katalog/prospekt ponujene opreme iz katerega so razvidne specifikacije ponujene opreme</w:t>
                  </w:r>
                  <w:r w:rsidR="00D33DA0" w:rsidRPr="00900FB7">
                    <w:rPr>
                      <w:rFonts w:ascii="Tahoma" w:hAnsi="Tahoma" w:cs="Tahoma"/>
                      <w:bCs/>
                      <w:sz w:val="18"/>
                      <w:szCs w:val="18"/>
                    </w:rPr>
                    <w:t xml:space="preserve"> (zaželjeno)</w:t>
                  </w:r>
                  <w:r w:rsidRPr="00900FB7">
                    <w:rPr>
                      <w:rFonts w:ascii="Tahoma" w:hAnsi="Tahoma" w:cs="Tahoma"/>
                      <w:bCs/>
                      <w:sz w:val="18"/>
                      <w:szCs w:val="18"/>
                    </w:rPr>
                    <w:t>; (</w:t>
                  </w:r>
                  <w:r w:rsidRPr="00900FB7">
                    <w:rPr>
                      <w:rFonts w:ascii="Tahoma" w:hAnsi="Tahoma" w:cs="Tahoma"/>
                      <w:b/>
                      <w:sz w:val="18"/>
                      <w:szCs w:val="18"/>
                    </w:rPr>
                    <w:t>preko sistema eJN skeniranega v pdf. Obliki predloži v razdelek »Druge priloge«</w:t>
                  </w:r>
                  <w:r w:rsidRPr="00900FB7">
                    <w:rPr>
                      <w:rFonts w:ascii="Tahoma" w:hAnsi="Tahoma" w:cs="Tahoma"/>
                      <w:bCs/>
                      <w:sz w:val="18"/>
                      <w:szCs w:val="18"/>
                    </w:rPr>
                    <w:t>);</w:t>
                  </w:r>
                </w:p>
                <w:p w14:paraId="352F12A6" w14:textId="77777777" w:rsidR="006071A0" w:rsidRPr="00900FB7" w:rsidRDefault="006071A0" w:rsidP="006071A0">
                  <w:pPr>
                    <w:pStyle w:val="Odstavekseznama"/>
                    <w:rPr>
                      <w:rFonts w:ascii="Tahoma" w:hAnsi="Tahoma" w:cs="Tahoma"/>
                      <w:bCs/>
                      <w:sz w:val="18"/>
                      <w:szCs w:val="18"/>
                    </w:rPr>
                  </w:pPr>
                </w:p>
                <w:p w14:paraId="69EB3B26" w14:textId="77777777" w:rsidR="006071A0" w:rsidRPr="00900FB7" w:rsidRDefault="006071A0" w:rsidP="006071A0">
                  <w:pPr>
                    <w:numPr>
                      <w:ilvl w:val="0"/>
                      <w:numId w:val="10"/>
                    </w:numPr>
                    <w:rPr>
                      <w:rFonts w:ascii="Tahoma" w:hAnsi="Tahoma" w:cs="Tahoma"/>
                      <w:bCs/>
                      <w:sz w:val="18"/>
                      <w:szCs w:val="18"/>
                    </w:rPr>
                  </w:pPr>
                  <w:r w:rsidRPr="00900FB7">
                    <w:rPr>
                      <w:rFonts w:ascii="Tahoma" w:hAnsi="Tahoma" w:cs="Tahoma"/>
                      <w:bCs/>
                      <w:sz w:val="18"/>
                      <w:szCs w:val="18"/>
                    </w:rPr>
                    <w:t xml:space="preserve">Izpolnjen, podpisan in žigosan obrazec Referenčno potrdilo (podpisan in žigosan s strani referenčnega naročnika) </w:t>
                  </w:r>
                  <w:r w:rsidRPr="00900FB7">
                    <w:rPr>
                      <w:rFonts w:ascii="Tahoma" w:hAnsi="Tahoma" w:cs="Tahoma"/>
                      <w:b/>
                      <w:sz w:val="18"/>
                      <w:szCs w:val="18"/>
                    </w:rPr>
                    <w:t>(preko sistema eJN skeniranega v pdf. obliki predloži v razdelek » Druge priloge«);</w:t>
                  </w:r>
                </w:p>
                <w:p w14:paraId="1F5EEB61" w14:textId="77777777" w:rsidR="006071A0" w:rsidRPr="00900FB7" w:rsidRDefault="006071A0" w:rsidP="006071A0">
                  <w:pPr>
                    <w:rPr>
                      <w:rFonts w:ascii="Tahoma" w:hAnsi="Tahoma" w:cs="Tahoma"/>
                      <w:bCs/>
                      <w:sz w:val="18"/>
                      <w:szCs w:val="18"/>
                    </w:rPr>
                  </w:pPr>
                </w:p>
                <w:p w14:paraId="1778B4D1" w14:textId="77777777" w:rsidR="006071A0" w:rsidRPr="00900FB7" w:rsidRDefault="006071A0" w:rsidP="006071A0">
                  <w:pPr>
                    <w:numPr>
                      <w:ilvl w:val="0"/>
                      <w:numId w:val="10"/>
                    </w:numPr>
                    <w:rPr>
                      <w:rFonts w:ascii="Tahoma" w:hAnsi="Tahoma" w:cs="Tahoma"/>
                      <w:bCs/>
                      <w:sz w:val="18"/>
                      <w:szCs w:val="18"/>
                    </w:rPr>
                  </w:pPr>
                  <w:r w:rsidRPr="00900FB7">
                    <w:rPr>
                      <w:rFonts w:ascii="Tahoma" w:hAnsi="Tahoma" w:cs="Tahoma"/>
                      <w:bCs/>
                      <w:sz w:val="18"/>
                      <w:szCs w:val="18"/>
                    </w:rPr>
                    <w:t>CE certifikat ter Izjavo o skladnosti; (</w:t>
                  </w:r>
                  <w:r w:rsidRPr="00900FB7">
                    <w:rPr>
                      <w:rFonts w:ascii="Tahoma" w:hAnsi="Tahoma" w:cs="Tahoma"/>
                      <w:b/>
                      <w:sz w:val="18"/>
                      <w:szCs w:val="18"/>
                    </w:rPr>
                    <w:t>preko sistema eJN skeniranega v pdf. Obliki predloži v razdelek »Druge priloge</w:t>
                  </w:r>
                  <w:r w:rsidRPr="00900FB7">
                    <w:rPr>
                      <w:rFonts w:ascii="Tahoma" w:hAnsi="Tahoma" w:cs="Tahoma"/>
                      <w:bCs/>
                      <w:sz w:val="18"/>
                      <w:szCs w:val="18"/>
                    </w:rPr>
                    <w:t>«);</w:t>
                  </w:r>
                </w:p>
                <w:p w14:paraId="46B2F43E" w14:textId="77777777" w:rsidR="00161BAF" w:rsidRPr="00900FB7" w:rsidRDefault="00161BAF" w:rsidP="00161BAF">
                  <w:pPr>
                    <w:ind w:left="720"/>
                    <w:rPr>
                      <w:rFonts w:ascii="Tahoma" w:hAnsi="Tahoma" w:cs="Tahoma"/>
                      <w:bCs/>
                      <w:sz w:val="18"/>
                      <w:szCs w:val="18"/>
                    </w:rPr>
                  </w:pPr>
                </w:p>
                <w:p w14:paraId="0DEB3F60" w14:textId="05750F19" w:rsidR="00161BAF" w:rsidRPr="00900FB7" w:rsidRDefault="00161BAF" w:rsidP="006071A0">
                  <w:pPr>
                    <w:numPr>
                      <w:ilvl w:val="0"/>
                      <w:numId w:val="10"/>
                    </w:numPr>
                    <w:rPr>
                      <w:rFonts w:ascii="Tahoma" w:hAnsi="Tahoma" w:cs="Tahoma"/>
                      <w:bCs/>
                      <w:sz w:val="18"/>
                      <w:szCs w:val="18"/>
                    </w:rPr>
                  </w:pPr>
                  <w:r w:rsidRPr="00900FB7">
                    <w:rPr>
                      <w:rFonts w:ascii="Tahoma" w:hAnsi="Tahoma" w:cs="Tahoma"/>
                      <w:bCs/>
                      <w:sz w:val="18"/>
                      <w:szCs w:val="18"/>
                    </w:rPr>
                    <w:t>Izpolnjena, podpisana in žigosana Izjava v zvezi z omejevalnimi ukrepi; (</w:t>
                  </w:r>
                  <w:r w:rsidRPr="00900FB7">
                    <w:rPr>
                      <w:rFonts w:ascii="Tahoma" w:hAnsi="Tahoma" w:cs="Tahoma"/>
                      <w:b/>
                      <w:sz w:val="18"/>
                      <w:szCs w:val="18"/>
                    </w:rPr>
                    <w:t>preko sistema eJN skeniranega v pdf. Obliki predloži v razdelek »Druge priloge</w:t>
                  </w:r>
                  <w:r w:rsidRPr="00900FB7">
                    <w:rPr>
                      <w:rFonts w:ascii="Tahoma" w:hAnsi="Tahoma" w:cs="Tahoma"/>
                      <w:bCs/>
                      <w:sz w:val="18"/>
                      <w:szCs w:val="18"/>
                    </w:rPr>
                    <w:t>«);</w:t>
                  </w:r>
                </w:p>
                <w:p w14:paraId="1F4DB8C8" w14:textId="77777777" w:rsidR="00847E2F" w:rsidRPr="00900FB7" w:rsidRDefault="00847E2F" w:rsidP="00847E2F">
                  <w:pPr>
                    <w:ind w:left="720"/>
                    <w:rPr>
                      <w:rFonts w:ascii="Tahoma" w:hAnsi="Tahoma" w:cs="Tahoma"/>
                      <w:bCs/>
                      <w:sz w:val="18"/>
                      <w:szCs w:val="18"/>
                    </w:rPr>
                  </w:pPr>
                </w:p>
                <w:p w14:paraId="0CBD81D5" w14:textId="53930FE1" w:rsidR="006071A0" w:rsidRPr="00900FB7" w:rsidRDefault="00847E2F" w:rsidP="006071A0">
                  <w:pPr>
                    <w:numPr>
                      <w:ilvl w:val="0"/>
                      <w:numId w:val="10"/>
                    </w:numPr>
                    <w:rPr>
                      <w:rFonts w:ascii="Tahoma" w:hAnsi="Tahoma" w:cs="Tahoma"/>
                      <w:bCs/>
                      <w:sz w:val="18"/>
                      <w:szCs w:val="18"/>
                    </w:rPr>
                  </w:pPr>
                  <w:r w:rsidRPr="00900FB7">
                    <w:rPr>
                      <w:rFonts w:ascii="Tahoma" w:hAnsi="Tahoma" w:cs="Tahoma"/>
                      <w:bCs/>
                      <w:sz w:val="18"/>
                      <w:szCs w:val="18"/>
                    </w:rPr>
                    <w:t xml:space="preserve">Izpolnjena, podpisana in žigosana izjava ponudnika o izpolnjevanju okoljskih zahtev </w:t>
                  </w:r>
                  <w:r w:rsidRPr="00900FB7">
                    <w:rPr>
                      <w:rFonts w:ascii="Tahoma" w:hAnsi="Tahoma" w:cs="Tahoma"/>
                      <w:b/>
                      <w:sz w:val="18"/>
                      <w:szCs w:val="18"/>
                    </w:rPr>
                    <w:t>(preko sistema eJN skeniranega v pdf. Obliki predloži v razdelek »Druge priloge«);</w:t>
                  </w:r>
                </w:p>
                <w:p w14:paraId="78791CD3" w14:textId="77777777" w:rsidR="00440AF0" w:rsidRDefault="00440AF0" w:rsidP="00440AF0">
                  <w:pPr>
                    <w:pStyle w:val="Odstavekseznama"/>
                    <w:rPr>
                      <w:rFonts w:ascii="Tahoma" w:hAnsi="Tahoma" w:cs="Tahoma"/>
                      <w:bCs/>
                      <w:sz w:val="18"/>
                      <w:szCs w:val="18"/>
                    </w:rPr>
                  </w:pPr>
                </w:p>
                <w:p w14:paraId="3077A170" w14:textId="4D438519" w:rsidR="00440AF0" w:rsidRPr="00D02E88" w:rsidRDefault="00440AF0" w:rsidP="006071A0">
                  <w:pPr>
                    <w:numPr>
                      <w:ilvl w:val="0"/>
                      <w:numId w:val="10"/>
                    </w:numPr>
                    <w:rPr>
                      <w:rFonts w:ascii="Tahoma" w:hAnsi="Tahoma" w:cs="Tahoma"/>
                      <w:bCs/>
                      <w:sz w:val="18"/>
                      <w:szCs w:val="18"/>
                    </w:rPr>
                  </w:pPr>
                  <w:r w:rsidRPr="00D02E88">
                    <w:rPr>
                      <w:rFonts w:ascii="Tahoma" w:hAnsi="Tahoma" w:cs="Tahoma"/>
                      <w:bCs/>
                      <w:sz w:val="18"/>
                      <w:szCs w:val="18"/>
                    </w:rPr>
                    <w:t xml:space="preserve">Merilo C: Delež recikliranega materiala: Tehnično dokumentacijo proizvajalca ali ustrezno dokazilo, iz katerega izhaja, da blago izpolnjuje zahteve oziroma kakšna je vsebnost recikliranih materialov po teži </w:t>
                  </w:r>
                  <w:r w:rsidRPr="00D02E88">
                    <w:rPr>
                      <w:rFonts w:ascii="Tahoma" w:hAnsi="Tahoma" w:cs="Tahoma"/>
                      <w:b/>
                      <w:sz w:val="18"/>
                      <w:szCs w:val="18"/>
                    </w:rPr>
                    <w:t xml:space="preserve">(preko sistema eJN skeniranega v pdf. Obliki predloži v razdelek »Druge priloge«); Priloži le ponudnik, ki uveljavlja merilo C Delež recikliranega materiala. </w:t>
                  </w:r>
                </w:p>
                <w:p w14:paraId="774BE4B6" w14:textId="77777777" w:rsidR="006071A0" w:rsidRDefault="006071A0" w:rsidP="006071A0">
                  <w:pPr>
                    <w:rPr>
                      <w:rFonts w:ascii="Tahoma" w:hAnsi="Tahoma" w:cs="Tahoma"/>
                      <w:bCs/>
                      <w:sz w:val="18"/>
                      <w:szCs w:val="18"/>
                    </w:rPr>
                  </w:pPr>
                </w:p>
                <w:p w14:paraId="35920F15" w14:textId="77777777" w:rsidR="006071A0" w:rsidRDefault="006071A0" w:rsidP="006071A0">
                  <w:pPr>
                    <w:numPr>
                      <w:ilvl w:val="0"/>
                      <w:numId w:val="10"/>
                    </w:numPr>
                    <w:rPr>
                      <w:rFonts w:ascii="Tahoma" w:hAnsi="Tahoma" w:cs="Tahoma"/>
                      <w:bCs/>
                      <w:sz w:val="18"/>
                      <w:szCs w:val="18"/>
                    </w:rPr>
                  </w:pPr>
                  <w:r>
                    <w:rPr>
                      <w:rFonts w:ascii="Tahoma" w:hAnsi="Tahoma" w:cs="Tahoma"/>
                      <w:bCs/>
                      <w:sz w:val="18"/>
                      <w:szCs w:val="18"/>
                    </w:rPr>
                    <w:t>v primeru, da ponudnik nastopa s partnerji: pogodba o izvedbi predmeta javnega naročila (partnerska pogodba), v kateri se opredeli poslovodečega partnerja, ki bo od naročnika sprejemal obveznosti, navodila in lahko tudi plačila v imenu in za račun vseh sodelujočih, ter delež in vrsto storitev, ki jih opravlja posamezen partner. Pogodba  mora jasno določati, da proti naročniku za celotno obveznost in za vsak njen del odgovarjajo vsi partnerji solidarno in vsak posebej v celoti.</w:t>
                  </w:r>
                </w:p>
                <w:p w14:paraId="3F5960EF" w14:textId="77777777" w:rsidR="006071A0" w:rsidRDefault="006071A0" w:rsidP="006071A0">
                  <w:pPr>
                    <w:ind w:left="720"/>
                    <w:rPr>
                      <w:rFonts w:ascii="Tahoma" w:hAnsi="Tahoma" w:cs="Tahoma"/>
                      <w:bCs/>
                      <w:sz w:val="18"/>
                      <w:szCs w:val="18"/>
                    </w:rPr>
                  </w:pPr>
                </w:p>
                <w:p w14:paraId="62E89587" w14:textId="1275D728" w:rsidR="006071A0" w:rsidRDefault="006071A0" w:rsidP="006071A0">
                  <w:pPr>
                    <w:rPr>
                      <w:rFonts w:ascii="Tahoma" w:hAnsi="Tahoma" w:cs="Tahoma"/>
                      <w:bCs/>
                      <w:sz w:val="18"/>
                      <w:szCs w:val="18"/>
                    </w:rPr>
                  </w:pPr>
                  <w:r>
                    <w:rPr>
                      <w:rFonts w:ascii="Tahoma" w:hAnsi="Tahoma" w:cs="Tahoma"/>
                      <w:bCs/>
                      <w:sz w:val="18"/>
                      <w:szCs w:val="18"/>
                    </w:rPr>
                    <w:t>Ponudnik lahko dokumente iz točk  1, 2, 3, 4, 5, 7, 8, 9, 10</w:t>
                  </w:r>
                  <w:r w:rsidR="00847E2F">
                    <w:rPr>
                      <w:rFonts w:ascii="Tahoma" w:hAnsi="Tahoma" w:cs="Tahoma"/>
                      <w:bCs/>
                      <w:sz w:val="18"/>
                      <w:szCs w:val="18"/>
                    </w:rPr>
                    <w:t>, 11</w:t>
                  </w:r>
                  <w:r>
                    <w:rPr>
                      <w:rFonts w:ascii="Tahoma" w:hAnsi="Tahoma" w:cs="Tahoma"/>
                      <w:bCs/>
                      <w:sz w:val="18"/>
                      <w:szCs w:val="18"/>
                    </w:rPr>
                    <w:t xml:space="preserve">  in 1</w:t>
                  </w:r>
                  <w:r w:rsidR="00847E2F">
                    <w:rPr>
                      <w:rFonts w:ascii="Tahoma" w:hAnsi="Tahoma" w:cs="Tahoma"/>
                      <w:bCs/>
                      <w:sz w:val="18"/>
                      <w:szCs w:val="18"/>
                    </w:rPr>
                    <w:t>2</w:t>
                  </w:r>
                  <w:r>
                    <w:rPr>
                      <w:rFonts w:ascii="Tahoma" w:hAnsi="Tahoma" w:cs="Tahoma"/>
                      <w:bCs/>
                      <w:sz w:val="18"/>
                      <w:szCs w:val="18"/>
                    </w:rPr>
                    <w:t xml:space="preserve"> skenira v en dokument in v pdf.obliki predloži v razdelek »druge priloge«.</w:t>
                  </w:r>
                </w:p>
                <w:p w14:paraId="0FBD3AAE" w14:textId="77777777" w:rsidR="006071A0" w:rsidRDefault="006071A0" w:rsidP="006071A0">
                  <w:pPr>
                    <w:rPr>
                      <w:rFonts w:ascii="Tahoma" w:hAnsi="Tahoma" w:cs="Tahoma"/>
                      <w:bCs/>
                      <w:sz w:val="18"/>
                      <w:szCs w:val="18"/>
                      <w:u w:val="single"/>
                    </w:rPr>
                  </w:pPr>
                  <w:r>
                    <w:rPr>
                      <w:rFonts w:ascii="Tahoma" w:hAnsi="Tahoma" w:cs="Tahoma"/>
                      <w:bCs/>
                      <w:sz w:val="18"/>
                      <w:szCs w:val="18"/>
                      <w:u w:val="single"/>
                    </w:rPr>
                    <w:t>Pri preimenovanju pdf. datotek naj ponudnik uporablja kratka imena zaradi težav pri prenosu ponudb iz portala eJN v naročnikov sistem.</w:t>
                  </w:r>
                </w:p>
                <w:p w14:paraId="6980E87F" w14:textId="77777777" w:rsidR="006071A0" w:rsidRDefault="006071A0" w:rsidP="006071A0">
                  <w:pPr>
                    <w:rPr>
                      <w:rFonts w:ascii="Tahoma" w:hAnsi="Tahoma" w:cs="Tahoma"/>
                      <w:bCs/>
                      <w:sz w:val="18"/>
                      <w:szCs w:val="18"/>
                    </w:rPr>
                  </w:pPr>
                </w:p>
                <w:p w14:paraId="6FACED4A" w14:textId="77777777" w:rsidR="00D07C06" w:rsidRDefault="00D07C06" w:rsidP="006071A0">
                  <w:pPr>
                    <w:rPr>
                      <w:rFonts w:ascii="Tahoma" w:hAnsi="Tahoma" w:cs="Tahoma"/>
                      <w:bCs/>
                      <w:sz w:val="18"/>
                      <w:szCs w:val="18"/>
                    </w:rPr>
                  </w:pPr>
                </w:p>
                <w:p w14:paraId="1B76DA37" w14:textId="77777777" w:rsidR="00D07C06" w:rsidRPr="004F1D1E" w:rsidRDefault="00D07C06" w:rsidP="00D07C06">
                  <w:r w:rsidRPr="004F1D1E">
                    <w:rPr>
                      <w:rFonts w:ascii="Tahoma" w:hAnsi="Tahoma" w:cs="Tahoma"/>
                      <w:bCs/>
                      <w:sz w:val="18"/>
                      <w:szCs w:val="18"/>
                    </w:rPr>
                    <w:t xml:space="preserve">Ponudniki v vseh zahtevanih obrazcih izpolnijo prazna polja in vsebine, ki so predvidene za vnos podatkov s strani ponudnikov. Vsi obrazci morajo biti </w:t>
                  </w:r>
                  <w:r w:rsidRPr="004F1D1E">
                    <w:rPr>
                      <w:rFonts w:ascii="Tahoma" w:hAnsi="Tahoma" w:cs="Tahoma"/>
                      <w:bCs/>
                      <w:sz w:val="18"/>
                      <w:szCs w:val="18"/>
                      <w:u w:val="single"/>
                    </w:rPr>
                    <w:t>izpolnjeni, podpisani in žigosani</w:t>
                  </w:r>
                  <w:r w:rsidRPr="004F1D1E">
                    <w:rPr>
                      <w:rFonts w:ascii="Tahoma" w:hAnsi="Tahoma" w:cs="Tahoma"/>
                      <w:bCs/>
                      <w:sz w:val="18"/>
                      <w:szCs w:val="18"/>
                    </w:rPr>
                    <w:t>.</w:t>
                  </w:r>
                  <w:r w:rsidRPr="004F1D1E">
                    <w:t xml:space="preserve"> </w:t>
                  </w:r>
                </w:p>
                <w:p w14:paraId="399E26E7" w14:textId="77777777" w:rsidR="00D07C06" w:rsidRPr="004F1D1E" w:rsidRDefault="00D07C06" w:rsidP="00D07C06">
                  <w:pPr>
                    <w:rPr>
                      <w:rFonts w:ascii="Tahoma" w:hAnsi="Tahoma" w:cs="Tahoma"/>
                      <w:b/>
                      <w:sz w:val="18"/>
                      <w:szCs w:val="18"/>
                    </w:rPr>
                  </w:pPr>
                  <w:r w:rsidRPr="004F1D1E">
                    <w:rPr>
                      <w:rFonts w:ascii="Tahoma" w:hAnsi="Tahoma" w:cs="Tahoma"/>
                      <w:b/>
                      <w:sz w:val="18"/>
                      <w:szCs w:val="18"/>
                    </w:rPr>
                    <w:lastRenderedPageBreak/>
                    <w:t>Ponudbene dokumente lahko podpiše pooblaščena oseba z izjemo obrazca Izjava o odsotnosti osebnih povezav, ki jo mora podati in podpisati ena od odgovornih oseb ponudnika. Ponudbi je potrebno priložiti pooblastilo.</w:t>
                  </w:r>
                </w:p>
                <w:p w14:paraId="32C01054" w14:textId="77777777" w:rsidR="00D07C06" w:rsidRPr="004F1D1E" w:rsidRDefault="00D07C06" w:rsidP="006071A0">
                  <w:pPr>
                    <w:rPr>
                      <w:rFonts w:ascii="Tahoma" w:hAnsi="Tahoma" w:cs="Tahoma"/>
                      <w:bCs/>
                      <w:sz w:val="18"/>
                      <w:szCs w:val="18"/>
                    </w:rPr>
                  </w:pPr>
                </w:p>
                <w:p w14:paraId="6FE53401" w14:textId="77777777" w:rsidR="00D07C06" w:rsidRPr="004F1D1E" w:rsidRDefault="00D07C06" w:rsidP="00D07C06">
                  <w:pPr>
                    <w:rPr>
                      <w:rFonts w:ascii="Tahoma" w:hAnsi="Tahoma" w:cs="Tahoma"/>
                      <w:b/>
                      <w:sz w:val="18"/>
                      <w:szCs w:val="18"/>
                    </w:rPr>
                  </w:pPr>
                  <w:r w:rsidRPr="004F1D1E">
                    <w:rPr>
                      <w:rFonts w:ascii="Tahoma" w:hAnsi="Tahoma" w:cs="Tahoma"/>
                      <w:b/>
                      <w:sz w:val="18"/>
                      <w:szCs w:val="18"/>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4708F0DD" w14:textId="3668F02C" w:rsidR="00D07C06" w:rsidRPr="004F1D1E" w:rsidRDefault="00D07C06" w:rsidP="00D07C06">
                  <w:pPr>
                    <w:rPr>
                      <w:rFonts w:ascii="Tahoma" w:hAnsi="Tahoma" w:cs="Tahoma"/>
                      <w:b/>
                      <w:sz w:val="18"/>
                      <w:szCs w:val="18"/>
                    </w:rPr>
                  </w:pPr>
                  <w:r w:rsidRPr="004F1D1E">
                    <w:rPr>
                      <w:rFonts w:ascii="Tahoma" w:hAnsi="Tahoma" w:cs="Tahoma"/>
                      <w:b/>
                      <w:sz w:val="18"/>
                      <w:szCs w:val="18"/>
                    </w:rPr>
                    <w:t>Izbrani ponudnik bo moral pogodbo podpisati lastnoročno (v fazi podpisovanja pogodbe, po pravnomočnosti odločitve).</w:t>
                  </w:r>
                </w:p>
                <w:p w14:paraId="055A2FB7" w14:textId="77777777" w:rsidR="00D07C06" w:rsidRPr="004F1D1E" w:rsidRDefault="00D07C06" w:rsidP="006071A0">
                  <w:pPr>
                    <w:rPr>
                      <w:rFonts w:ascii="Tahoma" w:hAnsi="Tahoma" w:cs="Tahoma"/>
                      <w:bCs/>
                      <w:sz w:val="18"/>
                      <w:szCs w:val="18"/>
                    </w:rPr>
                  </w:pPr>
                </w:p>
                <w:p w14:paraId="3AEE6F9E" w14:textId="6380CE7F" w:rsidR="00D07C06" w:rsidRPr="004F1D1E" w:rsidRDefault="00D07C06" w:rsidP="00D07C06">
                  <w:pPr>
                    <w:rPr>
                      <w:rFonts w:ascii="Tahoma" w:hAnsi="Tahoma" w:cs="Tahoma"/>
                      <w:bCs/>
                      <w:sz w:val="18"/>
                      <w:szCs w:val="18"/>
                    </w:rPr>
                  </w:pPr>
                  <w:r w:rsidRPr="004F1D1E">
                    <w:rPr>
                      <w:rFonts w:ascii="Tahoma" w:hAnsi="Tahoma" w:cs="Tahoma"/>
                      <w:bCs/>
                      <w:sz w:val="18"/>
                      <w:szCs w:val="18"/>
                    </w:rPr>
                    <w:t>Pri okvirnem sporazumu/pogodbi je dovolj, da se izpolni v delu, ki se nanaša na podatke ponudnika in morebitne druge sodelujoče (preglednica na 1.strani) ter v delu, ki se nanaša na podpis (zadnja stran).</w:t>
                  </w:r>
                </w:p>
                <w:p w14:paraId="683CE40D" w14:textId="77777777" w:rsidR="00D07C06" w:rsidRPr="004F1D1E" w:rsidRDefault="00D07C06" w:rsidP="00D07C06">
                  <w:pPr>
                    <w:rPr>
                      <w:rFonts w:ascii="Tahoma" w:hAnsi="Tahoma" w:cs="Tahoma"/>
                      <w:bCs/>
                      <w:sz w:val="18"/>
                      <w:szCs w:val="18"/>
                    </w:rPr>
                  </w:pPr>
                </w:p>
                <w:p w14:paraId="0305B6E5" w14:textId="77777777" w:rsidR="00D07C06" w:rsidRPr="004F1D1E" w:rsidRDefault="00D07C06" w:rsidP="00D07C06">
                  <w:pPr>
                    <w:rPr>
                      <w:rFonts w:ascii="Tahoma" w:hAnsi="Tahoma" w:cs="Tahoma"/>
                      <w:bCs/>
                      <w:sz w:val="18"/>
                      <w:szCs w:val="18"/>
                    </w:rPr>
                  </w:pPr>
                  <w:r w:rsidRPr="004F1D1E">
                    <w:rPr>
                      <w:rFonts w:ascii="Tahoma" w:hAnsi="Tahoma" w:cs="Tahoma"/>
                      <w:bCs/>
                      <w:sz w:val="18"/>
                      <w:szCs w:val="18"/>
                    </w:rPr>
                    <w:t>Šteje se, da je kakršnokoli obvestilo v zvezi s predmetnim javnim naročilom pravilno naslovljeno na ponudnika, če je bilo poslano na naslov/elektronski naslov naveden v obrazcu dokumentu ESPD (Del II: informacije glede gospodarskega subjekta – A. Informacije o gospodarskem subjektu). V primeru partnerske ponudbe se uporabijo kontaktni podatki poslovodečega partnerja.</w:t>
                  </w:r>
                </w:p>
                <w:p w14:paraId="0D461F73" w14:textId="77777777" w:rsidR="00D07C06" w:rsidRPr="004F1D1E" w:rsidRDefault="00D07C06" w:rsidP="00D07C06">
                  <w:pPr>
                    <w:rPr>
                      <w:rFonts w:ascii="Tahoma" w:hAnsi="Tahoma" w:cs="Tahoma"/>
                      <w:bCs/>
                      <w:sz w:val="18"/>
                      <w:szCs w:val="18"/>
                    </w:rPr>
                  </w:pPr>
                  <w:r w:rsidRPr="004F1D1E">
                    <w:rPr>
                      <w:rFonts w:ascii="Tahoma" w:hAnsi="Tahoma" w:cs="Tahoma"/>
                      <w:bCs/>
                      <w:sz w:val="18"/>
                      <w:szCs w:val="18"/>
                    </w:rPr>
                    <w:t>Naročnik bo zahteve za dostavo vzorcev posredoval na e-pošto, ki jo bo ponudnik navedel v spletni aplikaciji.</w:t>
                  </w:r>
                </w:p>
                <w:p w14:paraId="5631315B" w14:textId="77777777" w:rsidR="00D07C06" w:rsidRPr="004F1D1E" w:rsidRDefault="00D07C06" w:rsidP="00D07C06">
                  <w:pPr>
                    <w:rPr>
                      <w:rFonts w:ascii="Tahoma" w:hAnsi="Tahoma" w:cs="Tahoma"/>
                      <w:bCs/>
                      <w:sz w:val="18"/>
                      <w:szCs w:val="18"/>
                    </w:rPr>
                  </w:pPr>
                </w:p>
                <w:p w14:paraId="383F51D5" w14:textId="77777777" w:rsidR="00D07C06" w:rsidRPr="004F1D1E" w:rsidRDefault="00D07C06" w:rsidP="00D07C06">
                  <w:pPr>
                    <w:rPr>
                      <w:rFonts w:ascii="Tahoma" w:hAnsi="Tahoma" w:cs="Tahoma"/>
                      <w:sz w:val="18"/>
                      <w:szCs w:val="18"/>
                    </w:rPr>
                  </w:pPr>
                  <w:r w:rsidRPr="004F1D1E">
                    <w:rPr>
                      <w:rFonts w:ascii="Tahoma" w:hAnsi="Tahoma" w:cs="Tahoma"/>
                      <w:bCs/>
                      <w:sz w:val="18"/>
                      <w:szCs w:val="18"/>
                    </w:rPr>
                    <w:t>Izbrani ponudnik mora po prejemu okvirnega sporazuma/pogodbe v podpis le-to podpisano vrniti naročniku najkasneje v petih (5) delovnih dneh. V primeru, kadar zaradi objektivnih okoliščin to ni mogoče, lahko naročnik na zaprosilo ponudnika privoli na daljši rok.</w:t>
                  </w:r>
                </w:p>
                <w:p w14:paraId="70332481" w14:textId="77777777" w:rsidR="00D07C06" w:rsidRPr="004F1D1E" w:rsidRDefault="00D07C06" w:rsidP="00D07C06">
                  <w:pPr>
                    <w:rPr>
                      <w:rFonts w:ascii="Tahoma" w:hAnsi="Tahoma" w:cs="Tahoma"/>
                      <w:bCs/>
                      <w:sz w:val="18"/>
                      <w:szCs w:val="18"/>
                    </w:rPr>
                  </w:pPr>
                </w:p>
                <w:p w14:paraId="750C57AE" w14:textId="77777777" w:rsidR="00D07C06" w:rsidRPr="00E51758" w:rsidRDefault="00D07C06" w:rsidP="00D07C06">
                  <w:pPr>
                    <w:keepNext/>
                    <w:outlineLvl w:val="0"/>
                    <w:rPr>
                      <w:rFonts w:ascii="Tahoma" w:hAnsi="Tahoma" w:cs="Tahoma"/>
                      <w:bCs/>
                      <w:sz w:val="18"/>
                      <w:szCs w:val="18"/>
                    </w:rPr>
                  </w:pPr>
                  <w:r w:rsidRPr="004F1D1E">
                    <w:rPr>
                      <w:rFonts w:ascii="Tahoma" w:hAnsi="Tahoma" w:cs="Tahoma"/>
                      <w:bCs/>
                      <w:sz w:val="18"/>
                      <w:szCs w:val="18"/>
                    </w:rPr>
                    <w:t>Očitne računske napake v ponudbi bo naročnik popravil v skladu z zakonom ob privolitvi ponudnika.</w:t>
                  </w:r>
                </w:p>
                <w:p w14:paraId="59241B2A" w14:textId="616A027D" w:rsidR="00C70033" w:rsidRPr="00D300FE" w:rsidRDefault="00C70033" w:rsidP="006071A0">
                  <w:pPr>
                    <w:rPr>
                      <w:rFonts w:ascii="Tahoma" w:hAnsi="Tahoma" w:cs="Tahoma"/>
                      <w:sz w:val="18"/>
                      <w:szCs w:val="18"/>
                    </w:rPr>
                  </w:pPr>
                </w:p>
              </w:tc>
            </w:tr>
            <w:tr w:rsidR="00C70033" w:rsidRPr="00D300FE" w14:paraId="0A6A8434" w14:textId="77777777" w:rsidTr="008F0CB1">
              <w:tc>
                <w:tcPr>
                  <w:tcW w:w="8465" w:type="dxa"/>
                  <w:gridSpan w:val="4"/>
                  <w:tcBorders>
                    <w:top w:val="single" w:sz="4" w:space="0" w:color="669999"/>
                    <w:left w:val="single" w:sz="4" w:space="0" w:color="669999"/>
                    <w:bottom w:val="single" w:sz="4" w:space="0" w:color="669999"/>
                    <w:right w:val="single" w:sz="4" w:space="0" w:color="669999"/>
                  </w:tcBorders>
                </w:tcPr>
                <w:p w14:paraId="15CD9219" w14:textId="77777777" w:rsidR="000C7D3D" w:rsidRPr="00D300FE" w:rsidRDefault="000C7D3D" w:rsidP="000C7D3D">
                  <w:pPr>
                    <w:rPr>
                      <w:rFonts w:ascii="Tahoma" w:hAnsi="Tahoma" w:cs="Tahoma"/>
                      <w:sz w:val="18"/>
                      <w:szCs w:val="18"/>
                    </w:rPr>
                  </w:pPr>
                </w:p>
              </w:tc>
            </w:tr>
            <w:tr w:rsidR="00C70033" w:rsidRPr="00D300FE" w14:paraId="4B251D00" w14:textId="77777777" w:rsidTr="008F0CB1">
              <w:tc>
                <w:tcPr>
                  <w:tcW w:w="8465" w:type="dxa"/>
                  <w:gridSpan w:val="4"/>
                  <w:tcBorders>
                    <w:top w:val="single" w:sz="4" w:space="0" w:color="669999"/>
                    <w:left w:val="single" w:sz="4" w:space="0" w:color="669999"/>
                    <w:bottom w:val="single" w:sz="4" w:space="0" w:color="669999"/>
                    <w:right w:val="single" w:sz="4" w:space="0" w:color="669999"/>
                  </w:tcBorders>
                </w:tcPr>
                <w:p w14:paraId="335E7E6E" w14:textId="77777777" w:rsidR="00C70033" w:rsidRPr="00D300FE" w:rsidRDefault="00C70033">
                  <w:pPr>
                    <w:pStyle w:val="Slog2"/>
                    <w:rPr>
                      <w:sz w:val="18"/>
                      <w:szCs w:val="18"/>
                    </w:rPr>
                  </w:pPr>
                  <w:r w:rsidRPr="00D300FE">
                    <w:rPr>
                      <w:sz w:val="18"/>
                      <w:szCs w:val="18"/>
                    </w:rPr>
                    <w:t>4. Ponudba</w:t>
                  </w:r>
                </w:p>
              </w:tc>
            </w:tr>
            <w:tr w:rsidR="00C70033" w:rsidRPr="00D300FE" w14:paraId="5ED75814" w14:textId="77777777" w:rsidTr="008F0CB1">
              <w:tc>
                <w:tcPr>
                  <w:tcW w:w="8465" w:type="dxa"/>
                  <w:gridSpan w:val="4"/>
                  <w:tcBorders>
                    <w:top w:val="single" w:sz="4" w:space="0" w:color="669999"/>
                    <w:left w:val="single" w:sz="4" w:space="0" w:color="669999"/>
                    <w:bottom w:val="single" w:sz="4" w:space="0" w:color="669999"/>
                    <w:right w:val="single" w:sz="4" w:space="0" w:color="669999"/>
                  </w:tcBorders>
                </w:tcPr>
                <w:p w14:paraId="69D65713" w14:textId="77777777" w:rsidR="00C70033" w:rsidRPr="00D300FE" w:rsidRDefault="00C70033">
                  <w:pPr>
                    <w:pStyle w:val="Slog2"/>
                    <w:rPr>
                      <w:sz w:val="18"/>
                      <w:szCs w:val="18"/>
                    </w:rPr>
                  </w:pPr>
                  <w:r w:rsidRPr="00D300FE">
                    <w:rPr>
                      <w:sz w:val="18"/>
                      <w:szCs w:val="18"/>
                    </w:rPr>
                    <w:t>4.1. Jezik, oblika, stroški, veljavnost, variante, opcije ponudbe in skupno nastopanje oz. s podizvajalci</w:t>
                  </w:r>
                </w:p>
              </w:tc>
            </w:tr>
            <w:tr w:rsidR="00C70033" w:rsidRPr="00D300FE" w14:paraId="3AE7031A" w14:textId="77777777" w:rsidTr="008F0CB1">
              <w:tc>
                <w:tcPr>
                  <w:tcW w:w="8465" w:type="dxa"/>
                  <w:gridSpan w:val="4"/>
                  <w:tcBorders>
                    <w:top w:val="single" w:sz="4" w:space="0" w:color="669999"/>
                    <w:left w:val="single" w:sz="4" w:space="0" w:color="669999"/>
                    <w:bottom w:val="single" w:sz="4" w:space="0" w:color="669999"/>
                    <w:right w:val="single" w:sz="4" w:space="0" w:color="669999"/>
                  </w:tcBorders>
                </w:tcPr>
                <w:tbl>
                  <w:tblPr>
                    <w:tblW w:w="4950" w:type="pct"/>
                    <w:tblLayout w:type="fixed"/>
                    <w:tblLook w:val="0000" w:firstRow="0" w:lastRow="0" w:firstColumn="0" w:lastColumn="0" w:noHBand="0" w:noVBand="0"/>
                  </w:tblPr>
                  <w:tblGrid>
                    <w:gridCol w:w="4074"/>
                    <w:gridCol w:w="4083"/>
                  </w:tblGrid>
                  <w:tr w:rsidR="00C70033" w:rsidRPr="00D300FE" w14:paraId="27DB6C4B" w14:textId="77777777">
                    <w:tc>
                      <w:tcPr>
                        <w:tcW w:w="4078" w:type="dxa"/>
                        <w:tcBorders>
                          <w:top w:val="single" w:sz="4" w:space="0" w:color="669999"/>
                          <w:left w:val="single" w:sz="4" w:space="0" w:color="669999"/>
                          <w:bottom w:val="single" w:sz="4" w:space="0" w:color="669999"/>
                        </w:tcBorders>
                      </w:tcPr>
                      <w:p w14:paraId="065AF1DA" w14:textId="77777777" w:rsidR="00C70033" w:rsidRPr="00D300FE" w:rsidRDefault="00C70033">
                        <w:pPr>
                          <w:pStyle w:val="Slog2"/>
                          <w:rPr>
                            <w:sz w:val="18"/>
                            <w:szCs w:val="18"/>
                          </w:rPr>
                        </w:pPr>
                        <w:r w:rsidRPr="00D300FE">
                          <w:rPr>
                            <w:sz w:val="18"/>
                            <w:szCs w:val="18"/>
                          </w:rPr>
                          <w:t>4.1.1. Jezik</w:t>
                        </w:r>
                      </w:p>
                    </w:tc>
                    <w:tc>
                      <w:tcPr>
                        <w:tcW w:w="4088" w:type="dxa"/>
                        <w:tcBorders>
                          <w:top w:val="single" w:sz="4" w:space="0" w:color="669999"/>
                          <w:left w:val="single" w:sz="4" w:space="0" w:color="669999"/>
                          <w:bottom w:val="single" w:sz="4" w:space="0" w:color="669999"/>
                          <w:right w:val="single" w:sz="4" w:space="0" w:color="669999"/>
                        </w:tcBorders>
                      </w:tcPr>
                      <w:p w14:paraId="69FCF1F6" w14:textId="77777777" w:rsidR="00C70033" w:rsidRPr="00D300FE" w:rsidRDefault="00130859">
                        <w:pPr>
                          <w:rPr>
                            <w:rFonts w:ascii="Tahoma" w:hAnsi="Tahoma" w:cs="Tahoma"/>
                            <w:sz w:val="18"/>
                            <w:szCs w:val="18"/>
                          </w:rPr>
                        </w:pPr>
                        <w:r w:rsidRPr="00D300FE">
                          <w:rPr>
                            <w:rFonts w:ascii="Tahoma" w:hAnsi="Tahoma" w:cs="Tahoma"/>
                            <w:bCs/>
                            <w:sz w:val="18"/>
                            <w:szCs w:val="18"/>
                          </w:rPr>
                          <w:t>Ponudba mora biti pripravljena v slovenskem jeziku. Priloge so lahko tudi v tujem jeziku. Na zahtevo naročnika mora ponudnik priskrbeti prevod v slovenski jezik na lastbne stroške in v roku, ki ga bo določil naročnik.</w:t>
                        </w:r>
                      </w:p>
                    </w:tc>
                  </w:tr>
                  <w:tr w:rsidR="00C70033" w:rsidRPr="00D300FE" w14:paraId="02E9951F" w14:textId="77777777">
                    <w:tc>
                      <w:tcPr>
                        <w:tcW w:w="4078" w:type="dxa"/>
                        <w:tcBorders>
                          <w:top w:val="single" w:sz="4" w:space="0" w:color="669999"/>
                          <w:left w:val="single" w:sz="4" w:space="0" w:color="669999"/>
                          <w:bottom w:val="single" w:sz="4" w:space="0" w:color="669999"/>
                        </w:tcBorders>
                      </w:tcPr>
                      <w:p w14:paraId="27D651BD" w14:textId="77777777" w:rsidR="00C70033" w:rsidRPr="00D300FE" w:rsidRDefault="00C70033">
                        <w:pPr>
                          <w:pStyle w:val="Slog2"/>
                          <w:rPr>
                            <w:sz w:val="18"/>
                            <w:szCs w:val="18"/>
                          </w:rPr>
                        </w:pPr>
                        <w:r w:rsidRPr="00D300FE">
                          <w:rPr>
                            <w:sz w:val="18"/>
                            <w:szCs w:val="18"/>
                          </w:rPr>
                          <w:t>4.1.2. Oblika</w:t>
                        </w:r>
                      </w:p>
                    </w:tc>
                    <w:tc>
                      <w:tcPr>
                        <w:tcW w:w="4088" w:type="dxa"/>
                        <w:tcBorders>
                          <w:top w:val="single" w:sz="4" w:space="0" w:color="669999"/>
                          <w:left w:val="single" w:sz="4" w:space="0" w:color="669999"/>
                          <w:bottom w:val="single" w:sz="4" w:space="0" w:color="669999"/>
                          <w:right w:val="single" w:sz="4" w:space="0" w:color="669999"/>
                        </w:tcBorders>
                      </w:tcPr>
                      <w:p w14:paraId="640A86FD" w14:textId="77777777" w:rsidR="00C70033" w:rsidRPr="00D300FE" w:rsidRDefault="00C70033">
                        <w:pPr>
                          <w:pStyle w:val="Naslov2"/>
                        </w:pPr>
                        <w:r w:rsidRPr="00D300FE">
                          <w:t>Ponudba mora biti predložena v elektronski obliki v formatih obrazcev, ki jih je v dokumentaciji dal naročnik ali izpolnjenih ročno in poskeniranih v formatu PDF ter oddanih na portalu e-JN  pri objavi tega javnega naročila.</w:t>
                        </w:r>
                      </w:p>
                    </w:tc>
                  </w:tr>
                  <w:tr w:rsidR="00C70033" w:rsidRPr="00D300FE" w14:paraId="1B8E6B10" w14:textId="77777777">
                    <w:tc>
                      <w:tcPr>
                        <w:tcW w:w="4078" w:type="dxa"/>
                        <w:tcBorders>
                          <w:top w:val="single" w:sz="4" w:space="0" w:color="669999"/>
                          <w:left w:val="single" w:sz="4" w:space="0" w:color="669999"/>
                          <w:bottom w:val="single" w:sz="4" w:space="0" w:color="669999"/>
                        </w:tcBorders>
                      </w:tcPr>
                      <w:p w14:paraId="560A6761" w14:textId="77777777" w:rsidR="00C70033" w:rsidRPr="00D300FE" w:rsidRDefault="00C70033">
                        <w:pPr>
                          <w:pStyle w:val="Slog2"/>
                          <w:rPr>
                            <w:sz w:val="18"/>
                            <w:szCs w:val="18"/>
                          </w:rPr>
                        </w:pPr>
                        <w:r w:rsidRPr="00D300FE">
                          <w:rPr>
                            <w:sz w:val="18"/>
                            <w:szCs w:val="18"/>
                          </w:rPr>
                          <w:t>4.1.3. Stroški</w:t>
                        </w:r>
                      </w:p>
                    </w:tc>
                    <w:tc>
                      <w:tcPr>
                        <w:tcW w:w="4088" w:type="dxa"/>
                        <w:tcBorders>
                          <w:top w:val="single" w:sz="4" w:space="0" w:color="669999"/>
                          <w:left w:val="single" w:sz="4" w:space="0" w:color="669999"/>
                          <w:bottom w:val="single" w:sz="4" w:space="0" w:color="669999"/>
                          <w:right w:val="single" w:sz="4" w:space="0" w:color="669999"/>
                        </w:tcBorders>
                      </w:tcPr>
                      <w:p w14:paraId="682CD904" w14:textId="77777777" w:rsidR="00C70033" w:rsidRPr="00D300FE" w:rsidRDefault="00C70033">
                        <w:pPr>
                          <w:pStyle w:val="Naslov2"/>
                        </w:pPr>
                        <w:r w:rsidRPr="00D300FE">
                          <w:t>Ponudnik nosi vse stroške, povezane s pripravo in predložitvijo ponudbe.</w:t>
                        </w:r>
                      </w:p>
                    </w:tc>
                  </w:tr>
                  <w:tr w:rsidR="00C70033" w:rsidRPr="00D300FE" w14:paraId="18F9DC25" w14:textId="77777777">
                    <w:tc>
                      <w:tcPr>
                        <w:tcW w:w="4078" w:type="dxa"/>
                        <w:tcBorders>
                          <w:top w:val="single" w:sz="4" w:space="0" w:color="669999"/>
                          <w:left w:val="single" w:sz="4" w:space="0" w:color="669999"/>
                          <w:bottom w:val="single" w:sz="4" w:space="0" w:color="669999"/>
                        </w:tcBorders>
                      </w:tcPr>
                      <w:p w14:paraId="41ADFAE9" w14:textId="77777777" w:rsidR="00C70033" w:rsidRPr="00D300FE" w:rsidRDefault="00C70033">
                        <w:pPr>
                          <w:pStyle w:val="Slog2"/>
                          <w:rPr>
                            <w:sz w:val="18"/>
                            <w:szCs w:val="18"/>
                          </w:rPr>
                        </w:pPr>
                        <w:r w:rsidRPr="00D300FE">
                          <w:rPr>
                            <w:sz w:val="18"/>
                            <w:szCs w:val="18"/>
                          </w:rPr>
                          <w:t xml:space="preserve">4.1.4 Veljavnost ponudbe </w:t>
                        </w:r>
                      </w:p>
                    </w:tc>
                    <w:tc>
                      <w:tcPr>
                        <w:tcW w:w="4088" w:type="dxa"/>
                        <w:tcBorders>
                          <w:top w:val="single" w:sz="4" w:space="0" w:color="669999"/>
                          <w:left w:val="single" w:sz="4" w:space="0" w:color="669999"/>
                          <w:bottom w:val="single" w:sz="4" w:space="0" w:color="669999"/>
                          <w:right w:val="single" w:sz="4" w:space="0" w:color="669999"/>
                        </w:tcBorders>
                      </w:tcPr>
                      <w:p w14:paraId="4A7F9C07" w14:textId="77777777" w:rsidR="00B84E7F" w:rsidRPr="00D300FE" w:rsidRDefault="00B84E7F" w:rsidP="00325E36">
                        <w:pPr>
                          <w:pStyle w:val="Naslov2"/>
                          <w:spacing w:before="0" w:after="0"/>
                        </w:pPr>
                        <w:r w:rsidRPr="00D300FE">
                          <w:t xml:space="preserve">Tri mesece od roka za prejem ponudbe, kar ponudniki potrdijo z oddajo ponudbe. </w:t>
                        </w:r>
                      </w:p>
                      <w:p w14:paraId="1C919B27" w14:textId="77777777" w:rsidR="00C70033" w:rsidRPr="00D300FE" w:rsidRDefault="00B84E7F" w:rsidP="00325E36">
                        <w:pPr>
                          <w:pStyle w:val="Naslov2"/>
                          <w:spacing w:before="0" w:after="0"/>
                        </w:pPr>
                        <w:r w:rsidRPr="00D300FE">
                          <w:t>Za podaljšanje veljavnosti ponudbe in veljavnosti predloženega finančnega zavarovanja za resnost ponudbe (v kolikor je to zahtevano) do zaključka postopka oddaje JN,  je odgovoren izključno ponudnik.</w:t>
                        </w:r>
                      </w:p>
                    </w:tc>
                  </w:tr>
                  <w:tr w:rsidR="00C70033" w:rsidRPr="00D300FE" w14:paraId="39D4ACE1" w14:textId="77777777">
                    <w:tc>
                      <w:tcPr>
                        <w:tcW w:w="4078" w:type="dxa"/>
                        <w:tcBorders>
                          <w:top w:val="single" w:sz="4" w:space="0" w:color="669999"/>
                          <w:left w:val="single" w:sz="4" w:space="0" w:color="669999"/>
                          <w:bottom w:val="single" w:sz="4" w:space="0" w:color="669999"/>
                        </w:tcBorders>
                      </w:tcPr>
                      <w:p w14:paraId="447F3B07" w14:textId="77777777" w:rsidR="00C70033" w:rsidRPr="00D300FE" w:rsidRDefault="00C70033">
                        <w:pPr>
                          <w:pStyle w:val="Slog2"/>
                          <w:rPr>
                            <w:sz w:val="18"/>
                            <w:szCs w:val="18"/>
                          </w:rPr>
                        </w:pPr>
                        <w:r w:rsidRPr="00D300FE">
                          <w:rPr>
                            <w:sz w:val="18"/>
                            <w:szCs w:val="18"/>
                          </w:rPr>
                          <w:t>4.1.5 Variantne ponudbe</w:t>
                        </w:r>
                      </w:p>
                    </w:tc>
                    <w:tc>
                      <w:tcPr>
                        <w:tcW w:w="4088" w:type="dxa"/>
                        <w:tcBorders>
                          <w:top w:val="single" w:sz="4" w:space="0" w:color="669999"/>
                          <w:left w:val="single" w:sz="4" w:space="0" w:color="669999"/>
                          <w:bottom w:val="single" w:sz="4" w:space="0" w:color="669999"/>
                          <w:right w:val="single" w:sz="4" w:space="0" w:color="669999"/>
                        </w:tcBorders>
                      </w:tcPr>
                      <w:p w14:paraId="60084F3C" w14:textId="77777777" w:rsidR="00C70033" w:rsidRPr="00D300FE" w:rsidRDefault="00C70033">
                        <w:pPr>
                          <w:pStyle w:val="Naslov2"/>
                        </w:pPr>
                        <w:r w:rsidRPr="00D300FE">
                          <w:t>Niso dovoljene.</w:t>
                        </w:r>
                      </w:p>
                    </w:tc>
                  </w:tr>
                  <w:tr w:rsidR="00C70033" w:rsidRPr="00D300FE" w14:paraId="4F377573" w14:textId="77777777">
                    <w:tc>
                      <w:tcPr>
                        <w:tcW w:w="4078" w:type="dxa"/>
                        <w:tcBorders>
                          <w:top w:val="single" w:sz="4" w:space="0" w:color="669999"/>
                          <w:left w:val="single" w:sz="4" w:space="0" w:color="669999"/>
                          <w:bottom w:val="single" w:sz="4" w:space="0" w:color="669999"/>
                        </w:tcBorders>
                      </w:tcPr>
                      <w:p w14:paraId="2EF905C9" w14:textId="77777777" w:rsidR="00C70033" w:rsidRPr="00D300FE" w:rsidRDefault="00C70033">
                        <w:pPr>
                          <w:pStyle w:val="Slog2"/>
                          <w:rPr>
                            <w:sz w:val="18"/>
                            <w:szCs w:val="18"/>
                          </w:rPr>
                        </w:pPr>
                        <w:r w:rsidRPr="00D300FE">
                          <w:rPr>
                            <w:sz w:val="18"/>
                            <w:szCs w:val="18"/>
                          </w:rPr>
                          <w:t>4.1.6 Opcije</w:t>
                        </w:r>
                      </w:p>
                    </w:tc>
                    <w:tc>
                      <w:tcPr>
                        <w:tcW w:w="4088" w:type="dxa"/>
                        <w:tcBorders>
                          <w:top w:val="single" w:sz="4" w:space="0" w:color="669999"/>
                          <w:left w:val="single" w:sz="4" w:space="0" w:color="669999"/>
                          <w:bottom w:val="single" w:sz="4" w:space="0" w:color="669999"/>
                          <w:right w:val="single" w:sz="4" w:space="0" w:color="669999"/>
                        </w:tcBorders>
                      </w:tcPr>
                      <w:p w14:paraId="225FC5E4" w14:textId="77777777" w:rsidR="00C70033" w:rsidRPr="00D300FE" w:rsidRDefault="00C70033">
                        <w:pPr>
                          <w:pStyle w:val="Naslov2"/>
                        </w:pPr>
                        <w:r w:rsidRPr="00D300FE">
                          <w:t>Niso dovoljene.</w:t>
                        </w:r>
                      </w:p>
                    </w:tc>
                  </w:tr>
                  <w:tr w:rsidR="00C70033" w:rsidRPr="00D300FE" w14:paraId="0F30B68C" w14:textId="77777777">
                    <w:tc>
                      <w:tcPr>
                        <w:tcW w:w="4078" w:type="dxa"/>
                        <w:tcBorders>
                          <w:top w:val="single" w:sz="4" w:space="0" w:color="669999"/>
                          <w:left w:val="single" w:sz="4" w:space="0" w:color="669999"/>
                          <w:bottom w:val="single" w:sz="4" w:space="0" w:color="669999"/>
                        </w:tcBorders>
                      </w:tcPr>
                      <w:p w14:paraId="1DA18A68" w14:textId="77777777" w:rsidR="00C70033" w:rsidRPr="00D300FE" w:rsidRDefault="00C70033">
                        <w:pPr>
                          <w:pStyle w:val="Slog2"/>
                          <w:rPr>
                            <w:sz w:val="18"/>
                            <w:szCs w:val="18"/>
                          </w:rPr>
                        </w:pPr>
                        <w:r w:rsidRPr="00D300FE">
                          <w:rPr>
                            <w:sz w:val="18"/>
                            <w:szCs w:val="18"/>
                          </w:rPr>
                          <w:lastRenderedPageBreak/>
                          <w:t>4.1.7 Skupno nastopanje</w:t>
                        </w:r>
                      </w:p>
                    </w:tc>
                    <w:tc>
                      <w:tcPr>
                        <w:tcW w:w="4088" w:type="dxa"/>
                        <w:tcBorders>
                          <w:top w:val="single" w:sz="4" w:space="0" w:color="669999"/>
                          <w:left w:val="single" w:sz="4" w:space="0" w:color="669999"/>
                          <w:bottom w:val="single" w:sz="4" w:space="0" w:color="669999"/>
                          <w:right w:val="single" w:sz="4" w:space="0" w:color="669999"/>
                        </w:tcBorders>
                      </w:tcPr>
                      <w:p w14:paraId="14FC7D30" w14:textId="77777777" w:rsidR="00587DC4" w:rsidRPr="004F1D1E" w:rsidRDefault="00587DC4" w:rsidP="00587DC4">
                        <w:pPr>
                          <w:pStyle w:val="Naslov2"/>
                        </w:pPr>
                        <w:r w:rsidRPr="004F1D1E">
                          <w:t xml:space="preserve">Kot ponudnik lahko v postopku oddaje javnega naročila sodeluje tudi konzorcij pravnih ali fizičnih oseb (skupina ponudnikov). </w:t>
                        </w:r>
                      </w:p>
                      <w:p w14:paraId="09F70520" w14:textId="77777777" w:rsidR="00587DC4" w:rsidRPr="004F1D1E" w:rsidRDefault="00587DC4" w:rsidP="00587DC4">
                        <w:pPr>
                          <w:pStyle w:val="Naslov2"/>
                          <w:numPr>
                            <w:ilvl w:val="0"/>
                            <w:numId w:val="0"/>
                          </w:numPr>
                        </w:pPr>
                        <w:r w:rsidRPr="004F1D1E">
                          <w:t xml:space="preserve">V tem primeru je potrebno v obrazcih ESPD navesti vse gospodarske subjekte, ki so udeleženi v skupni ponudbi. Ponudniki, ki nastopajo v skupni ponudbi, morajo na obrazcu ESPD navesti, kakšna je njihova vloga v skupini, pri čemer mora en ponudnik izbrati vlogo vodilnega partnerja. </w:t>
                        </w:r>
                      </w:p>
                      <w:p w14:paraId="648C4994" w14:textId="77777777" w:rsidR="00587DC4" w:rsidRPr="004F1D1E" w:rsidRDefault="00587DC4" w:rsidP="00587DC4">
                        <w:pPr>
                          <w:pStyle w:val="Naslov2"/>
                        </w:pPr>
                        <w:r w:rsidRPr="004F1D1E">
                          <w:t>Naročnik bo do sprejema odločitve o naročilu komuniciral z vodilnim partnerjem.</w:t>
                        </w:r>
                      </w:p>
                      <w:p w14:paraId="2A9AA6CD" w14:textId="77777777" w:rsidR="00587DC4" w:rsidRPr="004F1D1E" w:rsidRDefault="00587DC4" w:rsidP="00587DC4">
                        <w:pPr>
                          <w:pStyle w:val="Naslov2"/>
                        </w:pPr>
                        <w:r w:rsidRPr="004F1D1E">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6AB8B890" w14:textId="23F581F9" w:rsidR="00587DC4" w:rsidRPr="004F1D1E" w:rsidRDefault="00587DC4" w:rsidP="00587DC4">
                        <w:pPr>
                          <w:pStyle w:val="Naslov2"/>
                        </w:pPr>
                        <w:r w:rsidRPr="004F1D1E">
                          <w:t>Vsak ponudnik v skupni ponudbi mora zase predložiti izpolnjen, podpisan in žigosan obrazec ESPD, obrazec Izjava o udeležbi v lastništvu in o povezanih družbah</w:t>
                        </w:r>
                        <w:r w:rsidR="00A35EEC" w:rsidRPr="004F1D1E">
                          <w:t xml:space="preserve">, </w:t>
                        </w:r>
                        <w:r w:rsidRPr="004F1D1E">
                          <w:t>obrazec Izjava o odsotnosti osebnih povezav</w:t>
                        </w:r>
                        <w:r w:rsidR="00A35EEC" w:rsidRPr="004F1D1E">
                          <w:t xml:space="preserve">, obrazec izjava o izpolnjevanju okoljskih zahtev in obrazec Izjava z zvezi z omejevalnimi ukrepi. </w:t>
                        </w:r>
                      </w:p>
                      <w:p w14:paraId="06A94DC2" w14:textId="25C53FE6" w:rsidR="00587DC4" w:rsidRPr="004F1D1E" w:rsidRDefault="00587DC4" w:rsidP="00587DC4">
                        <w:pPr>
                          <w:pStyle w:val="Naslov2"/>
                        </w:pPr>
                        <w:r w:rsidRPr="004F1D1E">
                          <w:t>Izpolnjen obrazec Predračun,</w:t>
                        </w:r>
                        <w:r w:rsidR="00A35EEC" w:rsidRPr="004F1D1E">
                          <w:t xml:space="preserve"> </w:t>
                        </w:r>
                        <w:r w:rsidRPr="004F1D1E">
                          <w:t>obrazec Specifikacije in obrazec Pogodba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2B45E452" w14:textId="54E4FB73" w:rsidR="00587DC4" w:rsidRPr="004F1D1E" w:rsidRDefault="00587DC4" w:rsidP="00587DC4">
                        <w:pPr>
                          <w:pStyle w:val="Naslov2"/>
                        </w:pPr>
                        <w:r w:rsidRPr="004F1D1E">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1AA38BA3" w14:textId="3354EDD0" w:rsidR="00C70033" w:rsidRPr="00D300FE" w:rsidRDefault="00587DC4" w:rsidP="00587DC4">
                        <w:pPr>
                          <w:pStyle w:val="Naslov2"/>
                        </w:pPr>
                        <w:r w:rsidRPr="004F1D1E">
                          <w:t>V vsakem primeru vsi ponudniki odgovarjajo naročniku neomejeno solidarno.</w:t>
                        </w:r>
                      </w:p>
                    </w:tc>
                  </w:tr>
                  <w:tr w:rsidR="00C70033" w:rsidRPr="00D300FE" w14:paraId="3961EB79" w14:textId="77777777">
                    <w:tc>
                      <w:tcPr>
                        <w:tcW w:w="4078" w:type="dxa"/>
                        <w:tcBorders>
                          <w:top w:val="single" w:sz="4" w:space="0" w:color="669999"/>
                          <w:left w:val="single" w:sz="4" w:space="0" w:color="669999"/>
                          <w:bottom w:val="single" w:sz="4" w:space="0" w:color="669999"/>
                        </w:tcBorders>
                      </w:tcPr>
                      <w:p w14:paraId="5AD7D387" w14:textId="77777777" w:rsidR="00C70033" w:rsidRPr="00D300FE" w:rsidRDefault="00C70033">
                        <w:pPr>
                          <w:pStyle w:val="Slog2"/>
                          <w:rPr>
                            <w:sz w:val="18"/>
                            <w:szCs w:val="18"/>
                          </w:rPr>
                        </w:pPr>
                        <w:r w:rsidRPr="00D300FE">
                          <w:rPr>
                            <w:sz w:val="18"/>
                            <w:szCs w:val="18"/>
                          </w:rPr>
                          <w:lastRenderedPageBreak/>
                          <w:t>4.1.8 Nastopanje s podizvajalci</w:t>
                        </w:r>
                      </w:p>
                    </w:tc>
                    <w:tc>
                      <w:tcPr>
                        <w:tcW w:w="4088" w:type="dxa"/>
                        <w:tcBorders>
                          <w:top w:val="single" w:sz="4" w:space="0" w:color="669999"/>
                          <w:left w:val="single" w:sz="4" w:space="0" w:color="669999"/>
                          <w:bottom w:val="single" w:sz="4" w:space="0" w:color="669999"/>
                          <w:right w:val="single" w:sz="4" w:space="0" w:color="669999"/>
                        </w:tcBorders>
                      </w:tcPr>
                      <w:p w14:paraId="24DAC480" w14:textId="77777777" w:rsidR="00C70033" w:rsidRPr="00D300FE" w:rsidRDefault="00C70033">
                        <w:pPr>
                          <w:pStyle w:val="Naslov2"/>
                        </w:pPr>
                        <w:r w:rsidRPr="00D300FE">
                          <w:t>Je predvideno.</w:t>
                        </w:r>
                      </w:p>
                      <w:p w14:paraId="77B12FE6" w14:textId="77777777" w:rsidR="00C70033" w:rsidRPr="00D300FE" w:rsidRDefault="00C70033">
                        <w:pPr>
                          <w:rPr>
                            <w:rFonts w:ascii="Tahoma" w:hAnsi="Tahoma" w:cs="Tahoma"/>
                            <w:sz w:val="18"/>
                            <w:szCs w:val="18"/>
                          </w:rPr>
                        </w:pPr>
                        <w:r w:rsidRPr="00D300FE">
                          <w:rPr>
                            <w:rFonts w:ascii="Tahoma" w:hAnsi="Tahoma" w:cs="Tahoma"/>
                            <w:bCs/>
                            <w:sz w:val="18"/>
                            <w:szCs w:val="18"/>
                          </w:rPr>
                          <w:t>Glavni izvajalec, ki v izvedbo javnega naročila vključi enega ali več podizvajalcev, mora imeti ob sklenitvi pogodbe z naročnikom ali v času njenega izvajanja, sklenjene veljavne pogodbe s podizvajalci.</w:t>
                        </w:r>
                      </w:p>
                      <w:p w14:paraId="63877CBE" w14:textId="77777777" w:rsidR="00C70033" w:rsidRPr="00D300FE" w:rsidRDefault="00C70033">
                        <w:pPr>
                          <w:rPr>
                            <w:rFonts w:ascii="Tahoma" w:hAnsi="Tahoma" w:cs="Tahoma"/>
                            <w:sz w:val="18"/>
                            <w:szCs w:val="18"/>
                          </w:rPr>
                        </w:pPr>
                        <w:r w:rsidRPr="00D300FE">
                          <w:rPr>
                            <w:rFonts w:ascii="Tahoma" w:hAnsi="Tahoma" w:cs="Tahoma"/>
                            <w:bCs/>
                            <w:sz w:val="18"/>
                            <w:szCs w:val="18"/>
                          </w:rPr>
                          <w:t>Ponudnik v razmerju do naročnika v celoti odgovarja za izvedbo prejetega naročila, ne glede na število podizvajalcev, ki jih navede v svoji ponudbi.</w:t>
                        </w:r>
                      </w:p>
                      <w:p w14:paraId="5FC97E55" w14:textId="77777777" w:rsidR="00C70033" w:rsidRPr="00D300FE" w:rsidRDefault="00C70033">
                        <w:pPr>
                          <w:rPr>
                            <w:rFonts w:ascii="Tahoma" w:hAnsi="Tahoma" w:cs="Tahoma"/>
                            <w:bCs/>
                            <w:sz w:val="18"/>
                            <w:szCs w:val="18"/>
                          </w:rPr>
                        </w:pPr>
                      </w:p>
                      <w:p w14:paraId="50005FA4" w14:textId="77777777" w:rsidR="00C70033" w:rsidRPr="00D300FE" w:rsidRDefault="00C70033">
                        <w:pPr>
                          <w:rPr>
                            <w:rFonts w:ascii="Tahoma" w:hAnsi="Tahoma" w:cs="Tahoma"/>
                            <w:sz w:val="18"/>
                            <w:szCs w:val="18"/>
                          </w:rPr>
                        </w:pPr>
                        <w:r w:rsidRPr="00D300FE">
                          <w:rPr>
                            <w:rFonts w:ascii="Tahoma" w:hAnsi="Tahoma" w:cs="Tahoma"/>
                            <w:bCs/>
                            <w:sz w:val="18"/>
                            <w:szCs w:val="18"/>
                          </w:rPr>
                          <w:t>V kolikor namerava gospodarski subjekt oddati v podizvajanje določen delež (odstotek) javnega naročila in za izvedbo tega dela uporabljati podizvajalčeve zmogljivosti, mora za te podizvajalce izpolniti ločen ESPD</w:t>
                        </w:r>
                        <w:r w:rsidR="00C75958" w:rsidRPr="00D300FE">
                          <w:rPr>
                            <w:rFonts w:ascii="Tahoma" w:hAnsi="Tahoma" w:cs="Tahoma"/>
                            <w:bCs/>
                            <w:sz w:val="18"/>
                            <w:szCs w:val="18"/>
                          </w:rPr>
                          <w:t xml:space="preserve"> oz. Izjavo NMV</w:t>
                        </w:r>
                        <w:r w:rsidRPr="00D300FE">
                          <w:rPr>
                            <w:rFonts w:ascii="Tahoma" w:hAnsi="Tahoma" w:cs="Tahoma"/>
                            <w:bCs/>
                            <w:sz w:val="18"/>
                            <w:szCs w:val="18"/>
                          </w:rPr>
                          <w:t>.</w:t>
                        </w:r>
                      </w:p>
                    </w:tc>
                  </w:tr>
                </w:tbl>
                <w:p w14:paraId="7C935313" w14:textId="77777777" w:rsidR="00C70033" w:rsidRPr="00D300FE" w:rsidRDefault="00C70033">
                  <w:pPr>
                    <w:pStyle w:val="Naslov2"/>
                  </w:pPr>
                </w:p>
              </w:tc>
            </w:tr>
            <w:tr w:rsidR="00C70033" w:rsidRPr="00D300FE" w14:paraId="41394621" w14:textId="77777777" w:rsidTr="008F0CB1">
              <w:tc>
                <w:tcPr>
                  <w:tcW w:w="4248" w:type="dxa"/>
                  <w:gridSpan w:val="3"/>
                  <w:tcBorders>
                    <w:top w:val="single" w:sz="4" w:space="0" w:color="669999"/>
                    <w:left w:val="single" w:sz="4" w:space="0" w:color="669999"/>
                    <w:bottom w:val="single" w:sz="4" w:space="0" w:color="669999"/>
                  </w:tcBorders>
                </w:tcPr>
                <w:p w14:paraId="4B6ED862" w14:textId="77777777" w:rsidR="00C70033" w:rsidRPr="00D300FE" w:rsidRDefault="00C70033">
                  <w:pPr>
                    <w:pStyle w:val="Slog2"/>
                    <w:rPr>
                      <w:sz w:val="18"/>
                      <w:szCs w:val="18"/>
                    </w:rPr>
                  </w:pPr>
                  <w:r w:rsidRPr="00D300FE">
                    <w:rPr>
                      <w:sz w:val="18"/>
                      <w:szCs w:val="18"/>
                    </w:rPr>
                    <w:lastRenderedPageBreak/>
                    <w:t>4.2 Rok za predložitev ponudbe</w:t>
                  </w:r>
                </w:p>
              </w:tc>
              <w:tc>
                <w:tcPr>
                  <w:tcW w:w="4217" w:type="dxa"/>
                  <w:tcBorders>
                    <w:top w:val="single" w:sz="4" w:space="0" w:color="669999"/>
                    <w:left w:val="single" w:sz="4" w:space="0" w:color="669999"/>
                    <w:bottom w:val="single" w:sz="4" w:space="0" w:color="669999"/>
                    <w:right w:val="single" w:sz="4" w:space="0" w:color="669999"/>
                  </w:tcBorders>
                </w:tcPr>
                <w:p w14:paraId="766FFC91" w14:textId="11967774" w:rsidR="00C70033" w:rsidRPr="00D300FE" w:rsidRDefault="00C70033" w:rsidP="0070297F">
                  <w:pPr>
                    <w:pStyle w:val="Naslov2"/>
                    <w:spacing w:before="0" w:after="0"/>
                  </w:pPr>
                  <w:r w:rsidRPr="00D300FE">
                    <w:t xml:space="preserve">Ponudba se šteje za pravočasno oddano, če jo naročnik prejme preko sistema e-JN </w:t>
                  </w:r>
                  <w:hyperlink r:id="rId9" w:history="1">
                    <w:r w:rsidR="00B90767" w:rsidRPr="00D300FE">
                      <w:rPr>
                        <w:rStyle w:val="Hiperpovezava"/>
                        <w:b/>
                        <w:bCs/>
                      </w:rPr>
                      <w:t>https://ejn.gov.si/</w:t>
                    </w:r>
                    <w:r w:rsidR="00B90767" w:rsidRPr="00D300FE">
                      <w:rPr>
                        <w:rStyle w:val="Hiperpovezava"/>
                        <w:color w:val="auto"/>
                        <w:u w:val="none"/>
                      </w:rPr>
                      <w:t xml:space="preserve"> najkasneje do  </w:t>
                    </w:r>
                  </w:hyperlink>
                  <w:r w:rsidR="000C3EEC">
                    <w:rPr>
                      <w:b/>
                      <w:bCs/>
                    </w:rPr>
                    <w:t>23.10.</w:t>
                  </w:r>
                  <w:r w:rsidR="0070297F" w:rsidRPr="00D300FE">
                    <w:rPr>
                      <w:b/>
                      <w:bCs/>
                    </w:rPr>
                    <w:t>202</w:t>
                  </w:r>
                  <w:r w:rsidR="008B798B">
                    <w:rPr>
                      <w:b/>
                      <w:bCs/>
                    </w:rPr>
                    <w:t>5</w:t>
                  </w:r>
                  <w:r w:rsidR="0070297F" w:rsidRPr="00D300FE">
                    <w:rPr>
                      <w:b/>
                      <w:bCs/>
                    </w:rPr>
                    <w:t xml:space="preserve"> </w:t>
                  </w:r>
                  <w:r w:rsidRPr="00D300FE">
                    <w:t xml:space="preserve">do </w:t>
                  </w:r>
                  <w:r w:rsidRPr="00D300FE">
                    <w:rPr>
                      <w:b/>
                    </w:rPr>
                    <w:t>1</w:t>
                  </w:r>
                  <w:r w:rsidR="00CB135D" w:rsidRPr="00D300FE">
                    <w:rPr>
                      <w:b/>
                    </w:rPr>
                    <w:t>0</w:t>
                  </w:r>
                  <w:r w:rsidRPr="00D300FE">
                    <w:rPr>
                      <w:b/>
                    </w:rPr>
                    <w:t>:00 ure.</w:t>
                  </w:r>
                  <w:r w:rsidRPr="00D300FE">
                    <w:t xml:space="preserve"> Za oddano ponudbo se šteje ponudba, ki je v informacijskem sistemu e-JN označena s statusom »ODDANO«. </w:t>
                  </w:r>
                </w:p>
              </w:tc>
            </w:tr>
            <w:tr w:rsidR="00C70033" w:rsidRPr="00D300FE" w14:paraId="03DB428A" w14:textId="77777777" w:rsidTr="008F0CB1">
              <w:tc>
                <w:tcPr>
                  <w:tcW w:w="4248" w:type="dxa"/>
                  <w:gridSpan w:val="3"/>
                  <w:tcBorders>
                    <w:top w:val="single" w:sz="4" w:space="0" w:color="669999"/>
                    <w:left w:val="single" w:sz="4" w:space="0" w:color="669999"/>
                    <w:bottom w:val="single" w:sz="4" w:space="0" w:color="669999"/>
                  </w:tcBorders>
                </w:tcPr>
                <w:p w14:paraId="4D4438C7" w14:textId="77777777" w:rsidR="00C70033" w:rsidRPr="00D300FE" w:rsidRDefault="00C70033">
                  <w:pPr>
                    <w:pStyle w:val="Slog2"/>
                    <w:rPr>
                      <w:sz w:val="18"/>
                      <w:szCs w:val="18"/>
                    </w:rPr>
                  </w:pPr>
                  <w:r w:rsidRPr="00D300FE">
                    <w:rPr>
                      <w:sz w:val="18"/>
                      <w:szCs w:val="18"/>
                    </w:rPr>
                    <w:t>4.3 Predložitev ponudb na portalu</w:t>
                  </w:r>
                </w:p>
              </w:tc>
              <w:tc>
                <w:tcPr>
                  <w:tcW w:w="4217" w:type="dxa"/>
                  <w:tcBorders>
                    <w:top w:val="single" w:sz="4" w:space="0" w:color="669999"/>
                    <w:left w:val="single" w:sz="4" w:space="0" w:color="669999"/>
                    <w:bottom w:val="single" w:sz="4" w:space="0" w:color="669999"/>
                    <w:right w:val="single" w:sz="4" w:space="0" w:color="669999"/>
                  </w:tcBorders>
                </w:tcPr>
                <w:p w14:paraId="4D430D7F" w14:textId="77777777" w:rsidR="00C70033" w:rsidRPr="00D300FE" w:rsidRDefault="00C70033" w:rsidP="0070297F">
                  <w:pPr>
                    <w:snapToGrid w:val="0"/>
                    <w:rPr>
                      <w:rFonts w:ascii="Tahoma" w:hAnsi="Tahoma" w:cs="Tahoma"/>
                      <w:color w:val="auto"/>
                      <w:sz w:val="18"/>
                      <w:szCs w:val="18"/>
                    </w:rPr>
                  </w:pPr>
                </w:p>
                <w:p w14:paraId="2069ADDC" w14:textId="77777777" w:rsidR="00C70033" w:rsidRPr="00D300FE" w:rsidRDefault="00C70033" w:rsidP="0070297F">
                  <w:pPr>
                    <w:rPr>
                      <w:rFonts w:ascii="Tahoma" w:hAnsi="Tahoma" w:cs="Tahoma"/>
                      <w:color w:val="auto"/>
                      <w:sz w:val="18"/>
                      <w:szCs w:val="18"/>
                    </w:rPr>
                  </w:pPr>
                  <w:r w:rsidRPr="00D300FE">
                    <w:rPr>
                      <w:rFonts w:ascii="Tahoma" w:hAnsi="Tahoma" w:cs="Tahoma"/>
                      <w:color w:val="auto"/>
                      <w:sz w:val="18"/>
                      <w:szCs w:val="18"/>
                    </w:rPr>
                    <w:t xml:space="preserve">Ponudniki morajo ponudbe predložiti v informacijski sistem e-JN na spletnem naslovu </w:t>
                  </w:r>
                  <w:hyperlink r:id="rId10" w:history="1">
                    <w:r w:rsidR="00B90767" w:rsidRPr="00D300FE">
                      <w:rPr>
                        <w:rStyle w:val="Hiperpovezava"/>
                        <w:rFonts w:ascii="Tahoma" w:hAnsi="Tahoma" w:cs="Tahoma"/>
                        <w:b/>
                        <w:bCs/>
                        <w:sz w:val="18"/>
                        <w:szCs w:val="18"/>
                      </w:rPr>
                      <w:t>https://ejn.gov.si/</w:t>
                    </w:r>
                  </w:hyperlink>
                  <w:r w:rsidRPr="00D300FE">
                    <w:rPr>
                      <w:rFonts w:ascii="Tahoma" w:hAnsi="Tahoma" w:cs="Tahoma"/>
                      <w:color w:val="auto"/>
                      <w:sz w:val="18"/>
                      <w:szCs w:val="18"/>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11" w:history="1">
                    <w:r w:rsidR="00B90767" w:rsidRPr="00D300FE">
                      <w:rPr>
                        <w:rStyle w:val="Hiperpovezava"/>
                        <w:rFonts w:ascii="Tahoma" w:hAnsi="Tahoma" w:cs="Tahoma"/>
                        <w:b/>
                        <w:bCs/>
                        <w:sz w:val="18"/>
                        <w:szCs w:val="18"/>
                      </w:rPr>
                      <w:t>https://ejn.gov.si/</w:t>
                    </w:r>
                  </w:hyperlink>
                  <w:r w:rsidRPr="00D300FE">
                    <w:rPr>
                      <w:rFonts w:ascii="Tahoma" w:hAnsi="Tahoma" w:cs="Tahoma"/>
                      <w:color w:val="auto"/>
                      <w:sz w:val="18"/>
                      <w:szCs w:val="18"/>
                    </w:rPr>
                    <w:t>.</w:t>
                  </w:r>
                </w:p>
                <w:p w14:paraId="113F99E8" w14:textId="77777777" w:rsidR="00C70033" w:rsidRPr="00D300FE" w:rsidRDefault="00C70033" w:rsidP="0070297F">
                  <w:pPr>
                    <w:rPr>
                      <w:rFonts w:ascii="Tahoma" w:hAnsi="Tahoma" w:cs="Tahoma"/>
                      <w:color w:val="auto"/>
                      <w:sz w:val="18"/>
                      <w:szCs w:val="18"/>
                    </w:rPr>
                  </w:pPr>
                </w:p>
                <w:p w14:paraId="5000099C" w14:textId="77777777" w:rsidR="00C70033" w:rsidRPr="00D300FE" w:rsidRDefault="00C70033" w:rsidP="0070297F">
                  <w:pPr>
                    <w:rPr>
                      <w:rFonts w:ascii="Tahoma" w:hAnsi="Tahoma" w:cs="Tahoma"/>
                      <w:color w:val="auto"/>
                      <w:sz w:val="18"/>
                      <w:szCs w:val="18"/>
                    </w:rPr>
                  </w:pPr>
                  <w:r w:rsidRPr="00D300FE">
                    <w:rPr>
                      <w:rFonts w:ascii="Tahoma" w:hAnsi="Tahoma" w:cs="Tahoma"/>
                      <w:color w:val="auto"/>
                      <w:sz w:val="18"/>
                      <w:szCs w:val="18"/>
                    </w:rPr>
                    <w:t xml:space="preserve">Ponudnik se mora pred oddajo ponudbe registrirati na spletnem naslovu </w:t>
                  </w:r>
                  <w:hyperlink r:id="rId12" w:history="1">
                    <w:r w:rsidR="00B90767" w:rsidRPr="00D300FE">
                      <w:rPr>
                        <w:rStyle w:val="Hiperpovezava"/>
                        <w:rFonts w:ascii="Tahoma" w:hAnsi="Tahoma" w:cs="Tahoma"/>
                        <w:b/>
                        <w:bCs/>
                        <w:sz w:val="18"/>
                        <w:szCs w:val="18"/>
                      </w:rPr>
                      <w:t>https://ejn.gov.si/</w:t>
                    </w:r>
                  </w:hyperlink>
                  <w:r w:rsidRPr="00D300FE">
                    <w:rPr>
                      <w:rFonts w:ascii="Tahoma" w:hAnsi="Tahoma" w:cs="Tahoma"/>
                      <w:color w:val="auto"/>
                      <w:sz w:val="18"/>
                      <w:szCs w:val="18"/>
                    </w:rPr>
                    <w:t>, v skladu z Navodili za uporabo e-JN. Če je ponudnik že registriran v informacijski sistem e-JN, se v aplikacijo prijavi na istem naslovu.</w:t>
                  </w:r>
                </w:p>
                <w:p w14:paraId="2C7D8595" w14:textId="77777777" w:rsidR="00C70033" w:rsidRPr="00D300FE" w:rsidRDefault="00C70033" w:rsidP="0070297F">
                  <w:pPr>
                    <w:rPr>
                      <w:rFonts w:ascii="Tahoma" w:hAnsi="Tahoma" w:cs="Tahoma"/>
                      <w:color w:val="auto"/>
                      <w:sz w:val="18"/>
                      <w:szCs w:val="18"/>
                    </w:rPr>
                  </w:pPr>
                </w:p>
                <w:p w14:paraId="44EAB4AE" w14:textId="77777777" w:rsidR="008B798B" w:rsidRPr="004F1D1E" w:rsidRDefault="008B798B" w:rsidP="008B798B">
                  <w:pPr>
                    <w:keepNext/>
                    <w:outlineLvl w:val="0"/>
                    <w:rPr>
                      <w:rFonts w:ascii="Tahoma" w:hAnsi="Tahoma" w:cs="Tahoma"/>
                      <w:sz w:val="18"/>
                      <w:szCs w:val="18"/>
                    </w:rPr>
                  </w:pPr>
                  <w:r w:rsidRPr="004F1D1E">
                    <w:rPr>
                      <w:rFonts w:ascii="Tahoma" w:hAnsi="Tahoma" w:cs="Tahoma"/>
                      <w:sz w:val="18"/>
                      <w:szCs w:val="18"/>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7B223FBD" w14:textId="77777777" w:rsidR="008B798B" w:rsidRPr="00E51758" w:rsidRDefault="008B798B" w:rsidP="008B798B">
                  <w:pPr>
                    <w:keepNext/>
                    <w:outlineLvl w:val="0"/>
                    <w:rPr>
                      <w:rFonts w:ascii="Tahoma" w:hAnsi="Tahoma" w:cs="Tahoma"/>
                      <w:sz w:val="18"/>
                      <w:szCs w:val="18"/>
                    </w:rPr>
                  </w:pPr>
                  <w:r w:rsidRPr="004F1D1E">
                    <w:rPr>
                      <w:rFonts w:ascii="Tahoma" w:hAnsi="Tahoma" w:cs="Tahoma"/>
                      <w:sz w:val="18"/>
                      <w:szCs w:val="18"/>
                    </w:rPr>
                    <w:t>Dostop do povezave za oddajo elektronske ponudbe v tem postopku javnega naročila je naveden na Portalu javnih naročil www.enarocanje.si pri objavi predmetnega javnega naročila (točka B.5).</w:t>
                  </w:r>
                </w:p>
                <w:p w14:paraId="085D7196" w14:textId="613838DF" w:rsidR="00C70033" w:rsidRPr="00864F99" w:rsidRDefault="00C70033" w:rsidP="0070297F">
                  <w:pPr>
                    <w:rPr>
                      <w:rFonts w:ascii="Tahoma" w:hAnsi="Tahoma" w:cs="Tahoma"/>
                      <w:color w:val="auto"/>
                      <w:sz w:val="18"/>
                      <w:szCs w:val="18"/>
                    </w:rPr>
                  </w:pPr>
                </w:p>
              </w:tc>
            </w:tr>
            <w:tr w:rsidR="00C70033" w:rsidRPr="00D300FE" w14:paraId="6DC04A8F" w14:textId="77777777" w:rsidTr="008F0CB1">
              <w:tc>
                <w:tcPr>
                  <w:tcW w:w="4248" w:type="dxa"/>
                  <w:gridSpan w:val="3"/>
                  <w:tcBorders>
                    <w:top w:val="single" w:sz="4" w:space="0" w:color="669999"/>
                    <w:left w:val="single" w:sz="4" w:space="0" w:color="669999"/>
                    <w:bottom w:val="single" w:sz="4" w:space="0" w:color="669999"/>
                  </w:tcBorders>
                </w:tcPr>
                <w:p w14:paraId="0D946C35" w14:textId="77777777" w:rsidR="00C70033" w:rsidRPr="00D300FE" w:rsidRDefault="00C70033">
                  <w:pPr>
                    <w:pStyle w:val="Slog2"/>
                    <w:rPr>
                      <w:sz w:val="18"/>
                      <w:szCs w:val="18"/>
                    </w:rPr>
                  </w:pPr>
                  <w:r w:rsidRPr="00D300FE">
                    <w:rPr>
                      <w:sz w:val="18"/>
                      <w:szCs w:val="18"/>
                    </w:rPr>
                    <w:lastRenderedPageBreak/>
                    <w:t>4.4 Spremembe in umik ponudb</w:t>
                  </w:r>
                </w:p>
              </w:tc>
              <w:tc>
                <w:tcPr>
                  <w:tcW w:w="4217" w:type="dxa"/>
                  <w:tcBorders>
                    <w:top w:val="single" w:sz="4" w:space="0" w:color="669999"/>
                    <w:left w:val="single" w:sz="4" w:space="0" w:color="669999"/>
                    <w:bottom w:val="single" w:sz="4" w:space="0" w:color="669999"/>
                    <w:right w:val="single" w:sz="4" w:space="0" w:color="669999"/>
                  </w:tcBorders>
                </w:tcPr>
                <w:p w14:paraId="1207F4B3" w14:textId="77777777" w:rsidR="00C70033" w:rsidRPr="00D300FE" w:rsidRDefault="00C70033" w:rsidP="0070297F">
                  <w:pPr>
                    <w:pStyle w:val="Naslov2"/>
                    <w:spacing w:before="0" w:after="0"/>
                  </w:pPr>
                  <w:r w:rsidRPr="00D300FE">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56434524" w14:textId="77777777" w:rsidR="00C70033" w:rsidRPr="00D300FE" w:rsidRDefault="00C70033" w:rsidP="0070297F">
                  <w:pPr>
                    <w:pStyle w:val="Naslov2"/>
                    <w:spacing w:before="0" w:after="0"/>
                  </w:pPr>
                  <w:r w:rsidRPr="00D300FE">
                    <w:t>Po preteku roka za predložitev ponudb ponudbe ne bo več mogoče oddati.</w:t>
                  </w:r>
                </w:p>
              </w:tc>
            </w:tr>
            <w:tr w:rsidR="00C70033" w:rsidRPr="00D300FE" w14:paraId="1B6F3140" w14:textId="77777777" w:rsidTr="008F0CB1">
              <w:tc>
                <w:tcPr>
                  <w:tcW w:w="8465" w:type="dxa"/>
                  <w:gridSpan w:val="4"/>
                  <w:tcBorders>
                    <w:top w:val="single" w:sz="4" w:space="0" w:color="669999"/>
                    <w:left w:val="single" w:sz="4" w:space="0" w:color="669999"/>
                    <w:bottom w:val="single" w:sz="4" w:space="0" w:color="669999"/>
                    <w:right w:val="single" w:sz="4" w:space="0" w:color="669999"/>
                  </w:tcBorders>
                </w:tcPr>
                <w:p w14:paraId="04F93542" w14:textId="77777777" w:rsidR="00C70033" w:rsidRPr="00D300FE" w:rsidRDefault="00C70033">
                  <w:pPr>
                    <w:pStyle w:val="Slog2"/>
                    <w:rPr>
                      <w:sz w:val="18"/>
                      <w:szCs w:val="18"/>
                    </w:rPr>
                  </w:pPr>
                  <w:r w:rsidRPr="00D300FE">
                    <w:rPr>
                      <w:sz w:val="18"/>
                      <w:szCs w:val="18"/>
                    </w:rPr>
                    <w:t>4.5. Odpiranje ponudb</w:t>
                  </w:r>
                </w:p>
                <w:tbl>
                  <w:tblPr>
                    <w:tblW w:w="0" w:type="auto"/>
                    <w:tblLayout w:type="fixed"/>
                    <w:tblLook w:val="0000" w:firstRow="0" w:lastRow="0" w:firstColumn="0" w:lastColumn="0" w:noHBand="0" w:noVBand="0"/>
                  </w:tblPr>
                  <w:tblGrid>
                    <w:gridCol w:w="4190"/>
                    <w:gridCol w:w="4200"/>
                  </w:tblGrid>
                  <w:tr w:rsidR="00C70033" w:rsidRPr="00D300FE" w14:paraId="79CACB91" w14:textId="77777777">
                    <w:trPr>
                      <w:trHeight w:val="255"/>
                    </w:trPr>
                    <w:tc>
                      <w:tcPr>
                        <w:tcW w:w="4190" w:type="dxa"/>
                        <w:tcBorders>
                          <w:top w:val="single" w:sz="4" w:space="0" w:color="669999"/>
                          <w:left w:val="single" w:sz="4" w:space="0" w:color="669999"/>
                          <w:bottom w:val="single" w:sz="4" w:space="0" w:color="669999"/>
                        </w:tcBorders>
                      </w:tcPr>
                      <w:p w14:paraId="677CC844" w14:textId="77777777" w:rsidR="00C70033" w:rsidRPr="00D300FE" w:rsidRDefault="00C70033">
                        <w:pPr>
                          <w:pStyle w:val="Slog2"/>
                          <w:rPr>
                            <w:sz w:val="18"/>
                            <w:szCs w:val="18"/>
                          </w:rPr>
                        </w:pPr>
                        <w:r w:rsidRPr="00D300FE">
                          <w:rPr>
                            <w:sz w:val="18"/>
                            <w:szCs w:val="18"/>
                          </w:rPr>
                          <w:t>Čas</w:t>
                        </w:r>
                      </w:p>
                    </w:tc>
                    <w:tc>
                      <w:tcPr>
                        <w:tcW w:w="4200" w:type="dxa"/>
                        <w:tcBorders>
                          <w:top w:val="single" w:sz="4" w:space="0" w:color="669999"/>
                          <w:left w:val="single" w:sz="4" w:space="0" w:color="669999"/>
                          <w:bottom w:val="single" w:sz="4" w:space="0" w:color="669999"/>
                          <w:right w:val="single" w:sz="4" w:space="0" w:color="669999"/>
                        </w:tcBorders>
                      </w:tcPr>
                      <w:p w14:paraId="391BC7BF" w14:textId="77777777" w:rsidR="00C70033" w:rsidRPr="00D300FE" w:rsidRDefault="00C70033">
                        <w:pPr>
                          <w:pStyle w:val="Slog2"/>
                          <w:rPr>
                            <w:sz w:val="18"/>
                            <w:szCs w:val="18"/>
                          </w:rPr>
                        </w:pPr>
                        <w:r w:rsidRPr="00D300FE">
                          <w:rPr>
                            <w:sz w:val="18"/>
                            <w:szCs w:val="18"/>
                          </w:rPr>
                          <w:t>Lokacija</w:t>
                        </w:r>
                      </w:p>
                    </w:tc>
                  </w:tr>
                  <w:tr w:rsidR="00C70033" w:rsidRPr="00D300FE" w14:paraId="41A72A15" w14:textId="77777777">
                    <w:trPr>
                      <w:trHeight w:val="255"/>
                    </w:trPr>
                    <w:tc>
                      <w:tcPr>
                        <w:tcW w:w="4190" w:type="dxa"/>
                        <w:tcBorders>
                          <w:top w:val="single" w:sz="4" w:space="0" w:color="669999"/>
                          <w:left w:val="single" w:sz="4" w:space="0" w:color="669999"/>
                          <w:bottom w:val="single" w:sz="4" w:space="0" w:color="669999"/>
                        </w:tcBorders>
                      </w:tcPr>
                      <w:p w14:paraId="73F06A11" w14:textId="77777777" w:rsidR="00C70033" w:rsidRPr="00D300FE" w:rsidRDefault="00C70033">
                        <w:pPr>
                          <w:jc w:val="center"/>
                          <w:rPr>
                            <w:rFonts w:ascii="Tahoma" w:hAnsi="Tahoma" w:cs="Tahoma"/>
                            <w:sz w:val="18"/>
                            <w:szCs w:val="18"/>
                          </w:rPr>
                        </w:pPr>
                        <w:r w:rsidRPr="00D300FE">
                          <w:rPr>
                            <w:rFonts w:ascii="Tahoma" w:hAnsi="Tahoma" w:cs="Tahoma"/>
                            <w:bCs/>
                            <w:sz w:val="18"/>
                            <w:szCs w:val="18"/>
                          </w:rPr>
                          <w:t>Neposredno po izteku roka za predložitev ponudb</w:t>
                        </w:r>
                      </w:p>
                    </w:tc>
                    <w:tc>
                      <w:tcPr>
                        <w:tcW w:w="4200" w:type="dxa"/>
                        <w:tcBorders>
                          <w:top w:val="single" w:sz="4" w:space="0" w:color="669999"/>
                          <w:left w:val="single" w:sz="4" w:space="0" w:color="669999"/>
                          <w:bottom w:val="single" w:sz="4" w:space="0" w:color="669999"/>
                          <w:right w:val="single" w:sz="4" w:space="0" w:color="669999"/>
                        </w:tcBorders>
                      </w:tcPr>
                      <w:p w14:paraId="6921F9B2" w14:textId="77777777" w:rsidR="00C70033" w:rsidRPr="00D300FE" w:rsidRDefault="00C70033">
                        <w:pPr>
                          <w:rPr>
                            <w:rFonts w:ascii="Tahoma" w:hAnsi="Tahoma" w:cs="Tahoma"/>
                            <w:sz w:val="18"/>
                            <w:szCs w:val="18"/>
                          </w:rPr>
                        </w:pPr>
                        <w:r w:rsidRPr="00D300FE">
                          <w:rPr>
                            <w:rFonts w:ascii="Tahoma" w:hAnsi="Tahoma" w:cs="Tahoma"/>
                            <w:bCs/>
                            <w:sz w:val="18"/>
                            <w:szCs w:val="18"/>
                          </w:rPr>
                          <w:t xml:space="preserve">Odpiranje ponudb bo potekalo avtomatično v informacijskem sistemu e-JN na spletnem naslovu </w:t>
                        </w:r>
                        <w:r w:rsidRPr="00D300FE">
                          <w:rPr>
                            <w:rFonts w:ascii="Tahoma" w:hAnsi="Tahoma" w:cs="Tahoma"/>
                            <w:b/>
                            <w:sz w:val="18"/>
                            <w:szCs w:val="18"/>
                          </w:rPr>
                          <w:t>https://ejn.gov.si/.</w:t>
                        </w:r>
                        <w:r w:rsidRPr="00D300FE">
                          <w:rPr>
                            <w:rFonts w:ascii="Tahoma" w:hAnsi="Tahoma" w:cs="Tahoma"/>
                            <w:bCs/>
                            <w:sz w:val="18"/>
                            <w:szCs w:val="18"/>
                          </w:rPr>
                          <w:t xml:space="preserve"> </w:t>
                        </w:r>
                      </w:p>
                      <w:p w14:paraId="577514AE" w14:textId="6E21FFB0" w:rsidR="00C70033" w:rsidRPr="00D300FE" w:rsidRDefault="00C70033">
                        <w:pPr>
                          <w:rPr>
                            <w:rFonts w:ascii="Tahoma" w:hAnsi="Tahoma" w:cs="Tahoma"/>
                            <w:sz w:val="18"/>
                            <w:szCs w:val="18"/>
                          </w:rPr>
                        </w:pPr>
                        <w:r w:rsidRPr="00D300FE">
                          <w:rPr>
                            <w:rFonts w:ascii="Tahoma" w:hAnsi="Tahoma" w:cs="Tahoma"/>
                            <w:bCs/>
                            <w:sz w:val="18"/>
                            <w:szCs w:val="18"/>
                          </w:rPr>
                          <w:t xml:space="preserve">Odpiranje poteka tako, da informacijski sistem e-JN samodejno dne </w:t>
                        </w:r>
                        <w:r w:rsidR="000C3EEC">
                          <w:rPr>
                            <w:rFonts w:ascii="Tahoma" w:hAnsi="Tahoma" w:cs="Tahoma"/>
                            <w:b/>
                            <w:sz w:val="18"/>
                            <w:szCs w:val="18"/>
                          </w:rPr>
                          <w:t>23.10.</w:t>
                        </w:r>
                        <w:r w:rsidR="0070297F" w:rsidRPr="00D300FE">
                          <w:rPr>
                            <w:rFonts w:ascii="Tahoma" w:hAnsi="Tahoma" w:cs="Tahoma"/>
                            <w:b/>
                            <w:sz w:val="18"/>
                            <w:szCs w:val="18"/>
                          </w:rPr>
                          <w:t>202</w:t>
                        </w:r>
                        <w:r w:rsidR="008B798B">
                          <w:rPr>
                            <w:rFonts w:ascii="Tahoma" w:hAnsi="Tahoma" w:cs="Tahoma"/>
                            <w:b/>
                            <w:sz w:val="18"/>
                            <w:szCs w:val="18"/>
                          </w:rPr>
                          <w:t>5</w:t>
                        </w:r>
                        <w:r w:rsidR="0070297F" w:rsidRPr="00D300FE">
                          <w:rPr>
                            <w:rFonts w:ascii="Tahoma" w:hAnsi="Tahoma" w:cs="Tahoma"/>
                            <w:b/>
                            <w:sz w:val="18"/>
                            <w:szCs w:val="18"/>
                          </w:rPr>
                          <w:t xml:space="preserve"> </w:t>
                        </w:r>
                        <w:r w:rsidRPr="00D300FE">
                          <w:rPr>
                            <w:rFonts w:ascii="Tahoma" w:hAnsi="Tahoma" w:cs="Tahoma"/>
                            <w:b/>
                            <w:bCs/>
                            <w:sz w:val="18"/>
                            <w:szCs w:val="18"/>
                          </w:rPr>
                          <w:t>ob 12,0</w:t>
                        </w:r>
                        <w:r w:rsidR="00AA525B" w:rsidRPr="00D300FE">
                          <w:rPr>
                            <w:rFonts w:ascii="Tahoma" w:hAnsi="Tahoma" w:cs="Tahoma"/>
                            <w:b/>
                            <w:bCs/>
                            <w:sz w:val="18"/>
                            <w:szCs w:val="18"/>
                          </w:rPr>
                          <w:t>0</w:t>
                        </w:r>
                        <w:r w:rsidRPr="00D300FE">
                          <w:rPr>
                            <w:rFonts w:ascii="Tahoma" w:hAnsi="Tahoma" w:cs="Tahoma"/>
                            <w:b/>
                            <w:bCs/>
                            <w:sz w:val="18"/>
                            <w:szCs w:val="18"/>
                          </w:rPr>
                          <w:t xml:space="preserve"> uri,</w:t>
                        </w:r>
                        <w:r w:rsidRPr="00D300FE">
                          <w:rPr>
                            <w:rFonts w:ascii="Tahoma" w:hAnsi="Tahoma" w:cs="Tahoma"/>
                            <w:bCs/>
                            <w:sz w:val="18"/>
                            <w:szCs w:val="18"/>
                          </w:rPr>
                          <w:t xml:space="preserve">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tc>
                  </w:tr>
                </w:tbl>
                <w:p w14:paraId="45063D6C" w14:textId="77777777" w:rsidR="00C70033" w:rsidRPr="00D300FE" w:rsidRDefault="00C70033">
                  <w:pPr>
                    <w:pStyle w:val="Slog2"/>
                    <w:rPr>
                      <w:sz w:val="18"/>
                      <w:szCs w:val="18"/>
                    </w:rPr>
                  </w:pPr>
                </w:p>
              </w:tc>
            </w:tr>
          </w:tbl>
          <w:p w14:paraId="13C13600" w14:textId="77777777" w:rsidR="00C70033" w:rsidRPr="00D300FE" w:rsidRDefault="00C70033">
            <w:pPr>
              <w:pStyle w:val="Slog2"/>
              <w:rPr>
                <w:sz w:val="18"/>
                <w:szCs w:val="18"/>
              </w:rPr>
            </w:pPr>
            <w:r w:rsidRPr="00D300FE">
              <w:rPr>
                <w:sz w:val="18"/>
                <w:szCs w:val="18"/>
              </w:rPr>
              <w:t>5. Preverjanje sposobnosti</w:t>
            </w:r>
          </w:p>
          <w:tbl>
            <w:tblPr>
              <w:tblW w:w="0" w:type="auto"/>
              <w:tblLayout w:type="fixed"/>
              <w:tblLook w:val="0000" w:firstRow="0" w:lastRow="0" w:firstColumn="0" w:lastColumn="0" w:noHBand="0" w:noVBand="0"/>
            </w:tblPr>
            <w:tblGrid>
              <w:gridCol w:w="8415"/>
            </w:tblGrid>
            <w:tr w:rsidR="00C70033" w:rsidRPr="00D300FE" w14:paraId="2B9B447F" w14:textId="77777777">
              <w:tc>
                <w:tcPr>
                  <w:tcW w:w="8415" w:type="dxa"/>
                  <w:tcBorders>
                    <w:top w:val="single" w:sz="4" w:space="0" w:color="669999"/>
                    <w:left w:val="single" w:sz="4" w:space="0" w:color="669999"/>
                    <w:bottom w:val="single" w:sz="4" w:space="0" w:color="669999"/>
                    <w:right w:val="single" w:sz="4" w:space="0" w:color="669999"/>
                  </w:tcBorders>
                </w:tcPr>
                <w:p w14:paraId="48D357F8" w14:textId="77777777" w:rsidR="00D12E73" w:rsidRPr="004F1D1E" w:rsidRDefault="00D12E73" w:rsidP="00D12E73">
                  <w:pPr>
                    <w:rPr>
                      <w:rFonts w:ascii="Tahoma" w:hAnsi="Tahoma" w:cs="Tahoma"/>
                      <w:sz w:val="18"/>
                      <w:szCs w:val="18"/>
                    </w:rPr>
                  </w:pPr>
                  <w:r w:rsidRPr="004F1D1E">
                    <w:rPr>
                      <w:rFonts w:ascii="Tahoma" w:hAnsi="Tahoma" w:cs="Tahoma"/>
                      <w:sz w:val="18"/>
                      <w:szCs w:val="18"/>
                    </w:rPr>
                    <w:t>Gospodarski subjekti, ki nastopajo v ponudbi, morajo izpolnjevati pogoje za priznanje sposobnosti in pri njih ne smejo obstajati razlogi za izključitev. Izpolnjevanje pogojev za priznanje sposobnosti in neobstoj razlogov za izključitev morajo, v kolikor ni pri posamezni točki navedeno drugače, izkazati vsi gospodarski subjekti v ponudbi, in sicer:</w:t>
                  </w:r>
                </w:p>
                <w:p w14:paraId="6EE2A899" w14:textId="77777777" w:rsidR="00D12E73" w:rsidRPr="004F1D1E" w:rsidRDefault="00D12E73" w:rsidP="00D12E73">
                  <w:pPr>
                    <w:rPr>
                      <w:rFonts w:ascii="Tahoma" w:hAnsi="Tahoma" w:cs="Tahoma"/>
                      <w:sz w:val="18"/>
                      <w:szCs w:val="18"/>
                    </w:rPr>
                  </w:pPr>
                  <w:r w:rsidRPr="004F1D1E">
                    <w:rPr>
                      <w:rFonts w:ascii="Tahoma" w:hAnsi="Tahoma" w:cs="Tahoma"/>
                      <w:sz w:val="18"/>
                      <w:szCs w:val="18"/>
                    </w:rPr>
                    <w:t>- ponudnik;</w:t>
                  </w:r>
                </w:p>
                <w:p w14:paraId="086AD7D1" w14:textId="77777777" w:rsidR="00D12E73" w:rsidRPr="004F1D1E" w:rsidRDefault="00D12E73" w:rsidP="00D12E73">
                  <w:pPr>
                    <w:keepNext/>
                    <w:outlineLvl w:val="0"/>
                    <w:rPr>
                      <w:rFonts w:ascii="Tahoma" w:hAnsi="Tahoma" w:cs="Tahoma"/>
                      <w:sz w:val="18"/>
                      <w:szCs w:val="18"/>
                    </w:rPr>
                  </w:pPr>
                  <w:r w:rsidRPr="004F1D1E">
                    <w:rPr>
                      <w:rFonts w:ascii="Tahoma" w:hAnsi="Tahoma" w:cs="Tahoma"/>
                      <w:sz w:val="18"/>
                      <w:szCs w:val="18"/>
                    </w:rPr>
                    <w:t>- vsi partnerji v skupni ponudbi;</w:t>
                  </w:r>
                </w:p>
                <w:p w14:paraId="05E62580" w14:textId="77777777" w:rsidR="00D12E73" w:rsidRPr="004F1D1E" w:rsidRDefault="00D12E73" w:rsidP="00D12E73">
                  <w:pPr>
                    <w:keepNext/>
                    <w:outlineLvl w:val="0"/>
                    <w:rPr>
                      <w:rFonts w:ascii="Tahoma" w:hAnsi="Tahoma" w:cs="Tahoma"/>
                      <w:sz w:val="18"/>
                      <w:szCs w:val="18"/>
                    </w:rPr>
                  </w:pPr>
                  <w:r w:rsidRPr="004F1D1E">
                    <w:rPr>
                      <w:rFonts w:ascii="Tahoma" w:hAnsi="Tahoma" w:cs="Tahoma"/>
                      <w:sz w:val="18"/>
                      <w:szCs w:val="18"/>
                    </w:rPr>
                    <w:t>- vsi podizvajalci, ne glede na fazo izvedbe javnega naročila, v kateri jih ponudnik vključi v izvedbo javnega naročila;</w:t>
                  </w:r>
                </w:p>
                <w:p w14:paraId="6939584B" w14:textId="77777777" w:rsidR="00D12E73" w:rsidRPr="004F1D1E" w:rsidRDefault="00D12E73" w:rsidP="00D12E73">
                  <w:pPr>
                    <w:keepNext/>
                    <w:outlineLvl w:val="0"/>
                    <w:rPr>
                      <w:rFonts w:ascii="Tahoma" w:hAnsi="Tahoma" w:cs="Tahoma"/>
                      <w:sz w:val="18"/>
                      <w:szCs w:val="18"/>
                    </w:rPr>
                  </w:pPr>
                  <w:r w:rsidRPr="004F1D1E">
                    <w:rPr>
                      <w:rFonts w:ascii="Tahoma" w:hAnsi="Tahoma" w:cs="Tahoma"/>
                      <w:sz w:val="18"/>
                      <w:szCs w:val="18"/>
                    </w:rPr>
                    <w:t>- vsi subjekti, katerih zmogljivosti uporablja ponudnik v skladu z 81. členom ZJN-3 (vključno s fizičnimi osebami, s katerimi sodeluje ponudnik in te pri njem niso zaposlene).</w:t>
                  </w:r>
                </w:p>
                <w:p w14:paraId="57FD294F" w14:textId="77777777" w:rsidR="00D12E73" w:rsidRPr="004F1D1E" w:rsidRDefault="00D12E73" w:rsidP="00D12E73">
                  <w:pPr>
                    <w:keepNext/>
                    <w:outlineLvl w:val="0"/>
                    <w:rPr>
                      <w:rFonts w:ascii="Tahoma" w:hAnsi="Tahoma" w:cs="Tahoma"/>
                      <w:sz w:val="18"/>
                      <w:szCs w:val="18"/>
                    </w:rPr>
                  </w:pPr>
                </w:p>
                <w:p w14:paraId="2626A367" w14:textId="77777777" w:rsidR="00D12E73" w:rsidRPr="004F1D1E" w:rsidRDefault="00D12E73" w:rsidP="00D12E73">
                  <w:pPr>
                    <w:keepNext/>
                    <w:outlineLvl w:val="0"/>
                    <w:rPr>
                      <w:rFonts w:ascii="Tahoma" w:hAnsi="Tahoma" w:cs="Tahoma"/>
                      <w:sz w:val="18"/>
                      <w:szCs w:val="18"/>
                    </w:rPr>
                  </w:pPr>
                  <w:r w:rsidRPr="004F1D1E">
                    <w:rPr>
                      <w:rFonts w:ascii="Tahoma" w:hAnsi="Tahoma" w:cs="Tahoma"/>
                      <w:sz w:val="18"/>
                      <w:szCs w:val="18"/>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335768E1" w14:textId="77777777" w:rsidR="00D12E73" w:rsidRPr="004F1D1E" w:rsidRDefault="00D12E73" w:rsidP="00D12E73">
                  <w:pPr>
                    <w:keepNext/>
                    <w:outlineLvl w:val="0"/>
                    <w:rPr>
                      <w:rFonts w:ascii="Tahoma" w:hAnsi="Tahoma" w:cs="Tahoma"/>
                      <w:sz w:val="18"/>
                      <w:szCs w:val="18"/>
                    </w:rPr>
                  </w:pPr>
                </w:p>
                <w:p w14:paraId="3B5F5E00" w14:textId="77777777" w:rsidR="00D12E73" w:rsidRPr="004F1D1E" w:rsidRDefault="00D12E73" w:rsidP="00D12E73">
                  <w:pPr>
                    <w:keepNext/>
                    <w:outlineLvl w:val="0"/>
                    <w:rPr>
                      <w:rFonts w:ascii="Tahoma" w:hAnsi="Tahoma" w:cs="Tahoma"/>
                      <w:sz w:val="18"/>
                      <w:szCs w:val="18"/>
                    </w:rPr>
                  </w:pPr>
                  <w:r w:rsidRPr="004F1D1E">
                    <w:rPr>
                      <w:rFonts w:ascii="Tahoma" w:hAnsi="Tahoma" w:cs="Tahoma"/>
                      <w:sz w:val="18"/>
                      <w:szCs w:val="18"/>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54A5ECCE" w14:textId="77777777" w:rsidR="00D12E73" w:rsidRPr="004F1D1E" w:rsidRDefault="00D12E73" w:rsidP="00D12E73">
                  <w:pPr>
                    <w:keepNext/>
                    <w:outlineLvl w:val="0"/>
                    <w:rPr>
                      <w:rFonts w:ascii="Tahoma" w:hAnsi="Tahoma" w:cs="Tahoma"/>
                      <w:sz w:val="18"/>
                      <w:szCs w:val="18"/>
                    </w:rPr>
                  </w:pPr>
                </w:p>
                <w:p w14:paraId="7C7A8D9F" w14:textId="77777777" w:rsidR="00D12E73" w:rsidRPr="004F1D1E" w:rsidRDefault="00D12E73" w:rsidP="00D12E73">
                  <w:pPr>
                    <w:keepNext/>
                    <w:outlineLvl w:val="0"/>
                    <w:rPr>
                      <w:rFonts w:ascii="Tahoma" w:hAnsi="Tahoma" w:cs="Tahoma"/>
                      <w:sz w:val="18"/>
                      <w:szCs w:val="18"/>
                    </w:rPr>
                  </w:pPr>
                  <w:r w:rsidRPr="004F1D1E">
                    <w:rPr>
                      <w:rFonts w:ascii="Tahoma" w:hAnsi="Tahoma" w:cs="Tahoma"/>
                      <w:sz w:val="18"/>
                      <w:szCs w:val="18"/>
                    </w:rPr>
                    <w:t>Gospodarski subjekt naročnikov obrazec ESPD (datoteka XML) uvozi na spletni strani portala e-JN: https://ejn.gov.si/espd/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04981775" w14:textId="77777777" w:rsidR="00D12E73" w:rsidRPr="004F1D1E" w:rsidRDefault="00D12E73" w:rsidP="00D12E73">
                  <w:pPr>
                    <w:keepNext/>
                    <w:outlineLvl w:val="0"/>
                    <w:rPr>
                      <w:rFonts w:ascii="Tahoma" w:hAnsi="Tahoma" w:cs="Tahoma"/>
                      <w:sz w:val="18"/>
                      <w:szCs w:val="18"/>
                    </w:rPr>
                  </w:pPr>
                </w:p>
                <w:p w14:paraId="59C89F5F" w14:textId="77777777" w:rsidR="00D12E73" w:rsidRPr="00E51758" w:rsidRDefault="00D12E73" w:rsidP="00D12E73">
                  <w:pPr>
                    <w:rPr>
                      <w:rFonts w:ascii="Tahoma" w:hAnsi="Tahoma" w:cs="Tahoma"/>
                      <w:sz w:val="18"/>
                      <w:szCs w:val="18"/>
                    </w:rPr>
                  </w:pPr>
                  <w:r w:rsidRPr="004F1D1E">
                    <w:rPr>
                      <w:rFonts w:ascii="Tahoma" w:hAnsi="Tahoma" w:cs="Tahoma"/>
                      <w:sz w:val="18"/>
                      <w:szCs w:val="18"/>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p w14:paraId="0E38943B" w14:textId="64C731EE" w:rsidR="00C70033" w:rsidRPr="00D300FE" w:rsidRDefault="00C70033" w:rsidP="006071A0">
                  <w:pPr>
                    <w:spacing w:after="120"/>
                    <w:rPr>
                      <w:rFonts w:ascii="Tahoma" w:hAnsi="Tahoma" w:cs="Tahoma"/>
                      <w:sz w:val="18"/>
                      <w:szCs w:val="18"/>
                    </w:rPr>
                  </w:pPr>
                </w:p>
              </w:tc>
            </w:tr>
          </w:tbl>
          <w:p w14:paraId="7E9F844A" w14:textId="77777777" w:rsidR="00C70033" w:rsidRPr="00D300FE" w:rsidRDefault="00C70033">
            <w:pPr>
              <w:pStyle w:val="Slog2"/>
              <w:rPr>
                <w:sz w:val="18"/>
                <w:szCs w:val="18"/>
              </w:rPr>
            </w:pPr>
            <w:r w:rsidRPr="00D300FE">
              <w:rPr>
                <w:sz w:val="18"/>
                <w:szCs w:val="18"/>
              </w:rPr>
              <w:lastRenderedPageBreak/>
              <w:t>6. Razlogi za izključitev</w:t>
            </w:r>
          </w:p>
          <w:tbl>
            <w:tblPr>
              <w:tblW w:w="4950" w:type="pct"/>
              <w:tblLayout w:type="fixed"/>
              <w:tblLook w:val="0000" w:firstRow="0" w:lastRow="0" w:firstColumn="0" w:lastColumn="0" w:noHBand="0" w:noVBand="0"/>
            </w:tblPr>
            <w:tblGrid>
              <w:gridCol w:w="8326"/>
            </w:tblGrid>
            <w:tr w:rsidR="00C70033" w:rsidRPr="00D300FE" w14:paraId="3177421E" w14:textId="77777777" w:rsidTr="006D730C">
              <w:trPr>
                <w:trHeight w:val="487"/>
              </w:trPr>
              <w:tc>
                <w:tcPr>
                  <w:tcW w:w="8326" w:type="dxa"/>
                  <w:tcBorders>
                    <w:top w:val="single" w:sz="4" w:space="0" w:color="669999"/>
                    <w:left w:val="single" w:sz="4" w:space="0" w:color="669999"/>
                    <w:bottom w:val="single" w:sz="4" w:space="0" w:color="669999"/>
                    <w:right w:val="single" w:sz="4" w:space="0" w:color="669999"/>
                  </w:tcBorders>
                  <w:vAlign w:val="center"/>
                </w:tcPr>
                <w:p w14:paraId="48A30803" w14:textId="77777777" w:rsidR="00C70033" w:rsidRPr="00D300FE" w:rsidRDefault="00C70033">
                  <w:pPr>
                    <w:rPr>
                      <w:rFonts w:ascii="Tahoma" w:hAnsi="Tahoma" w:cs="Tahoma"/>
                      <w:sz w:val="18"/>
                      <w:szCs w:val="18"/>
                    </w:rPr>
                  </w:pPr>
                  <w:r w:rsidRPr="00D300FE">
                    <w:rPr>
                      <w:rFonts w:ascii="Tahoma" w:hAnsi="Tahoma" w:cs="Tahoma"/>
                      <w:b/>
                      <w:sz w:val="18"/>
                      <w:szCs w:val="18"/>
                    </w:rPr>
                    <w:t>A: Razlogi, povezani s kazenskimi obsodbami</w:t>
                  </w:r>
                </w:p>
              </w:tc>
            </w:tr>
            <w:tr w:rsidR="00C70033" w:rsidRPr="00D300FE" w14:paraId="7B7C57EF" w14:textId="77777777" w:rsidTr="006D730C">
              <w:trPr>
                <w:trHeight w:val="558"/>
              </w:trPr>
              <w:tc>
                <w:tcPr>
                  <w:tcW w:w="8326" w:type="dxa"/>
                  <w:tcBorders>
                    <w:top w:val="single" w:sz="4" w:space="0" w:color="669999"/>
                    <w:left w:val="single" w:sz="4" w:space="0" w:color="669999"/>
                    <w:bottom w:val="single" w:sz="4" w:space="0" w:color="669999"/>
                    <w:right w:val="single" w:sz="4" w:space="0" w:color="669999"/>
                  </w:tcBorders>
                  <w:vAlign w:val="center"/>
                </w:tcPr>
                <w:p w14:paraId="07367820" w14:textId="77777777" w:rsidR="00D12E73" w:rsidRPr="004F1D1E" w:rsidRDefault="00D12E73" w:rsidP="00D12E73">
                  <w:pPr>
                    <w:ind w:right="6"/>
                    <w:textAlignment w:val="baseline"/>
                    <w:rPr>
                      <w:rFonts w:ascii="Tahoma" w:eastAsia="Calibri" w:hAnsi="Tahoma" w:cs="Tahoma"/>
                      <w:sz w:val="18"/>
                      <w:szCs w:val="18"/>
                    </w:rPr>
                  </w:pPr>
                  <w:r w:rsidRPr="004F1D1E">
                    <w:rPr>
                      <w:rFonts w:ascii="Tahoma" w:eastAsia="Calibri" w:hAnsi="Tahoma" w:cs="Tahoma"/>
                      <w:sz w:val="18"/>
                      <w:szCs w:val="18"/>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4FAB0617" w14:textId="77777777" w:rsidR="00D12E73" w:rsidRPr="004F1D1E" w:rsidRDefault="00D12E73" w:rsidP="00D12E73">
                  <w:pPr>
                    <w:ind w:right="6"/>
                    <w:textAlignment w:val="baseline"/>
                    <w:rPr>
                      <w:rFonts w:ascii="Tahoma" w:eastAsia="Calibri" w:hAnsi="Tahoma" w:cs="Tahoma"/>
                      <w:sz w:val="18"/>
                      <w:szCs w:val="18"/>
                    </w:rPr>
                  </w:pPr>
                </w:p>
                <w:p w14:paraId="6F158F79" w14:textId="77777777" w:rsidR="00D12E73" w:rsidRPr="004F1D1E" w:rsidRDefault="00D12E73" w:rsidP="00D12E73">
                  <w:pPr>
                    <w:pStyle w:val="Odstavekseznama"/>
                    <w:widowControl w:val="0"/>
                    <w:numPr>
                      <w:ilvl w:val="0"/>
                      <w:numId w:val="19"/>
                    </w:numPr>
                    <w:contextualSpacing/>
                    <w:textAlignment w:val="baseline"/>
                    <w:rPr>
                      <w:rFonts w:ascii="Tahoma" w:eastAsia="Calibri" w:hAnsi="Tahoma" w:cs="Tahoma"/>
                      <w:sz w:val="18"/>
                      <w:szCs w:val="18"/>
                    </w:rPr>
                  </w:pPr>
                  <w:r w:rsidRPr="004F1D1E">
                    <w:rPr>
                      <w:rFonts w:ascii="Tahoma" w:eastAsia="Calibri" w:hAnsi="Tahoma" w:cs="Tahoma"/>
                      <w:sz w:val="18"/>
                      <w:szCs w:val="18"/>
                    </w:rPr>
                    <w:t>Gospodarskemu subjektu ali osebi, ki je članica upravnega, vodstvenega ali nadzornega organa tega gospodarskega subjekta ali ki ima pooblastila za njegovo zastopanje ali odločanje ali nadzor v njem, je bila izrečena pravnomočna sodba za kazniva dejanja iz Kazenskega zakonika (Uradni list RS, št. 50/12 s spremembami in dopolnitvami) ali za primerljiva kazniva dejanja, ki so jih izrekla tuja sodišča, in sicer:</w:t>
                  </w:r>
                </w:p>
                <w:p w14:paraId="292DFD1C"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terorizem (108. člen KZ-1),</w:t>
                  </w:r>
                </w:p>
                <w:p w14:paraId="6453E13A"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financiranje terorizma (109. člen KZ-1),</w:t>
                  </w:r>
                </w:p>
                <w:p w14:paraId="00F467E8"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ščuvanje in javno poveličevanje terorističnih dejanj (110. člen KZ-1),</w:t>
                  </w:r>
                </w:p>
                <w:p w14:paraId="3B42F018"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novačenje in usposabljanje za terorizem (111. člen KZ-1),</w:t>
                  </w:r>
                </w:p>
                <w:p w14:paraId="1201A722"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spravljanje v suženjsko razmerje (112. člen KZ-1),</w:t>
                  </w:r>
                </w:p>
                <w:p w14:paraId="64757D32"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trgovina z ljudmi (113. člen KZ-1),</w:t>
                  </w:r>
                </w:p>
                <w:p w14:paraId="0A50C9B3"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sprejemanje podkupnine pri volitvah (157. člen KZ-1),</w:t>
                  </w:r>
                </w:p>
                <w:p w14:paraId="58568608"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kršitev temeljnih pravic delavcev (196. člen KZ-1),</w:t>
                  </w:r>
                </w:p>
                <w:p w14:paraId="0A60CEFB"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goljufija (211. člen KZ-1),</w:t>
                  </w:r>
                </w:p>
                <w:p w14:paraId="3EF12024"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protipravno omejevanje konkurence (225. člen KZ-1),</w:t>
                  </w:r>
                </w:p>
                <w:p w14:paraId="436ADE51"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povzročitev stečaja z goljufijo ali nevestnim poslovanjem (226. člen KZ-1),</w:t>
                  </w:r>
                </w:p>
                <w:p w14:paraId="75DFB013"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oškodovanje upnikov (227. člen KZ-1),</w:t>
                  </w:r>
                </w:p>
                <w:p w14:paraId="2172C343"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poslovna goljufija (228. člen KZ-1),</w:t>
                  </w:r>
                </w:p>
                <w:p w14:paraId="4AB9ACA4"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goljufija na škodo Evropske unije (229. člen KZ-1),</w:t>
                  </w:r>
                </w:p>
                <w:p w14:paraId="5020FE79"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preslepitev pri pridobitvi in uporabi posojila ali ugodnosti (230. člen KZ-1),</w:t>
                  </w:r>
                </w:p>
                <w:p w14:paraId="1CCF3B34"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preslepitev pri poslovanju z vrednostnimi papirji (231. člen KZ-1),</w:t>
                  </w:r>
                </w:p>
                <w:p w14:paraId="551F0C29"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preslepitev kupcev (232. člen KZ-1),</w:t>
                  </w:r>
                </w:p>
                <w:p w14:paraId="23226BAB"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neupravičena uporaba tuje oznake ali modela (233. člen KZ-1),</w:t>
                  </w:r>
                </w:p>
                <w:p w14:paraId="7A8952BD"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neupravičena uporaba tujega izuma ali topografije (234. člen KZ-1),</w:t>
                  </w:r>
                </w:p>
                <w:p w14:paraId="013811C7"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ponareditev ali uničenje poslovnih listin (235. člen KZ-1),</w:t>
                  </w:r>
                </w:p>
                <w:p w14:paraId="5F0EAF2C"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izdaja in neupravičena pridobitev poslovne skrivnosti (236. člen KZ-1),</w:t>
                  </w:r>
                </w:p>
                <w:p w14:paraId="51630772"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zloraba informacijskega sistema (237. člen KZ-1),</w:t>
                  </w:r>
                </w:p>
                <w:p w14:paraId="5F218B43"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zloraba notranje informacije (238. člen KZ-1),</w:t>
                  </w:r>
                </w:p>
                <w:p w14:paraId="24E863EE"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zloraba trga finančnih instrumentov (239. člen KZ-1),</w:t>
                  </w:r>
                </w:p>
                <w:p w14:paraId="024E6C18"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zloraba položaja ali zaupanja pri gospodarski dejavnosti (240. člen KZ-1),</w:t>
                  </w:r>
                </w:p>
                <w:p w14:paraId="159584E7"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nedovoljeno sprejemanje daril (241. člen KZ-1),</w:t>
                  </w:r>
                </w:p>
                <w:p w14:paraId="24183D88"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nedovoljeno dajanje daril (242. člen KZ-1),</w:t>
                  </w:r>
                </w:p>
                <w:p w14:paraId="50FD49F2"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ponarejanje denarja (243. člen KZ-1),</w:t>
                  </w:r>
                </w:p>
                <w:p w14:paraId="200AA3F4"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ponarejanje in uporaba ponarejenih vrednotnic ali vrednostnih papirjev (244. člen KZ-1),</w:t>
                  </w:r>
                </w:p>
                <w:p w14:paraId="534095B7"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pranje denarja (245. člen KZ-1),</w:t>
                  </w:r>
                </w:p>
                <w:p w14:paraId="6FBC71A8"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zloraba negotovinskega plačilnega sredstva (246. člen KZ-1),</w:t>
                  </w:r>
                </w:p>
                <w:p w14:paraId="2B61349E"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uporaba ponarejenega negotovinskega plačilnega sredstva (247. člen KZ-1),</w:t>
                  </w:r>
                </w:p>
                <w:p w14:paraId="4B2C4B2B"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izdelava, pridobitev in odtujitev pripomočkov za ponarejanje (248. člen KZ-1),</w:t>
                  </w:r>
                </w:p>
                <w:p w14:paraId="7D4C8C2E"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davčna zatajitev (249. člen KZ-1),</w:t>
                  </w:r>
                </w:p>
                <w:p w14:paraId="7CAABF90"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tihotapstvo (250. člen KZ-1),</w:t>
                  </w:r>
                </w:p>
                <w:p w14:paraId="3D83E515"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zloraba uradnega položaja ali uradnih pravic (257. člen KZ-1),</w:t>
                  </w:r>
                </w:p>
                <w:p w14:paraId="07F83485"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oškodovanje javnih sredstev (257.a člen KZ-1),</w:t>
                  </w:r>
                </w:p>
                <w:p w14:paraId="58037648"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lastRenderedPageBreak/>
                    <w:t>-        izdaja tajnih podatkov (260. člen KZ-1),</w:t>
                  </w:r>
                </w:p>
                <w:p w14:paraId="17DD8931"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jemanje podkupnine (261. člen KZ-1),</w:t>
                  </w:r>
                </w:p>
                <w:p w14:paraId="28E4D8E5"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dajanje podkupnine (262. člen KZ-1),</w:t>
                  </w:r>
                </w:p>
                <w:p w14:paraId="6E619697"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sprejemanje koristi za nezakonito posredovanje (263. člen KZ-1),</w:t>
                  </w:r>
                </w:p>
                <w:p w14:paraId="30DB110C"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dajanje daril za nezakonito posredovanje (264. člen KZ-1),</w:t>
                  </w:r>
                </w:p>
                <w:p w14:paraId="5F29CC4E" w14:textId="77777777" w:rsidR="00D12E73" w:rsidRPr="004F1D1E" w:rsidRDefault="00D12E73" w:rsidP="00D12E73">
                  <w:pPr>
                    <w:shd w:val="clear" w:color="auto" w:fill="FFFFFF"/>
                    <w:ind w:left="1276" w:hanging="425"/>
                    <w:rPr>
                      <w:rFonts w:ascii="Tahoma" w:hAnsi="Tahoma" w:cs="Tahoma"/>
                      <w:sz w:val="18"/>
                      <w:szCs w:val="18"/>
                      <w:lang w:eastAsia="sl-SI"/>
                    </w:rPr>
                  </w:pPr>
                  <w:r w:rsidRPr="004F1D1E">
                    <w:rPr>
                      <w:rFonts w:ascii="Tahoma" w:hAnsi="Tahoma" w:cs="Tahoma"/>
                      <w:sz w:val="18"/>
                      <w:szCs w:val="18"/>
                      <w:lang w:eastAsia="sl-SI"/>
                    </w:rPr>
                    <w:t>-        hudodelsko združevanje (294. člen KZ-1).</w:t>
                  </w:r>
                </w:p>
                <w:p w14:paraId="618FA918" w14:textId="77777777" w:rsidR="00D12E73" w:rsidRPr="004F1D1E" w:rsidRDefault="00D12E73" w:rsidP="00D12E73">
                  <w:pPr>
                    <w:ind w:left="1416"/>
                    <w:textAlignment w:val="baseline"/>
                    <w:rPr>
                      <w:rFonts w:ascii="Tahoma" w:eastAsia="Calibri" w:hAnsi="Tahoma" w:cs="Tahoma"/>
                      <w:sz w:val="18"/>
                      <w:szCs w:val="18"/>
                    </w:rPr>
                  </w:pPr>
                </w:p>
                <w:p w14:paraId="5F56F8F9" w14:textId="77777777" w:rsidR="00D12E73" w:rsidRPr="004F1D1E" w:rsidRDefault="00D12E73" w:rsidP="00D12E73">
                  <w:pPr>
                    <w:ind w:left="720"/>
                    <w:textAlignment w:val="baseline"/>
                    <w:rPr>
                      <w:rFonts w:ascii="Tahoma" w:eastAsia="Calibri" w:hAnsi="Tahoma" w:cs="Tahoma"/>
                      <w:sz w:val="18"/>
                      <w:szCs w:val="18"/>
                      <w:u w:val="single"/>
                    </w:rPr>
                  </w:pPr>
                  <w:r w:rsidRPr="004F1D1E">
                    <w:rPr>
                      <w:rFonts w:ascii="Tahoma" w:eastAsia="Calibri" w:hAnsi="Tahoma" w:cs="Tahoma"/>
                      <w:sz w:val="18"/>
                      <w:szCs w:val="18"/>
                      <w:u w:val="single"/>
                    </w:rPr>
                    <w:t>Dokazilo (o neobstoju razloga za izključitev):</w:t>
                  </w:r>
                </w:p>
                <w:p w14:paraId="269A60F2" w14:textId="77777777" w:rsidR="00D12E73" w:rsidRPr="004F1D1E" w:rsidRDefault="00D12E73" w:rsidP="00D12E73">
                  <w:pPr>
                    <w:widowControl w:val="0"/>
                    <w:numPr>
                      <w:ilvl w:val="0"/>
                      <w:numId w:val="18"/>
                    </w:numPr>
                    <w:ind w:left="1276"/>
                    <w:textAlignment w:val="baseline"/>
                    <w:rPr>
                      <w:rFonts w:ascii="Tahoma" w:eastAsia="Calibri" w:hAnsi="Tahoma" w:cs="Tahoma"/>
                      <w:sz w:val="18"/>
                      <w:szCs w:val="18"/>
                    </w:rPr>
                  </w:pPr>
                  <w:r w:rsidRPr="004F1D1E">
                    <w:rPr>
                      <w:rFonts w:ascii="Tahoma" w:eastAsia="Calibri" w:hAnsi="Tahoma" w:cs="Tahoma"/>
                      <w:b/>
                      <w:sz w:val="18"/>
                      <w:szCs w:val="18"/>
                    </w:rPr>
                    <w:t xml:space="preserve">Izpolnjen obrazec ESPD </w:t>
                  </w:r>
                  <w:r w:rsidRPr="004F1D1E">
                    <w:rPr>
                      <w:rFonts w:ascii="Tahoma" w:eastAsia="Calibri" w:hAnsi="Tahoma" w:cs="Tahoma"/>
                      <w:sz w:val="18"/>
                      <w:szCs w:val="18"/>
                    </w:rPr>
                    <w:t xml:space="preserve">(za vse gospodarske subjekte v ponudbi; </w:t>
                  </w:r>
                  <w:bookmarkStart w:id="0" w:name="_Hlk200001327"/>
                  <w:r w:rsidRPr="004F1D1E">
                    <w:rPr>
                      <w:rFonts w:ascii="Tahoma" w:eastAsia="Calibri" w:hAnsi="Tahoma" w:cs="Tahoma"/>
                      <w:sz w:val="18"/>
                      <w:szCs w:val="18"/>
                    </w:rPr>
                    <w:t>v delu II.B obrazca ESPD je zaželena navedba EMŠO številk vseh fizičnih oseb gospodarskih subjektov iz prvega odstavka 75. člena ZJN-3).</w:t>
                  </w:r>
                </w:p>
                <w:bookmarkEnd w:id="0"/>
                <w:p w14:paraId="227B9E80" w14:textId="316B94C1" w:rsidR="000C7D3D" w:rsidRPr="004F1D1E" w:rsidRDefault="000C7D3D" w:rsidP="006071A0">
                  <w:pPr>
                    <w:spacing w:after="120"/>
                    <w:rPr>
                      <w:rFonts w:ascii="Tahoma" w:hAnsi="Tahoma" w:cs="Tahoma"/>
                      <w:sz w:val="18"/>
                      <w:szCs w:val="18"/>
                    </w:rPr>
                  </w:pPr>
                </w:p>
              </w:tc>
            </w:tr>
            <w:tr w:rsidR="00C70033" w:rsidRPr="00D300FE" w14:paraId="61A8BCF3" w14:textId="77777777" w:rsidTr="006D730C">
              <w:trPr>
                <w:trHeight w:val="416"/>
              </w:trPr>
              <w:tc>
                <w:tcPr>
                  <w:tcW w:w="8326" w:type="dxa"/>
                  <w:tcBorders>
                    <w:top w:val="single" w:sz="4" w:space="0" w:color="669999"/>
                    <w:left w:val="single" w:sz="4" w:space="0" w:color="669999"/>
                    <w:bottom w:val="single" w:sz="4" w:space="0" w:color="669999"/>
                    <w:right w:val="single" w:sz="4" w:space="0" w:color="669999"/>
                  </w:tcBorders>
                  <w:vAlign w:val="center"/>
                </w:tcPr>
                <w:p w14:paraId="6C4657F2" w14:textId="77777777" w:rsidR="00C70033" w:rsidRPr="004F1D1E" w:rsidRDefault="00C70033">
                  <w:pPr>
                    <w:ind w:left="11"/>
                    <w:rPr>
                      <w:rFonts w:ascii="Tahoma" w:hAnsi="Tahoma" w:cs="Tahoma"/>
                      <w:sz w:val="18"/>
                      <w:szCs w:val="18"/>
                    </w:rPr>
                  </w:pPr>
                  <w:r w:rsidRPr="004F1D1E">
                    <w:rPr>
                      <w:rFonts w:ascii="Tahoma" w:hAnsi="Tahoma" w:cs="Tahoma"/>
                      <w:b/>
                      <w:sz w:val="18"/>
                      <w:szCs w:val="18"/>
                    </w:rPr>
                    <w:lastRenderedPageBreak/>
                    <w:t>B: Razlogi, povezani s plačilom davkov ali prispevkov za socialno varnost</w:t>
                  </w:r>
                </w:p>
              </w:tc>
            </w:tr>
            <w:tr w:rsidR="00C70033" w:rsidRPr="00D300FE" w14:paraId="489F2EA6" w14:textId="77777777" w:rsidTr="006D730C">
              <w:trPr>
                <w:trHeight w:val="402"/>
              </w:trPr>
              <w:tc>
                <w:tcPr>
                  <w:tcW w:w="8326" w:type="dxa"/>
                  <w:tcBorders>
                    <w:top w:val="single" w:sz="4" w:space="0" w:color="669999"/>
                    <w:left w:val="single" w:sz="4" w:space="0" w:color="669999"/>
                    <w:bottom w:val="single" w:sz="4" w:space="0" w:color="669999"/>
                    <w:right w:val="single" w:sz="4" w:space="0" w:color="669999"/>
                  </w:tcBorders>
                  <w:vAlign w:val="center"/>
                </w:tcPr>
                <w:p w14:paraId="24C9F10D" w14:textId="77777777" w:rsidR="00D12E73" w:rsidRPr="004F1D1E" w:rsidRDefault="00D12E73" w:rsidP="00D12E73">
                  <w:pPr>
                    <w:contextualSpacing/>
                    <w:textAlignment w:val="baseline"/>
                    <w:rPr>
                      <w:rFonts w:ascii="Tahoma" w:eastAsia="Calibri" w:hAnsi="Tahoma" w:cs="Tahoma"/>
                      <w:sz w:val="18"/>
                      <w:szCs w:val="18"/>
                    </w:rPr>
                  </w:pPr>
                  <w:r w:rsidRPr="004F1D1E">
                    <w:rPr>
                      <w:rFonts w:ascii="Tahoma" w:eastAsia="Calibri" w:hAnsi="Tahoma" w:cs="Tahoma"/>
                      <w:sz w:val="18"/>
                      <w:szCs w:val="18"/>
                    </w:rPr>
                    <w:t>Gospodarski subjekt zagotavlja, da:</w:t>
                  </w:r>
                </w:p>
                <w:p w14:paraId="72313512" w14:textId="77777777" w:rsidR="00D12E73" w:rsidRPr="004F1D1E" w:rsidRDefault="00D12E73" w:rsidP="00D12E73">
                  <w:pPr>
                    <w:numPr>
                      <w:ilvl w:val="0"/>
                      <w:numId w:val="18"/>
                    </w:numPr>
                    <w:contextualSpacing/>
                    <w:textAlignment w:val="baseline"/>
                    <w:rPr>
                      <w:rFonts w:ascii="Tahoma" w:eastAsia="Calibri" w:hAnsi="Tahoma" w:cs="Tahoma"/>
                      <w:sz w:val="18"/>
                      <w:szCs w:val="18"/>
                    </w:rPr>
                  </w:pPr>
                  <w:r w:rsidRPr="004F1D1E">
                    <w:rPr>
                      <w:rFonts w:ascii="Tahoma" w:eastAsia="Calibri" w:hAnsi="Tahoma" w:cs="Tahoma"/>
                      <w:sz w:val="18"/>
                      <w:szCs w:val="18"/>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64CDD9F7" w14:textId="77777777" w:rsidR="00D12E73" w:rsidRPr="004F1D1E" w:rsidRDefault="00D12E73" w:rsidP="00D12E73">
                  <w:pPr>
                    <w:numPr>
                      <w:ilvl w:val="0"/>
                      <w:numId w:val="18"/>
                    </w:numPr>
                    <w:contextualSpacing/>
                    <w:textAlignment w:val="baseline"/>
                    <w:rPr>
                      <w:rFonts w:ascii="Tahoma" w:eastAsia="Calibri" w:hAnsi="Tahoma" w:cs="Tahoma"/>
                      <w:sz w:val="18"/>
                      <w:szCs w:val="18"/>
                    </w:rPr>
                  </w:pPr>
                  <w:r w:rsidRPr="004F1D1E">
                    <w:rPr>
                      <w:rFonts w:ascii="Tahoma" w:eastAsia="Calibri" w:hAnsi="Tahoma" w:cs="Tahoma"/>
                      <w:sz w:val="18"/>
                      <w:szCs w:val="18"/>
                    </w:rPr>
                    <w:t>ima na dan, ko poteče rok za oddajo ponudbe ali prijave predložene vse obračune davčnih odtegljajev za dohodke iz delovnega razmerja za obdobje zadnjih petih let od dne oddaje ponudbe ali prijave.</w:t>
                  </w:r>
                </w:p>
                <w:p w14:paraId="482FBE42" w14:textId="77777777" w:rsidR="00D12E73" w:rsidRPr="004F1D1E" w:rsidRDefault="00D12E73" w:rsidP="00D12E73">
                  <w:pPr>
                    <w:ind w:left="720"/>
                    <w:textAlignment w:val="baseline"/>
                    <w:rPr>
                      <w:rFonts w:ascii="Tahoma" w:eastAsia="Calibri" w:hAnsi="Tahoma" w:cs="Tahoma"/>
                      <w:sz w:val="18"/>
                      <w:szCs w:val="18"/>
                    </w:rPr>
                  </w:pPr>
                </w:p>
                <w:p w14:paraId="6AA2C889" w14:textId="77777777" w:rsidR="00D12E73" w:rsidRPr="004F1D1E" w:rsidRDefault="00D12E73" w:rsidP="00D12E73">
                  <w:pPr>
                    <w:ind w:left="720"/>
                    <w:textAlignment w:val="baseline"/>
                    <w:rPr>
                      <w:rFonts w:ascii="Tahoma" w:eastAsia="Calibri" w:hAnsi="Tahoma" w:cs="Tahoma"/>
                      <w:sz w:val="18"/>
                      <w:szCs w:val="18"/>
                      <w:u w:val="single"/>
                    </w:rPr>
                  </w:pPr>
                  <w:r w:rsidRPr="004F1D1E">
                    <w:rPr>
                      <w:rFonts w:ascii="Tahoma" w:eastAsia="Calibri" w:hAnsi="Tahoma" w:cs="Tahoma"/>
                      <w:sz w:val="18"/>
                      <w:szCs w:val="18"/>
                      <w:u w:val="single"/>
                    </w:rPr>
                    <w:t>Dokazilo:</w:t>
                  </w:r>
                </w:p>
                <w:p w14:paraId="01F41274" w14:textId="77777777" w:rsidR="00D12E73" w:rsidRPr="004F1D1E" w:rsidRDefault="00D12E73" w:rsidP="00D12E73">
                  <w:pPr>
                    <w:widowControl w:val="0"/>
                    <w:numPr>
                      <w:ilvl w:val="0"/>
                      <w:numId w:val="18"/>
                    </w:numPr>
                    <w:ind w:left="1276"/>
                    <w:textAlignment w:val="baseline"/>
                    <w:rPr>
                      <w:rFonts w:ascii="Tahoma" w:eastAsia="Calibri" w:hAnsi="Tahoma" w:cs="Tahoma"/>
                      <w:sz w:val="18"/>
                      <w:szCs w:val="18"/>
                    </w:rPr>
                  </w:pPr>
                  <w:r w:rsidRPr="004F1D1E">
                    <w:rPr>
                      <w:rFonts w:ascii="Tahoma" w:eastAsia="Calibri" w:hAnsi="Tahoma" w:cs="Tahoma"/>
                      <w:b/>
                      <w:sz w:val="18"/>
                      <w:szCs w:val="18"/>
                    </w:rPr>
                    <w:t xml:space="preserve">Izpolnjen obrazec ESPD </w:t>
                  </w:r>
                  <w:r w:rsidRPr="004F1D1E">
                    <w:rPr>
                      <w:rFonts w:ascii="Tahoma" w:eastAsia="Calibri" w:hAnsi="Tahoma" w:cs="Tahoma"/>
                      <w:sz w:val="18"/>
                      <w:szCs w:val="18"/>
                    </w:rPr>
                    <w:t>(za vse gospodarske subjekte v ponudbi).</w:t>
                  </w:r>
                </w:p>
                <w:p w14:paraId="1F6A35D0" w14:textId="0B8913D1" w:rsidR="00C70033" w:rsidRPr="004F1D1E" w:rsidRDefault="00C70033" w:rsidP="008B2FCE">
                  <w:pPr>
                    <w:ind w:left="11"/>
                    <w:rPr>
                      <w:rFonts w:ascii="Tahoma" w:hAnsi="Tahoma" w:cs="Tahoma"/>
                      <w:sz w:val="18"/>
                      <w:szCs w:val="18"/>
                    </w:rPr>
                  </w:pPr>
                </w:p>
              </w:tc>
            </w:tr>
            <w:tr w:rsidR="00C70033" w:rsidRPr="00D300FE" w14:paraId="6E84BF67" w14:textId="77777777" w:rsidTr="006D730C">
              <w:trPr>
                <w:trHeight w:val="505"/>
              </w:trPr>
              <w:tc>
                <w:tcPr>
                  <w:tcW w:w="8326" w:type="dxa"/>
                  <w:tcBorders>
                    <w:top w:val="single" w:sz="4" w:space="0" w:color="669999"/>
                    <w:left w:val="single" w:sz="4" w:space="0" w:color="669999"/>
                    <w:bottom w:val="single" w:sz="4" w:space="0" w:color="669999"/>
                    <w:right w:val="single" w:sz="4" w:space="0" w:color="669999"/>
                  </w:tcBorders>
                  <w:vAlign w:val="center"/>
                </w:tcPr>
                <w:p w14:paraId="1DCD7817" w14:textId="77777777" w:rsidR="00C70033" w:rsidRPr="00D300FE" w:rsidRDefault="00C70033">
                  <w:pPr>
                    <w:ind w:left="11"/>
                    <w:rPr>
                      <w:rFonts w:ascii="Tahoma" w:hAnsi="Tahoma" w:cs="Tahoma"/>
                      <w:sz w:val="18"/>
                      <w:szCs w:val="18"/>
                    </w:rPr>
                  </w:pPr>
                  <w:r w:rsidRPr="00D300FE">
                    <w:rPr>
                      <w:rFonts w:ascii="Tahoma" w:hAnsi="Tahoma" w:cs="Tahoma"/>
                      <w:b/>
                      <w:sz w:val="18"/>
                      <w:szCs w:val="18"/>
                    </w:rPr>
                    <w:t>C: Razlogi, povezani z insolventnostjo, nasprotjem interesov ali kršitvijo poklicnih pravil</w:t>
                  </w:r>
                </w:p>
              </w:tc>
            </w:tr>
            <w:tr w:rsidR="00C70033" w:rsidRPr="00D300FE" w14:paraId="06C5E3C6" w14:textId="77777777" w:rsidTr="006D730C">
              <w:trPr>
                <w:trHeight w:val="402"/>
              </w:trPr>
              <w:tc>
                <w:tcPr>
                  <w:tcW w:w="8326" w:type="dxa"/>
                  <w:tcBorders>
                    <w:top w:val="single" w:sz="4" w:space="0" w:color="669999"/>
                    <w:left w:val="single" w:sz="4" w:space="0" w:color="669999"/>
                    <w:bottom w:val="single" w:sz="4" w:space="0" w:color="669999"/>
                    <w:right w:val="single" w:sz="4" w:space="0" w:color="669999"/>
                  </w:tcBorders>
                  <w:vAlign w:val="center"/>
                </w:tcPr>
                <w:p w14:paraId="75AFC355" w14:textId="77777777" w:rsidR="00C70033" w:rsidRPr="00D300FE" w:rsidRDefault="00C70033">
                  <w:pPr>
                    <w:spacing w:after="120"/>
                    <w:rPr>
                      <w:rFonts w:ascii="Tahoma" w:hAnsi="Tahoma" w:cs="Tahoma"/>
                      <w:sz w:val="18"/>
                      <w:szCs w:val="18"/>
                    </w:rPr>
                  </w:pPr>
                  <w:r w:rsidRPr="00D300FE">
                    <w:rPr>
                      <w:rFonts w:ascii="Tahoma" w:hAnsi="Tahoma" w:cs="Tahoma"/>
                      <w:sz w:val="18"/>
                      <w:szCs w:val="18"/>
                    </w:rPr>
                    <w:t>1. Gospodarski subjekt zagotavlja, da:</w:t>
                  </w:r>
                </w:p>
                <w:p w14:paraId="72E589E3" w14:textId="77777777" w:rsidR="00C70033" w:rsidRPr="00D300FE" w:rsidRDefault="00C70033">
                  <w:pPr>
                    <w:numPr>
                      <w:ilvl w:val="1"/>
                      <w:numId w:val="8"/>
                    </w:numPr>
                    <w:spacing w:after="120"/>
                    <w:rPr>
                      <w:rFonts w:ascii="Tahoma" w:hAnsi="Tahoma" w:cs="Tahoma"/>
                      <w:sz w:val="18"/>
                      <w:szCs w:val="18"/>
                    </w:rPr>
                  </w:pPr>
                  <w:r w:rsidRPr="00D300FE">
                    <w:rPr>
                      <w:rFonts w:ascii="Tahoma" w:hAnsi="Tahoma" w:cs="Tahoma"/>
                      <w:sz w:val="18"/>
                      <w:szCs w:val="18"/>
                    </w:rPr>
                    <w:t>ne krši obveznosti iz drugega odstavka 3. člena ZJN-3 (obveznosti na področju okoljskega, socialnega in delovnega prava);</w:t>
                  </w:r>
                </w:p>
                <w:p w14:paraId="6AE7CCF6" w14:textId="77777777" w:rsidR="00C70033" w:rsidRPr="00D300FE" w:rsidRDefault="00C70033">
                  <w:pPr>
                    <w:numPr>
                      <w:ilvl w:val="1"/>
                      <w:numId w:val="8"/>
                    </w:numPr>
                    <w:spacing w:after="120"/>
                    <w:rPr>
                      <w:rFonts w:ascii="Tahoma" w:hAnsi="Tahoma" w:cs="Tahoma"/>
                      <w:sz w:val="18"/>
                      <w:szCs w:val="18"/>
                    </w:rPr>
                  </w:pPr>
                  <w:r w:rsidRPr="00D300FE">
                    <w:rPr>
                      <w:rFonts w:ascii="Tahoma" w:hAnsi="Tahoma" w:cs="Tahoma"/>
                      <w:sz w:val="18"/>
                      <w:szCs w:val="18"/>
                    </w:rPr>
                    <w:t>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59AEF12D" w14:textId="77777777" w:rsidR="00C70033" w:rsidRPr="00D300FE" w:rsidRDefault="00C70033">
                  <w:pPr>
                    <w:numPr>
                      <w:ilvl w:val="1"/>
                      <w:numId w:val="8"/>
                    </w:numPr>
                    <w:spacing w:after="120"/>
                    <w:rPr>
                      <w:rFonts w:ascii="Tahoma" w:hAnsi="Tahoma" w:cs="Tahoma"/>
                      <w:sz w:val="18"/>
                      <w:szCs w:val="18"/>
                    </w:rPr>
                  </w:pPr>
                  <w:r w:rsidRPr="00D300FE">
                    <w:rPr>
                      <w:rFonts w:ascii="Tahoma" w:hAnsi="Tahoma" w:cs="Tahoma"/>
                      <w:sz w:val="18"/>
                      <w:szCs w:val="18"/>
                    </w:rPr>
                    <w:t>ni zagrešil hujšo kršitev poklicnih pravil, zaradi česar je omajana njegova integriteta;</w:t>
                  </w:r>
                </w:p>
                <w:p w14:paraId="27673646" w14:textId="77777777" w:rsidR="00C70033" w:rsidRPr="00D300FE" w:rsidRDefault="00C70033">
                  <w:pPr>
                    <w:numPr>
                      <w:ilvl w:val="1"/>
                      <w:numId w:val="8"/>
                    </w:numPr>
                    <w:spacing w:after="120"/>
                    <w:rPr>
                      <w:rFonts w:ascii="Tahoma" w:hAnsi="Tahoma" w:cs="Tahoma"/>
                      <w:sz w:val="18"/>
                      <w:szCs w:val="18"/>
                    </w:rPr>
                  </w:pPr>
                  <w:r w:rsidRPr="00D300FE">
                    <w:rPr>
                      <w:rFonts w:ascii="Tahoma" w:hAnsi="Tahoma" w:cs="Tahoma"/>
                      <w:sz w:val="18"/>
                      <w:szCs w:val="18"/>
                    </w:rPr>
                    <w:t>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5B1DFB87" w14:textId="77777777" w:rsidR="00D12E73" w:rsidRPr="00BF710F" w:rsidRDefault="00D12E73" w:rsidP="00D12E73">
                  <w:pPr>
                    <w:ind w:left="720"/>
                    <w:textAlignment w:val="baseline"/>
                    <w:rPr>
                      <w:rFonts w:ascii="Tahoma" w:eastAsia="Calibri" w:hAnsi="Tahoma" w:cs="Tahoma"/>
                      <w:sz w:val="18"/>
                      <w:szCs w:val="18"/>
                      <w:u w:val="single"/>
                    </w:rPr>
                  </w:pPr>
                  <w:r w:rsidRPr="00BF710F">
                    <w:rPr>
                      <w:rFonts w:ascii="Tahoma" w:eastAsia="Calibri" w:hAnsi="Tahoma" w:cs="Tahoma"/>
                      <w:sz w:val="18"/>
                      <w:szCs w:val="18"/>
                      <w:u w:val="single"/>
                    </w:rPr>
                    <w:t>Dokazilo:</w:t>
                  </w:r>
                </w:p>
                <w:p w14:paraId="2847465B" w14:textId="77777777" w:rsidR="00D12E73" w:rsidRPr="00BF710F" w:rsidRDefault="00D12E73" w:rsidP="00D12E73">
                  <w:pPr>
                    <w:widowControl w:val="0"/>
                    <w:numPr>
                      <w:ilvl w:val="0"/>
                      <w:numId w:val="18"/>
                    </w:numPr>
                    <w:ind w:left="1276"/>
                    <w:textAlignment w:val="baseline"/>
                    <w:rPr>
                      <w:rFonts w:ascii="Tahoma" w:eastAsia="Calibri" w:hAnsi="Tahoma" w:cs="Tahoma"/>
                      <w:sz w:val="18"/>
                      <w:szCs w:val="18"/>
                    </w:rPr>
                  </w:pPr>
                  <w:r w:rsidRPr="00BF710F">
                    <w:rPr>
                      <w:rFonts w:ascii="Tahoma" w:eastAsia="Calibri" w:hAnsi="Tahoma" w:cs="Tahoma"/>
                      <w:b/>
                      <w:sz w:val="18"/>
                      <w:szCs w:val="18"/>
                    </w:rPr>
                    <w:t xml:space="preserve">Izpolnjen obrazec ESPD </w:t>
                  </w:r>
                  <w:r w:rsidRPr="00BF710F">
                    <w:rPr>
                      <w:rFonts w:ascii="Tahoma" w:eastAsia="Calibri" w:hAnsi="Tahoma" w:cs="Tahoma"/>
                      <w:sz w:val="18"/>
                      <w:szCs w:val="18"/>
                    </w:rPr>
                    <w:t>(za vse gospodarske subjekte v ponudbi).</w:t>
                  </w:r>
                </w:p>
                <w:p w14:paraId="51CB7EA2" w14:textId="77777777" w:rsidR="00C70033" w:rsidRPr="00D300FE" w:rsidRDefault="00C70033">
                  <w:pPr>
                    <w:rPr>
                      <w:rFonts w:ascii="Tahoma" w:hAnsi="Tahoma" w:cs="Tahoma"/>
                      <w:sz w:val="18"/>
                      <w:szCs w:val="18"/>
                    </w:rPr>
                  </w:pPr>
                </w:p>
              </w:tc>
            </w:tr>
            <w:tr w:rsidR="00C70033" w:rsidRPr="00D300FE" w14:paraId="08DC391D" w14:textId="77777777" w:rsidTr="006D730C">
              <w:trPr>
                <w:trHeight w:val="511"/>
              </w:trPr>
              <w:tc>
                <w:tcPr>
                  <w:tcW w:w="8326" w:type="dxa"/>
                  <w:tcBorders>
                    <w:top w:val="single" w:sz="4" w:space="0" w:color="669999"/>
                    <w:left w:val="single" w:sz="4" w:space="0" w:color="669999"/>
                    <w:bottom w:val="single" w:sz="4" w:space="0" w:color="669999"/>
                    <w:right w:val="single" w:sz="4" w:space="0" w:color="669999"/>
                  </w:tcBorders>
                  <w:vAlign w:val="center"/>
                </w:tcPr>
                <w:p w14:paraId="70BFCB04" w14:textId="77777777" w:rsidR="00C70033" w:rsidRPr="00D300FE" w:rsidRDefault="00C70033">
                  <w:pPr>
                    <w:rPr>
                      <w:rFonts w:ascii="Tahoma" w:hAnsi="Tahoma" w:cs="Tahoma"/>
                      <w:sz w:val="18"/>
                      <w:szCs w:val="18"/>
                    </w:rPr>
                  </w:pPr>
                  <w:r w:rsidRPr="00D300FE">
                    <w:rPr>
                      <w:rFonts w:ascii="Tahoma" w:hAnsi="Tahoma" w:cs="Tahoma"/>
                      <w:b/>
                      <w:sz w:val="18"/>
                      <w:szCs w:val="18"/>
                    </w:rPr>
                    <w:t>D: Nacionalni razlogi za izključitev</w:t>
                  </w:r>
                </w:p>
              </w:tc>
            </w:tr>
            <w:tr w:rsidR="00C70033" w:rsidRPr="00D300FE" w14:paraId="4CFAB9E9" w14:textId="77777777" w:rsidTr="006D730C">
              <w:trPr>
                <w:trHeight w:val="1572"/>
              </w:trPr>
              <w:tc>
                <w:tcPr>
                  <w:tcW w:w="8326" w:type="dxa"/>
                  <w:tcBorders>
                    <w:top w:val="single" w:sz="4" w:space="0" w:color="669999"/>
                    <w:left w:val="single" w:sz="4" w:space="0" w:color="669999"/>
                    <w:bottom w:val="single" w:sz="4" w:space="0" w:color="669999"/>
                    <w:right w:val="single" w:sz="4" w:space="0" w:color="669999"/>
                  </w:tcBorders>
                  <w:vAlign w:val="center"/>
                </w:tcPr>
                <w:p w14:paraId="0387CD4E" w14:textId="77777777" w:rsidR="00C70033" w:rsidRPr="00D300FE" w:rsidRDefault="00C70033">
                  <w:pPr>
                    <w:spacing w:after="120"/>
                    <w:rPr>
                      <w:rFonts w:ascii="Tahoma" w:hAnsi="Tahoma" w:cs="Tahoma"/>
                      <w:sz w:val="18"/>
                      <w:szCs w:val="18"/>
                    </w:rPr>
                  </w:pPr>
                  <w:r w:rsidRPr="00D300FE">
                    <w:rPr>
                      <w:rFonts w:ascii="Tahoma" w:hAnsi="Tahoma" w:cs="Tahoma"/>
                      <w:i/>
                      <w:sz w:val="18"/>
                      <w:szCs w:val="18"/>
                    </w:rPr>
                    <w:t>1. Nacionalna določba – evidenca z negativnimi referencami</w:t>
                  </w:r>
                </w:p>
                <w:p w14:paraId="0BDBCC8E" w14:textId="77777777" w:rsidR="00C70033" w:rsidRPr="00D300FE" w:rsidRDefault="00C70033">
                  <w:pPr>
                    <w:spacing w:after="120"/>
                    <w:rPr>
                      <w:rFonts w:ascii="Tahoma" w:hAnsi="Tahoma" w:cs="Tahoma"/>
                      <w:sz w:val="18"/>
                      <w:szCs w:val="18"/>
                    </w:rPr>
                  </w:pPr>
                  <w:r w:rsidRPr="00D300FE">
                    <w:rPr>
                      <w:rFonts w:ascii="Tahoma" w:hAnsi="Tahoma" w:cs="Tahoma"/>
                      <w:sz w:val="18"/>
                      <w:szCs w:val="18"/>
                    </w:rPr>
                    <w:t xml:space="preserve">Gospodarski subjekt na dan, ko poteče rok za oddajo ponudb ali prijav, ni uvrščen v evidenco gospodarskih subjektov z negativnimi referencami iz 110. člena ZJN-3. </w:t>
                  </w:r>
                </w:p>
                <w:p w14:paraId="26CDEA0B" w14:textId="77777777" w:rsidR="00D12E73" w:rsidRPr="00BF710F" w:rsidRDefault="00D12E73" w:rsidP="00D12E73">
                  <w:pPr>
                    <w:ind w:left="720"/>
                    <w:textAlignment w:val="baseline"/>
                    <w:rPr>
                      <w:rFonts w:ascii="Tahoma" w:eastAsia="Calibri" w:hAnsi="Tahoma" w:cs="Tahoma"/>
                      <w:sz w:val="18"/>
                      <w:szCs w:val="18"/>
                      <w:u w:val="single"/>
                    </w:rPr>
                  </w:pPr>
                  <w:r w:rsidRPr="00BF710F">
                    <w:rPr>
                      <w:rFonts w:ascii="Tahoma" w:eastAsia="Calibri" w:hAnsi="Tahoma" w:cs="Tahoma"/>
                      <w:sz w:val="18"/>
                      <w:szCs w:val="18"/>
                      <w:u w:val="single"/>
                    </w:rPr>
                    <w:t>Dokazilo:</w:t>
                  </w:r>
                </w:p>
                <w:p w14:paraId="4498807D" w14:textId="77777777" w:rsidR="00D12E73" w:rsidRDefault="00D12E73" w:rsidP="00D12E73">
                  <w:pPr>
                    <w:widowControl w:val="0"/>
                    <w:numPr>
                      <w:ilvl w:val="0"/>
                      <w:numId w:val="18"/>
                    </w:numPr>
                    <w:ind w:left="1276"/>
                    <w:textAlignment w:val="baseline"/>
                    <w:rPr>
                      <w:rFonts w:ascii="Tahoma" w:eastAsia="Calibri" w:hAnsi="Tahoma" w:cs="Tahoma"/>
                      <w:sz w:val="18"/>
                      <w:szCs w:val="18"/>
                    </w:rPr>
                  </w:pPr>
                  <w:r w:rsidRPr="00BF710F">
                    <w:rPr>
                      <w:rFonts w:ascii="Tahoma" w:eastAsia="Calibri" w:hAnsi="Tahoma" w:cs="Tahoma"/>
                      <w:b/>
                      <w:sz w:val="18"/>
                      <w:szCs w:val="18"/>
                    </w:rPr>
                    <w:t xml:space="preserve">Izpolnjen obrazec ESPD </w:t>
                  </w:r>
                  <w:r w:rsidRPr="00BF710F">
                    <w:rPr>
                      <w:rFonts w:ascii="Tahoma" w:eastAsia="Calibri" w:hAnsi="Tahoma" w:cs="Tahoma"/>
                      <w:sz w:val="18"/>
                      <w:szCs w:val="18"/>
                    </w:rPr>
                    <w:t>(za vse gospodarske subjekte v ponudbi).</w:t>
                  </w:r>
                </w:p>
                <w:p w14:paraId="0A43254D" w14:textId="045E0AB8" w:rsidR="00C70033" w:rsidRPr="00D300FE" w:rsidRDefault="00C70033">
                  <w:pPr>
                    <w:rPr>
                      <w:rFonts w:ascii="Tahoma" w:hAnsi="Tahoma" w:cs="Tahoma"/>
                      <w:sz w:val="18"/>
                      <w:szCs w:val="18"/>
                    </w:rPr>
                  </w:pPr>
                </w:p>
              </w:tc>
            </w:tr>
            <w:tr w:rsidR="00C70033" w:rsidRPr="00D300FE" w14:paraId="1B2DB70B" w14:textId="77777777" w:rsidTr="006D730C">
              <w:trPr>
                <w:trHeight w:val="1572"/>
              </w:trPr>
              <w:tc>
                <w:tcPr>
                  <w:tcW w:w="8326" w:type="dxa"/>
                  <w:tcBorders>
                    <w:top w:val="single" w:sz="4" w:space="0" w:color="669999"/>
                    <w:left w:val="single" w:sz="4" w:space="0" w:color="669999"/>
                    <w:bottom w:val="single" w:sz="4" w:space="0" w:color="669999"/>
                    <w:right w:val="single" w:sz="4" w:space="0" w:color="669999"/>
                  </w:tcBorders>
                  <w:vAlign w:val="center"/>
                </w:tcPr>
                <w:p w14:paraId="49BB0FA9" w14:textId="77777777" w:rsidR="001B2356" w:rsidRPr="00D300FE" w:rsidRDefault="00C70033" w:rsidP="001B2356">
                  <w:pPr>
                    <w:spacing w:after="120"/>
                    <w:rPr>
                      <w:rFonts w:ascii="Tahoma" w:hAnsi="Tahoma" w:cs="Tahoma"/>
                      <w:i/>
                      <w:sz w:val="18"/>
                      <w:szCs w:val="18"/>
                    </w:rPr>
                  </w:pPr>
                  <w:r w:rsidRPr="00D300FE">
                    <w:rPr>
                      <w:rFonts w:ascii="Tahoma" w:hAnsi="Tahoma" w:cs="Tahoma"/>
                      <w:i/>
                      <w:sz w:val="18"/>
                      <w:szCs w:val="18"/>
                    </w:rPr>
                    <w:lastRenderedPageBreak/>
                    <w:t xml:space="preserve">2. </w:t>
                  </w:r>
                  <w:r w:rsidR="001B2356" w:rsidRPr="00D300FE">
                    <w:rPr>
                      <w:rFonts w:ascii="Tahoma" w:hAnsi="Tahoma" w:cs="Tahoma"/>
                      <w:i/>
                      <w:sz w:val="18"/>
                      <w:szCs w:val="18"/>
                    </w:rPr>
                    <w:t>Nacionalna določba – prekrški na področju delovnih razmerij in zaposlovanja na črno</w:t>
                  </w:r>
                </w:p>
                <w:p w14:paraId="2854B571" w14:textId="77777777" w:rsidR="001B2356" w:rsidRPr="00D300FE" w:rsidRDefault="001B2356" w:rsidP="001B2356">
                  <w:pPr>
                    <w:spacing w:after="120"/>
                    <w:rPr>
                      <w:rFonts w:ascii="Tahoma" w:hAnsi="Tahoma" w:cs="Tahoma"/>
                      <w:sz w:val="18"/>
                      <w:szCs w:val="18"/>
                    </w:rPr>
                  </w:pPr>
                  <w:r w:rsidRPr="00D300FE">
                    <w:rPr>
                      <w:rFonts w:ascii="Tahoma" w:hAnsi="Tahoma" w:cs="Tahoma"/>
                      <w:sz w:val="18"/>
                      <w:szCs w:val="18"/>
                    </w:rPr>
                    <w:t xml:space="preserve">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 </w:t>
                  </w:r>
                </w:p>
                <w:p w14:paraId="244E73EF" w14:textId="77777777" w:rsidR="00D12E73" w:rsidRPr="00BF710F" w:rsidRDefault="00D12E73" w:rsidP="00D12E73">
                  <w:pPr>
                    <w:ind w:left="720"/>
                    <w:textAlignment w:val="baseline"/>
                    <w:rPr>
                      <w:rFonts w:ascii="Tahoma" w:eastAsia="Calibri" w:hAnsi="Tahoma" w:cs="Tahoma"/>
                      <w:sz w:val="18"/>
                      <w:szCs w:val="18"/>
                      <w:u w:val="single"/>
                    </w:rPr>
                  </w:pPr>
                  <w:r w:rsidRPr="00BF710F">
                    <w:rPr>
                      <w:rFonts w:ascii="Tahoma" w:eastAsia="Calibri" w:hAnsi="Tahoma" w:cs="Tahoma"/>
                      <w:sz w:val="18"/>
                      <w:szCs w:val="18"/>
                      <w:u w:val="single"/>
                    </w:rPr>
                    <w:t>Dokazilo:</w:t>
                  </w:r>
                </w:p>
                <w:p w14:paraId="70C25975" w14:textId="77777777" w:rsidR="00D12E73" w:rsidRDefault="00D12E73" w:rsidP="00D12E73">
                  <w:pPr>
                    <w:widowControl w:val="0"/>
                    <w:numPr>
                      <w:ilvl w:val="0"/>
                      <w:numId w:val="18"/>
                    </w:numPr>
                    <w:ind w:left="1276"/>
                    <w:textAlignment w:val="baseline"/>
                    <w:rPr>
                      <w:rFonts w:ascii="Tahoma" w:eastAsia="Calibri" w:hAnsi="Tahoma" w:cs="Tahoma"/>
                      <w:sz w:val="18"/>
                      <w:szCs w:val="18"/>
                    </w:rPr>
                  </w:pPr>
                  <w:r w:rsidRPr="00BF710F">
                    <w:rPr>
                      <w:rFonts w:ascii="Tahoma" w:eastAsia="Calibri" w:hAnsi="Tahoma" w:cs="Tahoma"/>
                      <w:b/>
                      <w:sz w:val="18"/>
                      <w:szCs w:val="18"/>
                    </w:rPr>
                    <w:t xml:space="preserve">Izpolnjen obrazec ESPD </w:t>
                  </w:r>
                  <w:r w:rsidRPr="00BF710F">
                    <w:rPr>
                      <w:rFonts w:ascii="Tahoma" w:eastAsia="Calibri" w:hAnsi="Tahoma" w:cs="Tahoma"/>
                      <w:sz w:val="18"/>
                      <w:szCs w:val="18"/>
                    </w:rPr>
                    <w:t>(za vse gospodarske subjekte v ponudbi).</w:t>
                  </w:r>
                </w:p>
                <w:p w14:paraId="54C16ADE" w14:textId="4FD7C932" w:rsidR="00C70033" w:rsidRPr="00D300FE" w:rsidRDefault="00C70033" w:rsidP="001B2356">
                  <w:pPr>
                    <w:rPr>
                      <w:rFonts w:ascii="Tahoma" w:hAnsi="Tahoma" w:cs="Tahoma"/>
                      <w:sz w:val="18"/>
                      <w:szCs w:val="18"/>
                    </w:rPr>
                  </w:pPr>
                </w:p>
              </w:tc>
            </w:tr>
            <w:tr w:rsidR="00C70033" w:rsidRPr="00D300FE" w14:paraId="3331591C" w14:textId="77777777" w:rsidTr="006D730C">
              <w:trPr>
                <w:trHeight w:val="223"/>
              </w:trPr>
              <w:tc>
                <w:tcPr>
                  <w:tcW w:w="8326" w:type="dxa"/>
                  <w:tcBorders>
                    <w:top w:val="single" w:sz="4" w:space="0" w:color="669999"/>
                  </w:tcBorders>
                  <w:vAlign w:val="center"/>
                </w:tcPr>
                <w:p w14:paraId="43D3E628" w14:textId="77777777" w:rsidR="00C70033" w:rsidRPr="00D300FE" w:rsidRDefault="00C70033">
                  <w:pPr>
                    <w:snapToGrid w:val="0"/>
                    <w:spacing w:after="120"/>
                    <w:rPr>
                      <w:rFonts w:ascii="Tahoma" w:hAnsi="Tahoma" w:cs="Tahoma"/>
                      <w:b/>
                      <w:bCs/>
                      <w:i/>
                      <w:sz w:val="18"/>
                      <w:szCs w:val="18"/>
                    </w:rPr>
                  </w:pPr>
                </w:p>
              </w:tc>
            </w:tr>
            <w:tr w:rsidR="00C70033" w:rsidRPr="00D300FE" w14:paraId="7D63D9D0" w14:textId="77777777" w:rsidTr="006D730C">
              <w:trPr>
                <w:trHeight w:val="365"/>
              </w:trPr>
              <w:tc>
                <w:tcPr>
                  <w:tcW w:w="8326" w:type="dxa"/>
                  <w:tcBorders>
                    <w:left w:val="single" w:sz="4" w:space="0" w:color="669999"/>
                    <w:bottom w:val="single" w:sz="4" w:space="0" w:color="669999"/>
                    <w:right w:val="single" w:sz="4" w:space="0" w:color="669999"/>
                  </w:tcBorders>
                  <w:shd w:val="clear" w:color="auto" w:fill="99CC00"/>
                  <w:vAlign w:val="center"/>
                </w:tcPr>
                <w:p w14:paraId="07345314" w14:textId="77777777" w:rsidR="00C70033" w:rsidRPr="00D300FE" w:rsidRDefault="00C70033">
                  <w:pPr>
                    <w:jc w:val="left"/>
                    <w:rPr>
                      <w:rFonts w:ascii="Tahoma" w:hAnsi="Tahoma" w:cs="Tahoma"/>
                      <w:sz w:val="18"/>
                      <w:szCs w:val="18"/>
                    </w:rPr>
                  </w:pPr>
                  <w:r w:rsidRPr="00D300FE">
                    <w:rPr>
                      <w:rFonts w:ascii="Tahoma" w:hAnsi="Tahoma" w:cs="Tahoma"/>
                      <w:bCs/>
                      <w:sz w:val="18"/>
                      <w:szCs w:val="18"/>
                    </w:rPr>
                    <w:t>7. Pogoji za sodelovanje</w:t>
                  </w:r>
                </w:p>
              </w:tc>
            </w:tr>
            <w:tr w:rsidR="00C70033" w:rsidRPr="00D300FE" w14:paraId="1A043306" w14:textId="77777777" w:rsidTr="006D730C">
              <w:trPr>
                <w:trHeight w:val="413"/>
              </w:trPr>
              <w:tc>
                <w:tcPr>
                  <w:tcW w:w="8326" w:type="dxa"/>
                  <w:tcBorders>
                    <w:top w:val="single" w:sz="4" w:space="0" w:color="669999"/>
                    <w:left w:val="single" w:sz="4" w:space="0" w:color="669999"/>
                    <w:bottom w:val="single" w:sz="4" w:space="0" w:color="669999"/>
                    <w:right w:val="single" w:sz="4" w:space="0" w:color="669999"/>
                  </w:tcBorders>
                  <w:vAlign w:val="center"/>
                </w:tcPr>
                <w:p w14:paraId="7AA7FF90" w14:textId="77777777" w:rsidR="00C70033" w:rsidRPr="00D300FE" w:rsidRDefault="00C70033">
                  <w:pPr>
                    <w:rPr>
                      <w:rFonts w:ascii="Tahoma" w:hAnsi="Tahoma" w:cs="Tahoma"/>
                      <w:sz w:val="18"/>
                      <w:szCs w:val="18"/>
                    </w:rPr>
                  </w:pPr>
                  <w:r w:rsidRPr="00D300FE">
                    <w:rPr>
                      <w:rFonts w:ascii="Tahoma" w:hAnsi="Tahoma" w:cs="Tahoma"/>
                      <w:b/>
                      <w:sz w:val="18"/>
                      <w:szCs w:val="18"/>
                    </w:rPr>
                    <w:t>A. Ustreznost</w:t>
                  </w:r>
                </w:p>
              </w:tc>
            </w:tr>
            <w:tr w:rsidR="00C70033" w:rsidRPr="00D300FE" w14:paraId="5A697330" w14:textId="77777777" w:rsidTr="006D730C">
              <w:trPr>
                <w:trHeight w:val="827"/>
              </w:trPr>
              <w:tc>
                <w:tcPr>
                  <w:tcW w:w="8326" w:type="dxa"/>
                  <w:tcBorders>
                    <w:top w:val="single" w:sz="4" w:space="0" w:color="669999"/>
                    <w:left w:val="single" w:sz="4" w:space="0" w:color="669999"/>
                    <w:bottom w:val="single" w:sz="4" w:space="0" w:color="669999"/>
                    <w:right w:val="single" w:sz="4" w:space="0" w:color="669999"/>
                  </w:tcBorders>
                  <w:vAlign w:val="center"/>
                </w:tcPr>
                <w:p w14:paraId="2E261C76" w14:textId="77777777" w:rsidR="00C70033" w:rsidRPr="00D300FE" w:rsidRDefault="00C70033">
                  <w:pPr>
                    <w:rPr>
                      <w:rFonts w:ascii="Tahoma" w:hAnsi="Tahoma" w:cs="Tahoma"/>
                      <w:sz w:val="18"/>
                      <w:szCs w:val="18"/>
                    </w:rPr>
                  </w:pPr>
                  <w:r w:rsidRPr="00D300FE">
                    <w:rPr>
                      <w:rFonts w:ascii="Tahoma" w:hAnsi="Tahoma" w:cs="Tahoma"/>
                      <w:i/>
                      <w:sz w:val="18"/>
                      <w:szCs w:val="18"/>
                    </w:rPr>
                    <w:t xml:space="preserve">1. </w:t>
                  </w:r>
                  <w:r w:rsidRPr="00D300FE">
                    <w:rPr>
                      <w:rFonts w:ascii="Tahoma" w:hAnsi="Tahoma" w:cs="Tahoma"/>
                      <w:sz w:val="18"/>
                      <w:szCs w:val="18"/>
                    </w:rPr>
                    <w:t>Vpis v poslovni register: gospodarski subjekt je registriran za opravljanje dejavnosti, ki je predmet tega javnega naročila.</w:t>
                  </w:r>
                </w:p>
                <w:p w14:paraId="071EA5F3" w14:textId="77777777" w:rsidR="00C70033" w:rsidRPr="00D300FE" w:rsidRDefault="00C70033">
                  <w:pPr>
                    <w:rPr>
                      <w:rFonts w:ascii="Tahoma" w:hAnsi="Tahoma" w:cs="Tahoma"/>
                      <w:sz w:val="18"/>
                      <w:szCs w:val="18"/>
                    </w:rPr>
                  </w:pPr>
                </w:p>
                <w:p w14:paraId="3DD10EE7" w14:textId="77777777" w:rsidR="00C70033" w:rsidRPr="00D300FE" w:rsidRDefault="00C70033">
                  <w:pPr>
                    <w:rPr>
                      <w:rFonts w:ascii="Tahoma" w:hAnsi="Tahoma" w:cs="Tahoma"/>
                      <w:sz w:val="18"/>
                      <w:szCs w:val="18"/>
                    </w:rPr>
                  </w:pPr>
                  <w:r w:rsidRPr="00D300FE">
                    <w:rPr>
                      <w:rFonts w:ascii="Tahoma" w:hAnsi="Tahoma" w:cs="Tahoma"/>
                      <w:sz w:val="18"/>
                      <w:szCs w:val="18"/>
                    </w:rPr>
                    <w:t xml:space="preserve">(gospodarski subjekt mora izpolnjevati pogoj za svoj del posla) </w:t>
                  </w:r>
                </w:p>
                <w:p w14:paraId="18359387" w14:textId="77777777" w:rsidR="00C70033" w:rsidRPr="00D300FE" w:rsidRDefault="00C70033">
                  <w:pPr>
                    <w:rPr>
                      <w:rFonts w:ascii="Tahoma" w:hAnsi="Tahoma" w:cs="Tahoma"/>
                      <w:sz w:val="18"/>
                      <w:szCs w:val="18"/>
                    </w:rPr>
                  </w:pPr>
                </w:p>
              </w:tc>
            </w:tr>
            <w:tr w:rsidR="00C70033" w:rsidRPr="00D300FE" w14:paraId="12D2B001" w14:textId="77777777" w:rsidTr="006D730C">
              <w:trPr>
                <w:trHeight w:val="440"/>
              </w:trPr>
              <w:tc>
                <w:tcPr>
                  <w:tcW w:w="8326" w:type="dxa"/>
                  <w:tcBorders>
                    <w:top w:val="single" w:sz="4" w:space="0" w:color="669999"/>
                    <w:left w:val="single" w:sz="4" w:space="0" w:color="669999"/>
                    <w:bottom w:val="single" w:sz="4" w:space="0" w:color="669999"/>
                    <w:right w:val="single" w:sz="4" w:space="0" w:color="669999"/>
                  </w:tcBorders>
                  <w:vAlign w:val="center"/>
                </w:tcPr>
                <w:p w14:paraId="1A74EDC7" w14:textId="77777777" w:rsidR="00C70033" w:rsidRPr="00D300FE" w:rsidRDefault="00C70033">
                  <w:pPr>
                    <w:rPr>
                      <w:rFonts w:ascii="Tahoma" w:hAnsi="Tahoma" w:cs="Tahoma"/>
                      <w:sz w:val="18"/>
                      <w:szCs w:val="18"/>
                    </w:rPr>
                  </w:pPr>
                  <w:r w:rsidRPr="00D300FE">
                    <w:rPr>
                      <w:rFonts w:ascii="Tahoma" w:hAnsi="Tahoma" w:cs="Tahoma"/>
                      <w:b/>
                      <w:sz w:val="18"/>
                      <w:szCs w:val="18"/>
                    </w:rPr>
                    <w:t>C: Tehnična in strokovna sposobnost</w:t>
                  </w:r>
                  <w:r w:rsidR="00831450" w:rsidRPr="00D300FE">
                    <w:rPr>
                      <w:rFonts w:ascii="Tahoma" w:hAnsi="Tahoma" w:cs="Tahoma"/>
                      <w:b/>
                      <w:sz w:val="18"/>
                      <w:szCs w:val="18"/>
                    </w:rPr>
                    <w:t xml:space="preserve"> </w:t>
                  </w:r>
                  <w:r w:rsidR="00831450" w:rsidRPr="00D300FE">
                    <w:rPr>
                      <w:rFonts w:ascii="Tahoma" w:hAnsi="Tahoma" w:cs="Tahoma"/>
                      <w:bCs/>
                      <w:sz w:val="18"/>
                      <w:szCs w:val="18"/>
                    </w:rPr>
                    <w:t>(velja za vse sklope)</w:t>
                  </w:r>
                </w:p>
              </w:tc>
            </w:tr>
            <w:tr w:rsidR="00815926" w:rsidRPr="00D300FE" w14:paraId="71BD799B" w14:textId="77777777" w:rsidTr="006D730C">
              <w:trPr>
                <w:trHeight w:val="685"/>
              </w:trPr>
              <w:tc>
                <w:tcPr>
                  <w:tcW w:w="8326" w:type="dxa"/>
                  <w:tcBorders>
                    <w:top w:val="single" w:sz="4" w:space="0" w:color="669999"/>
                    <w:left w:val="single" w:sz="4" w:space="0" w:color="669999"/>
                    <w:bottom w:val="single" w:sz="4" w:space="0" w:color="669999"/>
                    <w:right w:val="single" w:sz="4" w:space="0" w:color="669999"/>
                  </w:tcBorders>
                  <w:vAlign w:val="center"/>
                </w:tcPr>
                <w:p w14:paraId="37B6DF7E" w14:textId="77777777" w:rsidR="00815926" w:rsidRPr="00D1531F" w:rsidRDefault="00815926" w:rsidP="00815926">
                  <w:pPr>
                    <w:rPr>
                      <w:rFonts w:ascii="Tahoma" w:hAnsi="Tahoma" w:cs="Tahoma"/>
                      <w:sz w:val="18"/>
                      <w:szCs w:val="18"/>
                    </w:rPr>
                  </w:pPr>
                  <w:r w:rsidRPr="00D1531F">
                    <w:rPr>
                      <w:rFonts w:ascii="Tahoma" w:hAnsi="Tahoma" w:cs="Tahoma"/>
                      <w:sz w:val="18"/>
                      <w:szCs w:val="18"/>
                    </w:rPr>
                    <w:t>Ponudnik zagotavlja da:</w:t>
                  </w:r>
                </w:p>
                <w:p w14:paraId="7DA8C966" w14:textId="475B2A53" w:rsidR="007A0F5B" w:rsidRPr="00D1531F" w:rsidRDefault="00815926" w:rsidP="007A0F5B">
                  <w:pPr>
                    <w:rPr>
                      <w:rFonts w:ascii="Tahoma" w:hAnsi="Tahoma" w:cs="Tahoma"/>
                      <w:sz w:val="18"/>
                      <w:szCs w:val="18"/>
                    </w:rPr>
                  </w:pPr>
                  <w:r w:rsidRPr="00D1531F">
                    <w:rPr>
                      <w:rFonts w:ascii="Tahoma" w:hAnsi="Tahoma" w:cs="Tahoma"/>
                      <w:sz w:val="18"/>
                      <w:szCs w:val="18"/>
                    </w:rPr>
                    <w:t xml:space="preserve">1. </w:t>
                  </w:r>
                  <w:r w:rsidR="007A0F5B" w:rsidRPr="00D1531F">
                    <w:rPr>
                      <w:rFonts w:ascii="Tahoma" w:hAnsi="Tahoma" w:cs="Tahoma"/>
                      <w:sz w:val="18"/>
                      <w:szCs w:val="18"/>
                    </w:rPr>
                    <w:t>ima CE certifikat</w:t>
                  </w:r>
                  <w:r w:rsidR="007F4E62" w:rsidRPr="00D1531F">
                    <w:rPr>
                      <w:rFonts w:ascii="Tahoma" w:hAnsi="Tahoma" w:cs="Tahoma"/>
                      <w:sz w:val="18"/>
                      <w:szCs w:val="18"/>
                    </w:rPr>
                    <w:t xml:space="preserve"> in Izjavo o skladnosti</w:t>
                  </w:r>
                  <w:r w:rsidR="007A0F5B" w:rsidRPr="00D1531F">
                    <w:rPr>
                      <w:rFonts w:ascii="Tahoma" w:hAnsi="Tahoma" w:cs="Tahoma"/>
                      <w:sz w:val="18"/>
                      <w:szCs w:val="18"/>
                    </w:rPr>
                    <w:t xml:space="preserve"> ponujenega tipa opreme skladno </w:t>
                  </w:r>
                  <w:r w:rsidR="007F4E62" w:rsidRPr="00D1531F">
                    <w:rPr>
                      <w:rFonts w:ascii="Tahoma" w:hAnsi="Tahoma" w:cs="Tahoma"/>
                      <w:sz w:val="18"/>
                      <w:szCs w:val="18"/>
                    </w:rPr>
                    <w:t xml:space="preserve">z </w:t>
                  </w:r>
                  <w:r w:rsidR="007A0F5B" w:rsidRPr="00D1531F">
                    <w:rPr>
                      <w:rFonts w:ascii="Tahoma" w:hAnsi="Tahoma" w:cs="Tahoma"/>
                      <w:sz w:val="18"/>
                      <w:szCs w:val="18"/>
                    </w:rPr>
                    <w:t>veljavno zakonodajo v RS in EU.</w:t>
                  </w:r>
                </w:p>
                <w:p w14:paraId="4F434C15" w14:textId="77777777" w:rsidR="00815926" w:rsidRPr="00D1531F" w:rsidRDefault="00815926" w:rsidP="00815926">
                  <w:pPr>
                    <w:rPr>
                      <w:rFonts w:ascii="Tahoma" w:hAnsi="Tahoma" w:cs="Tahoma"/>
                      <w:sz w:val="18"/>
                      <w:szCs w:val="18"/>
                    </w:rPr>
                  </w:pPr>
                </w:p>
                <w:p w14:paraId="63CAAF8C" w14:textId="77777777" w:rsidR="007F4E62" w:rsidRPr="00D1531F" w:rsidRDefault="00815926" w:rsidP="00815926">
                  <w:pPr>
                    <w:rPr>
                      <w:rFonts w:ascii="Tahoma" w:hAnsi="Tahoma" w:cs="Tahoma"/>
                      <w:sz w:val="18"/>
                      <w:szCs w:val="18"/>
                    </w:rPr>
                  </w:pPr>
                  <w:r w:rsidRPr="00D1531F">
                    <w:rPr>
                      <w:rFonts w:ascii="Tahoma" w:hAnsi="Tahoma" w:cs="Tahoma"/>
                      <w:sz w:val="18"/>
                      <w:szCs w:val="18"/>
                    </w:rPr>
                    <w:t>(gospodarski subjekt mora izpolnjevati pogoj za svoj del posla)</w:t>
                  </w:r>
                </w:p>
              </w:tc>
            </w:tr>
            <w:tr w:rsidR="00815926" w:rsidRPr="00D300FE" w14:paraId="78AEDA6D" w14:textId="77777777" w:rsidTr="006D730C">
              <w:trPr>
                <w:trHeight w:val="685"/>
              </w:trPr>
              <w:tc>
                <w:tcPr>
                  <w:tcW w:w="8326" w:type="dxa"/>
                  <w:tcBorders>
                    <w:top w:val="single" w:sz="4" w:space="0" w:color="669999"/>
                    <w:left w:val="single" w:sz="4" w:space="0" w:color="669999"/>
                    <w:bottom w:val="single" w:sz="4" w:space="0" w:color="669999"/>
                    <w:right w:val="single" w:sz="4" w:space="0" w:color="669999"/>
                  </w:tcBorders>
                  <w:vAlign w:val="center"/>
                </w:tcPr>
                <w:p w14:paraId="0CEF10CB" w14:textId="77777777" w:rsidR="00815926" w:rsidRPr="00D1531F" w:rsidRDefault="00815926" w:rsidP="00815926">
                  <w:pPr>
                    <w:spacing w:after="200" w:line="276" w:lineRule="auto"/>
                    <w:rPr>
                      <w:rFonts w:ascii="Tahoma" w:hAnsi="Tahoma" w:cs="Tahoma"/>
                      <w:sz w:val="18"/>
                      <w:szCs w:val="18"/>
                    </w:rPr>
                  </w:pPr>
                  <w:r w:rsidRPr="00D1531F">
                    <w:rPr>
                      <w:rFonts w:ascii="Tahoma" w:hAnsi="Tahoma" w:cs="Tahoma"/>
                      <w:sz w:val="18"/>
                      <w:szCs w:val="18"/>
                    </w:rPr>
                    <w:t xml:space="preserve">2. da mu v preteklih petih letih na kateri koli način ni bila dokazana huda strokovna napaka, na področju, ki je povezano z njegovim poslovanjem. </w:t>
                  </w:r>
                </w:p>
                <w:p w14:paraId="4A63FB5C" w14:textId="77777777" w:rsidR="00815926" w:rsidRPr="00D1531F" w:rsidRDefault="00815926" w:rsidP="00815926">
                  <w:pPr>
                    <w:spacing w:after="200" w:line="276" w:lineRule="auto"/>
                    <w:rPr>
                      <w:rFonts w:ascii="Tahoma" w:hAnsi="Tahoma" w:cs="Tahoma"/>
                      <w:sz w:val="18"/>
                      <w:szCs w:val="18"/>
                    </w:rPr>
                  </w:pPr>
                  <w:r w:rsidRPr="00D1531F">
                    <w:rPr>
                      <w:rFonts w:ascii="Tahoma" w:hAnsi="Tahoma" w:cs="Tahoma"/>
                      <w:sz w:val="18"/>
                      <w:szCs w:val="18"/>
                    </w:rPr>
                    <w:t>(gospodarski subjekt mora izpolnjevati pogoj za svoj del posla)</w:t>
                  </w:r>
                </w:p>
              </w:tc>
            </w:tr>
            <w:tr w:rsidR="00815926" w:rsidRPr="00D300FE" w14:paraId="1E95B4E2" w14:textId="77777777" w:rsidTr="006D730C">
              <w:trPr>
                <w:trHeight w:val="685"/>
              </w:trPr>
              <w:tc>
                <w:tcPr>
                  <w:tcW w:w="8326" w:type="dxa"/>
                  <w:tcBorders>
                    <w:top w:val="single" w:sz="4" w:space="0" w:color="669999"/>
                    <w:left w:val="single" w:sz="4" w:space="0" w:color="669999"/>
                    <w:bottom w:val="single" w:sz="4" w:space="0" w:color="669999"/>
                    <w:right w:val="single" w:sz="4" w:space="0" w:color="669999"/>
                  </w:tcBorders>
                  <w:vAlign w:val="center"/>
                </w:tcPr>
                <w:p w14:paraId="66FE77EA" w14:textId="77777777" w:rsidR="007A0F5B" w:rsidRPr="00D1531F" w:rsidRDefault="00815926" w:rsidP="00815926">
                  <w:pPr>
                    <w:spacing w:after="200" w:line="276" w:lineRule="auto"/>
                    <w:rPr>
                      <w:rFonts w:ascii="Tahoma" w:hAnsi="Tahoma" w:cs="Tahoma"/>
                      <w:sz w:val="18"/>
                      <w:szCs w:val="18"/>
                    </w:rPr>
                  </w:pPr>
                  <w:r w:rsidRPr="00D1531F">
                    <w:rPr>
                      <w:rFonts w:ascii="Tahoma" w:hAnsi="Tahoma" w:cs="Tahoma"/>
                      <w:sz w:val="18"/>
                      <w:szCs w:val="18"/>
                    </w:rPr>
                    <w:t xml:space="preserve">3. </w:t>
                  </w:r>
                  <w:r w:rsidR="007A0F5B" w:rsidRPr="00D1531F">
                    <w:rPr>
                      <w:rFonts w:ascii="Tahoma" w:hAnsi="Tahoma" w:cs="Tahoma"/>
                      <w:sz w:val="18"/>
                      <w:szCs w:val="18"/>
                    </w:rPr>
                    <w:t xml:space="preserve">da je ponudil predmet javnega naročila, ki izpolnjuje minimalne zahtevane tehnične specifikacije naročnika ter ustreza predpisom varstva pri delu ter standardom in normativom, ki jih narekujejo predpisi Republike Slovenije in EU. </w:t>
                  </w:r>
                </w:p>
                <w:p w14:paraId="4B4B30A3" w14:textId="77777777" w:rsidR="00815926" w:rsidRPr="00D1531F" w:rsidRDefault="00815926" w:rsidP="00815926">
                  <w:pPr>
                    <w:spacing w:after="200" w:line="276" w:lineRule="auto"/>
                    <w:rPr>
                      <w:rFonts w:ascii="Tahoma" w:hAnsi="Tahoma" w:cs="Tahoma"/>
                      <w:sz w:val="18"/>
                      <w:szCs w:val="18"/>
                    </w:rPr>
                  </w:pPr>
                  <w:r w:rsidRPr="00D1531F">
                    <w:rPr>
                      <w:rFonts w:ascii="Tahoma" w:hAnsi="Tahoma" w:cs="Tahoma"/>
                      <w:sz w:val="18"/>
                      <w:szCs w:val="18"/>
                    </w:rPr>
                    <w:t>(gospodarski subjekt mora izpolnjevati pogoj za svoj del posla)</w:t>
                  </w:r>
                </w:p>
              </w:tc>
            </w:tr>
            <w:tr w:rsidR="00815926" w:rsidRPr="00D300FE" w14:paraId="0F01A8FF" w14:textId="77777777" w:rsidTr="006D730C">
              <w:trPr>
                <w:trHeight w:val="685"/>
              </w:trPr>
              <w:tc>
                <w:tcPr>
                  <w:tcW w:w="8326" w:type="dxa"/>
                  <w:tcBorders>
                    <w:top w:val="single" w:sz="4" w:space="0" w:color="669999"/>
                    <w:left w:val="single" w:sz="4" w:space="0" w:color="669999"/>
                    <w:bottom w:val="single" w:sz="4" w:space="0" w:color="669999"/>
                    <w:right w:val="single" w:sz="4" w:space="0" w:color="669999"/>
                  </w:tcBorders>
                  <w:vAlign w:val="center"/>
                </w:tcPr>
                <w:p w14:paraId="70490981" w14:textId="140C4B41" w:rsidR="007F4E62" w:rsidRPr="00D1531F" w:rsidRDefault="00815926" w:rsidP="007F4E62">
                  <w:pPr>
                    <w:spacing w:after="120" w:line="276" w:lineRule="auto"/>
                    <w:rPr>
                      <w:rFonts w:ascii="Tahoma" w:hAnsi="Tahoma" w:cs="Tahoma"/>
                      <w:sz w:val="18"/>
                      <w:szCs w:val="18"/>
                    </w:rPr>
                  </w:pPr>
                  <w:r w:rsidRPr="00D1531F">
                    <w:rPr>
                      <w:rFonts w:ascii="Tahoma" w:hAnsi="Tahoma" w:cs="Tahoma"/>
                      <w:sz w:val="18"/>
                      <w:szCs w:val="18"/>
                    </w:rPr>
                    <w:t xml:space="preserve">4. </w:t>
                  </w:r>
                  <w:r w:rsidR="007A0F5B" w:rsidRPr="00D1531F">
                    <w:rPr>
                      <w:rFonts w:ascii="Tahoma" w:hAnsi="Tahoma" w:cs="Tahoma"/>
                      <w:sz w:val="18"/>
                      <w:szCs w:val="18"/>
                    </w:rPr>
                    <w:t xml:space="preserve">da je ponujena oprema nova </w:t>
                  </w:r>
                  <w:r w:rsidR="008B2FCE" w:rsidRPr="00D1531F">
                    <w:rPr>
                      <w:rFonts w:ascii="Tahoma" w:hAnsi="Tahoma" w:cs="Tahoma"/>
                      <w:sz w:val="18"/>
                      <w:szCs w:val="18"/>
                    </w:rPr>
                    <w:t>in nerabljena.</w:t>
                  </w:r>
                </w:p>
                <w:p w14:paraId="3CFE9E0A" w14:textId="77777777" w:rsidR="00815926" w:rsidRPr="00D1531F" w:rsidRDefault="007A0F5B" w:rsidP="007F4E62">
                  <w:pPr>
                    <w:spacing w:after="120" w:line="276" w:lineRule="auto"/>
                    <w:rPr>
                      <w:rFonts w:ascii="Tahoma" w:hAnsi="Tahoma" w:cs="Tahoma"/>
                      <w:sz w:val="18"/>
                      <w:szCs w:val="18"/>
                    </w:rPr>
                  </w:pPr>
                  <w:r w:rsidRPr="00D1531F">
                    <w:rPr>
                      <w:rFonts w:ascii="Tahoma" w:hAnsi="Tahoma" w:cs="Tahoma"/>
                      <w:sz w:val="18"/>
                      <w:szCs w:val="18"/>
                    </w:rPr>
                    <w:t>(gospodarski subjekt mora izpolnjevati pogoj za svoj del posla)</w:t>
                  </w:r>
                </w:p>
              </w:tc>
            </w:tr>
            <w:tr w:rsidR="008B2FCE" w:rsidRPr="00D300FE" w14:paraId="2D655830" w14:textId="77777777" w:rsidTr="006D730C">
              <w:trPr>
                <w:trHeight w:val="685"/>
              </w:trPr>
              <w:tc>
                <w:tcPr>
                  <w:tcW w:w="8326" w:type="dxa"/>
                  <w:tcBorders>
                    <w:top w:val="single" w:sz="4" w:space="0" w:color="669999"/>
                    <w:left w:val="single" w:sz="4" w:space="0" w:color="669999"/>
                    <w:bottom w:val="single" w:sz="4" w:space="0" w:color="669999"/>
                    <w:right w:val="single" w:sz="4" w:space="0" w:color="669999"/>
                  </w:tcBorders>
                  <w:vAlign w:val="center"/>
                </w:tcPr>
                <w:p w14:paraId="2ADDC003" w14:textId="07CA57B8" w:rsidR="008B2FCE" w:rsidRPr="00D1531F" w:rsidRDefault="008B2FCE" w:rsidP="008B2FCE">
                  <w:pPr>
                    <w:spacing w:after="120" w:line="276" w:lineRule="auto"/>
                    <w:rPr>
                      <w:rFonts w:ascii="Tahoma" w:hAnsi="Tahoma" w:cs="Tahoma"/>
                      <w:sz w:val="18"/>
                      <w:szCs w:val="18"/>
                    </w:rPr>
                  </w:pPr>
                  <w:r w:rsidRPr="00D1531F">
                    <w:rPr>
                      <w:rFonts w:ascii="Tahoma" w:hAnsi="Tahoma" w:cs="Tahoma"/>
                      <w:sz w:val="18"/>
                      <w:szCs w:val="18"/>
                    </w:rPr>
                    <w:t>5.</w:t>
                  </w:r>
                  <w:r w:rsidRPr="00D1531F">
                    <w:t xml:space="preserve"> </w:t>
                  </w:r>
                  <w:r w:rsidRPr="00D1531F">
                    <w:rPr>
                      <w:rFonts w:ascii="Tahoma" w:hAnsi="Tahoma" w:cs="Tahoma"/>
                      <w:sz w:val="18"/>
                      <w:szCs w:val="18"/>
                    </w:rPr>
                    <w:t xml:space="preserve">.ponujeno blago izpolnjuje okoljske zahteve iz Uredbe o zelenem javnem naročanju (Uradni list RS, št. 51/17 s spremembami in dopolnitvami) </w:t>
                  </w:r>
                </w:p>
                <w:p w14:paraId="41C493C2" w14:textId="3AA9AF32" w:rsidR="008B2FCE" w:rsidRPr="00D1531F" w:rsidRDefault="008B2FCE" w:rsidP="008B2FCE">
                  <w:pPr>
                    <w:spacing w:after="120" w:line="276" w:lineRule="auto"/>
                    <w:rPr>
                      <w:rFonts w:ascii="Tahoma" w:hAnsi="Tahoma" w:cs="Tahoma"/>
                      <w:sz w:val="18"/>
                      <w:szCs w:val="18"/>
                    </w:rPr>
                  </w:pPr>
                  <w:r w:rsidRPr="00D1531F">
                    <w:rPr>
                      <w:rFonts w:ascii="Tahoma" w:hAnsi="Tahoma" w:cs="Tahoma"/>
                      <w:sz w:val="18"/>
                      <w:szCs w:val="18"/>
                    </w:rPr>
                    <w:t>(gospodarski subjekt mora izpolnjevati pogoj za svoj del posla)</w:t>
                  </w:r>
                </w:p>
              </w:tc>
            </w:tr>
            <w:tr w:rsidR="00815926" w:rsidRPr="00D300FE" w14:paraId="0FFEAC18" w14:textId="77777777" w:rsidTr="006D730C">
              <w:trPr>
                <w:trHeight w:val="685"/>
              </w:trPr>
              <w:tc>
                <w:tcPr>
                  <w:tcW w:w="8326" w:type="dxa"/>
                  <w:tcBorders>
                    <w:top w:val="single" w:sz="4" w:space="0" w:color="669999"/>
                    <w:left w:val="single" w:sz="4" w:space="0" w:color="669999"/>
                    <w:bottom w:val="single" w:sz="4" w:space="0" w:color="669999"/>
                    <w:right w:val="single" w:sz="4" w:space="0" w:color="669999"/>
                  </w:tcBorders>
                  <w:vAlign w:val="center"/>
                </w:tcPr>
                <w:p w14:paraId="4DBCFD6D" w14:textId="783E869A" w:rsidR="003C773B" w:rsidRPr="00A82780" w:rsidRDefault="008B2FCE" w:rsidP="003C773B">
                  <w:pPr>
                    <w:spacing w:after="200" w:line="276" w:lineRule="auto"/>
                    <w:rPr>
                      <w:rFonts w:ascii="Tahoma" w:hAnsi="Tahoma" w:cs="Tahoma"/>
                      <w:sz w:val="18"/>
                      <w:szCs w:val="18"/>
                    </w:rPr>
                  </w:pPr>
                  <w:r w:rsidRPr="00A82780">
                    <w:rPr>
                      <w:rFonts w:ascii="Tahoma" w:hAnsi="Tahoma" w:cs="Tahoma"/>
                      <w:sz w:val="18"/>
                      <w:szCs w:val="18"/>
                    </w:rPr>
                    <w:t>6</w:t>
                  </w:r>
                  <w:r w:rsidR="00815926" w:rsidRPr="00A82780">
                    <w:rPr>
                      <w:rFonts w:ascii="Tahoma" w:hAnsi="Tahoma" w:cs="Tahoma"/>
                      <w:sz w:val="18"/>
                      <w:szCs w:val="18"/>
                    </w:rPr>
                    <w:t xml:space="preserve">. </w:t>
                  </w:r>
                  <w:r w:rsidR="007708E5" w:rsidRPr="00A82780">
                    <w:rPr>
                      <w:rFonts w:ascii="Tahoma" w:hAnsi="Tahoma" w:cs="Tahoma"/>
                      <w:sz w:val="18"/>
                      <w:szCs w:val="18"/>
                    </w:rPr>
                    <w:t xml:space="preserve">Ponudnik je v zadnjih treh letih, šteto od dneva objave obvestila o tem naročilu na Portalu javnih naročil, uspešno (to je časovno, količinsko in kakovostno v skladu z naročilom oziroma pogodbo ter veljavnimi predpisi) izpolnil vsaj </w:t>
                  </w:r>
                  <w:r w:rsidR="00264866" w:rsidRPr="00A82780">
                    <w:rPr>
                      <w:rFonts w:ascii="Tahoma" w:hAnsi="Tahoma" w:cs="Tahoma"/>
                      <w:sz w:val="18"/>
                      <w:szCs w:val="18"/>
                    </w:rPr>
                    <w:t>1</w:t>
                  </w:r>
                  <w:r w:rsidR="007708E5" w:rsidRPr="00A82780">
                    <w:rPr>
                      <w:rFonts w:ascii="Tahoma" w:hAnsi="Tahoma" w:cs="Tahoma"/>
                      <w:sz w:val="18"/>
                      <w:szCs w:val="18"/>
                    </w:rPr>
                    <w:t xml:space="preserve"> naročilo za dobavo opreme, istovrstne opremi, ki je predmet naročila v posameznem sklopu.</w:t>
                  </w:r>
                  <w:r w:rsidR="00D300FE" w:rsidRPr="00A82780">
                    <w:rPr>
                      <w:rFonts w:ascii="Tahoma" w:hAnsi="Tahoma" w:cs="Tahoma"/>
                      <w:sz w:val="18"/>
                      <w:szCs w:val="18"/>
                    </w:rPr>
                    <w:t xml:space="preserve"> Naročnik bo kot ustrezne reference upošteval reference v RS ali EU. </w:t>
                  </w:r>
                </w:p>
                <w:p w14:paraId="4E7BCDC3" w14:textId="77777777" w:rsidR="00317F4D" w:rsidRPr="004C56E2" w:rsidRDefault="00317F4D" w:rsidP="00317F4D">
                  <w:pPr>
                    <w:spacing w:line="276" w:lineRule="auto"/>
                    <w:rPr>
                      <w:rFonts w:ascii="Tahoma" w:hAnsi="Tahoma" w:cs="Tahoma"/>
                      <w:sz w:val="18"/>
                      <w:szCs w:val="18"/>
                    </w:rPr>
                  </w:pPr>
                  <w:r w:rsidRPr="004C56E2">
                    <w:rPr>
                      <w:rFonts w:ascii="Tahoma" w:hAnsi="Tahoma" w:cs="Tahoma"/>
                      <w:sz w:val="18"/>
                      <w:szCs w:val="18"/>
                    </w:rPr>
                    <w:t xml:space="preserve">Gospodarski subjekt mora v </w:t>
                  </w:r>
                  <w:r w:rsidRPr="004C56E2">
                    <w:rPr>
                      <w:rFonts w:ascii="Tahoma" w:hAnsi="Tahoma" w:cs="Tahoma"/>
                      <w:bCs/>
                      <w:sz w:val="18"/>
                      <w:szCs w:val="18"/>
                    </w:rPr>
                    <w:t xml:space="preserve">obrazec »ESPD« </w:t>
                  </w:r>
                  <w:r w:rsidRPr="004C56E2">
                    <w:rPr>
                      <w:rFonts w:ascii="Tahoma" w:hAnsi="Tahoma" w:cs="Tahoma"/>
                      <w:sz w:val="18"/>
                      <w:szCs w:val="18"/>
                    </w:rPr>
                    <w:t>pri predmetnem referenčnem pogoju navesti:</w:t>
                  </w:r>
                </w:p>
                <w:p w14:paraId="7E91902C" w14:textId="77777777" w:rsidR="00317F4D" w:rsidRPr="004C56E2" w:rsidRDefault="00317F4D" w:rsidP="00317F4D">
                  <w:pPr>
                    <w:pStyle w:val="Odstavekseznama"/>
                    <w:numPr>
                      <w:ilvl w:val="0"/>
                      <w:numId w:val="15"/>
                    </w:numPr>
                    <w:spacing w:line="276" w:lineRule="auto"/>
                    <w:rPr>
                      <w:rFonts w:ascii="Tahoma" w:hAnsi="Tahoma" w:cs="Tahoma"/>
                      <w:sz w:val="18"/>
                      <w:szCs w:val="18"/>
                    </w:rPr>
                  </w:pPr>
                  <w:r w:rsidRPr="004C56E2">
                    <w:rPr>
                      <w:rFonts w:ascii="Tahoma" w:hAnsi="Tahoma" w:cs="Tahoma"/>
                      <w:sz w:val="18"/>
                      <w:szCs w:val="18"/>
                    </w:rPr>
                    <w:t>naročnika in kontaktno osebo naročnika, pri kateri se lahko referenca preveri (ime, priimek, telefonska številka, e-naslov);</w:t>
                  </w:r>
                </w:p>
                <w:p w14:paraId="3154DC20" w14:textId="77777777" w:rsidR="00317F4D" w:rsidRPr="004C56E2" w:rsidRDefault="00317F4D" w:rsidP="00317F4D">
                  <w:pPr>
                    <w:pStyle w:val="Odstavekseznama"/>
                    <w:numPr>
                      <w:ilvl w:val="0"/>
                      <w:numId w:val="15"/>
                    </w:numPr>
                    <w:spacing w:line="276" w:lineRule="auto"/>
                    <w:rPr>
                      <w:rFonts w:ascii="Tahoma" w:hAnsi="Tahoma" w:cs="Tahoma"/>
                      <w:sz w:val="18"/>
                      <w:szCs w:val="18"/>
                    </w:rPr>
                  </w:pPr>
                  <w:r w:rsidRPr="004C56E2">
                    <w:rPr>
                      <w:rFonts w:ascii="Tahoma" w:hAnsi="Tahoma" w:cs="Tahoma"/>
                      <w:sz w:val="18"/>
                      <w:szCs w:val="18"/>
                    </w:rPr>
                    <w:t>opis predmeta pogodbe</w:t>
                  </w:r>
                </w:p>
                <w:p w14:paraId="1F8D8015" w14:textId="77777777" w:rsidR="00317F4D" w:rsidRPr="004C56E2" w:rsidRDefault="00317F4D" w:rsidP="00317F4D">
                  <w:pPr>
                    <w:pStyle w:val="Odstavekseznama"/>
                    <w:numPr>
                      <w:ilvl w:val="0"/>
                      <w:numId w:val="15"/>
                    </w:numPr>
                    <w:spacing w:line="276" w:lineRule="auto"/>
                    <w:rPr>
                      <w:rFonts w:ascii="Tahoma" w:hAnsi="Tahoma" w:cs="Tahoma"/>
                      <w:sz w:val="18"/>
                      <w:szCs w:val="18"/>
                    </w:rPr>
                  </w:pPr>
                  <w:r w:rsidRPr="004C56E2">
                    <w:rPr>
                      <w:rFonts w:ascii="Tahoma" w:hAnsi="Tahoma" w:cs="Tahoma"/>
                      <w:sz w:val="18"/>
                      <w:szCs w:val="18"/>
                    </w:rPr>
                    <w:t>datum dobave.</w:t>
                  </w:r>
                </w:p>
                <w:p w14:paraId="127771E9" w14:textId="77777777" w:rsidR="00317F4D" w:rsidRPr="004C56E2" w:rsidRDefault="00317F4D" w:rsidP="00317F4D">
                  <w:pPr>
                    <w:spacing w:line="276" w:lineRule="auto"/>
                    <w:rPr>
                      <w:rFonts w:ascii="Tahoma" w:hAnsi="Tahoma" w:cs="Tahoma"/>
                      <w:sz w:val="18"/>
                      <w:szCs w:val="18"/>
                    </w:rPr>
                  </w:pPr>
                </w:p>
                <w:p w14:paraId="1E198423" w14:textId="070B8C3B" w:rsidR="003C773B" w:rsidRPr="00A82780" w:rsidRDefault="00317F4D" w:rsidP="008B798B">
                  <w:pPr>
                    <w:spacing w:after="200" w:line="276" w:lineRule="auto"/>
                    <w:rPr>
                      <w:rFonts w:ascii="Tahoma" w:hAnsi="Tahoma" w:cs="Tahoma"/>
                      <w:sz w:val="18"/>
                      <w:szCs w:val="18"/>
                    </w:rPr>
                  </w:pPr>
                  <w:r w:rsidRPr="004C56E2">
                    <w:rPr>
                      <w:rFonts w:ascii="Tahoma" w:hAnsi="Tahoma" w:cs="Tahoma"/>
                      <w:sz w:val="18"/>
                      <w:szCs w:val="18"/>
                    </w:rPr>
                    <w:t>Gospodarski subjekt mora ponudbi predložiti izpolnjen in s strani referenčnega naročnika potrjen obrazec »Referenčno potrdilo« (za vse uveljavljane reference).</w:t>
                  </w:r>
                </w:p>
                <w:p w14:paraId="53EEECC9" w14:textId="77777777" w:rsidR="00815926" w:rsidRPr="008B2FCE" w:rsidRDefault="003C773B" w:rsidP="003C773B">
                  <w:pPr>
                    <w:spacing w:after="200" w:line="276" w:lineRule="auto"/>
                    <w:rPr>
                      <w:rFonts w:ascii="Tahoma" w:hAnsi="Tahoma" w:cs="Tahoma"/>
                      <w:sz w:val="18"/>
                      <w:szCs w:val="18"/>
                      <w:highlight w:val="yellow"/>
                    </w:rPr>
                  </w:pPr>
                  <w:r w:rsidRPr="00A82780">
                    <w:rPr>
                      <w:rFonts w:ascii="Tahoma" w:hAnsi="Tahoma" w:cs="Tahoma"/>
                      <w:sz w:val="18"/>
                      <w:szCs w:val="18"/>
                    </w:rPr>
                    <w:t xml:space="preserve">(v primeru skupne ponudbe lahko pogoj izpolnjujejo partnerji skupaj, pri tem morajo v ponudbi predložiti zahtevano dokumentacijo </w:t>
                  </w:r>
                </w:p>
              </w:tc>
            </w:tr>
            <w:tr w:rsidR="000D25CB" w:rsidRPr="00D300FE" w14:paraId="02E5FC2D" w14:textId="77777777" w:rsidTr="006D730C">
              <w:trPr>
                <w:trHeight w:val="685"/>
              </w:trPr>
              <w:tc>
                <w:tcPr>
                  <w:tcW w:w="8326" w:type="dxa"/>
                  <w:tcBorders>
                    <w:top w:val="single" w:sz="4" w:space="0" w:color="669999"/>
                    <w:left w:val="single" w:sz="4" w:space="0" w:color="669999"/>
                    <w:bottom w:val="single" w:sz="4" w:space="0" w:color="669999"/>
                    <w:right w:val="single" w:sz="4" w:space="0" w:color="669999"/>
                  </w:tcBorders>
                  <w:vAlign w:val="center"/>
                </w:tcPr>
                <w:p w14:paraId="381CDCBA" w14:textId="11BEB6FD" w:rsidR="003C773B" w:rsidRDefault="00D1531F" w:rsidP="003C773B">
                  <w:pPr>
                    <w:spacing w:after="200" w:line="276" w:lineRule="auto"/>
                    <w:rPr>
                      <w:rFonts w:ascii="Tahoma" w:hAnsi="Tahoma" w:cs="Tahoma"/>
                      <w:sz w:val="18"/>
                      <w:szCs w:val="18"/>
                    </w:rPr>
                  </w:pPr>
                  <w:bookmarkStart w:id="1" w:name="_Hlk112318030"/>
                  <w:r>
                    <w:rPr>
                      <w:rFonts w:ascii="Tahoma" w:hAnsi="Tahoma" w:cs="Tahoma"/>
                      <w:sz w:val="18"/>
                      <w:szCs w:val="18"/>
                    </w:rPr>
                    <w:lastRenderedPageBreak/>
                    <w:t>7</w:t>
                  </w:r>
                  <w:r w:rsidR="000D25CB" w:rsidRPr="00D300FE">
                    <w:rPr>
                      <w:rFonts w:ascii="Tahoma" w:hAnsi="Tahoma" w:cs="Tahoma"/>
                      <w:sz w:val="18"/>
                      <w:szCs w:val="18"/>
                    </w:rPr>
                    <w:t xml:space="preserve">.  </w:t>
                  </w:r>
                  <w:bookmarkEnd w:id="1"/>
                  <w:r w:rsidR="008B2FCE" w:rsidRPr="00F510B3">
                    <w:rPr>
                      <w:rFonts w:ascii="Tahoma" w:hAnsi="Tahoma" w:cs="Tahoma"/>
                      <w:sz w:val="18"/>
                      <w:szCs w:val="18"/>
                    </w:rPr>
                    <w:t xml:space="preserve">bo opremo, ki  je predmet pogodbe dobavil DDP (Delivered Duty Paid; Incoterms 2020)  sedež naročnika razloženo in montirano v roku </w:t>
                  </w:r>
                  <w:r w:rsidR="00264866">
                    <w:rPr>
                      <w:rFonts w:ascii="Tahoma" w:hAnsi="Tahoma" w:cs="Tahoma"/>
                      <w:sz w:val="18"/>
                      <w:szCs w:val="18"/>
                    </w:rPr>
                    <w:t>40</w:t>
                  </w:r>
                  <w:r w:rsidR="008B2FCE" w:rsidRPr="00F510B3">
                    <w:rPr>
                      <w:rFonts w:ascii="Tahoma" w:hAnsi="Tahoma" w:cs="Tahoma"/>
                      <w:sz w:val="18"/>
                      <w:szCs w:val="18"/>
                    </w:rPr>
                    <w:t xml:space="preserve"> dni od dneva podpisa pogodbe.</w:t>
                  </w:r>
                </w:p>
                <w:p w14:paraId="464C9467" w14:textId="77777777" w:rsidR="000D25CB" w:rsidRPr="00D300FE" w:rsidRDefault="003C773B" w:rsidP="000D25CB">
                  <w:pPr>
                    <w:spacing w:after="200" w:line="276" w:lineRule="auto"/>
                    <w:rPr>
                      <w:rFonts w:ascii="Tahoma" w:hAnsi="Tahoma" w:cs="Tahoma"/>
                      <w:sz w:val="18"/>
                      <w:szCs w:val="18"/>
                    </w:rPr>
                  </w:pPr>
                  <w:r w:rsidRPr="00D300FE">
                    <w:rPr>
                      <w:rFonts w:ascii="Tahoma" w:hAnsi="Tahoma" w:cs="Tahoma"/>
                      <w:sz w:val="18"/>
                      <w:szCs w:val="18"/>
                    </w:rPr>
                    <w:t>(gospodarski subjekt mora izpolnjevati pogoj za svoj del posla)</w:t>
                  </w:r>
                </w:p>
              </w:tc>
            </w:tr>
            <w:tr w:rsidR="000D25CB" w:rsidRPr="00D300FE" w14:paraId="3475B6AA" w14:textId="77777777" w:rsidTr="006D730C">
              <w:trPr>
                <w:trHeight w:val="685"/>
              </w:trPr>
              <w:tc>
                <w:tcPr>
                  <w:tcW w:w="8326" w:type="dxa"/>
                  <w:tcBorders>
                    <w:top w:val="single" w:sz="4" w:space="0" w:color="669999"/>
                    <w:left w:val="single" w:sz="4" w:space="0" w:color="669999"/>
                    <w:bottom w:val="single" w:sz="4" w:space="0" w:color="669999"/>
                    <w:right w:val="single" w:sz="4" w:space="0" w:color="669999"/>
                  </w:tcBorders>
                  <w:vAlign w:val="center"/>
                </w:tcPr>
                <w:p w14:paraId="40F191F3" w14:textId="2A9627DF" w:rsidR="00F01FB3" w:rsidRPr="00D300FE" w:rsidRDefault="00D1531F" w:rsidP="003C773B">
                  <w:pPr>
                    <w:spacing w:after="200" w:line="276" w:lineRule="auto"/>
                    <w:rPr>
                      <w:rFonts w:ascii="Tahoma" w:hAnsi="Tahoma" w:cs="Tahoma"/>
                      <w:sz w:val="18"/>
                      <w:szCs w:val="18"/>
                    </w:rPr>
                  </w:pPr>
                  <w:bookmarkStart w:id="2" w:name="_Hlk112318060"/>
                  <w:r>
                    <w:rPr>
                      <w:rFonts w:ascii="Tahoma" w:hAnsi="Tahoma" w:cs="Tahoma"/>
                      <w:sz w:val="18"/>
                      <w:szCs w:val="18"/>
                    </w:rPr>
                    <w:t>8</w:t>
                  </w:r>
                  <w:r w:rsidR="000D25CB" w:rsidRPr="00D300FE">
                    <w:rPr>
                      <w:rFonts w:ascii="Tahoma" w:hAnsi="Tahoma" w:cs="Tahoma"/>
                      <w:sz w:val="18"/>
                      <w:szCs w:val="18"/>
                    </w:rPr>
                    <w:t xml:space="preserve">. </w:t>
                  </w:r>
                  <w:bookmarkEnd w:id="2"/>
                  <w:r w:rsidR="003C773B" w:rsidRPr="00D300FE">
                    <w:rPr>
                      <w:rFonts w:ascii="Tahoma" w:hAnsi="Tahoma" w:cs="Tahoma"/>
                      <w:sz w:val="18"/>
                      <w:szCs w:val="18"/>
                    </w:rPr>
                    <w:t xml:space="preserve">najmanj </w:t>
                  </w:r>
                  <w:r w:rsidR="008B2FCE">
                    <w:rPr>
                      <w:rFonts w:ascii="Tahoma" w:hAnsi="Tahoma" w:cs="Tahoma"/>
                      <w:sz w:val="18"/>
                      <w:szCs w:val="18"/>
                    </w:rPr>
                    <w:t xml:space="preserve">24 </w:t>
                  </w:r>
                  <w:r w:rsidR="003C773B" w:rsidRPr="00D300FE">
                    <w:rPr>
                      <w:rFonts w:ascii="Tahoma" w:hAnsi="Tahoma" w:cs="Tahoma"/>
                      <w:sz w:val="18"/>
                      <w:szCs w:val="18"/>
                    </w:rPr>
                    <w:t>mesečno garancijo za ponujeno opremo, šteto od uspešno opravljene primopredaje in podpisa primopredajnega zapisnika s strani pooblaščenih predstavnikov naročnika in izbranega ponudnika (v obdobju veljavnosti garancije ponudnik zagotavlja odpravljanje okvar in napak pri delovanju opreme vključno z zamenjavo okvarjenih delov v celoti na svoje stroške).</w:t>
                  </w:r>
                </w:p>
                <w:p w14:paraId="6BC6609F" w14:textId="77777777" w:rsidR="000D25CB" w:rsidRPr="00D300FE" w:rsidRDefault="003C773B" w:rsidP="000D25CB">
                  <w:pPr>
                    <w:spacing w:after="200" w:line="276" w:lineRule="auto"/>
                    <w:rPr>
                      <w:rFonts w:ascii="Tahoma" w:hAnsi="Tahoma" w:cs="Tahoma"/>
                      <w:sz w:val="18"/>
                      <w:szCs w:val="18"/>
                    </w:rPr>
                  </w:pPr>
                  <w:r w:rsidRPr="00D300FE">
                    <w:rPr>
                      <w:rFonts w:ascii="Tahoma" w:hAnsi="Tahoma" w:cs="Tahoma"/>
                      <w:sz w:val="18"/>
                      <w:szCs w:val="18"/>
                    </w:rPr>
                    <w:t>(gospodarski subjekt mora izpolnjevati pogoj za svoj del posla)</w:t>
                  </w:r>
                </w:p>
              </w:tc>
            </w:tr>
            <w:tr w:rsidR="00DA5D5F" w:rsidRPr="00D300FE" w14:paraId="6E3A61D5" w14:textId="77777777" w:rsidTr="006D730C">
              <w:trPr>
                <w:trHeight w:val="685"/>
              </w:trPr>
              <w:tc>
                <w:tcPr>
                  <w:tcW w:w="8326" w:type="dxa"/>
                  <w:tcBorders>
                    <w:top w:val="single" w:sz="4" w:space="0" w:color="669999"/>
                    <w:left w:val="single" w:sz="4" w:space="0" w:color="669999"/>
                    <w:bottom w:val="single" w:sz="4" w:space="0" w:color="669999"/>
                    <w:right w:val="single" w:sz="4" w:space="0" w:color="669999"/>
                  </w:tcBorders>
                  <w:vAlign w:val="center"/>
                </w:tcPr>
                <w:p w14:paraId="2F58A504" w14:textId="035528BF" w:rsidR="008B2FCE" w:rsidRDefault="00D1531F" w:rsidP="008B2FCE">
                  <w:pPr>
                    <w:spacing w:line="276" w:lineRule="auto"/>
                    <w:rPr>
                      <w:rFonts w:ascii="Tahoma" w:hAnsi="Tahoma" w:cs="Tahoma"/>
                      <w:color w:val="auto"/>
                      <w:sz w:val="18"/>
                      <w:szCs w:val="18"/>
                    </w:rPr>
                  </w:pPr>
                  <w:r>
                    <w:rPr>
                      <w:rFonts w:ascii="Tahoma" w:hAnsi="Tahoma" w:cs="Tahoma"/>
                      <w:sz w:val="18"/>
                      <w:szCs w:val="18"/>
                    </w:rPr>
                    <w:t>9</w:t>
                  </w:r>
                  <w:r w:rsidR="00DA5D5F" w:rsidRPr="00D300FE">
                    <w:rPr>
                      <w:rFonts w:ascii="Tahoma" w:hAnsi="Tahoma" w:cs="Tahoma"/>
                      <w:sz w:val="18"/>
                      <w:szCs w:val="18"/>
                    </w:rPr>
                    <w:t xml:space="preserve">. </w:t>
                  </w:r>
                  <w:r w:rsidR="008B2FCE" w:rsidRPr="008B2FCE">
                    <w:rPr>
                      <w:rFonts w:ascii="Tahoma" w:hAnsi="Tahoma" w:cs="Tahoma"/>
                      <w:color w:val="auto"/>
                      <w:sz w:val="18"/>
                      <w:szCs w:val="18"/>
                    </w:rPr>
                    <w:t xml:space="preserve">da bo na zahtevo naročnika posredoval pojasnilo ponudbe, vzorec ponujenega artikla (velja za </w:t>
                  </w:r>
                  <w:r w:rsidR="00264866">
                    <w:rPr>
                      <w:rFonts w:ascii="Tahoma" w:hAnsi="Tahoma" w:cs="Tahoma"/>
                      <w:color w:val="auto"/>
                      <w:sz w:val="18"/>
                      <w:szCs w:val="18"/>
                    </w:rPr>
                    <w:t>vse sklope</w:t>
                  </w:r>
                  <w:r w:rsidR="008B2FCE" w:rsidRPr="008B2FCE">
                    <w:rPr>
                      <w:rFonts w:ascii="Tahoma" w:hAnsi="Tahoma" w:cs="Tahoma"/>
                      <w:color w:val="auto"/>
                      <w:sz w:val="18"/>
                      <w:szCs w:val="18"/>
                    </w:rPr>
                    <w:t xml:space="preserve">). Rok za predložitev zahtevanega je 5 delovnih dni od odpošiljanja zahteve s strani naročnika. Naročnik ponudnike poziva naj imajo primerno količino ponujenih artiklov na zalogi, naročnik dopušča možnost, da bo podaljšal rok za dostavo zahtevanih vzorcev, ampak ne za več kot 5 delovnih dni.  </w:t>
                  </w:r>
                </w:p>
                <w:p w14:paraId="1114F8B1" w14:textId="77777777" w:rsidR="00D1531F" w:rsidRPr="00D1531F" w:rsidRDefault="00D1531F" w:rsidP="008B2FCE">
                  <w:pPr>
                    <w:spacing w:line="276" w:lineRule="auto"/>
                    <w:rPr>
                      <w:rFonts w:ascii="Tahoma" w:hAnsi="Tahoma" w:cs="Tahoma"/>
                      <w:color w:val="auto"/>
                      <w:sz w:val="18"/>
                      <w:szCs w:val="18"/>
                    </w:rPr>
                  </w:pPr>
                </w:p>
                <w:p w14:paraId="7A356A42" w14:textId="5BD6FC48" w:rsidR="00DA5D5F" w:rsidRPr="00D1531F" w:rsidRDefault="008B2FCE" w:rsidP="008B2FCE">
                  <w:pPr>
                    <w:spacing w:after="200" w:line="276" w:lineRule="auto"/>
                    <w:rPr>
                      <w:rFonts w:ascii="Tahoma" w:hAnsi="Tahoma" w:cs="Tahoma"/>
                      <w:b/>
                      <w:bCs/>
                      <w:sz w:val="18"/>
                      <w:szCs w:val="18"/>
                    </w:rPr>
                  </w:pPr>
                  <w:r w:rsidRPr="00D1531F">
                    <w:rPr>
                      <w:rFonts w:ascii="Tahoma" w:hAnsi="Tahoma" w:cs="Tahoma"/>
                      <w:color w:val="auto"/>
                      <w:sz w:val="18"/>
                      <w:szCs w:val="18"/>
                    </w:rPr>
                    <w:t>(gospodarski subjekt mora izpolnjevati pogoj za svoj del posla)</w:t>
                  </w:r>
                </w:p>
              </w:tc>
            </w:tr>
            <w:tr w:rsidR="00D1531F" w:rsidRPr="00D300FE" w14:paraId="18C9DB26" w14:textId="77777777" w:rsidTr="006D730C">
              <w:trPr>
                <w:trHeight w:val="685"/>
              </w:trPr>
              <w:tc>
                <w:tcPr>
                  <w:tcW w:w="8326" w:type="dxa"/>
                  <w:tcBorders>
                    <w:top w:val="single" w:sz="4" w:space="0" w:color="669999"/>
                    <w:left w:val="single" w:sz="4" w:space="0" w:color="669999"/>
                    <w:bottom w:val="single" w:sz="4" w:space="0" w:color="669999"/>
                    <w:right w:val="single" w:sz="4" w:space="0" w:color="669999"/>
                  </w:tcBorders>
                  <w:vAlign w:val="center"/>
                </w:tcPr>
                <w:p w14:paraId="6015C1B5" w14:textId="77777777" w:rsidR="00D1531F" w:rsidRPr="00F510B3" w:rsidRDefault="00D1531F" w:rsidP="00D1531F">
                  <w:pPr>
                    <w:spacing w:line="276" w:lineRule="auto"/>
                    <w:rPr>
                      <w:rFonts w:ascii="Tahoma" w:hAnsi="Tahoma" w:cs="Tahoma"/>
                      <w:color w:val="auto"/>
                      <w:sz w:val="18"/>
                      <w:szCs w:val="18"/>
                    </w:rPr>
                  </w:pPr>
                  <w:r>
                    <w:rPr>
                      <w:rFonts w:ascii="Tahoma" w:hAnsi="Tahoma" w:cs="Tahoma"/>
                      <w:sz w:val="18"/>
                      <w:szCs w:val="18"/>
                    </w:rPr>
                    <w:t xml:space="preserve">10. </w:t>
                  </w:r>
                  <w:r w:rsidRPr="00F510B3">
                    <w:rPr>
                      <w:rFonts w:ascii="Tahoma" w:hAnsi="Tahoma" w:cs="Tahoma"/>
                      <w:color w:val="auto"/>
                      <w:sz w:val="18"/>
                      <w:szCs w:val="18"/>
                    </w:rPr>
                    <w:t xml:space="preserve">bo po končani montaži pred primopredajo predal naročniku tudi naslednjo dokumentacijo: </w:t>
                  </w:r>
                </w:p>
                <w:p w14:paraId="3DB53670" w14:textId="77777777" w:rsidR="00D1531F" w:rsidRPr="00F510B3" w:rsidRDefault="00D1531F" w:rsidP="00D1531F">
                  <w:pPr>
                    <w:spacing w:line="276" w:lineRule="auto"/>
                    <w:rPr>
                      <w:rFonts w:ascii="Tahoma" w:hAnsi="Tahoma" w:cs="Tahoma"/>
                      <w:color w:val="auto"/>
                      <w:sz w:val="18"/>
                      <w:szCs w:val="18"/>
                    </w:rPr>
                  </w:pPr>
                  <w:r w:rsidRPr="00F510B3">
                    <w:rPr>
                      <w:rFonts w:ascii="Tahoma" w:hAnsi="Tahoma" w:cs="Tahoma"/>
                      <w:color w:val="auto"/>
                      <w:sz w:val="18"/>
                      <w:szCs w:val="18"/>
                    </w:rPr>
                    <w:t>Garancijske izjave z dnevom začetka garancije in ustrezno finančno zavarovanje za odpravo napak in pomanjkljivosti v garancijskih dobi.</w:t>
                  </w:r>
                </w:p>
                <w:p w14:paraId="3D5692E5" w14:textId="77777777" w:rsidR="00D1531F" w:rsidRPr="00F510B3" w:rsidRDefault="00D1531F" w:rsidP="00D1531F">
                  <w:pPr>
                    <w:spacing w:line="276" w:lineRule="auto"/>
                    <w:rPr>
                      <w:rFonts w:ascii="Tahoma" w:hAnsi="Tahoma" w:cs="Tahoma"/>
                      <w:color w:val="auto"/>
                      <w:sz w:val="18"/>
                      <w:szCs w:val="18"/>
                    </w:rPr>
                  </w:pPr>
                </w:p>
                <w:p w14:paraId="1F339438" w14:textId="3D4E345B" w:rsidR="00D1531F" w:rsidRDefault="00D1531F" w:rsidP="00D1531F">
                  <w:pPr>
                    <w:spacing w:line="276" w:lineRule="auto"/>
                    <w:rPr>
                      <w:rFonts w:ascii="Tahoma" w:hAnsi="Tahoma" w:cs="Tahoma"/>
                      <w:sz w:val="18"/>
                      <w:szCs w:val="18"/>
                    </w:rPr>
                  </w:pPr>
                  <w:r w:rsidRPr="00F510B3">
                    <w:rPr>
                      <w:rFonts w:ascii="Tahoma" w:hAnsi="Tahoma" w:cs="Tahoma"/>
                      <w:color w:val="auto"/>
                      <w:sz w:val="18"/>
                      <w:szCs w:val="18"/>
                    </w:rPr>
                    <w:t>(gospodarski subjekt mora izpolnjevati pogoj za svoj del posla)</w:t>
                  </w:r>
                </w:p>
              </w:tc>
            </w:tr>
            <w:tr w:rsidR="00815926" w:rsidRPr="00D300FE" w14:paraId="582E93D5" w14:textId="77777777" w:rsidTr="006D730C">
              <w:trPr>
                <w:trHeight w:val="685"/>
              </w:trPr>
              <w:tc>
                <w:tcPr>
                  <w:tcW w:w="8326" w:type="dxa"/>
                  <w:tcBorders>
                    <w:top w:val="single" w:sz="4" w:space="0" w:color="669999"/>
                    <w:left w:val="single" w:sz="4" w:space="0" w:color="669999"/>
                    <w:bottom w:val="single" w:sz="4" w:space="0" w:color="669999"/>
                    <w:right w:val="single" w:sz="4" w:space="0" w:color="669999"/>
                  </w:tcBorders>
                  <w:vAlign w:val="center"/>
                </w:tcPr>
                <w:p w14:paraId="31143DCB" w14:textId="77D3E364" w:rsidR="008B5A50" w:rsidRPr="00D300FE" w:rsidRDefault="00D1531F" w:rsidP="008B5A50">
                  <w:pPr>
                    <w:spacing w:after="200" w:line="276" w:lineRule="auto"/>
                    <w:rPr>
                      <w:rFonts w:ascii="Tahoma" w:eastAsia="Calibri" w:hAnsi="Tahoma" w:cs="Tahoma"/>
                      <w:color w:val="auto"/>
                      <w:sz w:val="18"/>
                      <w:szCs w:val="18"/>
                    </w:rPr>
                  </w:pPr>
                  <w:r>
                    <w:rPr>
                      <w:rFonts w:ascii="Tahoma" w:hAnsi="Tahoma" w:cs="Tahoma"/>
                      <w:sz w:val="18"/>
                      <w:szCs w:val="18"/>
                    </w:rPr>
                    <w:t>11</w:t>
                  </w:r>
                  <w:r w:rsidR="003C773B" w:rsidRPr="00D300FE">
                    <w:rPr>
                      <w:rFonts w:ascii="Tahoma" w:hAnsi="Tahoma" w:cs="Tahoma"/>
                      <w:sz w:val="18"/>
                      <w:szCs w:val="18"/>
                    </w:rPr>
                    <w:t xml:space="preserve">. </w:t>
                  </w:r>
                  <w:r w:rsidR="008B5A50" w:rsidRPr="00D300FE">
                    <w:rPr>
                      <w:rFonts w:ascii="Tahoma" w:eastAsia="Calibri" w:hAnsi="Tahoma" w:cs="Tahoma"/>
                      <w:color w:val="auto"/>
                      <w:sz w:val="18"/>
                      <w:szCs w:val="18"/>
                    </w:rPr>
                    <w:t>odlog plačila za</w:t>
                  </w:r>
                </w:p>
                <w:p w14:paraId="641F35D6" w14:textId="619EF254" w:rsidR="003C773B" w:rsidRPr="00D300FE" w:rsidRDefault="008B5A50" w:rsidP="008B5A50">
                  <w:pPr>
                    <w:spacing w:after="200" w:line="276" w:lineRule="auto"/>
                    <w:rPr>
                      <w:rFonts w:ascii="Tahoma" w:eastAsia="Calibri" w:hAnsi="Tahoma" w:cs="Tahoma"/>
                      <w:color w:val="auto"/>
                      <w:sz w:val="18"/>
                      <w:szCs w:val="18"/>
                    </w:rPr>
                  </w:pPr>
                  <w:r w:rsidRPr="00D300FE">
                    <w:rPr>
                      <w:rFonts w:ascii="Tahoma" w:eastAsia="Calibri" w:hAnsi="Tahoma" w:cs="Tahoma"/>
                      <w:color w:val="auto"/>
                      <w:sz w:val="18"/>
                      <w:szCs w:val="18"/>
                    </w:rPr>
                    <w:t xml:space="preserve">- dobavljeno opremo v  </w:t>
                  </w:r>
                  <w:r w:rsidRPr="00D300FE">
                    <w:rPr>
                      <w:rFonts w:ascii="Tahoma" w:eastAsia="Calibri" w:hAnsi="Tahoma" w:cs="Tahoma"/>
                      <w:b/>
                      <w:bCs/>
                      <w:color w:val="auto"/>
                      <w:sz w:val="18"/>
                      <w:szCs w:val="18"/>
                    </w:rPr>
                    <w:t>tridesetih (30)</w:t>
                  </w:r>
                  <w:r w:rsidRPr="00D300FE">
                    <w:rPr>
                      <w:rFonts w:ascii="Tahoma" w:eastAsia="Calibri" w:hAnsi="Tahoma" w:cs="Tahoma"/>
                      <w:color w:val="auto"/>
                      <w:sz w:val="18"/>
                      <w:szCs w:val="18"/>
                    </w:rPr>
                    <w:t xml:space="preserve"> -dneh (Plačilni rok po pogodbi bo najdaljši, kot ga dopuščajo oziroma ga bodo dopuščali vsakokratni veljavni predpisi.), po primopredaji in podpisu primopredajnega zapisnika s strani pooblaščenih oseb naročnika in izvajalca.</w:t>
                  </w:r>
                </w:p>
                <w:p w14:paraId="1C6134AD" w14:textId="77777777" w:rsidR="00815926" w:rsidRPr="00D300FE" w:rsidRDefault="003C773B" w:rsidP="003C773B">
                  <w:pPr>
                    <w:spacing w:after="200" w:line="276" w:lineRule="auto"/>
                    <w:rPr>
                      <w:rFonts w:ascii="Tahoma" w:hAnsi="Tahoma" w:cs="Tahoma"/>
                      <w:sz w:val="18"/>
                      <w:szCs w:val="18"/>
                    </w:rPr>
                  </w:pPr>
                  <w:r w:rsidRPr="00D300FE">
                    <w:rPr>
                      <w:rFonts w:ascii="Tahoma" w:hAnsi="Tahoma" w:cs="Tahoma"/>
                      <w:sz w:val="18"/>
                      <w:szCs w:val="18"/>
                    </w:rPr>
                    <w:t>(gospodarski subjekt mora izpolnjevati pogoj za svoj del posla)</w:t>
                  </w:r>
                </w:p>
              </w:tc>
            </w:tr>
            <w:tr w:rsidR="00815926" w:rsidRPr="00D300FE" w14:paraId="05948333" w14:textId="77777777" w:rsidTr="006D730C">
              <w:trPr>
                <w:trHeight w:val="685"/>
              </w:trPr>
              <w:tc>
                <w:tcPr>
                  <w:tcW w:w="8326" w:type="dxa"/>
                  <w:tcBorders>
                    <w:top w:val="single" w:sz="4" w:space="0" w:color="669999"/>
                    <w:left w:val="single" w:sz="4" w:space="0" w:color="669999"/>
                    <w:bottom w:val="single" w:sz="4" w:space="0" w:color="669999"/>
                    <w:right w:val="single" w:sz="4" w:space="0" w:color="669999"/>
                  </w:tcBorders>
                  <w:vAlign w:val="center"/>
                </w:tcPr>
                <w:p w14:paraId="0DEA3B0F" w14:textId="7A24171E" w:rsidR="003C773B" w:rsidRPr="00D300FE" w:rsidRDefault="00DA5D5F" w:rsidP="003C773B">
                  <w:pPr>
                    <w:spacing w:after="200" w:line="276" w:lineRule="auto"/>
                    <w:rPr>
                      <w:rFonts w:ascii="Tahoma" w:hAnsi="Tahoma" w:cs="Tahoma"/>
                      <w:sz w:val="18"/>
                      <w:szCs w:val="18"/>
                    </w:rPr>
                  </w:pPr>
                  <w:r w:rsidRPr="00D300FE">
                    <w:rPr>
                      <w:rFonts w:ascii="Tahoma" w:hAnsi="Tahoma" w:cs="Tahoma"/>
                      <w:sz w:val="18"/>
                      <w:szCs w:val="18"/>
                    </w:rPr>
                    <w:t>1</w:t>
                  </w:r>
                  <w:r w:rsidR="00D1531F">
                    <w:rPr>
                      <w:rFonts w:ascii="Tahoma" w:hAnsi="Tahoma" w:cs="Tahoma"/>
                      <w:sz w:val="18"/>
                      <w:szCs w:val="18"/>
                    </w:rPr>
                    <w:t>2</w:t>
                  </w:r>
                  <w:r w:rsidR="003C773B" w:rsidRPr="00D300FE">
                    <w:rPr>
                      <w:rFonts w:ascii="Tahoma" w:hAnsi="Tahoma" w:cs="Tahoma"/>
                      <w:sz w:val="18"/>
                      <w:szCs w:val="18"/>
                    </w:rPr>
                    <w:t>. bo v primeru izbora naročniku izročil zahtevana finančna zavarovanja kot opredeljeno v vzorc</w:t>
                  </w:r>
                  <w:r w:rsidR="00230C0C" w:rsidRPr="00D300FE">
                    <w:rPr>
                      <w:rFonts w:ascii="Tahoma" w:hAnsi="Tahoma" w:cs="Tahoma"/>
                      <w:sz w:val="18"/>
                      <w:szCs w:val="18"/>
                    </w:rPr>
                    <w:t>u</w:t>
                  </w:r>
                  <w:r w:rsidR="003C773B" w:rsidRPr="00D300FE">
                    <w:rPr>
                      <w:rFonts w:ascii="Tahoma" w:hAnsi="Tahoma" w:cs="Tahoma"/>
                      <w:sz w:val="18"/>
                      <w:szCs w:val="18"/>
                    </w:rPr>
                    <w:t xml:space="preserve"> pogodb</w:t>
                  </w:r>
                  <w:r w:rsidR="00230C0C" w:rsidRPr="00D300FE">
                    <w:rPr>
                      <w:rFonts w:ascii="Tahoma" w:hAnsi="Tahoma" w:cs="Tahoma"/>
                      <w:sz w:val="18"/>
                      <w:szCs w:val="18"/>
                    </w:rPr>
                    <w:t>e</w:t>
                  </w:r>
                  <w:r w:rsidR="003C773B" w:rsidRPr="00D300FE">
                    <w:rPr>
                      <w:rFonts w:ascii="Tahoma" w:hAnsi="Tahoma" w:cs="Tahoma"/>
                      <w:sz w:val="18"/>
                      <w:szCs w:val="18"/>
                    </w:rPr>
                    <w:t xml:space="preserve">, ki </w:t>
                  </w:r>
                  <w:r w:rsidR="00230C0C" w:rsidRPr="00D300FE">
                    <w:rPr>
                      <w:rFonts w:ascii="Tahoma" w:hAnsi="Tahoma" w:cs="Tahoma"/>
                      <w:sz w:val="18"/>
                      <w:szCs w:val="18"/>
                    </w:rPr>
                    <w:t>je</w:t>
                  </w:r>
                  <w:r w:rsidR="003C773B" w:rsidRPr="00D300FE">
                    <w:rPr>
                      <w:rFonts w:ascii="Tahoma" w:hAnsi="Tahoma" w:cs="Tahoma"/>
                      <w:sz w:val="18"/>
                      <w:szCs w:val="18"/>
                    </w:rPr>
                    <w:t xml:space="preserve"> sestavni del razpisne dokumentacije.</w:t>
                  </w:r>
                </w:p>
                <w:p w14:paraId="6DE85868" w14:textId="77777777" w:rsidR="00815926" w:rsidRPr="00D300FE" w:rsidRDefault="003C773B" w:rsidP="000D25CB">
                  <w:pPr>
                    <w:spacing w:after="200" w:line="276" w:lineRule="auto"/>
                    <w:rPr>
                      <w:rFonts w:ascii="Tahoma" w:hAnsi="Tahoma" w:cs="Tahoma"/>
                      <w:sz w:val="18"/>
                      <w:szCs w:val="18"/>
                    </w:rPr>
                  </w:pPr>
                  <w:r w:rsidRPr="00D300FE">
                    <w:rPr>
                      <w:rFonts w:ascii="Tahoma" w:hAnsi="Tahoma" w:cs="Tahoma"/>
                      <w:sz w:val="18"/>
                      <w:szCs w:val="18"/>
                    </w:rPr>
                    <w:t>(gospodarski subjekt mora izpolnjevati pogoj za svoj del posla)</w:t>
                  </w:r>
                </w:p>
              </w:tc>
            </w:tr>
          </w:tbl>
          <w:p w14:paraId="2D79E0EB" w14:textId="77777777" w:rsidR="00C70033" w:rsidRPr="00D300FE" w:rsidRDefault="00C70033">
            <w:pPr>
              <w:pStyle w:val="Slog2"/>
              <w:rPr>
                <w:sz w:val="18"/>
                <w:szCs w:val="18"/>
              </w:rPr>
            </w:pPr>
            <w:r w:rsidRPr="00D300FE">
              <w:rPr>
                <w:sz w:val="18"/>
                <w:szCs w:val="18"/>
              </w:rPr>
              <w:t xml:space="preserve">8. Ocenjevanje ponudb </w:t>
            </w:r>
          </w:p>
          <w:tbl>
            <w:tblPr>
              <w:tblW w:w="0" w:type="auto"/>
              <w:tblLayout w:type="fixed"/>
              <w:tblLook w:val="0000" w:firstRow="0" w:lastRow="0" w:firstColumn="0" w:lastColumn="0" w:noHBand="0" w:noVBand="0"/>
            </w:tblPr>
            <w:tblGrid>
              <w:gridCol w:w="8641"/>
            </w:tblGrid>
            <w:tr w:rsidR="00C70033" w:rsidRPr="00D300FE" w14:paraId="3FAF19F2" w14:textId="77777777">
              <w:tc>
                <w:tcPr>
                  <w:tcW w:w="8641" w:type="dxa"/>
                  <w:tcBorders>
                    <w:top w:val="single" w:sz="4" w:space="0" w:color="669999"/>
                    <w:left w:val="single" w:sz="4" w:space="0" w:color="669999"/>
                    <w:bottom w:val="single" w:sz="4" w:space="0" w:color="669999"/>
                    <w:right w:val="single" w:sz="4" w:space="0" w:color="669999"/>
                  </w:tcBorders>
                </w:tcPr>
                <w:p w14:paraId="2B7755D1" w14:textId="3C0DCB9F" w:rsidR="00D1531F" w:rsidRPr="00F510B3" w:rsidRDefault="00D1531F" w:rsidP="00D1531F">
                  <w:pPr>
                    <w:rPr>
                      <w:rFonts w:ascii="Tahoma" w:hAnsi="Tahoma" w:cs="Tahoma"/>
                      <w:bCs/>
                      <w:sz w:val="18"/>
                      <w:szCs w:val="18"/>
                    </w:rPr>
                  </w:pPr>
                  <w:r w:rsidRPr="00F510B3">
                    <w:rPr>
                      <w:rFonts w:ascii="Tahoma" w:hAnsi="Tahoma" w:cs="Tahoma"/>
                      <w:bCs/>
                      <w:sz w:val="18"/>
                      <w:szCs w:val="18"/>
                    </w:rPr>
                    <w:t xml:space="preserve">Sklop </w:t>
                  </w:r>
                  <w:r w:rsidR="008B798B">
                    <w:rPr>
                      <w:rFonts w:ascii="Tahoma" w:hAnsi="Tahoma" w:cs="Tahoma"/>
                      <w:bCs/>
                      <w:sz w:val="18"/>
                      <w:szCs w:val="18"/>
                    </w:rPr>
                    <w:t>1</w:t>
                  </w:r>
                  <w:r w:rsidRPr="00F510B3">
                    <w:rPr>
                      <w:rFonts w:ascii="Tahoma" w:hAnsi="Tahoma" w:cs="Tahoma"/>
                      <w:bCs/>
                      <w:sz w:val="18"/>
                      <w:szCs w:val="18"/>
                    </w:rPr>
                    <w:t xml:space="preserve">: Vrtljiv stol operacijski (jurček)- </w:t>
                  </w:r>
                  <w:r w:rsidR="00D02E88">
                    <w:rPr>
                      <w:rFonts w:ascii="Tahoma" w:hAnsi="Tahoma" w:cs="Tahoma"/>
                      <w:bCs/>
                      <w:sz w:val="18"/>
                      <w:szCs w:val="18"/>
                    </w:rPr>
                    <w:t>1</w:t>
                  </w:r>
                  <w:r w:rsidRPr="00F510B3">
                    <w:rPr>
                      <w:rFonts w:ascii="Tahoma" w:hAnsi="Tahoma" w:cs="Tahoma"/>
                      <w:bCs/>
                      <w:sz w:val="18"/>
                      <w:szCs w:val="18"/>
                    </w:rPr>
                    <w:t>0 kos</w:t>
                  </w:r>
                </w:p>
                <w:p w14:paraId="2E4CA9E7" w14:textId="16100938" w:rsidR="00D1531F" w:rsidRPr="00F510B3" w:rsidRDefault="00D1531F" w:rsidP="00D1531F">
                  <w:pPr>
                    <w:rPr>
                      <w:rFonts w:ascii="Tahoma" w:hAnsi="Tahoma" w:cs="Tahoma"/>
                      <w:bCs/>
                      <w:sz w:val="18"/>
                      <w:szCs w:val="18"/>
                    </w:rPr>
                  </w:pPr>
                  <w:r w:rsidRPr="00F510B3">
                    <w:rPr>
                      <w:rFonts w:ascii="Tahoma" w:hAnsi="Tahoma" w:cs="Tahoma"/>
                      <w:bCs/>
                      <w:sz w:val="18"/>
                      <w:szCs w:val="18"/>
                    </w:rPr>
                    <w:t xml:space="preserve">Sklop </w:t>
                  </w:r>
                  <w:r w:rsidR="008B798B">
                    <w:rPr>
                      <w:rFonts w:ascii="Tahoma" w:hAnsi="Tahoma" w:cs="Tahoma"/>
                      <w:bCs/>
                      <w:sz w:val="18"/>
                      <w:szCs w:val="18"/>
                    </w:rPr>
                    <w:t>2</w:t>
                  </w:r>
                  <w:r w:rsidRPr="00F510B3">
                    <w:rPr>
                      <w:rFonts w:ascii="Tahoma" w:hAnsi="Tahoma" w:cs="Tahoma"/>
                      <w:bCs/>
                      <w:sz w:val="18"/>
                      <w:szCs w:val="18"/>
                    </w:rPr>
                    <w:t>: Delovni stol za delo za visokimi delovnimi pulti z obročem za noge – 6 kos</w:t>
                  </w:r>
                </w:p>
                <w:p w14:paraId="0E41D018" w14:textId="77777777" w:rsidR="00D1531F" w:rsidRDefault="00D1531F" w:rsidP="00D1531F">
                  <w:pPr>
                    <w:pStyle w:val="Slog2"/>
                    <w:shd w:val="clear" w:color="auto" w:fill="auto"/>
                    <w:rPr>
                      <w:b/>
                      <w:sz w:val="18"/>
                      <w:szCs w:val="18"/>
                    </w:rPr>
                  </w:pPr>
                  <w:r>
                    <w:rPr>
                      <w:b/>
                      <w:sz w:val="18"/>
                      <w:szCs w:val="18"/>
                    </w:rPr>
                    <w:t xml:space="preserve">Razdelitev sklopov: </w:t>
                  </w:r>
                  <w:r>
                    <w:rPr>
                      <w:sz w:val="18"/>
                      <w:szCs w:val="18"/>
                    </w:rPr>
                    <w:t>Ponudnik mora ponudbo oddati za celotni sklop - vse razpisane artikle v posameznem sklopu. Ponudba, v kateri ponudnik ne bo ponudil vseh artiklov oz. vseh  ustreznih artiklov bo izločena za celotni sklop.</w:t>
                  </w:r>
                </w:p>
                <w:p w14:paraId="5683B94E" w14:textId="77777777" w:rsidR="00D1531F" w:rsidRDefault="00D1531F" w:rsidP="00D1531F">
                  <w:pPr>
                    <w:rPr>
                      <w:rFonts w:ascii="Tahoma" w:hAnsi="Tahoma" w:cs="Tahoma"/>
                      <w:b/>
                      <w:bCs/>
                      <w:sz w:val="18"/>
                      <w:szCs w:val="18"/>
                    </w:rPr>
                  </w:pPr>
                </w:p>
                <w:p w14:paraId="05E4F7D5" w14:textId="77777777" w:rsidR="00E804B4" w:rsidRDefault="00E804B4" w:rsidP="00E804B4">
                  <w:pPr>
                    <w:pStyle w:val="Slog2"/>
                    <w:shd w:val="clear" w:color="auto" w:fill="auto"/>
                  </w:pPr>
                  <w:r>
                    <w:rPr>
                      <w:sz w:val="18"/>
                      <w:szCs w:val="18"/>
                    </w:rPr>
                    <w:lastRenderedPageBreak/>
                    <w:t>Naročnik bo izbral med dopustnimi ponudbami ekonomsko najugodnejšo ponudbo v skladu s spodaj navedenimi merili.</w:t>
                  </w:r>
                </w:p>
                <w:p w14:paraId="3C044B78" w14:textId="77777777" w:rsidR="00E804B4" w:rsidRPr="006676A9" w:rsidRDefault="00E804B4" w:rsidP="00E804B4">
                  <w:pPr>
                    <w:rPr>
                      <w:rFonts w:ascii="Tahoma" w:hAnsi="Tahoma" w:cs="Tahoma"/>
                      <w:sz w:val="18"/>
                      <w:szCs w:val="18"/>
                    </w:rPr>
                  </w:pPr>
                  <w:r w:rsidRPr="006676A9">
                    <w:rPr>
                      <w:rFonts w:ascii="Tahoma" w:hAnsi="Tahoma" w:cs="Tahoma"/>
                      <w:b/>
                      <w:sz w:val="18"/>
                      <w:szCs w:val="18"/>
                    </w:rPr>
                    <w:t xml:space="preserve">Merilo za izbiro:  </w:t>
                  </w:r>
                </w:p>
                <w:p w14:paraId="0BD01111" w14:textId="77777777" w:rsidR="00E804B4" w:rsidRPr="006676A9" w:rsidRDefault="00E804B4" w:rsidP="00E804B4">
                  <w:pPr>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4865"/>
                    <w:gridCol w:w="2804"/>
                  </w:tblGrid>
                  <w:tr w:rsidR="00E804B4" w:rsidRPr="006676A9" w14:paraId="0087CAB8" w14:textId="77777777" w:rsidTr="00D361AD">
                    <w:tc>
                      <w:tcPr>
                        <w:tcW w:w="741" w:type="dxa"/>
                      </w:tcPr>
                      <w:p w14:paraId="482B5DD1" w14:textId="77777777" w:rsidR="00E804B4" w:rsidRPr="006676A9" w:rsidRDefault="00E804B4" w:rsidP="00E804B4">
                        <w:pPr>
                          <w:rPr>
                            <w:rFonts w:ascii="Tahoma" w:hAnsi="Tahoma" w:cs="Tahoma"/>
                            <w:sz w:val="18"/>
                            <w:szCs w:val="18"/>
                          </w:rPr>
                        </w:pPr>
                      </w:p>
                    </w:tc>
                    <w:tc>
                      <w:tcPr>
                        <w:tcW w:w="4865" w:type="dxa"/>
                      </w:tcPr>
                      <w:p w14:paraId="42BAEDF2" w14:textId="77777777" w:rsidR="00E804B4" w:rsidRPr="006676A9" w:rsidRDefault="00E804B4" w:rsidP="00E804B4">
                        <w:pPr>
                          <w:rPr>
                            <w:rFonts w:ascii="Tahoma" w:hAnsi="Tahoma" w:cs="Tahoma"/>
                            <w:sz w:val="18"/>
                            <w:szCs w:val="18"/>
                          </w:rPr>
                        </w:pPr>
                        <w:r w:rsidRPr="006676A9">
                          <w:rPr>
                            <w:rFonts w:ascii="Tahoma" w:hAnsi="Tahoma" w:cs="Tahoma"/>
                            <w:sz w:val="18"/>
                            <w:szCs w:val="18"/>
                          </w:rPr>
                          <w:tab/>
                        </w:r>
                      </w:p>
                    </w:tc>
                    <w:tc>
                      <w:tcPr>
                        <w:tcW w:w="2804" w:type="dxa"/>
                      </w:tcPr>
                      <w:p w14:paraId="184740A5" w14:textId="77777777" w:rsidR="00E804B4" w:rsidRPr="006676A9" w:rsidRDefault="00E804B4" w:rsidP="00E804B4">
                        <w:pPr>
                          <w:rPr>
                            <w:rFonts w:ascii="Tahoma" w:hAnsi="Tahoma" w:cs="Tahoma"/>
                            <w:sz w:val="18"/>
                            <w:szCs w:val="18"/>
                          </w:rPr>
                        </w:pPr>
                        <w:r w:rsidRPr="006676A9">
                          <w:rPr>
                            <w:rFonts w:ascii="Tahoma" w:hAnsi="Tahoma" w:cs="Tahoma"/>
                            <w:sz w:val="18"/>
                            <w:szCs w:val="18"/>
                          </w:rPr>
                          <w:t>Ponder</w:t>
                        </w:r>
                      </w:p>
                    </w:tc>
                  </w:tr>
                  <w:tr w:rsidR="00E804B4" w:rsidRPr="006676A9" w14:paraId="3DC81818" w14:textId="77777777" w:rsidTr="00D361AD">
                    <w:tc>
                      <w:tcPr>
                        <w:tcW w:w="741" w:type="dxa"/>
                      </w:tcPr>
                      <w:p w14:paraId="7478A0F9" w14:textId="77777777" w:rsidR="00E804B4" w:rsidRPr="006676A9" w:rsidRDefault="00E804B4" w:rsidP="00E804B4">
                        <w:pPr>
                          <w:rPr>
                            <w:rFonts w:ascii="Tahoma" w:hAnsi="Tahoma" w:cs="Tahoma"/>
                            <w:sz w:val="18"/>
                            <w:szCs w:val="18"/>
                          </w:rPr>
                        </w:pPr>
                        <w:r w:rsidRPr="006676A9">
                          <w:rPr>
                            <w:rFonts w:ascii="Tahoma" w:hAnsi="Tahoma" w:cs="Tahoma"/>
                            <w:sz w:val="18"/>
                            <w:szCs w:val="18"/>
                          </w:rPr>
                          <w:t>A</w:t>
                        </w:r>
                      </w:p>
                    </w:tc>
                    <w:tc>
                      <w:tcPr>
                        <w:tcW w:w="4865" w:type="dxa"/>
                      </w:tcPr>
                      <w:p w14:paraId="7297F8A4" w14:textId="6230CEFD" w:rsidR="00E804B4" w:rsidRPr="006676A9" w:rsidRDefault="00E804B4" w:rsidP="00E804B4">
                        <w:pPr>
                          <w:rPr>
                            <w:rFonts w:ascii="Tahoma" w:hAnsi="Tahoma" w:cs="Tahoma"/>
                            <w:sz w:val="18"/>
                            <w:szCs w:val="18"/>
                          </w:rPr>
                        </w:pPr>
                        <w:r>
                          <w:rPr>
                            <w:rFonts w:ascii="Tahoma" w:hAnsi="Tahoma" w:cs="Tahoma"/>
                            <w:sz w:val="18"/>
                            <w:szCs w:val="18"/>
                          </w:rPr>
                          <w:t>Ponudbena cena</w:t>
                        </w:r>
                      </w:p>
                    </w:tc>
                    <w:tc>
                      <w:tcPr>
                        <w:tcW w:w="2804" w:type="dxa"/>
                      </w:tcPr>
                      <w:p w14:paraId="4B2AA350" w14:textId="204BBF64" w:rsidR="00E804B4" w:rsidRPr="006676A9" w:rsidRDefault="00E804B4" w:rsidP="00E804B4">
                        <w:pPr>
                          <w:rPr>
                            <w:rFonts w:ascii="Tahoma" w:hAnsi="Tahoma" w:cs="Tahoma"/>
                            <w:sz w:val="18"/>
                            <w:szCs w:val="18"/>
                          </w:rPr>
                        </w:pPr>
                        <w:r>
                          <w:rPr>
                            <w:rFonts w:ascii="Tahoma" w:hAnsi="Tahoma" w:cs="Tahoma"/>
                            <w:sz w:val="18"/>
                            <w:szCs w:val="18"/>
                          </w:rPr>
                          <w:t>65</w:t>
                        </w:r>
                        <w:r w:rsidRPr="006676A9">
                          <w:rPr>
                            <w:rFonts w:ascii="Tahoma" w:hAnsi="Tahoma" w:cs="Tahoma"/>
                            <w:sz w:val="18"/>
                            <w:szCs w:val="18"/>
                          </w:rPr>
                          <w:t>%</w:t>
                        </w:r>
                      </w:p>
                    </w:tc>
                  </w:tr>
                  <w:tr w:rsidR="00E804B4" w:rsidRPr="006676A9" w14:paraId="6C120379" w14:textId="77777777" w:rsidTr="00D361AD">
                    <w:tc>
                      <w:tcPr>
                        <w:tcW w:w="741" w:type="dxa"/>
                      </w:tcPr>
                      <w:p w14:paraId="40511700" w14:textId="77777777" w:rsidR="00E804B4" w:rsidRPr="006676A9" w:rsidRDefault="00E804B4" w:rsidP="00E804B4">
                        <w:pPr>
                          <w:rPr>
                            <w:rFonts w:ascii="Tahoma" w:hAnsi="Tahoma" w:cs="Tahoma"/>
                            <w:sz w:val="18"/>
                            <w:szCs w:val="18"/>
                          </w:rPr>
                        </w:pPr>
                        <w:r w:rsidRPr="006676A9">
                          <w:rPr>
                            <w:rFonts w:ascii="Tahoma" w:hAnsi="Tahoma" w:cs="Tahoma"/>
                            <w:sz w:val="18"/>
                            <w:szCs w:val="18"/>
                          </w:rPr>
                          <w:t>B</w:t>
                        </w:r>
                      </w:p>
                    </w:tc>
                    <w:tc>
                      <w:tcPr>
                        <w:tcW w:w="4865" w:type="dxa"/>
                      </w:tcPr>
                      <w:p w14:paraId="01EC4361" w14:textId="5F821658" w:rsidR="00E804B4" w:rsidRPr="006676A9" w:rsidRDefault="00E804B4" w:rsidP="00E804B4">
                        <w:pPr>
                          <w:rPr>
                            <w:rFonts w:ascii="Tahoma" w:hAnsi="Tahoma" w:cs="Tahoma"/>
                            <w:sz w:val="18"/>
                            <w:szCs w:val="18"/>
                          </w:rPr>
                        </w:pPr>
                        <w:r>
                          <w:rPr>
                            <w:rFonts w:ascii="Tahoma" w:hAnsi="Tahoma" w:cs="Tahoma"/>
                            <w:sz w:val="18"/>
                            <w:szCs w:val="18"/>
                          </w:rPr>
                          <w:t>Garancijska doba</w:t>
                        </w:r>
                      </w:p>
                    </w:tc>
                    <w:tc>
                      <w:tcPr>
                        <w:tcW w:w="2804" w:type="dxa"/>
                      </w:tcPr>
                      <w:p w14:paraId="5FE194B0" w14:textId="55D4C78C" w:rsidR="00E804B4" w:rsidRPr="006676A9" w:rsidRDefault="00E804B4" w:rsidP="00E804B4">
                        <w:pPr>
                          <w:rPr>
                            <w:rFonts w:ascii="Tahoma" w:hAnsi="Tahoma" w:cs="Tahoma"/>
                            <w:sz w:val="18"/>
                            <w:szCs w:val="18"/>
                          </w:rPr>
                        </w:pPr>
                        <w:r>
                          <w:rPr>
                            <w:rFonts w:ascii="Tahoma" w:hAnsi="Tahoma" w:cs="Tahoma"/>
                            <w:sz w:val="18"/>
                            <w:szCs w:val="18"/>
                          </w:rPr>
                          <w:t>30</w:t>
                        </w:r>
                        <w:r w:rsidRPr="006676A9">
                          <w:rPr>
                            <w:rFonts w:ascii="Tahoma" w:hAnsi="Tahoma" w:cs="Tahoma"/>
                            <w:sz w:val="18"/>
                            <w:szCs w:val="18"/>
                          </w:rPr>
                          <w:t>%</w:t>
                        </w:r>
                      </w:p>
                    </w:tc>
                  </w:tr>
                  <w:tr w:rsidR="00E804B4" w:rsidRPr="006676A9" w14:paraId="1EFF1C6B" w14:textId="77777777" w:rsidTr="00D361AD">
                    <w:tc>
                      <w:tcPr>
                        <w:tcW w:w="741" w:type="dxa"/>
                      </w:tcPr>
                      <w:p w14:paraId="1F9D4ED5" w14:textId="7C133D75" w:rsidR="00E804B4" w:rsidRPr="006676A9" w:rsidRDefault="00E804B4" w:rsidP="00E804B4">
                        <w:pPr>
                          <w:rPr>
                            <w:rFonts w:ascii="Tahoma" w:hAnsi="Tahoma" w:cs="Tahoma"/>
                            <w:sz w:val="18"/>
                            <w:szCs w:val="18"/>
                          </w:rPr>
                        </w:pPr>
                        <w:r>
                          <w:rPr>
                            <w:rFonts w:ascii="Tahoma" w:hAnsi="Tahoma" w:cs="Tahoma"/>
                            <w:sz w:val="18"/>
                            <w:szCs w:val="18"/>
                          </w:rPr>
                          <w:t>C</w:t>
                        </w:r>
                      </w:p>
                    </w:tc>
                    <w:tc>
                      <w:tcPr>
                        <w:tcW w:w="4865" w:type="dxa"/>
                      </w:tcPr>
                      <w:p w14:paraId="70E5F1B4" w14:textId="5F529D1B" w:rsidR="00E804B4" w:rsidRDefault="00E804B4" w:rsidP="00E804B4">
                        <w:pPr>
                          <w:rPr>
                            <w:rFonts w:ascii="Tahoma" w:hAnsi="Tahoma" w:cs="Tahoma"/>
                            <w:sz w:val="18"/>
                            <w:szCs w:val="18"/>
                          </w:rPr>
                        </w:pPr>
                        <w:r>
                          <w:rPr>
                            <w:rFonts w:ascii="Tahoma" w:hAnsi="Tahoma" w:cs="Tahoma"/>
                            <w:sz w:val="18"/>
                            <w:szCs w:val="18"/>
                          </w:rPr>
                          <w:t>Delež recikliranega materiala</w:t>
                        </w:r>
                      </w:p>
                    </w:tc>
                    <w:tc>
                      <w:tcPr>
                        <w:tcW w:w="2804" w:type="dxa"/>
                      </w:tcPr>
                      <w:p w14:paraId="40768CAA" w14:textId="53EF818F" w:rsidR="00E804B4" w:rsidRDefault="00E804B4" w:rsidP="00E804B4">
                        <w:pPr>
                          <w:rPr>
                            <w:rFonts w:ascii="Tahoma" w:hAnsi="Tahoma" w:cs="Tahoma"/>
                            <w:sz w:val="18"/>
                            <w:szCs w:val="18"/>
                          </w:rPr>
                        </w:pPr>
                        <w:r>
                          <w:rPr>
                            <w:rFonts w:ascii="Tahoma" w:hAnsi="Tahoma" w:cs="Tahoma"/>
                            <w:sz w:val="18"/>
                            <w:szCs w:val="18"/>
                          </w:rPr>
                          <w:t>5%</w:t>
                        </w:r>
                      </w:p>
                    </w:tc>
                  </w:tr>
                </w:tbl>
                <w:p w14:paraId="0A1C1A25" w14:textId="77777777" w:rsidR="00E804B4" w:rsidRPr="006676A9" w:rsidRDefault="00E804B4" w:rsidP="00E804B4">
                  <w:pPr>
                    <w:rPr>
                      <w:rFonts w:ascii="Tahoma" w:hAnsi="Tahoma" w:cs="Tahoma"/>
                      <w:sz w:val="18"/>
                      <w:szCs w:val="18"/>
                    </w:rPr>
                  </w:pPr>
                  <w:r w:rsidRPr="006676A9">
                    <w:rPr>
                      <w:rFonts w:ascii="Tahoma" w:hAnsi="Tahoma" w:cs="Tahoma"/>
                      <w:sz w:val="18"/>
                      <w:szCs w:val="18"/>
                    </w:rPr>
                    <w:tab/>
                  </w:r>
                  <w:r w:rsidRPr="006676A9">
                    <w:rPr>
                      <w:rFonts w:ascii="Tahoma" w:hAnsi="Tahoma" w:cs="Tahoma"/>
                      <w:sz w:val="18"/>
                      <w:szCs w:val="18"/>
                    </w:rPr>
                    <w:tab/>
                  </w:r>
                  <w:r w:rsidRPr="006676A9">
                    <w:rPr>
                      <w:rFonts w:ascii="Tahoma" w:hAnsi="Tahoma" w:cs="Tahoma"/>
                      <w:sz w:val="18"/>
                      <w:szCs w:val="18"/>
                    </w:rPr>
                    <w:tab/>
                  </w:r>
                  <w:r w:rsidRPr="006676A9">
                    <w:rPr>
                      <w:rFonts w:ascii="Tahoma" w:hAnsi="Tahoma" w:cs="Tahoma"/>
                      <w:sz w:val="18"/>
                      <w:szCs w:val="18"/>
                    </w:rPr>
                    <w:tab/>
                  </w:r>
                  <w:r w:rsidRPr="006676A9">
                    <w:rPr>
                      <w:rFonts w:ascii="Tahoma" w:hAnsi="Tahoma" w:cs="Tahoma"/>
                      <w:sz w:val="18"/>
                      <w:szCs w:val="18"/>
                    </w:rPr>
                    <w:tab/>
                  </w:r>
                  <w:r w:rsidRPr="006676A9">
                    <w:rPr>
                      <w:rFonts w:ascii="Tahoma" w:hAnsi="Tahoma" w:cs="Tahoma"/>
                      <w:sz w:val="18"/>
                      <w:szCs w:val="18"/>
                    </w:rPr>
                    <w:tab/>
                  </w:r>
                  <w:r w:rsidRPr="006676A9">
                    <w:rPr>
                      <w:rFonts w:ascii="Tahoma" w:hAnsi="Tahoma" w:cs="Tahoma"/>
                      <w:sz w:val="18"/>
                      <w:szCs w:val="18"/>
                    </w:rPr>
                    <w:tab/>
                  </w:r>
                  <w:r w:rsidRPr="006676A9">
                    <w:rPr>
                      <w:rFonts w:ascii="Tahoma" w:hAnsi="Tahoma" w:cs="Tahoma"/>
                      <w:sz w:val="18"/>
                      <w:szCs w:val="18"/>
                    </w:rPr>
                    <w:tab/>
                  </w:r>
                  <w:r w:rsidRPr="006676A9">
                    <w:rPr>
                      <w:rFonts w:ascii="Tahoma" w:hAnsi="Tahoma" w:cs="Tahoma"/>
                      <w:sz w:val="18"/>
                      <w:szCs w:val="18"/>
                    </w:rPr>
                    <w:tab/>
                    <w:t xml:space="preserve"> </w:t>
                  </w:r>
                </w:p>
                <w:p w14:paraId="7323A12E" w14:textId="274F6121" w:rsidR="00E804B4" w:rsidRPr="006676A9" w:rsidRDefault="00E804B4" w:rsidP="00E804B4">
                  <w:pPr>
                    <w:rPr>
                      <w:rFonts w:ascii="Tahoma" w:hAnsi="Tahoma" w:cs="Tahoma"/>
                      <w:b/>
                      <w:bCs/>
                      <w:sz w:val="18"/>
                      <w:szCs w:val="18"/>
                    </w:rPr>
                  </w:pPr>
                  <w:r w:rsidRPr="006676A9">
                    <w:rPr>
                      <w:rFonts w:ascii="Tahoma" w:hAnsi="Tahoma" w:cs="Tahoma"/>
                      <w:b/>
                      <w:bCs/>
                      <w:sz w:val="18"/>
                      <w:szCs w:val="18"/>
                    </w:rPr>
                    <w:t xml:space="preserve">A. </w:t>
                  </w:r>
                  <w:r>
                    <w:rPr>
                      <w:rFonts w:ascii="Tahoma" w:hAnsi="Tahoma" w:cs="Tahoma"/>
                      <w:b/>
                      <w:bCs/>
                      <w:sz w:val="18"/>
                      <w:szCs w:val="18"/>
                    </w:rPr>
                    <w:t>PONUDBENA CENA</w:t>
                  </w:r>
                </w:p>
                <w:p w14:paraId="38EB5434" w14:textId="3992892C" w:rsidR="00E804B4" w:rsidRPr="006676A9" w:rsidRDefault="00E804B4" w:rsidP="00E804B4">
                  <w:pPr>
                    <w:rPr>
                      <w:rFonts w:ascii="Tahoma" w:hAnsi="Tahoma" w:cs="Tahoma"/>
                      <w:sz w:val="18"/>
                      <w:szCs w:val="18"/>
                    </w:rPr>
                  </w:pPr>
                  <w:r w:rsidRPr="006676A9">
                    <w:rPr>
                      <w:rFonts w:ascii="Tahoma" w:hAnsi="Tahoma" w:cs="Tahoma"/>
                      <w:sz w:val="18"/>
                      <w:szCs w:val="18"/>
                    </w:rPr>
                    <w:t xml:space="preserve">Maksimalno število točk: </w:t>
                  </w:r>
                  <w:r>
                    <w:rPr>
                      <w:rFonts w:ascii="Tahoma" w:hAnsi="Tahoma" w:cs="Tahoma"/>
                      <w:sz w:val="18"/>
                      <w:szCs w:val="18"/>
                    </w:rPr>
                    <w:t>65</w:t>
                  </w:r>
                  <w:r w:rsidRPr="006676A9">
                    <w:rPr>
                      <w:rFonts w:ascii="Tahoma" w:hAnsi="Tahoma" w:cs="Tahoma"/>
                      <w:sz w:val="18"/>
                      <w:szCs w:val="18"/>
                    </w:rPr>
                    <w:t xml:space="preserve"> točk</w:t>
                  </w:r>
                </w:p>
                <w:p w14:paraId="370A1759" w14:textId="77777777" w:rsidR="00E804B4" w:rsidRPr="006676A9" w:rsidRDefault="00E804B4" w:rsidP="00E804B4">
                  <w:pPr>
                    <w:rPr>
                      <w:rFonts w:ascii="Tahoma" w:hAnsi="Tahoma" w:cs="Tahoma"/>
                      <w:sz w:val="18"/>
                      <w:szCs w:val="18"/>
                    </w:rPr>
                  </w:pPr>
                  <w:r w:rsidRPr="006676A9">
                    <w:rPr>
                      <w:rFonts w:ascii="Tahoma" w:hAnsi="Tahoma" w:cs="Tahoma"/>
                      <w:sz w:val="18"/>
                      <w:szCs w:val="18"/>
                    </w:rPr>
                    <w:t>Način ocenjevanja:</w:t>
                  </w:r>
                </w:p>
                <w:p w14:paraId="14A7681F" w14:textId="77777777" w:rsidR="00E804B4" w:rsidRPr="00E804B4" w:rsidRDefault="00E804B4" w:rsidP="00E804B4">
                  <w:pPr>
                    <w:rPr>
                      <w:rFonts w:ascii="Tahoma" w:hAnsi="Tahoma" w:cs="Tahoma"/>
                      <w:sz w:val="18"/>
                      <w:szCs w:val="18"/>
                    </w:rPr>
                  </w:pPr>
                  <w:r w:rsidRPr="00E804B4">
                    <w:rPr>
                      <w:rFonts w:ascii="Tahoma" w:hAnsi="Tahoma" w:cs="Tahoma"/>
                      <w:sz w:val="18"/>
                      <w:szCs w:val="18"/>
                    </w:rPr>
                    <w:t xml:space="preserve">Z navedenim merilom se bo primerjala skupna ponudbena vrednost iz ponudbenega predračuna med prejetimi ponudbami za posamezni sklop. Pri ocenjevanju se upošteva skupna ponudbena vrednost z vključenim DDV, če pa ponudnik ne obračuna DDV, ker v času oddaje ponudbe ni zavezanec za DDV, se upošteva skupna ponudbena vrednost brez DDV. </w:t>
                  </w:r>
                </w:p>
                <w:p w14:paraId="755216C5" w14:textId="77777777" w:rsidR="00E804B4" w:rsidRPr="00E804B4" w:rsidRDefault="00E804B4" w:rsidP="00E804B4">
                  <w:pPr>
                    <w:rPr>
                      <w:rFonts w:ascii="Tahoma" w:hAnsi="Tahoma" w:cs="Tahoma"/>
                      <w:sz w:val="18"/>
                      <w:szCs w:val="18"/>
                    </w:rPr>
                  </w:pPr>
                </w:p>
                <w:p w14:paraId="69407588" w14:textId="77777777" w:rsidR="00E804B4" w:rsidRPr="00E804B4" w:rsidRDefault="00E804B4" w:rsidP="00E804B4">
                  <w:pPr>
                    <w:rPr>
                      <w:rFonts w:ascii="Tahoma" w:hAnsi="Tahoma" w:cs="Tahoma"/>
                      <w:sz w:val="18"/>
                      <w:szCs w:val="18"/>
                    </w:rPr>
                  </w:pPr>
                  <w:r w:rsidRPr="00E804B4">
                    <w:rPr>
                      <w:rFonts w:ascii="Tahoma" w:hAnsi="Tahoma" w:cs="Tahoma"/>
                      <w:sz w:val="18"/>
                      <w:szCs w:val="18"/>
                    </w:rPr>
                    <w:t>Skupna ponudbena vrednost bo preračuna v točke po naslednji formuli:</w:t>
                  </w:r>
                </w:p>
                <w:p w14:paraId="68E9C6E2" w14:textId="77777777" w:rsidR="00E804B4" w:rsidRPr="00E804B4" w:rsidRDefault="00E804B4" w:rsidP="00E804B4">
                  <w:pPr>
                    <w:rPr>
                      <w:rFonts w:ascii="Tahoma" w:hAnsi="Tahoma" w:cs="Tahoma"/>
                      <w:sz w:val="18"/>
                      <w:szCs w:val="18"/>
                    </w:rPr>
                  </w:pPr>
                  <w:r w:rsidRPr="00E804B4">
                    <w:rPr>
                      <w:rFonts w:ascii="Tahoma" w:hAnsi="Tahoma" w:cs="Tahoma"/>
                      <w:sz w:val="18"/>
                      <w:szCs w:val="18"/>
                    </w:rPr>
                    <w:t>Ponudbena cena v točkah = najnižja ponujena ponudbena cena   x 65</w:t>
                  </w:r>
                </w:p>
                <w:p w14:paraId="6B7FBC31" w14:textId="77777777" w:rsidR="00E804B4" w:rsidRPr="00E804B4" w:rsidRDefault="00E804B4" w:rsidP="00E804B4">
                  <w:pPr>
                    <w:rPr>
                      <w:rFonts w:ascii="Tahoma" w:hAnsi="Tahoma" w:cs="Tahoma"/>
                      <w:sz w:val="18"/>
                      <w:szCs w:val="18"/>
                    </w:rPr>
                  </w:pPr>
                  <w:r w:rsidRPr="00E804B4">
                    <w:rPr>
                      <w:rFonts w:ascii="Tahoma" w:hAnsi="Tahoma" w:cs="Tahoma"/>
                      <w:sz w:val="18"/>
                      <w:szCs w:val="18"/>
                    </w:rPr>
                    <w:tab/>
                  </w:r>
                  <w:r w:rsidRPr="00E804B4">
                    <w:rPr>
                      <w:rFonts w:ascii="Tahoma" w:hAnsi="Tahoma" w:cs="Tahoma"/>
                      <w:sz w:val="18"/>
                      <w:szCs w:val="18"/>
                    </w:rPr>
                    <w:tab/>
                  </w:r>
                  <w:r w:rsidRPr="00E804B4">
                    <w:rPr>
                      <w:rFonts w:ascii="Tahoma" w:hAnsi="Tahoma" w:cs="Tahoma"/>
                      <w:sz w:val="18"/>
                      <w:szCs w:val="18"/>
                    </w:rPr>
                    <w:tab/>
                  </w:r>
                  <w:r w:rsidRPr="00E804B4">
                    <w:rPr>
                      <w:rFonts w:ascii="Tahoma" w:hAnsi="Tahoma" w:cs="Tahoma"/>
                      <w:sz w:val="18"/>
                      <w:szCs w:val="18"/>
                    </w:rPr>
                    <w:tab/>
                    <w:t>ponujena ponudbena cena</w:t>
                  </w:r>
                </w:p>
                <w:p w14:paraId="1E6399D1" w14:textId="77777777" w:rsidR="00E804B4" w:rsidRPr="00E804B4" w:rsidRDefault="00E804B4" w:rsidP="00E804B4">
                  <w:pPr>
                    <w:rPr>
                      <w:rFonts w:ascii="Tahoma" w:hAnsi="Tahoma" w:cs="Tahoma"/>
                      <w:sz w:val="18"/>
                      <w:szCs w:val="18"/>
                    </w:rPr>
                  </w:pPr>
                </w:p>
                <w:p w14:paraId="322A7036" w14:textId="6E109DB2" w:rsidR="00E804B4" w:rsidRDefault="00E804B4" w:rsidP="00E804B4">
                  <w:pPr>
                    <w:rPr>
                      <w:rFonts w:ascii="Tahoma" w:hAnsi="Tahoma" w:cs="Tahoma"/>
                      <w:sz w:val="18"/>
                      <w:szCs w:val="18"/>
                    </w:rPr>
                  </w:pPr>
                  <w:r w:rsidRPr="00E804B4">
                    <w:rPr>
                      <w:rFonts w:ascii="Tahoma" w:hAnsi="Tahoma" w:cs="Tahoma"/>
                      <w:sz w:val="18"/>
                      <w:szCs w:val="18"/>
                    </w:rPr>
                    <w:t>Ponudba z najnižjo ponudbeno ceno prejme 65 točk, ostale pa po zgornjem izračunu nižje število točk.</w:t>
                  </w:r>
                </w:p>
                <w:p w14:paraId="5DB94E15" w14:textId="77777777" w:rsidR="00E804B4" w:rsidRPr="006676A9" w:rsidRDefault="00E804B4" w:rsidP="00E804B4">
                  <w:pPr>
                    <w:rPr>
                      <w:rFonts w:ascii="Tahoma" w:hAnsi="Tahoma" w:cs="Tahoma"/>
                      <w:sz w:val="18"/>
                      <w:szCs w:val="18"/>
                    </w:rPr>
                  </w:pPr>
                </w:p>
                <w:p w14:paraId="211F9EC3" w14:textId="77777777" w:rsidR="00E804B4" w:rsidRPr="006676A9" w:rsidRDefault="00E804B4" w:rsidP="00E804B4">
                  <w:pPr>
                    <w:rPr>
                      <w:rFonts w:ascii="Tahoma" w:hAnsi="Tahoma" w:cs="Tahoma"/>
                      <w:sz w:val="18"/>
                      <w:szCs w:val="18"/>
                    </w:rPr>
                  </w:pPr>
                  <w:r w:rsidRPr="006676A9">
                    <w:rPr>
                      <w:rFonts w:ascii="Tahoma" w:hAnsi="Tahoma" w:cs="Tahoma"/>
                      <w:sz w:val="18"/>
                      <w:szCs w:val="18"/>
                    </w:rPr>
                    <w:t>Končna cena mora vsebovati vse stroške. Naknadno naročnik ne bo priznaval nobenih stroškov, ki niso zajeti v ponudbeno ceno.</w:t>
                  </w:r>
                </w:p>
                <w:p w14:paraId="551A5BD5" w14:textId="77777777" w:rsidR="00E804B4" w:rsidRDefault="00E804B4" w:rsidP="00E804B4">
                  <w:pPr>
                    <w:rPr>
                      <w:rFonts w:ascii="Tahoma" w:hAnsi="Tahoma" w:cs="Tahoma"/>
                      <w:b/>
                      <w:sz w:val="18"/>
                      <w:szCs w:val="18"/>
                    </w:rPr>
                  </w:pPr>
                  <w:r w:rsidRPr="006676A9">
                    <w:rPr>
                      <w:rFonts w:ascii="Tahoma" w:hAnsi="Tahoma" w:cs="Tahoma"/>
                      <w:b/>
                      <w:sz w:val="18"/>
                      <w:szCs w:val="18"/>
                    </w:rPr>
                    <w:t>V ceno  morajo biti zajete vse zahtevane komponente iz obrazca Specifikacije.</w:t>
                  </w:r>
                </w:p>
                <w:p w14:paraId="6F41CEAC" w14:textId="77777777" w:rsidR="00E804B4" w:rsidRPr="006676A9" w:rsidRDefault="00E804B4" w:rsidP="00E804B4">
                  <w:pPr>
                    <w:rPr>
                      <w:rFonts w:ascii="Tahoma" w:hAnsi="Tahoma" w:cs="Tahoma"/>
                      <w:b/>
                      <w:sz w:val="18"/>
                      <w:szCs w:val="18"/>
                    </w:rPr>
                  </w:pPr>
                </w:p>
                <w:p w14:paraId="4AA28396" w14:textId="389AFC12" w:rsidR="00E804B4" w:rsidRPr="006676A9" w:rsidRDefault="00E804B4" w:rsidP="00E804B4">
                  <w:pPr>
                    <w:rPr>
                      <w:rFonts w:ascii="Tahoma" w:hAnsi="Tahoma" w:cs="Tahoma"/>
                      <w:b/>
                      <w:bCs/>
                      <w:sz w:val="18"/>
                      <w:szCs w:val="18"/>
                    </w:rPr>
                  </w:pPr>
                  <w:r w:rsidRPr="006676A9">
                    <w:rPr>
                      <w:rFonts w:ascii="Tahoma" w:hAnsi="Tahoma" w:cs="Tahoma"/>
                      <w:b/>
                      <w:bCs/>
                      <w:sz w:val="18"/>
                      <w:szCs w:val="18"/>
                    </w:rPr>
                    <w:t xml:space="preserve">B. </w:t>
                  </w:r>
                  <w:r>
                    <w:rPr>
                      <w:rFonts w:ascii="Tahoma" w:hAnsi="Tahoma" w:cs="Tahoma"/>
                      <w:b/>
                      <w:bCs/>
                      <w:sz w:val="18"/>
                      <w:szCs w:val="18"/>
                    </w:rPr>
                    <w:t>GARANCIJSKA DOBA</w:t>
                  </w:r>
                </w:p>
                <w:p w14:paraId="579EE8EF" w14:textId="6F4939A7" w:rsidR="00E804B4" w:rsidRPr="006676A9" w:rsidRDefault="00E804B4" w:rsidP="00E804B4">
                  <w:pPr>
                    <w:rPr>
                      <w:rFonts w:ascii="Tahoma" w:hAnsi="Tahoma" w:cs="Tahoma"/>
                      <w:sz w:val="18"/>
                      <w:szCs w:val="18"/>
                    </w:rPr>
                  </w:pPr>
                  <w:r w:rsidRPr="006676A9">
                    <w:rPr>
                      <w:rFonts w:ascii="Tahoma" w:hAnsi="Tahoma" w:cs="Tahoma"/>
                      <w:sz w:val="18"/>
                      <w:szCs w:val="18"/>
                    </w:rPr>
                    <w:t xml:space="preserve">Maksimalno število točk: </w:t>
                  </w:r>
                  <w:r w:rsidR="008F76C6">
                    <w:rPr>
                      <w:rFonts w:ascii="Tahoma" w:hAnsi="Tahoma" w:cs="Tahoma"/>
                      <w:sz w:val="18"/>
                      <w:szCs w:val="18"/>
                    </w:rPr>
                    <w:t>3</w:t>
                  </w:r>
                  <w:r>
                    <w:rPr>
                      <w:rFonts w:ascii="Tahoma" w:hAnsi="Tahoma" w:cs="Tahoma"/>
                      <w:sz w:val="18"/>
                      <w:szCs w:val="18"/>
                    </w:rPr>
                    <w:t>0</w:t>
                  </w:r>
                  <w:r w:rsidRPr="006676A9">
                    <w:rPr>
                      <w:rFonts w:ascii="Tahoma" w:hAnsi="Tahoma" w:cs="Tahoma"/>
                      <w:sz w:val="18"/>
                      <w:szCs w:val="18"/>
                    </w:rPr>
                    <w:t xml:space="preserve"> točk</w:t>
                  </w:r>
                </w:p>
                <w:p w14:paraId="065AF1B1" w14:textId="77777777" w:rsidR="00E804B4" w:rsidRPr="006676A9" w:rsidRDefault="00E804B4" w:rsidP="00E804B4">
                  <w:pPr>
                    <w:rPr>
                      <w:rFonts w:ascii="Tahoma" w:hAnsi="Tahoma" w:cs="Tahoma"/>
                      <w:sz w:val="18"/>
                      <w:szCs w:val="18"/>
                    </w:rPr>
                  </w:pPr>
                </w:p>
                <w:p w14:paraId="69F6D71C" w14:textId="77777777" w:rsidR="00E804B4" w:rsidRDefault="00E804B4" w:rsidP="00E804B4">
                  <w:pPr>
                    <w:rPr>
                      <w:rFonts w:ascii="Tahoma" w:hAnsi="Tahoma" w:cs="Tahoma"/>
                      <w:sz w:val="18"/>
                      <w:szCs w:val="18"/>
                    </w:rPr>
                  </w:pPr>
                  <w:r w:rsidRPr="006676A9">
                    <w:rPr>
                      <w:rFonts w:ascii="Tahoma" w:hAnsi="Tahoma" w:cs="Tahoma"/>
                      <w:sz w:val="18"/>
                      <w:szCs w:val="18"/>
                    </w:rPr>
                    <w:t>Način ocenjevanja:</w:t>
                  </w:r>
                </w:p>
                <w:p w14:paraId="6D8BE92B" w14:textId="77777777" w:rsidR="00E804B4" w:rsidRPr="00E804B4" w:rsidRDefault="00E804B4" w:rsidP="00E804B4">
                  <w:pPr>
                    <w:suppressAutoHyphens w:val="0"/>
                    <w:rPr>
                      <w:rFonts w:ascii="Tahoma" w:hAnsi="Tahoma" w:cs="Tahoma"/>
                      <w:color w:val="auto"/>
                      <w:sz w:val="18"/>
                      <w:szCs w:val="18"/>
                      <w:lang w:eastAsia="sl-SI"/>
                    </w:rPr>
                  </w:pPr>
                  <w:r w:rsidRPr="00E804B4">
                    <w:rPr>
                      <w:rFonts w:ascii="Tahoma" w:hAnsi="Tahoma" w:cs="Tahoma"/>
                      <w:color w:val="auto"/>
                      <w:sz w:val="18"/>
                      <w:szCs w:val="18"/>
                      <w:lang w:eastAsia="sl-SI"/>
                    </w:rPr>
                    <w:t>Po navedenem merilu naročnik vrednoti tisto ponudbo, dano</w:t>
                  </w:r>
                </w:p>
                <w:p w14:paraId="2B7D182C" w14:textId="77777777" w:rsidR="00E804B4" w:rsidRPr="00E804B4" w:rsidRDefault="00E804B4" w:rsidP="00E804B4">
                  <w:pPr>
                    <w:suppressAutoHyphens w:val="0"/>
                    <w:rPr>
                      <w:rFonts w:ascii="Tahoma" w:hAnsi="Tahoma" w:cs="Tahoma"/>
                      <w:color w:val="auto"/>
                      <w:sz w:val="18"/>
                      <w:szCs w:val="18"/>
                      <w:lang w:eastAsia="sl-SI"/>
                    </w:rPr>
                  </w:pPr>
                  <w:r w:rsidRPr="00E804B4">
                    <w:rPr>
                      <w:rFonts w:ascii="Tahoma" w:hAnsi="Tahoma" w:cs="Tahoma"/>
                      <w:color w:val="auto"/>
                      <w:sz w:val="18"/>
                      <w:szCs w:val="18"/>
                      <w:lang w:eastAsia="sl-SI"/>
                    </w:rPr>
                    <w:t xml:space="preserve"> za posamezni sklop, ki ponuja garancijsko dobo, višjo od zahtevane garancijske dobe  24 mesecev. Posamezni ponudniki lahko ponudijo podaljšano garancijsko dobo samo v celih mesecih.  </w:t>
                  </w:r>
                </w:p>
                <w:p w14:paraId="79152C11" w14:textId="77777777" w:rsidR="00E804B4" w:rsidRPr="00E804B4" w:rsidRDefault="00E804B4" w:rsidP="00E804B4">
                  <w:pPr>
                    <w:suppressAutoHyphens w:val="0"/>
                    <w:rPr>
                      <w:rFonts w:ascii="Tahoma" w:hAnsi="Tahoma" w:cs="Tahoma"/>
                      <w:color w:val="auto"/>
                      <w:sz w:val="18"/>
                      <w:szCs w:val="18"/>
                      <w:lang w:eastAsia="sl-SI"/>
                    </w:rPr>
                  </w:pPr>
                </w:p>
                <w:p w14:paraId="3C489172" w14:textId="77777777" w:rsidR="00E804B4" w:rsidRPr="00E804B4" w:rsidRDefault="00E804B4" w:rsidP="00E804B4">
                  <w:pPr>
                    <w:suppressAutoHyphens w:val="0"/>
                    <w:rPr>
                      <w:rFonts w:ascii="Tahoma" w:hAnsi="Tahoma" w:cs="Tahoma"/>
                      <w:color w:val="auto"/>
                      <w:sz w:val="18"/>
                      <w:szCs w:val="18"/>
                      <w:u w:val="single"/>
                      <w:lang w:eastAsia="sl-SI"/>
                    </w:rPr>
                  </w:pPr>
                  <w:r w:rsidRPr="00E804B4">
                    <w:rPr>
                      <w:rFonts w:ascii="Tahoma" w:hAnsi="Tahoma" w:cs="Tahoma"/>
                      <w:color w:val="auto"/>
                      <w:sz w:val="18"/>
                      <w:szCs w:val="18"/>
                      <w:lang w:eastAsia="sl-SI"/>
                    </w:rPr>
                    <w:t>Izračun garancijske dobe v točke: (</w:t>
                  </w:r>
                  <w:r w:rsidRPr="00E804B4">
                    <w:rPr>
                      <w:rFonts w:ascii="Tahoma" w:hAnsi="Tahoma" w:cs="Tahoma"/>
                      <w:color w:val="auto"/>
                      <w:sz w:val="18"/>
                      <w:szCs w:val="18"/>
                      <w:u w:val="single"/>
                      <w:lang w:eastAsia="sl-SI"/>
                    </w:rPr>
                    <w:t xml:space="preserve">Gp – 24) x 30   </w:t>
                  </w:r>
                </w:p>
                <w:p w14:paraId="47009343" w14:textId="6FFA430C" w:rsidR="00E804B4" w:rsidRPr="00E804B4" w:rsidRDefault="00E804B4" w:rsidP="00E804B4">
                  <w:pPr>
                    <w:suppressAutoHyphens w:val="0"/>
                    <w:rPr>
                      <w:rFonts w:ascii="Tahoma" w:hAnsi="Tahoma" w:cs="Tahoma"/>
                      <w:color w:val="auto"/>
                      <w:sz w:val="18"/>
                      <w:szCs w:val="18"/>
                      <w:lang w:eastAsia="sl-SI"/>
                    </w:rPr>
                  </w:pPr>
                  <w:r w:rsidRPr="00E804B4">
                    <w:rPr>
                      <w:rFonts w:ascii="Tahoma" w:hAnsi="Tahoma" w:cs="Tahoma"/>
                      <w:color w:val="auto"/>
                      <w:sz w:val="18"/>
                      <w:szCs w:val="18"/>
                      <w:lang w:eastAsia="sl-SI"/>
                    </w:rPr>
                    <w:tab/>
                  </w:r>
                  <w:r w:rsidRPr="00E804B4">
                    <w:rPr>
                      <w:rFonts w:ascii="Tahoma" w:hAnsi="Tahoma" w:cs="Tahoma"/>
                      <w:color w:val="auto"/>
                      <w:sz w:val="18"/>
                      <w:szCs w:val="18"/>
                      <w:lang w:eastAsia="sl-SI"/>
                    </w:rPr>
                    <w:tab/>
                  </w:r>
                  <w:r w:rsidRPr="00E804B4">
                    <w:rPr>
                      <w:rFonts w:ascii="Tahoma" w:hAnsi="Tahoma" w:cs="Tahoma"/>
                      <w:color w:val="auto"/>
                      <w:sz w:val="18"/>
                      <w:szCs w:val="18"/>
                      <w:lang w:eastAsia="sl-SI"/>
                    </w:rPr>
                    <w:tab/>
                  </w:r>
                  <w:r w:rsidRPr="00E804B4">
                    <w:rPr>
                      <w:rFonts w:ascii="Tahoma" w:hAnsi="Tahoma" w:cs="Tahoma"/>
                      <w:color w:val="auto"/>
                      <w:sz w:val="18"/>
                      <w:szCs w:val="18"/>
                      <w:lang w:eastAsia="sl-SI"/>
                    </w:rPr>
                    <w:tab/>
                    <w:t xml:space="preserve">Gmax – 24   </w:t>
                  </w:r>
                </w:p>
                <w:p w14:paraId="7C1E4ACD" w14:textId="77777777" w:rsidR="00E804B4" w:rsidRPr="00E804B4" w:rsidRDefault="00E804B4" w:rsidP="00E804B4">
                  <w:pPr>
                    <w:suppressAutoHyphens w:val="0"/>
                    <w:rPr>
                      <w:rFonts w:ascii="Tahoma" w:hAnsi="Tahoma" w:cs="Tahoma"/>
                      <w:color w:val="auto"/>
                      <w:sz w:val="18"/>
                      <w:szCs w:val="18"/>
                      <w:lang w:eastAsia="sl-SI"/>
                    </w:rPr>
                  </w:pPr>
                  <w:r w:rsidRPr="00E804B4">
                    <w:rPr>
                      <w:rFonts w:ascii="Tahoma" w:hAnsi="Tahoma" w:cs="Tahoma"/>
                      <w:color w:val="auto"/>
                      <w:sz w:val="18"/>
                      <w:szCs w:val="18"/>
                      <w:lang w:eastAsia="sl-SI"/>
                    </w:rPr>
                    <w:t>Gp – ponujena garancijska doba</w:t>
                  </w:r>
                </w:p>
                <w:p w14:paraId="31289608" w14:textId="77777777" w:rsidR="00E804B4" w:rsidRPr="00E804B4" w:rsidRDefault="00E804B4" w:rsidP="00E804B4">
                  <w:pPr>
                    <w:suppressAutoHyphens w:val="0"/>
                    <w:rPr>
                      <w:rFonts w:ascii="Tahoma" w:hAnsi="Tahoma" w:cs="Tahoma"/>
                      <w:color w:val="auto"/>
                      <w:sz w:val="18"/>
                      <w:szCs w:val="18"/>
                      <w:lang w:eastAsia="sl-SI"/>
                    </w:rPr>
                  </w:pPr>
                  <w:r w:rsidRPr="00E804B4">
                    <w:rPr>
                      <w:rFonts w:ascii="Tahoma" w:hAnsi="Tahoma" w:cs="Tahoma"/>
                      <w:color w:val="auto"/>
                      <w:sz w:val="18"/>
                      <w:szCs w:val="18"/>
                      <w:lang w:eastAsia="sl-SI"/>
                    </w:rPr>
                    <w:t>Gmax – maximalna ponujena garancijska doba</w:t>
                  </w:r>
                </w:p>
                <w:p w14:paraId="7D10789C" w14:textId="77777777" w:rsidR="00E804B4" w:rsidRPr="00E804B4" w:rsidRDefault="00E804B4" w:rsidP="00E804B4">
                  <w:pPr>
                    <w:suppressAutoHyphens w:val="0"/>
                    <w:rPr>
                      <w:rFonts w:ascii="Tahoma" w:hAnsi="Tahoma" w:cs="Tahoma"/>
                      <w:color w:val="auto"/>
                      <w:sz w:val="18"/>
                      <w:szCs w:val="18"/>
                      <w:lang w:eastAsia="sl-SI"/>
                    </w:rPr>
                  </w:pPr>
                </w:p>
                <w:p w14:paraId="7BEFF25A" w14:textId="77777777" w:rsidR="00E804B4" w:rsidRPr="00E804B4" w:rsidRDefault="00E804B4" w:rsidP="00E804B4">
                  <w:pPr>
                    <w:suppressAutoHyphens w:val="0"/>
                    <w:rPr>
                      <w:rFonts w:ascii="Tahoma" w:hAnsi="Tahoma" w:cs="Tahoma"/>
                      <w:color w:val="auto"/>
                      <w:sz w:val="18"/>
                      <w:szCs w:val="18"/>
                      <w:lang w:eastAsia="sl-SI"/>
                    </w:rPr>
                  </w:pPr>
                  <w:r w:rsidRPr="00E804B4">
                    <w:rPr>
                      <w:rFonts w:ascii="Tahoma" w:hAnsi="Tahoma" w:cs="Tahoma"/>
                      <w:color w:val="auto"/>
                      <w:sz w:val="18"/>
                      <w:szCs w:val="18"/>
                      <w:lang w:eastAsia="sl-SI"/>
                    </w:rPr>
                    <w:t>Če ponudnik ponudi garancijsko dobo v trajanju 24 mesecev, prejme 0 točk.</w:t>
                  </w:r>
                </w:p>
                <w:p w14:paraId="3F31664C" w14:textId="77777777" w:rsidR="00E804B4" w:rsidRDefault="00E804B4" w:rsidP="00E804B4">
                  <w:pPr>
                    <w:suppressAutoHyphens w:val="0"/>
                    <w:rPr>
                      <w:rFonts w:ascii="Tahoma" w:hAnsi="Tahoma" w:cs="Tahoma"/>
                      <w:color w:val="auto"/>
                      <w:sz w:val="18"/>
                      <w:szCs w:val="18"/>
                      <w:lang w:eastAsia="sl-SI"/>
                    </w:rPr>
                  </w:pPr>
                  <w:r w:rsidRPr="00E804B4">
                    <w:rPr>
                      <w:rFonts w:ascii="Tahoma" w:hAnsi="Tahoma" w:cs="Tahoma"/>
                      <w:color w:val="auto"/>
                      <w:sz w:val="18"/>
                      <w:szCs w:val="18"/>
                      <w:lang w:eastAsia="sl-SI"/>
                    </w:rPr>
                    <w:t>Ponudba s ponujena najdaljšo garancijsko dobo prejme 30 točk, ostale ponudbe pa po zgornjem izračunu nižje število točk.</w:t>
                  </w:r>
                </w:p>
                <w:p w14:paraId="3AA19DFE" w14:textId="67D52594" w:rsidR="00980D05" w:rsidRPr="009E22BE" w:rsidRDefault="00980D05" w:rsidP="00E804B4">
                  <w:pPr>
                    <w:suppressAutoHyphens w:val="0"/>
                    <w:rPr>
                      <w:rFonts w:ascii="Tahoma" w:hAnsi="Tahoma" w:cs="Tahoma"/>
                      <w:b/>
                      <w:bCs/>
                      <w:color w:val="auto"/>
                      <w:sz w:val="18"/>
                      <w:szCs w:val="18"/>
                      <w:lang w:eastAsia="sl-SI"/>
                    </w:rPr>
                  </w:pPr>
                  <w:r w:rsidRPr="009E22BE">
                    <w:rPr>
                      <w:rFonts w:ascii="Tahoma" w:hAnsi="Tahoma" w:cs="Tahoma"/>
                      <w:b/>
                      <w:bCs/>
                      <w:color w:val="auto"/>
                      <w:sz w:val="18"/>
                      <w:szCs w:val="18"/>
                      <w:lang w:eastAsia="sl-SI"/>
                    </w:rPr>
                    <w:t xml:space="preserve">PONUDNIK V OBRAZEC SPECIFIKACIJE </w:t>
                  </w:r>
                  <w:r w:rsidR="009E22BE" w:rsidRPr="009E22BE">
                    <w:rPr>
                      <w:rFonts w:ascii="Tahoma" w:hAnsi="Tahoma" w:cs="Tahoma"/>
                      <w:b/>
                      <w:bCs/>
                      <w:color w:val="auto"/>
                      <w:sz w:val="18"/>
                      <w:szCs w:val="18"/>
                      <w:lang w:eastAsia="sl-SI"/>
                    </w:rPr>
                    <w:t>POD POSAMEZNIM SKLOPOM USTREZNO VPIŠE KAKŠNO GARANCIJO PONUJA.</w:t>
                  </w:r>
                </w:p>
                <w:p w14:paraId="6384B362" w14:textId="77777777" w:rsidR="00E804B4" w:rsidRPr="006676A9" w:rsidRDefault="00E804B4" w:rsidP="00E804B4">
                  <w:pPr>
                    <w:rPr>
                      <w:rFonts w:ascii="Tahoma" w:hAnsi="Tahoma" w:cs="Tahoma"/>
                      <w:sz w:val="18"/>
                      <w:szCs w:val="18"/>
                    </w:rPr>
                  </w:pPr>
                </w:p>
                <w:p w14:paraId="5854CAC3" w14:textId="1CCEE99D" w:rsidR="00E804B4" w:rsidRPr="006676A9" w:rsidRDefault="00E804B4" w:rsidP="00E804B4">
                  <w:pPr>
                    <w:rPr>
                      <w:rFonts w:ascii="Tahoma" w:hAnsi="Tahoma" w:cs="Tahoma"/>
                      <w:b/>
                      <w:bCs/>
                      <w:sz w:val="18"/>
                      <w:szCs w:val="18"/>
                    </w:rPr>
                  </w:pPr>
                  <w:r>
                    <w:rPr>
                      <w:rFonts w:ascii="Tahoma" w:hAnsi="Tahoma" w:cs="Tahoma"/>
                      <w:b/>
                      <w:bCs/>
                      <w:sz w:val="18"/>
                      <w:szCs w:val="18"/>
                    </w:rPr>
                    <w:t>C</w:t>
                  </w:r>
                  <w:r w:rsidRPr="006676A9">
                    <w:rPr>
                      <w:rFonts w:ascii="Tahoma" w:hAnsi="Tahoma" w:cs="Tahoma"/>
                      <w:b/>
                      <w:bCs/>
                      <w:sz w:val="18"/>
                      <w:szCs w:val="18"/>
                    </w:rPr>
                    <w:t>.</w:t>
                  </w:r>
                  <w:r>
                    <w:rPr>
                      <w:rFonts w:ascii="Tahoma" w:hAnsi="Tahoma" w:cs="Tahoma"/>
                      <w:b/>
                      <w:bCs/>
                      <w:sz w:val="18"/>
                      <w:szCs w:val="18"/>
                    </w:rPr>
                    <w:t xml:space="preserve"> DELEŽ RECIKLIRANEGA MATERIALA</w:t>
                  </w:r>
                </w:p>
                <w:p w14:paraId="47F38995" w14:textId="1188CDA8" w:rsidR="00E804B4" w:rsidRPr="006676A9" w:rsidRDefault="00E804B4" w:rsidP="00E804B4">
                  <w:pPr>
                    <w:rPr>
                      <w:rFonts w:ascii="Tahoma" w:hAnsi="Tahoma" w:cs="Tahoma"/>
                      <w:sz w:val="18"/>
                      <w:szCs w:val="18"/>
                    </w:rPr>
                  </w:pPr>
                  <w:r w:rsidRPr="006676A9">
                    <w:rPr>
                      <w:rFonts w:ascii="Tahoma" w:hAnsi="Tahoma" w:cs="Tahoma"/>
                      <w:sz w:val="18"/>
                      <w:szCs w:val="18"/>
                    </w:rPr>
                    <w:t xml:space="preserve">Maksimalno število točk: </w:t>
                  </w:r>
                  <w:r>
                    <w:rPr>
                      <w:rFonts w:ascii="Tahoma" w:hAnsi="Tahoma" w:cs="Tahoma"/>
                      <w:sz w:val="18"/>
                      <w:szCs w:val="18"/>
                    </w:rPr>
                    <w:t>5</w:t>
                  </w:r>
                  <w:r w:rsidRPr="006676A9">
                    <w:rPr>
                      <w:rFonts w:ascii="Tahoma" w:hAnsi="Tahoma" w:cs="Tahoma"/>
                      <w:sz w:val="18"/>
                      <w:szCs w:val="18"/>
                    </w:rPr>
                    <w:t xml:space="preserve"> točk</w:t>
                  </w:r>
                </w:p>
                <w:p w14:paraId="64F204CD" w14:textId="77777777" w:rsidR="00E804B4" w:rsidRPr="006676A9" w:rsidRDefault="00E804B4" w:rsidP="00E804B4">
                  <w:pPr>
                    <w:rPr>
                      <w:rFonts w:ascii="Tahoma" w:hAnsi="Tahoma" w:cs="Tahoma"/>
                      <w:sz w:val="18"/>
                      <w:szCs w:val="18"/>
                    </w:rPr>
                  </w:pPr>
                </w:p>
                <w:p w14:paraId="33AF06FD" w14:textId="77777777" w:rsidR="00E804B4" w:rsidRDefault="00E804B4" w:rsidP="00E804B4">
                  <w:pPr>
                    <w:rPr>
                      <w:rFonts w:ascii="Tahoma" w:hAnsi="Tahoma" w:cs="Tahoma"/>
                      <w:sz w:val="18"/>
                      <w:szCs w:val="18"/>
                    </w:rPr>
                  </w:pPr>
                  <w:r w:rsidRPr="006676A9">
                    <w:rPr>
                      <w:rFonts w:ascii="Tahoma" w:hAnsi="Tahoma" w:cs="Tahoma"/>
                      <w:sz w:val="18"/>
                      <w:szCs w:val="18"/>
                    </w:rPr>
                    <w:t>Način ocenjevanja:</w:t>
                  </w:r>
                </w:p>
                <w:p w14:paraId="73426409" w14:textId="77777777" w:rsidR="00E804B4" w:rsidRPr="00E804B4" w:rsidRDefault="00E804B4" w:rsidP="00E804B4">
                  <w:pPr>
                    <w:suppressAutoHyphens w:val="0"/>
                    <w:rPr>
                      <w:rFonts w:ascii="Tahoma" w:hAnsi="Tahoma" w:cs="Tahoma"/>
                      <w:color w:val="FF0000"/>
                      <w:sz w:val="18"/>
                      <w:szCs w:val="18"/>
                      <w:lang w:eastAsia="sl-SI"/>
                    </w:rPr>
                  </w:pPr>
                  <w:r w:rsidRPr="00E804B4">
                    <w:rPr>
                      <w:rFonts w:ascii="Tahoma" w:hAnsi="Tahoma" w:cs="Tahoma"/>
                      <w:color w:val="auto"/>
                      <w:sz w:val="18"/>
                      <w:szCs w:val="18"/>
                      <w:lang w:eastAsia="sl-SI"/>
                    </w:rPr>
                    <w:t xml:space="preserve">Ponudba s stoli, ki vsebuje vsaj 5 % recikliranih materialov iz lesa, plastike ali kovin v končnem izdelku, se v okviru tega merila točkuje z 5 točkami. </w:t>
                  </w:r>
                </w:p>
                <w:p w14:paraId="5504AD2C" w14:textId="77777777" w:rsidR="00E804B4" w:rsidRPr="00E804B4" w:rsidRDefault="00E804B4" w:rsidP="00E804B4">
                  <w:pPr>
                    <w:suppressAutoHyphens w:val="0"/>
                    <w:rPr>
                      <w:rFonts w:ascii="Tahoma" w:hAnsi="Tahoma" w:cs="Tahoma"/>
                      <w:color w:val="auto"/>
                      <w:sz w:val="18"/>
                      <w:szCs w:val="18"/>
                      <w:lang w:eastAsia="sl-SI"/>
                    </w:rPr>
                  </w:pPr>
                </w:p>
                <w:p w14:paraId="2F744D39" w14:textId="77777777" w:rsidR="00E804B4" w:rsidRPr="00E804B4" w:rsidRDefault="00E804B4" w:rsidP="00E804B4">
                  <w:pPr>
                    <w:suppressAutoHyphens w:val="0"/>
                    <w:rPr>
                      <w:rFonts w:ascii="Tahoma" w:hAnsi="Tahoma" w:cs="Tahoma"/>
                      <w:color w:val="auto"/>
                      <w:sz w:val="18"/>
                      <w:szCs w:val="18"/>
                      <w:u w:val="single"/>
                      <w:lang w:eastAsia="sl-SI"/>
                    </w:rPr>
                  </w:pPr>
                  <w:r w:rsidRPr="00E804B4">
                    <w:rPr>
                      <w:rFonts w:ascii="Tahoma" w:hAnsi="Tahoma" w:cs="Tahoma"/>
                      <w:color w:val="auto"/>
                      <w:sz w:val="18"/>
                      <w:szCs w:val="18"/>
                      <w:u w:val="single"/>
                      <w:lang w:eastAsia="sl-SI"/>
                    </w:rPr>
                    <w:t>Način dokazovanja:</w:t>
                  </w:r>
                </w:p>
                <w:p w14:paraId="1BC34E30" w14:textId="77777777" w:rsidR="00E804B4" w:rsidRPr="00E804B4" w:rsidRDefault="00E804B4" w:rsidP="00E804B4">
                  <w:pPr>
                    <w:suppressAutoHyphens w:val="0"/>
                    <w:rPr>
                      <w:rFonts w:ascii="Tahoma" w:hAnsi="Tahoma" w:cs="Tahoma"/>
                      <w:color w:val="auto"/>
                      <w:sz w:val="18"/>
                      <w:szCs w:val="18"/>
                      <w:lang w:eastAsia="sl-SI"/>
                    </w:rPr>
                  </w:pPr>
                  <w:r w:rsidRPr="00E804B4">
                    <w:rPr>
                      <w:rFonts w:ascii="Tahoma" w:hAnsi="Tahoma" w:cs="Tahoma"/>
                      <w:color w:val="auto"/>
                      <w:sz w:val="18"/>
                      <w:szCs w:val="18"/>
                      <w:lang w:eastAsia="sl-SI"/>
                    </w:rPr>
                    <w:t xml:space="preserve">Ponudnik mora k ponudbi priložiti tehnično dokumentacijo proizvajalca ali ustrezno dokazilo, iz katerega izhaja, da blago izpolnjuje zahteve oziroma kakšna je vsebnost recikliranih materialov po teži. Če ponudnik k ponudbi zahtevane dokumentacije ne predloži oziroma je ta nepopolna ali neustrezna, ponudnik ne </w:t>
                  </w:r>
                  <w:r w:rsidRPr="00E804B4">
                    <w:rPr>
                      <w:rFonts w:ascii="Tahoma" w:hAnsi="Tahoma" w:cs="Tahoma"/>
                      <w:color w:val="auto"/>
                      <w:sz w:val="18"/>
                      <w:szCs w:val="18"/>
                      <w:lang w:eastAsia="sl-SI"/>
                    </w:rPr>
                    <w:lastRenderedPageBreak/>
                    <w:t>prejme točke po tem merilu, saj se ponudbe v okviru meril (razen, kadar gre za popravek ali dopolnitev očitne napake) ne sme naknadno dopolnjevati ali popravljati.</w:t>
                  </w:r>
                </w:p>
                <w:p w14:paraId="35F157A5" w14:textId="431EA019" w:rsidR="009E22BE" w:rsidRPr="009E22BE" w:rsidRDefault="009E22BE" w:rsidP="009E22BE">
                  <w:pPr>
                    <w:suppressAutoHyphens w:val="0"/>
                    <w:rPr>
                      <w:rFonts w:ascii="Tahoma" w:hAnsi="Tahoma" w:cs="Tahoma"/>
                      <w:b/>
                      <w:bCs/>
                      <w:color w:val="auto"/>
                      <w:sz w:val="18"/>
                      <w:szCs w:val="18"/>
                      <w:lang w:eastAsia="sl-SI"/>
                    </w:rPr>
                  </w:pPr>
                  <w:r w:rsidRPr="009E22BE">
                    <w:rPr>
                      <w:rFonts w:ascii="Tahoma" w:hAnsi="Tahoma" w:cs="Tahoma"/>
                      <w:b/>
                      <w:bCs/>
                      <w:color w:val="auto"/>
                      <w:sz w:val="18"/>
                      <w:szCs w:val="18"/>
                      <w:lang w:eastAsia="sl-SI"/>
                    </w:rPr>
                    <w:t xml:space="preserve">PONUDNIK V OBRAZEC SPECIFIKACIJE POD POSAMEZNIM SKLOPOM USTREZNO </w:t>
                  </w:r>
                  <w:r>
                    <w:rPr>
                      <w:rFonts w:ascii="Tahoma" w:hAnsi="Tahoma" w:cs="Tahoma"/>
                      <w:b/>
                      <w:bCs/>
                      <w:color w:val="auto"/>
                      <w:sz w:val="18"/>
                      <w:szCs w:val="18"/>
                      <w:lang w:eastAsia="sl-SI"/>
                    </w:rPr>
                    <w:t xml:space="preserve">VPIŠE ALI PONUJENO BLAGO VSEBUJE VSAJ 5 % RECIKLIRANIH MATERIALOV IZ LESA, PLASTIKE ALI KOVIN V KONČNEM IZDELKU ALI NE. </w:t>
                  </w:r>
                </w:p>
                <w:p w14:paraId="47AF3E15" w14:textId="77777777" w:rsidR="00E804B4" w:rsidRDefault="00E804B4" w:rsidP="00D1531F">
                  <w:pPr>
                    <w:rPr>
                      <w:rFonts w:ascii="Tahoma" w:hAnsi="Tahoma" w:cs="Tahoma"/>
                      <w:color w:val="1F497D"/>
                      <w:sz w:val="18"/>
                      <w:szCs w:val="18"/>
                    </w:rPr>
                  </w:pPr>
                </w:p>
                <w:p w14:paraId="4334124E" w14:textId="463A1DA6" w:rsidR="00D1531F" w:rsidRPr="00D300FE" w:rsidRDefault="00D1531F" w:rsidP="00D12BD9">
                  <w:pPr>
                    <w:rPr>
                      <w:sz w:val="18"/>
                      <w:szCs w:val="18"/>
                    </w:rPr>
                  </w:pPr>
                  <w:r w:rsidRPr="00E804B4">
                    <w:rPr>
                      <w:rFonts w:ascii="Tahoma" w:hAnsi="Tahoma" w:cs="Tahoma"/>
                      <w:b/>
                      <w:bCs/>
                      <w:sz w:val="18"/>
                      <w:szCs w:val="18"/>
                    </w:rPr>
                    <w:t>Pravilo v primeru enakovrednih ponudb:</w:t>
                  </w:r>
                  <w:r w:rsidRPr="00E804B4">
                    <w:rPr>
                      <w:rFonts w:ascii="Tahoma" w:hAnsi="Tahoma" w:cs="Tahoma"/>
                      <w:sz w:val="18"/>
                      <w:szCs w:val="18"/>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tc>
            </w:tr>
            <w:tr w:rsidR="00C70033" w:rsidRPr="00257150" w14:paraId="1D7DB9ED" w14:textId="77777777">
              <w:tc>
                <w:tcPr>
                  <w:tcW w:w="8641" w:type="dxa"/>
                  <w:tcBorders>
                    <w:top w:val="single" w:sz="4" w:space="0" w:color="669999"/>
                    <w:left w:val="single" w:sz="4" w:space="0" w:color="669999"/>
                    <w:bottom w:val="single" w:sz="4" w:space="0" w:color="669999"/>
                    <w:right w:val="single" w:sz="4" w:space="0" w:color="669999"/>
                  </w:tcBorders>
                </w:tcPr>
                <w:p w14:paraId="3B832A10" w14:textId="77777777" w:rsidR="00C70033" w:rsidRPr="00D300FE" w:rsidRDefault="00C70033">
                  <w:pPr>
                    <w:pStyle w:val="Slog2"/>
                    <w:rPr>
                      <w:sz w:val="18"/>
                      <w:szCs w:val="18"/>
                    </w:rPr>
                  </w:pPr>
                  <w:r w:rsidRPr="00D300FE">
                    <w:rPr>
                      <w:sz w:val="18"/>
                      <w:szCs w:val="18"/>
                    </w:rPr>
                    <w:lastRenderedPageBreak/>
                    <w:t>9. Pravno varstvo</w:t>
                  </w:r>
                </w:p>
                <w:p w14:paraId="3145C65F" w14:textId="77777777" w:rsidR="008B2FCE" w:rsidRDefault="008B2FCE" w:rsidP="008B2FCE">
                  <w:pPr>
                    <w:suppressAutoHyphens w:val="0"/>
                    <w:rPr>
                      <w:rFonts w:ascii="Tahoma" w:eastAsia="Calibri" w:hAnsi="Tahoma" w:cs="Tahoma"/>
                      <w:color w:val="auto"/>
                      <w:sz w:val="18"/>
                      <w:szCs w:val="18"/>
                      <w:lang w:eastAsia="sl-SI"/>
                    </w:rPr>
                  </w:pPr>
                  <w:r>
                    <w:rPr>
                      <w:rFonts w:ascii="Tahoma" w:eastAsia="Calibri" w:hAnsi="Tahoma" w:cs="Tahoma"/>
                      <w:color w:val="auto"/>
                      <w:sz w:val="18"/>
                      <w:szCs w:val="18"/>
                      <w:lang w:eastAsia="sl-SI"/>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5CD7FC42" w14:textId="77777777" w:rsidR="008B2FCE" w:rsidRDefault="008B2FCE" w:rsidP="008B2FCE">
                  <w:pPr>
                    <w:suppressAutoHyphens w:val="0"/>
                    <w:rPr>
                      <w:rFonts w:ascii="Tahoma" w:eastAsia="Calibri" w:hAnsi="Tahoma" w:cs="Tahoma"/>
                      <w:color w:val="auto"/>
                      <w:sz w:val="18"/>
                      <w:szCs w:val="18"/>
                      <w:lang w:eastAsia="sl-SI"/>
                    </w:rPr>
                  </w:pPr>
                </w:p>
                <w:p w14:paraId="64F55055" w14:textId="77777777" w:rsidR="008B2FCE" w:rsidRDefault="008B2FCE" w:rsidP="008B2FCE">
                  <w:pPr>
                    <w:suppressAutoHyphens w:val="0"/>
                    <w:rPr>
                      <w:rFonts w:ascii="Tahoma" w:eastAsia="Calibri" w:hAnsi="Tahoma" w:cs="Tahoma"/>
                      <w:color w:val="auto"/>
                      <w:sz w:val="18"/>
                      <w:szCs w:val="18"/>
                      <w:lang w:eastAsia="sl-SI"/>
                    </w:rPr>
                  </w:pPr>
                  <w:r>
                    <w:rPr>
                      <w:rFonts w:ascii="Tahoma" w:eastAsia="Calibri" w:hAnsi="Tahoma" w:cs="Tahoma"/>
                      <w:color w:val="auto"/>
                      <w:sz w:val="18"/>
                      <w:szCs w:val="18"/>
                      <w:lang w:eastAsia="sl-SI"/>
                    </w:rPr>
                    <w:t>Takso v višini 4.000 eurov mora vlagatelj plačati na transakcijski račun Ministrstva za finance, številka SI56 0110 0100 0358 802, odprt pri Banki Slovenije, Slovenska 35, 1505 Ljubljana, Slovenija, SWIFT KODA: BSLJSI2X; IBAN:SI56011001000358802 – taksa za postopek revizije javnega naročanja, referenca: 11 16110-7111290- XXXXXXLL</w:t>
                  </w:r>
                </w:p>
                <w:p w14:paraId="3217BD59" w14:textId="77777777" w:rsidR="008B2FCE" w:rsidRDefault="008B2FCE" w:rsidP="008B2FCE">
                  <w:pPr>
                    <w:suppressAutoHyphens w:val="0"/>
                    <w:rPr>
                      <w:rFonts w:ascii="Tahoma" w:eastAsia="Calibri" w:hAnsi="Tahoma" w:cs="Tahoma"/>
                      <w:color w:val="auto"/>
                      <w:sz w:val="18"/>
                      <w:szCs w:val="18"/>
                      <w:lang w:eastAsia="sl-SI"/>
                    </w:rPr>
                  </w:pPr>
                  <w:r>
                    <w:rPr>
                      <w:rFonts w:ascii="Tahoma" w:eastAsia="Calibri" w:hAnsi="Tahoma" w:cs="Tahoma"/>
                      <w:color w:val="auto"/>
                      <w:sz w:val="18"/>
                      <w:szCs w:val="18"/>
                      <w:lang w:eastAsia="sl-SI"/>
                    </w:rPr>
                    <w:t>Pod oznakami XXXXXX vnesete številko objave obvestila o javnem naročilo.  Pod oznaki  LL pa letnico iz številke objave oz. oznake javnega naročila.</w:t>
                  </w:r>
                </w:p>
                <w:p w14:paraId="53C7CB75" w14:textId="77777777" w:rsidR="008B2FCE" w:rsidRDefault="008B2FCE" w:rsidP="008B2FCE">
                  <w:pPr>
                    <w:suppressAutoHyphens w:val="0"/>
                    <w:rPr>
                      <w:rFonts w:ascii="Tahoma" w:eastAsia="Calibri" w:hAnsi="Tahoma" w:cs="Tahoma"/>
                      <w:color w:val="auto"/>
                      <w:sz w:val="18"/>
                      <w:szCs w:val="18"/>
                      <w:lang w:eastAsia="sl-SI"/>
                    </w:rPr>
                  </w:pPr>
                </w:p>
                <w:p w14:paraId="086172CC" w14:textId="32D53653" w:rsidR="00C70033" w:rsidRPr="00D300FE" w:rsidRDefault="008B2FCE" w:rsidP="008B2FCE">
                  <w:pPr>
                    <w:rPr>
                      <w:rFonts w:ascii="Tahoma" w:eastAsia="Calibri" w:hAnsi="Tahoma" w:cs="Tahoma"/>
                      <w:color w:val="auto"/>
                      <w:sz w:val="18"/>
                      <w:szCs w:val="18"/>
                      <w:lang w:eastAsia="sl-SI"/>
                    </w:rPr>
                  </w:pPr>
                  <w:r>
                    <w:rPr>
                      <w:rFonts w:ascii="Tahoma" w:hAnsi="Tahoma" w:cs="Tahoma"/>
                      <w:sz w:val="18"/>
                      <w:szCs w:val="18"/>
                      <w:lang w:val="it-IT"/>
                    </w:rPr>
                    <w:t>Zahtevek za revizijo se vloži prek portala eRevizija.</w:t>
                  </w:r>
                </w:p>
              </w:tc>
            </w:tr>
          </w:tbl>
          <w:p w14:paraId="7B528D50" w14:textId="77777777" w:rsidR="00C70033" w:rsidRPr="00257150" w:rsidRDefault="00C70033">
            <w:pPr>
              <w:pStyle w:val="Slog2"/>
              <w:rPr>
                <w:sz w:val="18"/>
                <w:szCs w:val="18"/>
              </w:rPr>
            </w:pPr>
            <w:r w:rsidRPr="00257150">
              <w:rPr>
                <w:rFonts w:eastAsia="Tahoma"/>
                <w:sz w:val="18"/>
                <w:szCs w:val="18"/>
              </w:rPr>
              <w:t xml:space="preserve">                                                                                  </w:t>
            </w:r>
            <w:r w:rsidR="00257150">
              <w:rPr>
                <w:rFonts w:eastAsia="Tahoma"/>
                <w:sz w:val="18"/>
                <w:szCs w:val="18"/>
              </w:rPr>
              <w:t xml:space="preserve">                </w:t>
            </w:r>
            <w:r w:rsidR="001F2F05">
              <w:rPr>
                <w:rFonts w:eastAsia="Tahoma"/>
                <w:sz w:val="18"/>
                <w:szCs w:val="18"/>
              </w:rPr>
              <w:t xml:space="preserve">     </w:t>
            </w:r>
            <w:r w:rsidRPr="00257150">
              <w:rPr>
                <w:sz w:val="18"/>
                <w:szCs w:val="18"/>
              </w:rPr>
              <w:t>DIREKTOR ZAVODA</w:t>
            </w:r>
          </w:p>
          <w:p w14:paraId="29043C8F" w14:textId="77777777" w:rsidR="00C70033" w:rsidRDefault="00C70033">
            <w:pPr>
              <w:pStyle w:val="Slog2"/>
            </w:pPr>
            <w:r w:rsidRPr="00257150">
              <w:rPr>
                <w:rFonts w:eastAsia="Tahoma"/>
                <w:sz w:val="18"/>
                <w:szCs w:val="18"/>
              </w:rPr>
              <w:t xml:space="preserve">                                                                                             </w:t>
            </w:r>
            <w:r w:rsidR="001F2F05">
              <w:rPr>
                <w:sz w:val="18"/>
                <w:szCs w:val="18"/>
              </w:rPr>
              <w:t>Dimitrij Klančič,dr.med.,spec.int.med.</w:t>
            </w:r>
          </w:p>
        </w:tc>
      </w:tr>
    </w:tbl>
    <w:p w14:paraId="260CFAF4" w14:textId="77777777" w:rsidR="00C70033" w:rsidRDefault="00C70033"/>
    <w:sectPr w:rsidR="00C70033">
      <w:headerReference w:type="default" r:id="rId13"/>
      <w:footerReference w:type="default" r:id="rId14"/>
      <w:pgSz w:w="12240" w:h="15840"/>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95922" w14:textId="77777777" w:rsidR="00DC3581" w:rsidRDefault="00DC3581">
      <w:r>
        <w:separator/>
      </w:r>
    </w:p>
  </w:endnote>
  <w:endnote w:type="continuationSeparator" w:id="0">
    <w:p w14:paraId="03F519B9" w14:textId="77777777" w:rsidR="00DC3581" w:rsidRDefault="00DC3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G Mincho Light J">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9450" w14:textId="77777777" w:rsidR="002B7BE6" w:rsidRPr="002B7BE6" w:rsidRDefault="002B7BE6">
    <w:pPr>
      <w:pStyle w:val="Noga"/>
      <w:jc w:val="right"/>
      <w:rPr>
        <w:rFonts w:ascii="Tahoma" w:hAnsi="Tahoma" w:cs="Tahoma"/>
        <w:sz w:val="16"/>
        <w:szCs w:val="16"/>
      </w:rPr>
    </w:pPr>
    <w:r w:rsidRPr="002B7BE6">
      <w:rPr>
        <w:rFonts w:ascii="Tahoma" w:hAnsi="Tahoma" w:cs="Tahoma"/>
        <w:sz w:val="16"/>
        <w:szCs w:val="16"/>
      </w:rPr>
      <w:t xml:space="preserve">Stran </w:t>
    </w:r>
    <w:r w:rsidRPr="002B7BE6">
      <w:rPr>
        <w:rFonts w:ascii="Tahoma" w:hAnsi="Tahoma" w:cs="Tahoma"/>
        <w:sz w:val="16"/>
        <w:szCs w:val="16"/>
      </w:rPr>
      <w:fldChar w:fldCharType="begin"/>
    </w:r>
    <w:r w:rsidRPr="002B7BE6">
      <w:rPr>
        <w:rFonts w:ascii="Tahoma" w:hAnsi="Tahoma" w:cs="Tahoma"/>
        <w:sz w:val="16"/>
        <w:szCs w:val="16"/>
      </w:rPr>
      <w:instrText>PAGE</w:instrText>
    </w:r>
    <w:r w:rsidRPr="002B7BE6">
      <w:rPr>
        <w:rFonts w:ascii="Tahoma" w:hAnsi="Tahoma" w:cs="Tahoma"/>
        <w:sz w:val="16"/>
        <w:szCs w:val="16"/>
      </w:rPr>
      <w:fldChar w:fldCharType="separate"/>
    </w:r>
    <w:r w:rsidRPr="002B7BE6">
      <w:rPr>
        <w:rFonts w:ascii="Tahoma" w:hAnsi="Tahoma" w:cs="Tahoma"/>
        <w:sz w:val="16"/>
        <w:szCs w:val="16"/>
      </w:rPr>
      <w:t>2</w:t>
    </w:r>
    <w:r w:rsidRPr="002B7BE6">
      <w:rPr>
        <w:rFonts w:ascii="Tahoma" w:hAnsi="Tahoma" w:cs="Tahoma"/>
        <w:sz w:val="16"/>
        <w:szCs w:val="16"/>
      </w:rPr>
      <w:fldChar w:fldCharType="end"/>
    </w:r>
    <w:r w:rsidRPr="002B7BE6">
      <w:rPr>
        <w:rFonts w:ascii="Tahoma" w:hAnsi="Tahoma" w:cs="Tahoma"/>
        <w:sz w:val="16"/>
        <w:szCs w:val="16"/>
      </w:rPr>
      <w:t xml:space="preserve"> od </w:t>
    </w:r>
    <w:r w:rsidRPr="002B7BE6">
      <w:rPr>
        <w:rFonts w:ascii="Tahoma" w:hAnsi="Tahoma" w:cs="Tahoma"/>
        <w:sz w:val="16"/>
        <w:szCs w:val="16"/>
      </w:rPr>
      <w:fldChar w:fldCharType="begin"/>
    </w:r>
    <w:r w:rsidRPr="002B7BE6">
      <w:rPr>
        <w:rFonts w:ascii="Tahoma" w:hAnsi="Tahoma" w:cs="Tahoma"/>
        <w:sz w:val="16"/>
        <w:szCs w:val="16"/>
      </w:rPr>
      <w:instrText>NUMPAGES</w:instrText>
    </w:r>
    <w:r w:rsidRPr="002B7BE6">
      <w:rPr>
        <w:rFonts w:ascii="Tahoma" w:hAnsi="Tahoma" w:cs="Tahoma"/>
        <w:sz w:val="16"/>
        <w:szCs w:val="16"/>
      </w:rPr>
      <w:fldChar w:fldCharType="separate"/>
    </w:r>
    <w:r w:rsidRPr="002B7BE6">
      <w:rPr>
        <w:rFonts w:ascii="Tahoma" w:hAnsi="Tahoma" w:cs="Tahoma"/>
        <w:sz w:val="16"/>
        <w:szCs w:val="16"/>
      </w:rPr>
      <w:t>2</w:t>
    </w:r>
    <w:r w:rsidRPr="002B7BE6">
      <w:rPr>
        <w:rFonts w:ascii="Tahoma" w:hAnsi="Tahoma" w:cs="Tahoma"/>
        <w:sz w:val="16"/>
        <w:szCs w:val="16"/>
      </w:rPr>
      <w:fldChar w:fldCharType="end"/>
    </w:r>
  </w:p>
  <w:p w14:paraId="0FD39F8D" w14:textId="77777777" w:rsidR="00C70033" w:rsidRDefault="00C70033">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CF369" w14:textId="77777777" w:rsidR="00DC3581" w:rsidRDefault="00DC3581">
      <w:r>
        <w:separator/>
      </w:r>
    </w:p>
  </w:footnote>
  <w:footnote w:type="continuationSeparator" w:id="0">
    <w:p w14:paraId="25DCE4C5" w14:textId="77777777" w:rsidR="00DC3581" w:rsidRDefault="00DC3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AD29" w14:textId="77777777" w:rsidR="00C70033" w:rsidRDefault="00C70033" w:rsidP="00DF1D0A">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0" w:firstLine="0"/>
      </w:pPr>
    </w:lvl>
    <w:lvl w:ilvl="1">
      <w:start w:val="1"/>
      <w:numFmt w:val="none"/>
      <w:pStyle w:val="Naslov2"/>
      <w:suff w:val="nothing"/>
      <w:lvlText w:val=""/>
      <w:lvlJc w:val="left"/>
      <w:pPr>
        <w:tabs>
          <w:tab w:val="num" w:pos="0"/>
        </w:tabs>
        <w:ind w:left="0" w:firstLine="0"/>
      </w:pPr>
    </w:lvl>
    <w:lvl w:ilvl="2">
      <w:start w:val="1"/>
      <w:numFmt w:val="none"/>
      <w:pStyle w:val="Naslov3"/>
      <w:suff w:val="nothing"/>
      <w:lvlText w:val=""/>
      <w:lvlJc w:val="left"/>
      <w:pPr>
        <w:tabs>
          <w:tab w:val="num" w:pos="0"/>
        </w:tabs>
        <w:ind w:left="0" w:firstLine="0"/>
      </w:pPr>
    </w:lvl>
    <w:lvl w:ilvl="3">
      <w:start w:val="1"/>
      <w:numFmt w:val="none"/>
      <w:pStyle w:val="Naslov4"/>
      <w:suff w:val="nothing"/>
      <w:lvlText w:val=""/>
      <w:lvlJc w:val="left"/>
      <w:pPr>
        <w:tabs>
          <w:tab w:val="num" w:pos="0"/>
        </w:tabs>
        <w:ind w:left="0" w:firstLine="0"/>
      </w:pPr>
    </w:lvl>
    <w:lvl w:ilvl="4">
      <w:start w:val="1"/>
      <w:numFmt w:val="none"/>
      <w:pStyle w:val="Naslov5"/>
      <w:suff w:val="nothing"/>
      <w:lvlText w:val=""/>
      <w:lvlJc w:val="left"/>
      <w:pPr>
        <w:tabs>
          <w:tab w:val="num" w:pos="0"/>
        </w:tabs>
        <w:ind w:left="0" w:firstLine="0"/>
      </w:pPr>
    </w:lvl>
    <w:lvl w:ilvl="5">
      <w:start w:val="1"/>
      <w:numFmt w:val="none"/>
      <w:pStyle w:val="Naslov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7"/>
    <w:lvl w:ilvl="0">
      <w:start w:val="1"/>
      <w:numFmt w:val="bullet"/>
      <w:lvlText w:val=""/>
      <w:lvlJc w:val="left"/>
      <w:pPr>
        <w:tabs>
          <w:tab w:val="num" w:pos="0"/>
        </w:tabs>
        <w:ind w:left="720" w:hanging="360"/>
      </w:pPr>
      <w:rPr>
        <w:rFonts w:ascii="Wingdings" w:hAnsi="Wingdings" w:cs="Wingdings" w:hint="default"/>
        <w:sz w:val="18"/>
        <w:szCs w:val="18"/>
        <w:lang w:val="sl-SI"/>
      </w:rPr>
    </w:lvl>
  </w:abstractNum>
  <w:abstractNum w:abstractNumId="2" w15:restartNumberingAfterBreak="0">
    <w:nsid w:val="00000003"/>
    <w:multiLevelType w:val="singleLevel"/>
    <w:tmpl w:val="00000003"/>
    <w:name w:val="WW8Num8"/>
    <w:lvl w:ilvl="0">
      <w:numFmt w:val="bullet"/>
      <w:lvlText w:val="-"/>
      <w:lvlJc w:val="left"/>
      <w:pPr>
        <w:tabs>
          <w:tab w:val="num" w:pos="0"/>
        </w:tabs>
        <w:ind w:left="720" w:hanging="360"/>
      </w:pPr>
      <w:rPr>
        <w:rFonts w:ascii="Verdana" w:hAnsi="Verdana" w:cs="Times New Roman" w:hint="default"/>
        <w:szCs w:val="20"/>
        <w:lang w:val="sl-SI"/>
      </w:rPr>
    </w:lvl>
  </w:abstractNum>
  <w:abstractNum w:abstractNumId="3" w15:restartNumberingAfterBreak="0">
    <w:nsid w:val="00000004"/>
    <w:multiLevelType w:val="singleLevel"/>
    <w:tmpl w:val="00000004"/>
    <w:name w:val="WW8Num10"/>
    <w:lvl w:ilvl="0">
      <w:start w:val="4"/>
      <w:numFmt w:val="bullet"/>
      <w:lvlText w:val="-"/>
      <w:lvlJc w:val="left"/>
      <w:pPr>
        <w:tabs>
          <w:tab w:val="num" w:pos="0"/>
        </w:tabs>
        <w:ind w:left="720" w:hanging="360"/>
      </w:pPr>
      <w:rPr>
        <w:rFonts w:ascii="Tahoma" w:hAnsi="Tahoma" w:cs="Tahoma" w:hint="default"/>
        <w:lang w:val="sl-SI"/>
      </w:rPr>
    </w:lvl>
  </w:abstractNum>
  <w:abstractNum w:abstractNumId="4" w15:restartNumberingAfterBreak="0">
    <w:nsid w:val="00000005"/>
    <w:multiLevelType w:val="singleLevel"/>
    <w:tmpl w:val="00000005"/>
    <w:name w:val="WW8Num13"/>
    <w:lvl w:ilvl="0">
      <w:numFmt w:val="bullet"/>
      <w:lvlText w:val="-"/>
      <w:lvlJc w:val="left"/>
      <w:pPr>
        <w:tabs>
          <w:tab w:val="num" w:pos="0"/>
        </w:tabs>
        <w:ind w:left="720" w:hanging="360"/>
      </w:pPr>
      <w:rPr>
        <w:rFonts w:ascii="Verdana" w:hAnsi="Verdana" w:cs="Times New Roman" w:hint="default"/>
        <w:i w:val="0"/>
        <w:szCs w:val="20"/>
        <w:lang w:val="sl-SI"/>
      </w:rPr>
    </w:lvl>
  </w:abstractNum>
  <w:abstractNum w:abstractNumId="5"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6" w15:restartNumberingAfterBreak="0">
    <w:nsid w:val="00000007"/>
    <w:multiLevelType w:val="singleLevel"/>
    <w:tmpl w:val="00000007"/>
    <w:name w:val="WW8Num20"/>
    <w:lvl w:ilvl="0">
      <w:numFmt w:val="bullet"/>
      <w:lvlText w:val="-"/>
      <w:lvlJc w:val="left"/>
      <w:pPr>
        <w:tabs>
          <w:tab w:val="num" w:pos="0"/>
        </w:tabs>
        <w:ind w:left="720" w:hanging="360"/>
      </w:pPr>
      <w:rPr>
        <w:rFonts w:ascii="Verdana" w:hAnsi="Verdana" w:cs="Times New Roman" w:hint="default"/>
        <w:i w:val="0"/>
        <w:szCs w:val="20"/>
        <w:lang w:val="sl-SI"/>
      </w:rPr>
    </w:lvl>
  </w:abstractNum>
  <w:abstractNum w:abstractNumId="7" w15:restartNumberingAfterBreak="0">
    <w:nsid w:val="00000008"/>
    <w:multiLevelType w:val="multilevel"/>
    <w:tmpl w:val="00000008"/>
    <w:name w:val="WW8Num29"/>
    <w:lvl w:ilvl="0">
      <w:numFmt w:val="bullet"/>
      <w:lvlText w:val="-"/>
      <w:lvlJc w:val="left"/>
      <w:pPr>
        <w:tabs>
          <w:tab w:val="num" w:pos="0"/>
        </w:tabs>
        <w:ind w:left="360" w:hanging="360"/>
      </w:pPr>
      <w:rPr>
        <w:rFonts w:ascii="Verdana" w:hAnsi="Verdana" w:cs="Times New Roman" w:hint="default"/>
        <w:i w:val="0"/>
        <w:sz w:val="18"/>
        <w:szCs w:val="18"/>
        <w:lang w:val="sl-SI"/>
      </w:rPr>
    </w:lvl>
    <w:lvl w:ilvl="1">
      <w:numFmt w:val="bullet"/>
      <w:lvlText w:val="-"/>
      <w:lvlJc w:val="left"/>
      <w:pPr>
        <w:tabs>
          <w:tab w:val="num" w:pos="0"/>
        </w:tabs>
        <w:ind w:left="357" w:hanging="357"/>
      </w:pPr>
      <w:rPr>
        <w:rFonts w:ascii="Verdana" w:hAnsi="Verdana" w:cs="Times New Roman" w:hint="default"/>
        <w:sz w:val="18"/>
        <w:szCs w:val="18"/>
        <w:lang w:val="sl-SI"/>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0246CA2"/>
    <w:multiLevelType w:val="hybridMultilevel"/>
    <w:tmpl w:val="8158965A"/>
    <w:lvl w:ilvl="0" w:tplc="7CE85A3E">
      <w:numFmt w:val="bullet"/>
      <w:lvlText w:val="-"/>
      <w:lvlJc w:val="left"/>
      <w:pPr>
        <w:ind w:left="720" w:hanging="360"/>
      </w:pPr>
      <w:rPr>
        <w:rFonts w:ascii="Tahoma" w:eastAsia="Times New Roman" w:hAnsi="Tahoma" w:cs="Tahoma"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42214A0"/>
    <w:multiLevelType w:val="hybridMultilevel"/>
    <w:tmpl w:val="FB76838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A117ED9"/>
    <w:multiLevelType w:val="hybridMultilevel"/>
    <w:tmpl w:val="2A08CD60"/>
    <w:lvl w:ilvl="0" w:tplc="C2E691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549852826">
    <w:abstractNumId w:val="0"/>
  </w:num>
  <w:num w:numId="2" w16cid:durableId="1075663675">
    <w:abstractNumId w:val="1"/>
  </w:num>
  <w:num w:numId="3" w16cid:durableId="1018314369">
    <w:abstractNumId w:val="2"/>
  </w:num>
  <w:num w:numId="4" w16cid:durableId="516769479">
    <w:abstractNumId w:val="3"/>
  </w:num>
  <w:num w:numId="5" w16cid:durableId="204567743">
    <w:abstractNumId w:val="4"/>
  </w:num>
  <w:num w:numId="6" w16cid:durableId="296960867">
    <w:abstractNumId w:val="5"/>
  </w:num>
  <w:num w:numId="7" w16cid:durableId="2053185181">
    <w:abstractNumId w:val="6"/>
  </w:num>
  <w:num w:numId="8" w16cid:durableId="403376675">
    <w:abstractNumId w:val="7"/>
  </w:num>
  <w:num w:numId="9" w16cid:durableId="349257625">
    <w:abstractNumId w:val="10"/>
  </w:num>
  <w:num w:numId="10" w16cid:durableId="367533011">
    <w:abstractNumId w:val="5"/>
    <w:lvlOverride w:ilvl="0">
      <w:startOverride w:val="1"/>
    </w:lvlOverride>
  </w:num>
  <w:num w:numId="11" w16cid:durableId="1556507593">
    <w:abstractNumId w:val="4"/>
  </w:num>
  <w:num w:numId="12" w16cid:durableId="2121997041">
    <w:abstractNumId w:val="6"/>
  </w:num>
  <w:num w:numId="13" w16cid:durableId="1386489140">
    <w:abstractNumId w:val="2"/>
  </w:num>
  <w:num w:numId="14" w16cid:durableId="113240694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725923">
    <w:abstractNumId w:val="8"/>
  </w:num>
  <w:num w:numId="16" w16cid:durableId="1077626836">
    <w:abstractNumId w:val="12"/>
  </w:num>
  <w:num w:numId="17" w16cid:durableId="1907954476">
    <w:abstractNumId w:val="11"/>
  </w:num>
  <w:num w:numId="18" w16cid:durableId="1213733338">
    <w:abstractNumId w:val="13"/>
  </w:num>
  <w:num w:numId="19" w16cid:durableId="17557810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A2"/>
    <w:rsid w:val="00003202"/>
    <w:rsid w:val="0000362C"/>
    <w:rsid w:val="0003112A"/>
    <w:rsid w:val="000459D7"/>
    <w:rsid w:val="000571D7"/>
    <w:rsid w:val="0006093D"/>
    <w:rsid w:val="00064038"/>
    <w:rsid w:val="00076426"/>
    <w:rsid w:val="000905A8"/>
    <w:rsid w:val="000B1AF0"/>
    <w:rsid w:val="000B7CD6"/>
    <w:rsid w:val="000C3EEC"/>
    <w:rsid w:val="000C7D3D"/>
    <w:rsid w:val="000D25CB"/>
    <w:rsid w:val="0010161C"/>
    <w:rsid w:val="00104B03"/>
    <w:rsid w:val="00130859"/>
    <w:rsid w:val="00131134"/>
    <w:rsid w:val="00134DD7"/>
    <w:rsid w:val="0013689C"/>
    <w:rsid w:val="0014018E"/>
    <w:rsid w:val="00142F3E"/>
    <w:rsid w:val="001514CD"/>
    <w:rsid w:val="00154962"/>
    <w:rsid w:val="00161B75"/>
    <w:rsid w:val="00161BAF"/>
    <w:rsid w:val="0016226B"/>
    <w:rsid w:val="001804B2"/>
    <w:rsid w:val="00181674"/>
    <w:rsid w:val="001845EF"/>
    <w:rsid w:val="001B19B6"/>
    <w:rsid w:val="001B2356"/>
    <w:rsid w:val="001B3B57"/>
    <w:rsid w:val="001C0779"/>
    <w:rsid w:val="001C5CAE"/>
    <w:rsid w:val="001E4714"/>
    <w:rsid w:val="001E6703"/>
    <w:rsid w:val="001E6AD3"/>
    <w:rsid w:val="001F2F05"/>
    <w:rsid w:val="001F4630"/>
    <w:rsid w:val="001F596C"/>
    <w:rsid w:val="0020408C"/>
    <w:rsid w:val="002222B5"/>
    <w:rsid w:val="00226611"/>
    <w:rsid w:val="002274C4"/>
    <w:rsid w:val="00230C0C"/>
    <w:rsid w:val="00257150"/>
    <w:rsid w:val="00264866"/>
    <w:rsid w:val="002739EB"/>
    <w:rsid w:val="00277EFB"/>
    <w:rsid w:val="002802A1"/>
    <w:rsid w:val="00283EB9"/>
    <w:rsid w:val="00285C21"/>
    <w:rsid w:val="00291176"/>
    <w:rsid w:val="002A3243"/>
    <w:rsid w:val="002B625D"/>
    <w:rsid w:val="002B7477"/>
    <w:rsid w:val="002B7BE6"/>
    <w:rsid w:val="002C006B"/>
    <w:rsid w:val="002D0C97"/>
    <w:rsid w:val="002F0A76"/>
    <w:rsid w:val="0030031C"/>
    <w:rsid w:val="0030480C"/>
    <w:rsid w:val="00310A5A"/>
    <w:rsid w:val="00310BCF"/>
    <w:rsid w:val="00312DF5"/>
    <w:rsid w:val="00317F4D"/>
    <w:rsid w:val="00325E36"/>
    <w:rsid w:val="0033159F"/>
    <w:rsid w:val="00331FA2"/>
    <w:rsid w:val="0034363E"/>
    <w:rsid w:val="00344660"/>
    <w:rsid w:val="0035524E"/>
    <w:rsid w:val="003709AB"/>
    <w:rsid w:val="00381658"/>
    <w:rsid w:val="003915AB"/>
    <w:rsid w:val="003A7074"/>
    <w:rsid w:val="003B395C"/>
    <w:rsid w:val="003B54A5"/>
    <w:rsid w:val="003C01B9"/>
    <w:rsid w:val="003C773B"/>
    <w:rsid w:val="003C7B5D"/>
    <w:rsid w:val="003D304C"/>
    <w:rsid w:val="003E60A3"/>
    <w:rsid w:val="00407001"/>
    <w:rsid w:val="0041171B"/>
    <w:rsid w:val="00413AE6"/>
    <w:rsid w:val="00436838"/>
    <w:rsid w:val="00440AF0"/>
    <w:rsid w:val="00462D5E"/>
    <w:rsid w:val="0047079B"/>
    <w:rsid w:val="00477F54"/>
    <w:rsid w:val="0048091D"/>
    <w:rsid w:val="00484374"/>
    <w:rsid w:val="004965CD"/>
    <w:rsid w:val="004A2148"/>
    <w:rsid w:val="004A562B"/>
    <w:rsid w:val="004B4CB3"/>
    <w:rsid w:val="004B69AB"/>
    <w:rsid w:val="004D49C3"/>
    <w:rsid w:val="004D6A44"/>
    <w:rsid w:val="004F1D1E"/>
    <w:rsid w:val="00503ABC"/>
    <w:rsid w:val="005349D6"/>
    <w:rsid w:val="00543F6D"/>
    <w:rsid w:val="005454BA"/>
    <w:rsid w:val="00574003"/>
    <w:rsid w:val="00582591"/>
    <w:rsid w:val="00587DC4"/>
    <w:rsid w:val="00590CE9"/>
    <w:rsid w:val="005A35A4"/>
    <w:rsid w:val="005C3D8C"/>
    <w:rsid w:val="005D2C1F"/>
    <w:rsid w:val="005D6501"/>
    <w:rsid w:val="005E5C2E"/>
    <w:rsid w:val="005F447F"/>
    <w:rsid w:val="005F5F10"/>
    <w:rsid w:val="00601A8B"/>
    <w:rsid w:val="00601CD1"/>
    <w:rsid w:val="00605D7E"/>
    <w:rsid w:val="00606C66"/>
    <w:rsid w:val="006071A0"/>
    <w:rsid w:val="00664D2C"/>
    <w:rsid w:val="006703AB"/>
    <w:rsid w:val="006C312D"/>
    <w:rsid w:val="006C6DE0"/>
    <w:rsid w:val="006C7A28"/>
    <w:rsid w:val="006C7D99"/>
    <w:rsid w:val="006D730C"/>
    <w:rsid w:val="006E4A0A"/>
    <w:rsid w:val="0070297F"/>
    <w:rsid w:val="007044B8"/>
    <w:rsid w:val="00742764"/>
    <w:rsid w:val="00761520"/>
    <w:rsid w:val="007708E5"/>
    <w:rsid w:val="0078351E"/>
    <w:rsid w:val="007A0F5B"/>
    <w:rsid w:val="007B7409"/>
    <w:rsid w:val="007E1EB5"/>
    <w:rsid w:val="007E26D2"/>
    <w:rsid w:val="007E5A23"/>
    <w:rsid w:val="007E6DF0"/>
    <w:rsid w:val="007F4E62"/>
    <w:rsid w:val="00810B71"/>
    <w:rsid w:val="00815926"/>
    <w:rsid w:val="00816447"/>
    <w:rsid w:val="0082327F"/>
    <w:rsid w:val="00827EC5"/>
    <w:rsid w:val="00831450"/>
    <w:rsid w:val="008318E2"/>
    <w:rsid w:val="00847E2F"/>
    <w:rsid w:val="0085051D"/>
    <w:rsid w:val="00851857"/>
    <w:rsid w:val="00852E16"/>
    <w:rsid w:val="00854BF9"/>
    <w:rsid w:val="00855C65"/>
    <w:rsid w:val="008610FC"/>
    <w:rsid w:val="00862B91"/>
    <w:rsid w:val="00864F99"/>
    <w:rsid w:val="00877D2B"/>
    <w:rsid w:val="00880DF5"/>
    <w:rsid w:val="008A2084"/>
    <w:rsid w:val="008A58A6"/>
    <w:rsid w:val="008B2FCE"/>
    <w:rsid w:val="008B37E4"/>
    <w:rsid w:val="008B5A50"/>
    <w:rsid w:val="008B798B"/>
    <w:rsid w:val="008F0CB1"/>
    <w:rsid w:val="008F76C6"/>
    <w:rsid w:val="00900FB7"/>
    <w:rsid w:val="00903925"/>
    <w:rsid w:val="00912EC2"/>
    <w:rsid w:val="0091674E"/>
    <w:rsid w:val="00922E02"/>
    <w:rsid w:val="0092573B"/>
    <w:rsid w:val="009321A4"/>
    <w:rsid w:val="0093464E"/>
    <w:rsid w:val="00946C61"/>
    <w:rsid w:val="00974C38"/>
    <w:rsid w:val="00980D05"/>
    <w:rsid w:val="00992C6F"/>
    <w:rsid w:val="00997D28"/>
    <w:rsid w:val="009C5E89"/>
    <w:rsid w:val="009D25F2"/>
    <w:rsid w:val="009E1FBF"/>
    <w:rsid w:val="009E22BE"/>
    <w:rsid w:val="00A049D6"/>
    <w:rsid w:val="00A12074"/>
    <w:rsid w:val="00A22D41"/>
    <w:rsid w:val="00A27757"/>
    <w:rsid w:val="00A3017D"/>
    <w:rsid w:val="00A35EEC"/>
    <w:rsid w:val="00A418BF"/>
    <w:rsid w:val="00A55874"/>
    <w:rsid w:val="00A57B0E"/>
    <w:rsid w:val="00A82780"/>
    <w:rsid w:val="00A946A3"/>
    <w:rsid w:val="00AA525B"/>
    <w:rsid w:val="00AA5623"/>
    <w:rsid w:val="00AB53F6"/>
    <w:rsid w:val="00AC0723"/>
    <w:rsid w:val="00AD1A7B"/>
    <w:rsid w:val="00AD1B6A"/>
    <w:rsid w:val="00AE79E2"/>
    <w:rsid w:val="00B139DE"/>
    <w:rsid w:val="00B22CFB"/>
    <w:rsid w:val="00B23A2A"/>
    <w:rsid w:val="00B258C0"/>
    <w:rsid w:val="00B359A0"/>
    <w:rsid w:val="00B53AF5"/>
    <w:rsid w:val="00B556D6"/>
    <w:rsid w:val="00B703CF"/>
    <w:rsid w:val="00B84E7F"/>
    <w:rsid w:val="00B86983"/>
    <w:rsid w:val="00B90767"/>
    <w:rsid w:val="00B9594F"/>
    <w:rsid w:val="00BB0928"/>
    <w:rsid w:val="00BC465E"/>
    <w:rsid w:val="00BE2AD4"/>
    <w:rsid w:val="00BF5768"/>
    <w:rsid w:val="00C07758"/>
    <w:rsid w:val="00C13B2E"/>
    <w:rsid w:val="00C341F9"/>
    <w:rsid w:val="00C43285"/>
    <w:rsid w:val="00C51CF3"/>
    <w:rsid w:val="00C70033"/>
    <w:rsid w:val="00C75958"/>
    <w:rsid w:val="00C8483F"/>
    <w:rsid w:val="00CA4CA6"/>
    <w:rsid w:val="00CB135D"/>
    <w:rsid w:val="00CB6635"/>
    <w:rsid w:val="00CE0716"/>
    <w:rsid w:val="00CF3296"/>
    <w:rsid w:val="00D02E88"/>
    <w:rsid w:val="00D040C4"/>
    <w:rsid w:val="00D07C06"/>
    <w:rsid w:val="00D12BD9"/>
    <w:rsid w:val="00D12E73"/>
    <w:rsid w:val="00D1531F"/>
    <w:rsid w:val="00D300FE"/>
    <w:rsid w:val="00D33DA0"/>
    <w:rsid w:val="00D51693"/>
    <w:rsid w:val="00D621BB"/>
    <w:rsid w:val="00D65591"/>
    <w:rsid w:val="00D72916"/>
    <w:rsid w:val="00D73813"/>
    <w:rsid w:val="00D8169E"/>
    <w:rsid w:val="00D83594"/>
    <w:rsid w:val="00D83FAA"/>
    <w:rsid w:val="00D90607"/>
    <w:rsid w:val="00DA5D5F"/>
    <w:rsid w:val="00DB56FC"/>
    <w:rsid w:val="00DC3581"/>
    <w:rsid w:val="00DD7BF3"/>
    <w:rsid w:val="00DF1D0A"/>
    <w:rsid w:val="00E115D6"/>
    <w:rsid w:val="00E27C09"/>
    <w:rsid w:val="00E350E3"/>
    <w:rsid w:val="00E45E10"/>
    <w:rsid w:val="00E54DE3"/>
    <w:rsid w:val="00E64534"/>
    <w:rsid w:val="00E6540D"/>
    <w:rsid w:val="00E659F5"/>
    <w:rsid w:val="00E804B4"/>
    <w:rsid w:val="00E827EA"/>
    <w:rsid w:val="00E82C85"/>
    <w:rsid w:val="00E9135E"/>
    <w:rsid w:val="00EA2761"/>
    <w:rsid w:val="00EA37FC"/>
    <w:rsid w:val="00EA458D"/>
    <w:rsid w:val="00EC019D"/>
    <w:rsid w:val="00EC1820"/>
    <w:rsid w:val="00ED3C75"/>
    <w:rsid w:val="00EE4835"/>
    <w:rsid w:val="00F0086D"/>
    <w:rsid w:val="00F01FB3"/>
    <w:rsid w:val="00F02F64"/>
    <w:rsid w:val="00F10425"/>
    <w:rsid w:val="00F1291E"/>
    <w:rsid w:val="00F225D1"/>
    <w:rsid w:val="00F4088B"/>
    <w:rsid w:val="00F564A1"/>
    <w:rsid w:val="00F568A7"/>
    <w:rsid w:val="00F66718"/>
    <w:rsid w:val="00F71826"/>
    <w:rsid w:val="00F864B4"/>
    <w:rsid w:val="00F92C0C"/>
    <w:rsid w:val="00F93F44"/>
    <w:rsid w:val="00F965F1"/>
    <w:rsid w:val="00FA0D86"/>
    <w:rsid w:val="00FA7B27"/>
    <w:rsid w:val="00FB42B6"/>
    <w:rsid w:val="00FE539D"/>
    <w:rsid w:val="00FE68DA"/>
    <w:rsid w:val="00FF488C"/>
    <w:rsid w:val="00FF6E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626262"/>
  <w15:chartTrackingRefBased/>
  <w15:docId w15:val="{1E1299F4-F397-4EA0-BCCB-C06F24A7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D6A44"/>
    <w:pPr>
      <w:suppressAutoHyphens/>
      <w:jc w:val="both"/>
    </w:pPr>
    <w:rPr>
      <w:rFonts w:ascii="Verdana" w:hAnsi="Verdana" w:cs="Arial"/>
      <w:noProof/>
      <w:color w:val="000000"/>
      <w:szCs w:val="24"/>
      <w:lang w:eastAsia="zh-CN"/>
    </w:rPr>
  </w:style>
  <w:style w:type="paragraph" w:styleId="Naslov1">
    <w:name w:val="heading 1"/>
    <w:basedOn w:val="Navaden"/>
    <w:next w:val="Navaden"/>
    <w:qFormat/>
    <w:pPr>
      <w:keepNext/>
      <w:numPr>
        <w:numId w:val="1"/>
      </w:numPr>
      <w:spacing w:before="240" w:after="60"/>
      <w:jc w:val="center"/>
      <w:outlineLvl w:val="0"/>
    </w:pPr>
    <w:rPr>
      <w:b/>
      <w:bCs/>
      <w:kern w:val="2"/>
      <w:sz w:val="32"/>
      <w:szCs w:val="32"/>
    </w:rPr>
  </w:style>
  <w:style w:type="paragraph" w:styleId="Naslov2">
    <w:name w:val="heading 2"/>
    <w:basedOn w:val="Navaden"/>
    <w:next w:val="Navaden"/>
    <w:qFormat/>
    <w:pPr>
      <w:keepNext/>
      <w:numPr>
        <w:ilvl w:val="1"/>
        <w:numId w:val="1"/>
      </w:numPr>
      <w:spacing w:before="240" w:after="60"/>
      <w:outlineLvl w:val="1"/>
    </w:pPr>
    <w:rPr>
      <w:rFonts w:ascii="Tahoma" w:eastAsia="Calibri" w:hAnsi="Tahoma" w:cs="Tahoma"/>
      <w:color w:val="auto"/>
      <w:sz w:val="18"/>
      <w:szCs w:val="18"/>
    </w:rPr>
  </w:style>
  <w:style w:type="paragraph" w:styleId="Naslov3">
    <w:name w:val="heading 3"/>
    <w:basedOn w:val="Navaden"/>
    <w:next w:val="Navaden"/>
    <w:qFormat/>
    <w:pPr>
      <w:keepNext/>
      <w:numPr>
        <w:ilvl w:val="2"/>
        <w:numId w:val="1"/>
      </w:numPr>
      <w:spacing w:before="240" w:after="60"/>
      <w:outlineLvl w:val="2"/>
    </w:pPr>
    <w:rPr>
      <w:sz w:val="26"/>
      <w:szCs w:val="26"/>
    </w:rPr>
  </w:style>
  <w:style w:type="paragraph" w:styleId="Naslov4">
    <w:name w:val="heading 4"/>
    <w:basedOn w:val="Navaden"/>
    <w:next w:val="Navaden"/>
    <w:qFormat/>
    <w:pPr>
      <w:keepNext/>
      <w:numPr>
        <w:ilvl w:val="3"/>
        <w:numId w:val="1"/>
      </w:numPr>
      <w:spacing w:before="240" w:after="60"/>
      <w:outlineLvl w:val="3"/>
    </w:pPr>
    <w:rPr>
      <w:sz w:val="28"/>
      <w:szCs w:val="28"/>
    </w:rPr>
  </w:style>
  <w:style w:type="paragraph" w:styleId="Naslov5">
    <w:name w:val="heading 5"/>
    <w:basedOn w:val="Navaden"/>
    <w:next w:val="Navaden"/>
    <w:qFormat/>
    <w:pPr>
      <w:numPr>
        <w:ilvl w:val="4"/>
        <w:numId w:val="1"/>
      </w:numPr>
      <w:spacing w:before="240" w:after="60"/>
      <w:outlineLvl w:val="4"/>
    </w:pPr>
    <w:rPr>
      <w:sz w:val="26"/>
      <w:szCs w:val="26"/>
    </w:rPr>
  </w:style>
  <w:style w:type="paragraph" w:styleId="Naslov6">
    <w:name w:val="heading 6"/>
    <w:basedOn w:val="Navaden"/>
    <w:next w:val="Navaden"/>
    <w:qFormat/>
    <w:pPr>
      <w:numPr>
        <w:ilvl w:val="5"/>
        <w:numId w:val="1"/>
      </w:numPr>
      <w:spacing w:before="240" w:after="60"/>
      <w:outlineLvl w:val="5"/>
    </w:pPr>
    <w:rPr>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Courier New"/>
      <w:sz w:val="18"/>
      <w:szCs w:val="18"/>
    </w:rPr>
  </w:style>
  <w:style w:type="character" w:customStyle="1" w:styleId="WW8Num3z0">
    <w:name w:val="WW8Num3z0"/>
    <w:rPr>
      <w:rFonts w:ascii="Symbol" w:hAnsi="Symbol" w:cs="Symbol"/>
    </w:rPr>
  </w:style>
  <w:style w:type="character" w:customStyle="1" w:styleId="WW8Num4z0">
    <w:name w:val="WW8Num4z0"/>
    <w:rPr>
      <w:rFonts w:ascii="Verdana" w:hAnsi="Verdana" w:cs="Times New Roman"/>
    </w:rPr>
  </w:style>
  <w:style w:type="character" w:customStyle="1" w:styleId="WW8Num5z0">
    <w:name w:val="WW8Num5z0"/>
    <w:rPr>
      <w:rFonts w:ascii="Symbol" w:hAnsi="Symbol" w:cs="Symbol" w:hint="default"/>
      <w:sz w:val="18"/>
      <w:szCs w:val="18"/>
    </w:rPr>
  </w:style>
  <w:style w:type="character" w:customStyle="1" w:styleId="WW8Num6z0">
    <w:name w:val="WW8Num6z0"/>
    <w:rPr>
      <w:rFonts w:ascii="Verdana" w:eastAsia="Times New Roman" w:hAnsi="Verdana"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Wingdings" w:hAnsi="Wingdings" w:cs="Wingdings" w:hint="default"/>
      <w:sz w:val="18"/>
      <w:szCs w:val="18"/>
      <w:lang w:val="sl-SI"/>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ascii="Verdana" w:eastAsia="Arial Unicode MS" w:hAnsi="Verdana" w:cs="Times New Roman" w:hint="default"/>
      <w:szCs w:val="20"/>
      <w:lang w:val="sl-SI"/>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ahoma" w:eastAsia="Times New Roman" w:hAnsi="Tahoma" w:cs="Tahoma" w:hint="default"/>
      <w:lang w:val="sl-SI"/>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ahoma" w:eastAsia="Times New Roman" w:hAnsi="Tahoma" w:cs="Tahoma"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Verdana" w:eastAsia="Arial Unicode MS" w:hAnsi="Verdana" w:cs="Times New Roman" w:hint="default"/>
      <w:i w:val="0"/>
      <w:szCs w:val="20"/>
      <w:lang w:val="sl-SI"/>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Wingdings" w:hAnsi="Wingdings" w:cs="Wingdings" w:hint="default"/>
    </w:rPr>
  </w:style>
  <w:style w:type="character" w:customStyle="1" w:styleId="WW8Num15z1">
    <w:name w:val="WW8Num15z1"/>
    <w:rPr>
      <w:rFonts w:ascii="Courier New" w:hAnsi="Courier New" w:cs="Courier New" w:hint="default"/>
    </w:rPr>
  </w:style>
  <w:style w:type="character" w:customStyle="1" w:styleId="WW8Num15z3">
    <w:name w:val="WW8Num15z3"/>
    <w:rPr>
      <w:rFonts w:ascii="Symbol" w:hAnsi="Symbol" w:cs="Symbol" w:hint="default"/>
    </w:rPr>
  </w:style>
  <w:style w:type="character" w:customStyle="1" w:styleId="WW8Num16z0">
    <w:name w:val="WW8Num16z0"/>
    <w:rPr>
      <w:rFonts w:ascii="Tahoma" w:hAnsi="Tahoma" w:cs="Tahoma"/>
      <w:bCs/>
      <w:sz w:val="18"/>
      <w:szCs w:val="18"/>
      <w:lang w:val="sl-SI"/>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Verdana" w:eastAsia="Times New Roman" w:hAnsi="Verdana" w:cs="Aria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sz w:val="20"/>
    </w:rPr>
  </w:style>
  <w:style w:type="character" w:customStyle="1" w:styleId="WW8Num18z1">
    <w:name w:val="WW8Num18z1"/>
    <w:rPr>
      <w:rFonts w:ascii="Courier New" w:hAnsi="Courier New" w:cs="Courier New" w:hint="default"/>
      <w:sz w:val="20"/>
    </w:rPr>
  </w:style>
  <w:style w:type="character" w:customStyle="1" w:styleId="WW8Num18z2">
    <w:name w:val="WW8Num18z2"/>
    <w:rPr>
      <w:rFonts w:ascii="Wingdings" w:hAnsi="Wingdings" w:cs="Wingdings" w:hint="default"/>
      <w:sz w:val="20"/>
    </w:rPr>
  </w:style>
  <w:style w:type="character" w:customStyle="1" w:styleId="WW8Num19z0">
    <w:name w:val="WW8Num19z0"/>
    <w:rPr>
      <w:rFonts w:ascii="Wingdings" w:hAnsi="Wingdings" w:cs="Wingdings" w:hint="default"/>
    </w:rPr>
  </w:style>
  <w:style w:type="character" w:customStyle="1" w:styleId="WW8Num19z1">
    <w:name w:val="WW8Num19z1"/>
    <w:rPr>
      <w:rFonts w:ascii="Courier New" w:hAnsi="Courier New" w:cs="Courier New" w:hint="default"/>
    </w:rPr>
  </w:style>
  <w:style w:type="character" w:customStyle="1" w:styleId="WW8Num19z3">
    <w:name w:val="WW8Num19z3"/>
    <w:rPr>
      <w:rFonts w:ascii="Symbol" w:hAnsi="Symbol" w:cs="Symbol" w:hint="default"/>
    </w:rPr>
  </w:style>
  <w:style w:type="character" w:customStyle="1" w:styleId="WW8Num20z0">
    <w:name w:val="WW8Num20z0"/>
    <w:rPr>
      <w:rFonts w:ascii="Verdana" w:eastAsia="Arial Unicode MS" w:hAnsi="Verdana" w:cs="Times New Roman" w:hint="default"/>
      <w:i w:val="0"/>
      <w:szCs w:val="20"/>
      <w:lang w:val="sl-SI"/>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Symbol" w:hAnsi="Symbol" w:cs="Symbol"/>
      <w:sz w:val="18"/>
      <w:szCs w:val="18"/>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sz w:val="17"/>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Verdana" w:eastAsia="Times New Roman" w:hAnsi="Verdana" w:cs="Times New Roman"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Verdana" w:eastAsia="Arial Unicode MS" w:hAnsi="Verdana" w:cs="Times New Roman" w:hint="default"/>
      <w:i w:val="0"/>
      <w:sz w:val="18"/>
      <w:szCs w:val="18"/>
      <w:lang w:val="sl-SI"/>
    </w:rPr>
  </w:style>
  <w:style w:type="character" w:customStyle="1" w:styleId="WW8Num29z1">
    <w:name w:val="WW8Num29z1"/>
    <w:rPr>
      <w:rFonts w:ascii="Verdana" w:eastAsia="Arial Unicode MS" w:hAnsi="Verdana" w:cs="Times New Roman" w:hint="default"/>
      <w:sz w:val="18"/>
      <w:szCs w:val="18"/>
      <w:lang w:val="sl-SI"/>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Verdana" w:eastAsia="Times New Roman" w:hAnsi="Verdana" w:cs="Aria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Privzetapisavaodstavka1">
    <w:name w:val="Privzeta pisava odstavka1"/>
  </w:style>
  <w:style w:type="character" w:styleId="Hiperpovezava">
    <w:name w:val="Hyperlink"/>
    <w:rPr>
      <w:color w:val="0066CC"/>
      <w:u w:val="single"/>
    </w:rPr>
  </w:style>
  <w:style w:type="character" w:styleId="SledenaHiperpovezava">
    <w:name w:val="FollowedHyperlink"/>
    <w:rPr>
      <w:color w:val="999999"/>
      <w:u w:val="single"/>
    </w:rPr>
  </w:style>
  <w:style w:type="character" w:styleId="tevilkastrani">
    <w:name w:val="page number"/>
    <w:basedOn w:val="Privzetapisavaodstavka1"/>
  </w:style>
  <w:style w:type="character" w:customStyle="1" w:styleId="Naslov2Znak">
    <w:name w:val="Naslov 2 Znak"/>
    <w:rPr>
      <w:rFonts w:ascii="Tahoma" w:eastAsia="Calibri" w:hAnsi="Tahoma" w:cs="Tahoma"/>
      <w:sz w:val="18"/>
      <w:szCs w:val="18"/>
    </w:rPr>
  </w:style>
  <w:style w:type="character" w:customStyle="1" w:styleId="Slog2Znak">
    <w:name w:val="Slog2 Znak"/>
    <w:rPr>
      <w:rFonts w:ascii="Verdana" w:hAnsi="Verdana" w:cs="Arial"/>
      <w:b/>
      <w:bCs/>
      <w:color w:val="000000"/>
      <w:sz w:val="24"/>
      <w:szCs w:val="24"/>
      <w:lang w:val="sl-SI" w:bidi="ar-SA"/>
    </w:rPr>
  </w:style>
  <w:style w:type="character" w:customStyle="1" w:styleId="WW-Privzetapisavaodstavka">
    <w:name w:val="WW-Privzeta pisava odstavka"/>
  </w:style>
  <w:style w:type="character" w:customStyle="1" w:styleId="Znakisprotnihopomb">
    <w:name w:val="Znaki sprotnih opomb"/>
    <w:rPr>
      <w:vertAlign w:val="superscript"/>
    </w:rPr>
  </w:style>
  <w:style w:type="character" w:customStyle="1" w:styleId="BesedilooblakaZnak">
    <w:name w:val="Besedilo oblačka Znak"/>
    <w:rPr>
      <w:rFonts w:ascii="Tahoma" w:hAnsi="Tahoma" w:cs="Tahoma"/>
      <w:color w:val="000000"/>
      <w:sz w:val="16"/>
      <w:szCs w:val="16"/>
      <w:lang w:val="en-US"/>
    </w:rPr>
  </w:style>
  <w:style w:type="character" w:customStyle="1" w:styleId="Pripombasklic1">
    <w:name w:val="Pripomba – sklic1"/>
    <w:rPr>
      <w:sz w:val="16"/>
      <w:szCs w:val="16"/>
    </w:rPr>
  </w:style>
  <w:style w:type="character" w:customStyle="1" w:styleId="PripombabesediloZnak">
    <w:name w:val="Pripomba – besedilo Znak"/>
    <w:rPr>
      <w:rFonts w:ascii="Verdana" w:hAnsi="Verdana" w:cs="Arial"/>
      <w:color w:val="000000"/>
      <w:lang w:val="en-US"/>
    </w:rPr>
  </w:style>
  <w:style w:type="character" w:customStyle="1" w:styleId="ZadevapripombeZnak">
    <w:name w:val="Zadeva pripombe Znak"/>
    <w:rPr>
      <w:rFonts w:ascii="Verdana" w:hAnsi="Verdana" w:cs="Arial"/>
      <w:b/>
      <w:bCs/>
      <w:color w:val="000000"/>
      <w:lang w:val="en-US"/>
    </w:rPr>
  </w:style>
  <w:style w:type="character" w:customStyle="1" w:styleId="IntenzivencitatZnak">
    <w:name w:val="Intenziven citat Znak"/>
    <w:rPr>
      <w:rFonts w:ascii="Verdana" w:hAnsi="Verdana" w:cs="Arial"/>
      <w:b/>
      <w:bCs/>
      <w:i/>
      <w:iCs/>
      <w:color w:val="4F81BD"/>
      <w:szCs w:val="24"/>
      <w:lang w:val="en-US"/>
    </w:rPr>
  </w:style>
  <w:style w:type="character" w:customStyle="1" w:styleId="GlavaZnak">
    <w:name w:val="Glava Znak"/>
    <w:rPr>
      <w:rFonts w:ascii="Verdana" w:hAnsi="Verdana" w:cs="Arial"/>
      <w:color w:val="000000"/>
      <w:szCs w:val="24"/>
      <w:lang w:val="en-US"/>
    </w:rPr>
  </w:style>
  <w:style w:type="character" w:styleId="Nerazreenaomemba">
    <w:name w:val="Unresolved Mention"/>
    <w:rPr>
      <w:color w:val="808080"/>
      <w:shd w:val="clear" w:color="auto" w:fill="E6E6E6"/>
    </w:rPr>
  </w:style>
  <w:style w:type="character" w:styleId="Sprotnaopomba-sklic">
    <w:name w:val="footnote reference"/>
    <w:rPr>
      <w:vertAlign w:val="superscript"/>
    </w:rPr>
  </w:style>
  <w:style w:type="character" w:styleId="Konnaopomba-sklic">
    <w:name w:val="endnote reference"/>
    <w:rPr>
      <w:vertAlign w:val="superscript"/>
    </w:rPr>
  </w:style>
  <w:style w:type="character" w:customStyle="1" w:styleId="Znakikonnihopomb">
    <w:name w:val="Znaki končnih opomb"/>
  </w:style>
  <w:style w:type="paragraph" w:customStyle="1" w:styleId="Naslov10">
    <w:name w:val="Naslov1"/>
    <w:basedOn w:val="Navaden"/>
    <w:next w:val="Telobesedila"/>
    <w:pPr>
      <w:keepNext/>
      <w:spacing w:before="240" w:after="120"/>
    </w:pPr>
    <w:rPr>
      <w:rFonts w:ascii="Liberation Sans" w:eastAsia="Microsoft YaHei" w:hAnsi="Liberation Sans"/>
      <w:sz w:val="28"/>
      <w:szCs w:val="28"/>
    </w:rPr>
  </w:style>
  <w:style w:type="paragraph" w:styleId="Telobesedila">
    <w:name w:val="Body Text"/>
    <w:basedOn w:val="Navaden"/>
    <w:pPr>
      <w:overflowPunct w:val="0"/>
      <w:autoSpaceDE w:val="0"/>
      <w:spacing w:after="120"/>
      <w:ind w:left="-32"/>
      <w:textAlignment w:val="baseline"/>
    </w:pPr>
    <w:rPr>
      <w:rFonts w:cs="Times New Roman"/>
      <w:sz w:val="18"/>
      <w:szCs w:val="18"/>
    </w:rPr>
  </w:style>
  <w:style w:type="paragraph" w:styleId="Seznam">
    <w:name w:val="List"/>
    <w:basedOn w:val="Telobesedila"/>
    <w:rPr>
      <w:rFonts w:cs="Arial"/>
    </w:rPr>
  </w:style>
  <w:style w:type="paragraph" w:styleId="Napis">
    <w:name w:val="caption"/>
    <w:basedOn w:val="Navaden"/>
    <w:next w:val="Navaden"/>
    <w:qFormat/>
    <w:rPr>
      <w:b/>
      <w:bCs/>
      <w:szCs w:val="20"/>
    </w:rPr>
  </w:style>
  <w:style w:type="paragraph" w:customStyle="1" w:styleId="Kazalo">
    <w:name w:val="Kazalo"/>
    <w:basedOn w:val="Navaden"/>
    <w:pPr>
      <w:suppressLineNumbers/>
    </w:pPr>
  </w:style>
  <w:style w:type="paragraph" w:customStyle="1" w:styleId="Glavainnoga">
    <w:name w:val="Glava in noga"/>
    <w:basedOn w:val="Navaden"/>
    <w:pPr>
      <w:suppressLineNumbers/>
      <w:tabs>
        <w:tab w:val="center" w:pos="4819"/>
        <w:tab w:val="right" w:pos="9638"/>
      </w:tabs>
    </w:pPr>
  </w:style>
  <w:style w:type="paragraph" w:styleId="Noga">
    <w:name w:val="footer"/>
    <w:basedOn w:val="Navaden"/>
    <w:link w:val="NogaZnak"/>
    <w:uiPriority w:val="99"/>
    <w:pPr>
      <w:tabs>
        <w:tab w:val="center" w:pos="4320"/>
        <w:tab w:val="right" w:pos="8640"/>
      </w:tabs>
    </w:pPr>
  </w:style>
  <w:style w:type="paragraph" w:customStyle="1" w:styleId="Slog1">
    <w:name w:val="Slog1"/>
    <w:basedOn w:val="Naslov2"/>
    <w:pPr>
      <w:numPr>
        <w:ilvl w:val="0"/>
        <w:numId w:val="0"/>
      </w:numPr>
    </w:pPr>
    <w:rPr>
      <w:b/>
      <w:color w:val="008000"/>
      <w:sz w:val="24"/>
      <w:szCs w:val="24"/>
    </w:rPr>
  </w:style>
  <w:style w:type="paragraph" w:customStyle="1" w:styleId="Slog2">
    <w:name w:val="Slog2"/>
    <w:basedOn w:val="Naslov2"/>
    <w:qFormat/>
    <w:pPr>
      <w:numPr>
        <w:ilvl w:val="0"/>
        <w:numId w:val="0"/>
      </w:numPr>
      <w:shd w:val="clear" w:color="auto" w:fill="99CC00"/>
    </w:pPr>
    <w:rPr>
      <w:sz w:val="24"/>
      <w:szCs w:val="24"/>
    </w:rPr>
  </w:style>
  <w:style w:type="paragraph" w:styleId="Glava">
    <w:name w:val="header"/>
    <w:basedOn w:val="Navaden"/>
    <w:pPr>
      <w:tabs>
        <w:tab w:val="center" w:pos="4320"/>
        <w:tab w:val="right" w:pos="8640"/>
      </w:tabs>
    </w:pPr>
  </w:style>
  <w:style w:type="paragraph" w:styleId="Navadensplet">
    <w:name w:val="Normal (Web)"/>
    <w:basedOn w:val="Navaden"/>
    <w:pPr>
      <w:spacing w:before="280" w:after="119"/>
      <w:jc w:val="left"/>
    </w:pPr>
    <w:rPr>
      <w:rFonts w:ascii="Times New Roman" w:hAnsi="Times New Roman" w:cs="Times New Roman"/>
      <w:color w:val="auto"/>
      <w:sz w:val="24"/>
    </w:rPr>
  </w:style>
  <w:style w:type="paragraph" w:styleId="Sprotnaopomba-besedilo">
    <w:name w:val="footnote text"/>
    <w:basedOn w:val="Navaden"/>
    <w:pPr>
      <w:jc w:val="left"/>
    </w:pPr>
    <w:rPr>
      <w:rFonts w:ascii="Times New Roman" w:hAnsi="Times New Roman" w:cs="Times New Roman"/>
      <w:color w:val="auto"/>
      <w:szCs w:val="20"/>
      <w:lang w:val="hr-HR"/>
    </w:rPr>
  </w:style>
  <w:style w:type="paragraph" w:styleId="Besedilooblaka">
    <w:name w:val="Balloon Text"/>
    <w:basedOn w:val="Navaden"/>
    <w:rPr>
      <w:rFonts w:ascii="Tahoma" w:hAnsi="Tahoma" w:cs="Times New Roman"/>
      <w:sz w:val="16"/>
      <w:szCs w:val="16"/>
    </w:rPr>
  </w:style>
  <w:style w:type="paragraph" w:customStyle="1" w:styleId="Pripombabesedilo1">
    <w:name w:val="Pripomba – besedilo1"/>
    <w:basedOn w:val="Navaden"/>
    <w:rPr>
      <w:rFonts w:cs="Times New Roman"/>
      <w:szCs w:val="20"/>
    </w:rPr>
  </w:style>
  <w:style w:type="paragraph" w:styleId="Zadevapripombe">
    <w:name w:val="annotation subject"/>
    <w:basedOn w:val="Pripombabesedilo1"/>
    <w:next w:val="Pripombabesedilo1"/>
    <w:rPr>
      <w:b/>
      <w:bCs/>
    </w:rPr>
  </w:style>
  <w:style w:type="paragraph" w:styleId="Intenzivencitat">
    <w:name w:val="Intense Quote"/>
    <w:basedOn w:val="Navaden"/>
    <w:next w:val="Navaden"/>
    <w:qFormat/>
    <w:pPr>
      <w:pBdr>
        <w:top w:val="none" w:sz="0" w:space="0" w:color="000000"/>
        <w:left w:val="none" w:sz="0" w:space="0" w:color="000000"/>
        <w:bottom w:val="single" w:sz="4" w:space="4" w:color="4F81BD"/>
        <w:right w:val="none" w:sz="0" w:space="0" w:color="000000"/>
      </w:pBdr>
      <w:spacing w:before="200" w:after="280"/>
      <w:ind w:left="936" w:right="936"/>
    </w:pPr>
    <w:rPr>
      <w:rFonts w:cs="Times New Roman"/>
      <w:b/>
      <w:bCs/>
      <w:i/>
      <w:iCs/>
      <w:color w:val="4F81BD"/>
    </w:rPr>
  </w:style>
  <w:style w:type="paragraph" w:styleId="Revizija">
    <w:name w:val="Revision"/>
    <w:pPr>
      <w:suppressAutoHyphens/>
    </w:pPr>
    <w:rPr>
      <w:rFonts w:ascii="Verdana" w:hAnsi="Verdana" w:cs="Arial"/>
      <w:color w:val="000000"/>
      <w:szCs w:val="24"/>
      <w:lang w:val="en-US" w:eastAsia="zh-CN"/>
    </w:rPr>
  </w:style>
  <w:style w:type="paragraph" w:styleId="Odstavekseznama">
    <w:name w:val="List Paragraph"/>
    <w:basedOn w:val="Navaden"/>
    <w:uiPriority w:val="34"/>
    <w:qFormat/>
    <w:pPr>
      <w:ind w:left="708"/>
    </w:pPr>
  </w:style>
  <w:style w:type="paragraph" w:styleId="Brezrazmikov">
    <w:name w:val="No Spacing"/>
    <w:qFormat/>
    <w:pPr>
      <w:suppressAutoHyphens/>
      <w:jc w:val="both"/>
    </w:pPr>
    <w:rPr>
      <w:rFonts w:ascii="Verdana" w:hAnsi="Verdana" w:cs="Arial"/>
      <w:color w:val="000000"/>
      <w:szCs w:val="24"/>
      <w:lang w:val="en-US" w:eastAsia="zh-CN"/>
    </w:rPr>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Navaden"/>
  </w:style>
  <w:style w:type="character" w:styleId="Pripombasklic">
    <w:name w:val="annotation reference"/>
    <w:unhideWhenUsed/>
    <w:qFormat/>
    <w:rsid w:val="0030031C"/>
    <w:rPr>
      <w:sz w:val="16"/>
      <w:szCs w:val="16"/>
    </w:rPr>
  </w:style>
  <w:style w:type="paragraph" w:styleId="Pripombabesedilo">
    <w:name w:val="annotation text"/>
    <w:basedOn w:val="Navaden"/>
    <w:link w:val="PripombabesediloZnak1"/>
    <w:unhideWhenUsed/>
    <w:rsid w:val="0030031C"/>
    <w:rPr>
      <w:szCs w:val="20"/>
    </w:rPr>
  </w:style>
  <w:style w:type="character" w:customStyle="1" w:styleId="PripombabesediloZnak1">
    <w:name w:val="Pripomba – besedilo Znak1"/>
    <w:link w:val="Pripombabesedilo"/>
    <w:uiPriority w:val="99"/>
    <w:semiHidden/>
    <w:rsid w:val="0030031C"/>
    <w:rPr>
      <w:rFonts w:ascii="Verdana" w:hAnsi="Verdana" w:cs="Arial"/>
      <w:color w:val="000000"/>
      <w:lang w:val="en-US" w:eastAsia="zh-CN"/>
    </w:rPr>
  </w:style>
  <w:style w:type="character" w:customStyle="1" w:styleId="NogaZnak">
    <w:name w:val="Noga Znak"/>
    <w:link w:val="Noga"/>
    <w:uiPriority w:val="99"/>
    <w:rsid w:val="001804B2"/>
    <w:rPr>
      <w:rFonts w:ascii="Verdana" w:hAnsi="Verdana" w:cs="Arial"/>
      <w:color w:val="000000"/>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977">
      <w:bodyDiv w:val="1"/>
      <w:marLeft w:val="0"/>
      <w:marRight w:val="0"/>
      <w:marTop w:val="0"/>
      <w:marBottom w:val="0"/>
      <w:divBdr>
        <w:top w:val="none" w:sz="0" w:space="0" w:color="auto"/>
        <w:left w:val="none" w:sz="0" w:space="0" w:color="auto"/>
        <w:bottom w:val="none" w:sz="0" w:space="0" w:color="auto"/>
        <w:right w:val="none" w:sz="0" w:space="0" w:color="auto"/>
      </w:divBdr>
    </w:div>
    <w:div w:id="143396153">
      <w:bodyDiv w:val="1"/>
      <w:marLeft w:val="0"/>
      <w:marRight w:val="0"/>
      <w:marTop w:val="0"/>
      <w:marBottom w:val="0"/>
      <w:divBdr>
        <w:top w:val="none" w:sz="0" w:space="0" w:color="auto"/>
        <w:left w:val="none" w:sz="0" w:space="0" w:color="auto"/>
        <w:bottom w:val="none" w:sz="0" w:space="0" w:color="auto"/>
        <w:right w:val="none" w:sz="0" w:space="0" w:color="auto"/>
      </w:divBdr>
    </w:div>
    <w:div w:id="367413258">
      <w:bodyDiv w:val="1"/>
      <w:marLeft w:val="0"/>
      <w:marRight w:val="0"/>
      <w:marTop w:val="0"/>
      <w:marBottom w:val="0"/>
      <w:divBdr>
        <w:top w:val="none" w:sz="0" w:space="0" w:color="auto"/>
        <w:left w:val="none" w:sz="0" w:space="0" w:color="auto"/>
        <w:bottom w:val="none" w:sz="0" w:space="0" w:color="auto"/>
        <w:right w:val="none" w:sz="0" w:space="0" w:color="auto"/>
      </w:divBdr>
    </w:div>
    <w:div w:id="466894906">
      <w:bodyDiv w:val="1"/>
      <w:marLeft w:val="0"/>
      <w:marRight w:val="0"/>
      <w:marTop w:val="0"/>
      <w:marBottom w:val="0"/>
      <w:divBdr>
        <w:top w:val="none" w:sz="0" w:space="0" w:color="auto"/>
        <w:left w:val="none" w:sz="0" w:space="0" w:color="auto"/>
        <w:bottom w:val="none" w:sz="0" w:space="0" w:color="auto"/>
        <w:right w:val="none" w:sz="0" w:space="0" w:color="auto"/>
      </w:divBdr>
    </w:div>
    <w:div w:id="531578964">
      <w:bodyDiv w:val="1"/>
      <w:marLeft w:val="0"/>
      <w:marRight w:val="0"/>
      <w:marTop w:val="0"/>
      <w:marBottom w:val="0"/>
      <w:divBdr>
        <w:top w:val="none" w:sz="0" w:space="0" w:color="auto"/>
        <w:left w:val="none" w:sz="0" w:space="0" w:color="auto"/>
        <w:bottom w:val="none" w:sz="0" w:space="0" w:color="auto"/>
        <w:right w:val="none" w:sz="0" w:space="0" w:color="auto"/>
      </w:divBdr>
    </w:div>
    <w:div w:id="999305481">
      <w:bodyDiv w:val="1"/>
      <w:marLeft w:val="0"/>
      <w:marRight w:val="0"/>
      <w:marTop w:val="0"/>
      <w:marBottom w:val="0"/>
      <w:divBdr>
        <w:top w:val="none" w:sz="0" w:space="0" w:color="auto"/>
        <w:left w:val="none" w:sz="0" w:space="0" w:color="auto"/>
        <w:bottom w:val="none" w:sz="0" w:space="0" w:color="auto"/>
        <w:right w:val="none" w:sz="0" w:space="0" w:color="auto"/>
      </w:divBdr>
    </w:div>
    <w:div w:id="1073157528">
      <w:bodyDiv w:val="1"/>
      <w:marLeft w:val="0"/>
      <w:marRight w:val="0"/>
      <w:marTop w:val="0"/>
      <w:marBottom w:val="0"/>
      <w:divBdr>
        <w:top w:val="none" w:sz="0" w:space="0" w:color="auto"/>
        <w:left w:val="none" w:sz="0" w:space="0" w:color="auto"/>
        <w:bottom w:val="none" w:sz="0" w:space="0" w:color="auto"/>
        <w:right w:val="none" w:sz="0" w:space="0" w:color="auto"/>
      </w:divBdr>
    </w:div>
    <w:div w:id="1171993991">
      <w:bodyDiv w:val="1"/>
      <w:marLeft w:val="0"/>
      <w:marRight w:val="0"/>
      <w:marTop w:val="0"/>
      <w:marBottom w:val="0"/>
      <w:divBdr>
        <w:top w:val="none" w:sz="0" w:space="0" w:color="auto"/>
        <w:left w:val="none" w:sz="0" w:space="0" w:color="auto"/>
        <w:bottom w:val="none" w:sz="0" w:space="0" w:color="auto"/>
        <w:right w:val="none" w:sz="0" w:space="0" w:color="auto"/>
      </w:divBdr>
    </w:div>
    <w:div w:id="1227687531">
      <w:bodyDiv w:val="1"/>
      <w:marLeft w:val="0"/>
      <w:marRight w:val="0"/>
      <w:marTop w:val="0"/>
      <w:marBottom w:val="0"/>
      <w:divBdr>
        <w:top w:val="none" w:sz="0" w:space="0" w:color="auto"/>
        <w:left w:val="none" w:sz="0" w:space="0" w:color="auto"/>
        <w:bottom w:val="none" w:sz="0" w:space="0" w:color="auto"/>
        <w:right w:val="none" w:sz="0" w:space="0" w:color="auto"/>
      </w:divBdr>
    </w:div>
    <w:div w:id="1245342380">
      <w:bodyDiv w:val="1"/>
      <w:marLeft w:val="0"/>
      <w:marRight w:val="0"/>
      <w:marTop w:val="0"/>
      <w:marBottom w:val="0"/>
      <w:divBdr>
        <w:top w:val="none" w:sz="0" w:space="0" w:color="auto"/>
        <w:left w:val="none" w:sz="0" w:space="0" w:color="auto"/>
        <w:bottom w:val="none" w:sz="0" w:space="0" w:color="auto"/>
        <w:right w:val="none" w:sz="0" w:space="0" w:color="auto"/>
      </w:divBdr>
    </w:div>
    <w:div w:id="1252356878">
      <w:bodyDiv w:val="1"/>
      <w:marLeft w:val="0"/>
      <w:marRight w:val="0"/>
      <w:marTop w:val="0"/>
      <w:marBottom w:val="0"/>
      <w:divBdr>
        <w:top w:val="none" w:sz="0" w:space="0" w:color="auto"/>
        <w:left w:val="none" w:sz="0" w:space="0" w:color="auto"/>
        <w:bottom w:val="none" w:sz="0" w:space="0" w:color="auto"/>
        <w:right w:val="none" w:sz="0" w:space="0" w:color="auto"/>
      </w:divBdr>
    </w:div>
    <w:div w:id="1514301247">
      <w:bodyDiv w:val="1"/>
      <w:marLeft w:val="0"/>
      <w:marRight w:val="0"/>
      <w:marTop w:val="0"/>
      <w:marBottom w:val="0"/>
      <w:divBdr>
        <w:top w:val="none" w:sz="0" w:space="0" w:color="auto"/>
        <w:left w:val="none" w:sz="0" w:space="0" w:color="auto"/>
        <w:bottom w:val="none" w:sz="0" w:space="0" w:color="auto"/>
        <w:right w:val="none" w:sz="0" w:space="0" w:color="auto"/>
      </w:divBdr>
    </w:div>
    <w:div w:id="1705205606">
      <w:bodyDiv w:val="1"/>
      <w:marLeft w:val="0"/>
      <w:marRight w:val="0"/>
      <w:marTop w:val="0"/>
      <w:marBottom w:val="0"/>
      <w:divBdr>
        <w:top w:val="none" w:sz="0" w:space="0" w:color="auto"/>
        <w:left w:val="none" w:sz="0" w:space="0" w:color="auto"/>
        <w:bottom w:val="none" w:sz="0" w:space="0" w:color="auto"/>
        <w:right w:val="none" w:sz="0" w:space="0" w:color="auto"/>
      </w:divBdr>
    </w:div>
    <w:div w:id="1748913985">
      <w:bodyDiv w:val="1"/>
      <w:marLeft w:val="0"/>
      <w:marRight w:val="0"/>
      <w:marTop w:val="0"/>
      <w:marBottom w:val="0"/>
      <w:divBdr>
        <w:top w:val="none" w:sz="0" w:space="0" w:color="auto"/>
        <w:left w:val="none" w:sz="0" w:space="0" w:color="auto"/>
        <w:bottom w:val="none" w:sz="0" w:space="0" w:color="auto"/>
        <w:right w:val="none" w:sz="0" w:space="0" w:color="auto"/>
      </w:divBdr>
    </w:div>
    <w:div w:id="1922830627">
      <w:bodyDiv w:val="1"/>
      <w:marLeft w:val="0"/>
      <w:marRight w:val="0"/>
      <w:marTop w:val="0"/>
      <w:marBottom w:val="0"/>
      <w:divBdr>
        <w:top w:val="none" w:sz="0" w:space="0" w:color="auto"/>
        <w:left w:val="none" w:sz="0" w:space="0" w:color="auto"/>
        <w:bottom w:val="none" w:sz="0" w:space="0" w:color="auto"/>
        <w:right w:val="none" w:sz="0" w:space="0" w:color="auto"/>
      </w:divBdr>
    </w:div>
    <w:div w:id="2094282089">
      <w:bodyDiv w:val="1"/>
      <w:marLeft w:val="0"/>
      <w:marRight w:val="0"/>
      <w:marTop w:val="0"/>
      <w:marBottom w:val="0"/>
      <w:divBdr>
        <w:top w:val="none" w:sz="0" w:space="0" w:color="auto"/>
        <w:left w:val="none" w:sz="0" w:space="0" w:color="auto"/>
        <w:bottom w:val="none" w:sz="0" w:space="0" w:color="auto"/>
        <w:right w:val="none" w:sz="0" w:space="0" w:color="auto"/>
      </w:divBdr>
    </w:div>
    <w:div w:id="209689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ng.s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jn.gov.si/" TargetMode="External"/><Relationship Id="rId4" Type="http://schemas.openxmlformats.org/officeDocument/2006/relationships/settings" Target="settings.xml"/><Relationship Id="rId9" Type="http://schemas.openxmlformats.org/officeDocument/2006/relationships/hyperlink" Target="https://ejn.gov.si/%20najkasneje%20do%20%20" TargetMode="Externa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7DEB592-F655-4E5E-8E73-FD4AB1C3E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15</Pages>
  <Words>5174</Words>
  <Characters>29493</Characters>
  <Application>Microsoft Office Word</Application>
  <DocSecurity>0</DocSecurity>
  <Lines>245</Lines>
  <Paragraphs>69</Paragraphs>
  <ScaleCrop>false</ScaleCrop>
  <HeadingPairs>
    <vt:vector size="2" baseType="variant">
      <vt:variant>
        <vt:lpstr>Naslov</vt:lpstr>
      </vt:variant>
      <vt:variant>
        <vt:i4>1</vt:i4>
      </vt:variant>
    </vt:vector>
  </HeadingPairs>
  <TitlesOfParts>
    <vt:vector size="1" baseType="lpstr">
      <vt:lpstr>NAVODILA ZA PRIJAVO</vt:lpstr>
    </vt:vector>
  </TitlesOfParts>
  <Company/>
  <LinksUpToDate>false</LinksUpToDate>
  <CharactersWithSpaces>34598</CharactersWithSpaces>
  <SharedDoc>false</SharedDoc>
  <HLinks>
    <vt:vector size="48" baseType="variant">
      <vt:variant>
        <vt:i4>2031708</vt:i4>
      </vt:variant>
      <vt:variant>
        <vt:i4>18</vt:i4>
      </vt:variant>
      <vt:variant>
        <vt:i4>0</vt:i4>
      </vt:variant>
      <vt:variant>
        <vt:i4>5</vt:i4>
      </vt:variant>
      <vt:variant>
        <vt:lpwstr>https://ejn.gov.si/ponudba/pages/aktualno/aktualno_jnc_podrobno.xhtml?zadevaId=32718</vt:lpwstr>
      </vt:variant>
      <vt:variant>
        <vt:lpwstr/>
      </vt:variant>
      <vt:variant>
        <vt:i4>8192041</vt:i4>
      </vt:variant>
      <vt:variant>
        <vt:i4>15</vt:i4>
      </vt:variant>
      <vt:variant>
        <vt:i4>0</vt:i4>
      </vt:variant>
      <vt:variant>
        <vt:i4>5</vt:i4>
      </vt:variant>
      <vt:variant>
        <vt:lpwstr>https://ejn.gov.si/</vt:lpwstr>
      </vt:variant>
      <vt:variant>
        <vt:lpwstr/>
      </vt:variant>
      <vt:variant>
        <vt:i4>8192041</vt:i4>
      </vt:variant>
      <vt:variant>
        <vt:i4>12</vt:i4>
      </vt:variant>
      <vt:variant>
        <vt:i4>0</vt:i4>
      </vt:variant>
      <vt:variant>
        <vt:i4>5</vt:i4>
      </vt:variant>
      <vt:variant>
        <vt:lpwstr>https://ejn.gov.si/</vt:lpwstr>
      </vt:variant>
      <vt:variant>
        <vt:lpwstr/>
      </vt:variant>
      <vt:variant>
        <vt:i4>8192041</vt:i4>
      </vt:variant>
      <vt:variant>
        <vt:i4>9</vt:i4>
      </vt:variant>
      <vt:variant>
        <vt:i4>0</vt:i4>
      </vt:variant>
      <vt:variant>
        <vt:i4>5</vt:i4>
      </vt:variant>
      <vt:variant>
        <vt:lpwstr>https://ejn.gov.si/</vt:lpwstr>
      </vt:variant>
      <vt:variant>
        <vt:lpwstr/>
      </vt:variant>
      <vt:variant>
        <vt:i4>4194375</vt:i4>
      </vt:variant>
      <vt:variant>
        <vt:i4>6</vt:i4>
      </vt:variant>
      <vt:variant>
        <vt:i4>0</vt:i4>
      </vt:variant>
      <vt:variant>
        <vt:i4>5</vt:i4>
      </vt:variant>
      <vt:variant>
        <vt:lpwstr>https://ejn.gov.si/ najkasneje do</vt:lpwstr>
      </vt:variant>
      <vt:variant>
        <vt:lpwstr/>
      </vt:variant>
      <vt:variant>
        <vt:i4>7864372</vt:i4>
      </vt:variant>
      <vt:variant>
        <vt:i4>3</vt:i4>
      </vt:variant>
      <vt:variant>
        <vt:i4>0</vt:i4>
      </vt:variant>
      <vt:variant>
        <vt:i4>5</vt:i4>
      </vt:variant>
      <vt:variant>
        <vt:lpwstr>https://www.bolnisnica-go.si/jn</vt:lpwstr>
      </vt:variant>
      <vt:variant>
        <vt:lpwstr/>
      </vt:variant>
      <vt:variant>
        <vt:i4>786519</vt:i4>
      </vt:variant>
      <vt:variant>
        <vt:i4>0</vt:i4>
      </vt:variant>
      <vt:variant>
        <vt:i4>0</vt:i4>
      </vt:variant>
      <vt:variant>
        <vt:i4>5</vt:i4>
      </vt:variant>
      <vt:variant>
        <vt:lpwstr>http://www.enarocanje.si/</vt:lpwstr>
      </vt:variant>
      <vt:variant>
        <vt:lpwstr/>
      </vt:variant>
      <vt:variant>
        <vt:i4>2162728</vt:i4>
      </vt:variant>
      <vt:variant>
        <vt:i4>0</vt:i4>
      </vt:variant>
      <vt:variant>
        <vt:i4>0</vt:i4>
      </vt:variant>
      <vt:variant>
        <vt:i4>5</vt:i4>
      </vt:variant>
      <vt:variant>
        <vt:lpwstr>http://pisrs.si/Pis.web/pregledPredpisa?id=ZAKO1263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NAVODILA ZA PRIJAVO</dc:title>
  <dc:subject/>
  <dc:creator>Best</dc:creator>
  <cp:keywords/>
  <cp:lastModifiedBy>Marjetka Rebek</cp:lastModifiedBy>
  <cp:revision>51</cp:revision>
  <cp:lastPrinted>1995-11-21T16:41:00Z</cp:lastPrinted>
  <dcterms:created xsi:type="dcterms:W3CDTF">2024-10-22T10:54:00Z</dcterms:created>
  <dcterms:modified xsi:type="dcterms:W3CDTF">2025-09-16T08:33:00Z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Network 011</vt:lpwstr>
  </property>
</Properties>
</file>