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4AE483BF">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69D42FA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7E18C7">
        <w:rPr>
          <w:rFonts w:ascii="Tahoma" w:eastAsia="Times New Roman" w:hAnsi="Tahoma" w:cs="Tahoma"/>
          <w:b/>
          <w:bCs/>
          <w:color w:val="000000"/>
          <w:sz w:val="28"/>
          <w:szCs w:val="28"/>
          <w:lang w:eastAsia="zh-CN"/>
          <w14:ligatures w14:val="none"/>
        </w:rPr>
        <w:t>Igle za medicinsko uporabo</w:t>
      </w:r>
      <w:r w:rsidRPr="00EE5B86">
        <w:rPr>
          <w:rFonts w:ascii="Tahoma" w:eastAsia="Times New Roman" w:hAnsi="Tahoma" w:cs="Tahoma"/>
          <w:b/>
          <w:bCs/>
          <w:color w:val="000000"/>
          <w:sz w:val="28"/>
          <w:szCs w:val="28"/>
          <w:lang w:eastAsia="zh-CN"/>
          <w14:ligatures w14:val="none"/>
        </w:rPr>
        <w:t>«</w:t>
      </w:r>
    </w:p>
    <w:p w14:paraId="57EEF94E" w14:textId="6645F817" w:rsidR="00EE5B86" w:rsidRPr="007E18C7" w:rsidRDefault="007E18C7" w:rsidP="00EE5B86">
      <w:pPr>
        <w:suppressAutoHyphens/>
        <w:spacing w:after="0" w:line="240" w:lineRule="auto"/>
        <w:jc w:val="center"/>
        <w:rPr>
          <w:rFonts w:ascii="Tahoma" w:eastAsia="Times New Roman" w:hAnsi="Tahoma" w:cs="Tahoma"/>
          <w:b/>
          <w:bCs/>
          <w:color w:val="000000"/>
          <w:kern w:val="0"/>
          <w:sz w:val="28"/>
          <w:szCs w:val="28"/>
          <w:lang w:eastAsia="zh-CN"/>
          <w14:ligatures w14:val="none"/>
        </w:rPr>
      </w:pPr>
      <w:r w:rsidRPr="007E18C7">
        <w:rPr>
          <w:rFonts w:ascii="Tahoma" w:eastAsia="Times New Roman" w:hAnsi="Tahoma" w:cs="Tahoma"/>
          <w:b/>
          <w:bCs/>
          <w:color w:val="000000"/>
          <w:kern w:val="0"/>
          <w:sz w:val="28"/>
          <w:szCs w:val="28"/>
          <w:lang w:eastAsia="zh-CN"/>
          <w14:ligatures w14:val="none"/>
        </w:rPr>
        <w:t>Šifra JR 1590</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122BB3A2"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7E18C7">
        <w:rPr>
          <w:rFonts w:ascii="Tahoma" w:eastAsia="Times New Roman" w:hAnsi="Tahoma" w:cs="Tahoma"/>
          <w:b/>
          <w:color w:val="000000"/>
          <w:kern w:val="0"/>
          <w:sz w:val="28"/>
          <w:szCs w:val="28"/>
          <w:lang w:eastAsia="zh-CN"/>
          <w14:ligatures w14:val="none"/>
        </w:rPr>
        <w:t>200-30/2025-</w:t>
      </w:r>
      <w:r w:rsidR="00AA4F4B">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1037B395"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7E18C7">
        <w:rPr>
          <w:rFonts w:ascii="Tahoma" w:hAnsi="Tahoma" w:cs="Tahoma"/>
          <w:b/>
          <w:bCs/>
          <w:sz w:val="28"/>
          <w:szCs w:val="28"/>
        </w:rPr>
        <w:t>Igle za medicinsko uporabo</w:t>
      </w:r>
      <w:r w:rsidRPr="008A2BE8">
        <w:rPr>
          <w:rFonts w:ascii="Tahoma" w:hAnsi="Tahoma" w:cs="Tahoma"/>
          <w:b/>
          <w:bCs/>
          <w:sz w:val="28"/>
          <w:szCs w:val="28"/>
        </w:rPr>
        <w:t>«</w:t>
      </w:r>
    </w:p>
    <w:p w14:paraId="7F6650B6" w14:textId="6FC8796F" w:rsidR="00EE5B86" w:rsidRPr="008A2BE8" w:rsidRDefault="007E18C7" w:rsidP="002D4D31">
      <w:pPr>
        <w:spacing w:after="0"/>
        <w:jc w:val="center"/>
        <w:rPr>
          <w:rFonts w:ascii="Tahoma" w:hAnsi="Tahoma" w:cs="Tahoma"/>
          <w:b/>
          <w:bCs/>
          <w:sz w:val="28"/>
          <w:szCs w:val="28"/>
        </w:rPr>
      </w:pPr>
      <w:r>
        <w:rPr>
          <w:rFonts w:ascii="Tahoma" w:hAnsi="Tahoma" w:cs="Tahoma"/>
          <w:b/>
          <w:bCs/>
          <w:sz w:val="28"/>
          <w:szCs w:val="28"/>
        </w:rPr>
        <w:t>Š</w:t>
      </w:r>
      <w:r w:rsidR="00EE5B86" w:rsidRPr="008A2BE8">
        <w:rPr>
          <w:rFonts w:ascii="Tahoma" w:hAnsi="Tahoma" w:cs="Tahoma"/>
          <w:b/>
          <w:bCs/>
          <w:sz w:val="28"/>
          <w:szCs w:val="28"/>
        </w:rPr>
        <w:t xml:space="preserve">ifra JR </w:t>
      </w:r>
      <w:r>
        <w:rPr>
          <w:rFonts w:ascii="Tahoma" w:hAnsi="Tahoma" w:cs="Tahoma"/>
          <w:b/>
          <w:bCs/>
          <w:sz w:val="28"/>
          <w:szCs w:val="28"/>
        </w:rPr>
        <w:t>1590</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566DE863"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w:t>
      </w:r>
      <w:r w:rsidR="007E18C7">
        <w:rPr>
          <w:rFonts w:ascii="Tahoma" w:eastAsia="Times New Roman" w:hAnsi="Tahoma" w:cs="Tahoma"/>
          <w:color w:val="000000"/>
          <w:sz w:val="18"/>
          <w:szCs w:val="18"/>
          <w:lang w:eastAsia="zh-CN"/>
          <w14:ligatures w14:val="none"/>
        </w:rPr>
        <w:t>Igel za medicinsko uporabo</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w:t>
      </w:r>
      <w:r w:rsidR="007E18C7">
        <w:rPr>
          <w:rFonts w:ascii="Tahoma" w:eastAsia="Times New Roman" w:hAnsi="Tahoma" w:cs="Tahoma"/>
          <w:color w:val="000000"/>
          <w:sz w:val="18"/>
          <w:szCs w:val="18"/>
          <w:lang w:eastAsia="zh-CN"/>
          <w14:ligatures w14:val="none"/>
        </w:rPr>
        <w:t>o</w:t>
      </w:r>
      <w:r w:rsidRPr="00313A88">
        <w:rPr>
          <w:rFonts w:ascii="Tahoma" w:eastAsia="Times New Roman" w:hAnsi="Tahoma" w:cs="Tahoma"/>
          <w:color w:val="000000"/>
          <w:sz w:val="18"/>
          <w:szCs w:val="18"/>
          <w:lang w:eastAsia="zh-CN"/>
          <w14:ligatures w14:val="none"/>
        </w:rPr>
        <w:t xml:space="preserve"> razpisa: </w:t>
      </w:r>
      <w:r w:rsidR="007E18C7">
        <w:rPr>
          <w:rFonts w:ascii="Tahoma" w:eastAsia="Times New Roman" w:hAnsi="Tahoma" w:cs="Tahoma"/>
          <w:color w:val="000000"/>
          <w:sz w:val="18"/>
          <w:szCs w:val="18"/>
          <w:lang w:eastAsia="zh-CN"/>
          <w14:ligatures w14:val="none"/>
        </w:rPr>
        <w:t>JR 1590</w:t>
      </w:r>
    </w:p>
    <w:p w14:paraId="3FAE53B2" w14:textId="51790D88"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5D509A98"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7E18C7">
        <w:rPr>
          <w:rFonts w:ascii="Tahoma" w:eastAsia="Times New Roman" w:hAnsi="Tahoma" w:cs="Tahoma"/>
          <w:color w:val="000000"/>
          <w:sz w:val="18"/>
          <w:szCs w:val="18"/>
          <w:lang w:eastAsia="zh-CN"/>
          <w14:ligatures w14:val="none"/>
        </w:rPr>
        <w:t>Igle za medicinsko uporabo</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20269AC6" w:rsidR="00313A88" w:rsidRPr="009723D1"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9723D1">
        <w:rPr>
          <w:rFonts w:ascii="Tahoma" w:eastAsia="Calibri" w:hAnsi="Tahoma" w:cs="Tahoma"/>
          <w:kern w:val="0"/>
          <w:sz w:val="18"/>
          <w:szCs w:val="18"/>
          <w:lang w:eastAsia="zh-CN"/>
          <w14:ligatures w14:val="none"/>
        </w:rPr>
        <w:t xml:space="preserve">Obdobje </w:t>
      </w:r>
      <w:r w:rsidR="007E18C7" w:rsidRPr="009723D1">
        <w:rPr>
          <w:rFonts w:ascii="Tahoma" w:eastAsia="Calibri" w:hAnsi="Tahoma" w:cs="Tahoma"/>
          <w:kern w:val="0"/>
          <w:sz w:val="18"/>
          <w:szCs w:val="18"/>
          <w:lang w:eastAsia="zh-CN"/>
          <w14:ligatures w14:val="none"/>
        </w:rPr>
        <w:t>2</w:t>
      </w:r>
      <w:r w:rsidRPr="009723D1">
        <w:rPr>
          <w:rFonts w:ascii="Tahoma" w:eastAsia="Calibri" w:hAnsi="Tahoma" w:cs="Tahoma"/>
          <w:kern w:val="0"/>
          <w:sz w:val="18"/>
          <w:szCs w:val="18"/>
          <w:lang w:eastAsia="zh-CN"/>
          <w14:ligatures w14:val="none"/>
        </w:rPr>
        <w:t xml:space="preserve"> let (predvidoma od </w:t>
      </w:r>
      <w:r w:rsidR="007E18C7" w:rsidRPr="009723D1">
        <w:rPr>
          <w:rFonts w:ascii="Tahoma" w:eastAsia="Calibri" w:hAnsi="Tahoma" w:cs="Tahoma"/>
          <w:kern w:val="0"/>
          <w:sz w:val="18"/>
          <w:szCs w:val="18"/>
          <w:lang w:eastAsia="zh-CN"/>
          <w14:ligatures w14:val="none"/>
        </w:rPr>
        <w:t xml:space="preserve">22.03.2026 </w:t>
      </w:r>
      <w:r w:rsidRPr="009723D1">
        <w:rPr>
          <w:rFonts w:ascii="Tahoma" w:eastAsia="Calibri" w:hAnsi="Tahoma" w:cs="Tahoma"/>
          <w:kern w:val="0"/>
          <w:sz w:val="18"/>
          <w:szCs w:val="18"/>
          <w:lang w:eastAsia="zh-CN"/>
          <w14:ligatures w14:val="none"/>
        </w:rPr>
        <w:t xml:space="preserve">do </w:t>
      </w:r>
      <w:r w:rsidR="007E18C7" w:rsidRPr="009723D1">
        <w:rPr>
          <w:rFonts w:ascii="Tahoma" w:eastAsia="Calibri" w:hAnsi="Tahoma" w:cs="Tahoma"/>
          <w:kern w:val="0"/>
          <w:sz w:val="18"/>
          <w:szCs w:val="18"/>
          <w:lang w:eastAsia="zh-CN"/>
          <w14:ligatures w14:val="none"/>
        </w:rPr>
        <w:t>21.03.2028</w:t>
      </w:r>
      <w:r w:rsidRPr="009723D1">
        <w:rPr>
          <w:rFonts w:ascii="Tahoma" w:eastAsia="Calibri" w:hAnsi="Tahoma" w:cs="Tahoma"/>
          <w:kern w:val="0"/>
          <w:sz w:val="18"/>
          <w:szCs w:val="18"/>
          <w:lang w:eastAsia="zh-CN"/>
          <w14:ligatures w14:val="none"/>
        </w:rPr>
        <w:t>).</w:t>
      </w:r>
    </w:p>
    <w:p w14:paraId="51D725C4" w14:textId="4EE10DF3" w:rsidR="00EE5B86" w:rsidRP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723D1">
        <w:rPr>
          <w:rFonts w:ascii="Tahoma" w:eastAsia="Times New Roman" w:hAnsi="Tahoma" w:cs="Tahoma"/>
          <w:color w:val="000000"/>
          <w:kern w:val="0"/>
          <w:sz w:val="18"/>
          <w:szCs w:val="18"/>
          <w:lang w:eastAsia="zh-CN"/>
          <w14:ligatures w14:val="none"/>
        </w:rPr>
        <w:t>V primeru, da bo okvirni sporazum sklenjen po 2</w:t>
      </w:r>
      <w:r w:rsidR="007E18C7" w:rsidRPr="009723D1">
        <w:rPr>
          <w:rFonts w:ascii="Tahoma" w:eastAsia="Times New Roman" w:hAnsi="Tahoma" w:cs="Tahoma"/>
          <w:color w:val="000000"/>
          <w:kern w:val="0"/>
          <w:sz w:val="18"/>
          <w:szCs w:val="18"/>
          <w:lang w:eastAsia="zh-CN"/>
          <w14:ligatures w14:val="none"/>
        </w:rPr>
        <w:t>2</w:t>
      </w:r>
      <w:r w:rsidRPr="009723D1">
        <w:rPr>
          <w:rFonts w:ascii="Tahoma" w:eastAsia="Times New Roman" w:hAnsi="Tahoma" w:cs="Tahoma"/>
          <w:color w:val="000000"/>
          <w:kern w:val="0"/>
          <w:sz w:val="18"/>
          <w:szCs w:val="18"/>
          <w:lang w:eastAsia="zh-CN"/>
          <w14:ligatures w14:val="none"/>
        </w:rPr>
        <w:t>.03.202</w:t>
      </w:r>
      <w:r w:rsidR="007E18C7" w:rsidRPr="009723D1">
        <w:rPr>
          <w:rFonts w:ascii="Tahoma" w:eastAsia="Times New Roman" w:hAnsi="Tahoma" w:cs="Tahoma"/>
          <w:color w:val="000000"/>
          <w:kern w:val="0"/>
          <w:sz w:val="18"/>
          <w:szCs w:val="18"/>
          <w:lang w:eastAsia="zh-CN"/>
          <w14:ligatures w14:val="none"/>
        </w:rPr>
        <w:t>6</w:t>
      </w:r>
      <w:r w:rsidRPr="009723D1">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743B814" w:rsidR="00EE5B86" w:rsidRPr="00313A88" w:rsidRDefault="007E18C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45466D34" w:rsidR="00313A88" w:rsidRPr="00B36E6E"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36E6E">
        <w:rPr>
          <w:rFonts w:ascii="Tahoma" w:eastAsia="Times New Roman" w:hAnsi="Tahoma" w:cs="Tahoma"/>
          <w:bCs/>
          <w:color w:val="000000"/>
          <w:kern w:val="0"/>
          <w:sz w:val="18"/>
          <w:szCs w:val="18"/>
          <w:lang w:eastAsia="zh-CN"/>
          <w14:ligatures w14:val="none"/>
        </w:rPr>
        <w:t>Naročnik</w:t>
      </w:r>
      <w:r w:rsidR="007E18C7" w:rsidRPr="00B36E6E">
        <w:rPr>
          <w:rFonts w:ascii="Tahoma" w:eastAsia="Times New Roman" w:hAnsi="Tahoma" w:cs="Tahoma"/>
          <w:bCs/>
          <w:color w:val="000000"/>
          <w:kern w:val="0"/>
          <w:sz w:val="18"/>
          <w:szCs w:val="18"/>
          <w:lang w:eastAsia="zh-CN"/>
          <w14:ligatures w14:val="none"/>
        </w:rPr>
        <w:t xml:space="preserve"> bo</w:t>
      </w:r>
      <w:r w:rsidRPr="00B36E6E">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B36E6E"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B36E6E">
              <w:rPr>
                <w:rFonts w:ascii="Tahoma" w:eastAsia="Times New Roman" w:hAnsi="Tahoma" w:cs="Tahoma"/>
                <w:color w:val="000000"/>
                <w:kern w:val="0"/>
                <w:sz w:val="18"/>
                <w:szCs w:val="18"/>
                <w:lang w:eastAsia="zh-CN"/>
                <w14:ligatures w14:val="none"/>
              </w:rPr>
              <w:t>/</w:t>
            </w:r>
          </w:p>
          <w:p w14:paraId="516852F6" w14:textId="77777777" w:rsidR="00313A88" w:rsidRPr="00313A88"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313A88"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B36E6E">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75A77AE4"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7E18C7">
        <w:rPr>
          <w:rFonts w:ascii="Tahoma" w:eastAsia="Times New Roman" w:hAnsi="Tahoma" w:cs="Tahoma"/>
          <w:bCs/>
          <w:color w:val="000000"/>
          <w:kern w:val="0"/>
          <w:sz w:val="18"/>
          <w:szCs w:val="18"/>
          <w:lang w:eastAsia="zh-CN"/>
          <w14:ligatures w14:val="none"/>
        </w:rPr>
        <w:t>JR 1590.</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65EC7829"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9723D1">
        <w:rPr>
          <w:rFonts w:ascii="Tahoma" w:eastAsia="Times New Roman" w:hAnsi="Tahoma" w:cs="Tahoma"/>
          <w:bCs/>
          <w:color w:val="000000"/>
          <w:kern w:val="0"/>
          <w:sz w:val="18"/>
          <w:szCs w:val="18"/>
          <w:lang w:eastAsia="zh-CN"/>
          <w14:ligatures w14:val="none"/>
        </w:rPr>
        <w:t>ANL06L</w:t>
      </w:r>
      <w:r w:rsidRPr="00A75378">
        <w:rPr>
          <w:rFonts w:ascii="Tahoma" w:eastAsia="Times New Roman" w:hAnsi="Tahoma" w:cs="Tahoma"/>
          <w:bCs/>
          <w:color w:val="000000"/>
          <w:kern w:val="0"/>
          <w:sz w:val="18"/>
          <w:szCs w:val="18"/>
          <w:lang w:eastAsia="zh-CN"/>
          <w14:ligatures w14:val="none"/>
        </w:rPr>
        <w:t>-</w:t>
      </w:r>
      <w:r w:rsidR="009723D1">
        <w:rPr>
          <w:rFonts w:ascii="Tahoma" w:eastAsia="Times New Roman" w:hAnsi="Tahoma" w:cs="Tahoma"/>
          <w:bCs/>
          <w:color w:val="000000"/>
          <w:kern w:val="0"/>
          <w:sz w:val="18"/>
          <w:szCs w:val="18"/>
          <w:lang w:eastAsia="zh-CN"/>
          <w14:ligatures w14:val="none"/>
        </w:rPr>
        <w:t>Igle za medicinsko uporabo</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6B5C8146"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B36E6E">
        <w:rPr>
          <w:rFonts w:ascii="Tahoma" w:eastAsia="Times New Roman" w:hAnsi="Tahoma" w:cs="Tahoma"/>
          <w:b/>
          <w:bCs/>
          <w:color w:val="000000"/>
          <w:kern w:val="0"/>
          <w:sz w:val="18"/>
          <w:szCs w:val="18"/>
          <w:lang w:eastAsia="zh-CN"/>
          <w14:ligatures w14:val="none"/>
        </w:rPr>
        <w:t>Ponudniki, ki bodo oddali ponudbo</w:t>
      </w:r>
      <w:r w:rsidR="007E18C7" w:rsidRPr="00B36E6E">
        <w:rPr>
          <w:rFonts w:ascii="Tahoma" w:eastAsia="Times New Roman" w:hAnsi="Tahoma" w:cs="Tahoma"/>
          <w:b/>
          <w:bCs/>
          <w:color w:val="000000"/>
          <w:kern w:val="0"/>
          <w:sz w:val="18"/>
          <w:szCs w:val="18"/>
          <w:lang w:eastAsia="zh-CN"/>
          <w14:ligatures w14:val="none"/>
        </w:rPr>
        <w:t xml:space="preserve">, </w:t>
      </w:r>
      <w:r w:rsidRPr="00B36E6E">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B36E6E">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4A6CDAB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792FA67A" w:rsidR="00EE3CEF" w:rsidRPr="009723D1" w:rsidRDefault="00EE3CEF" w:rsidP="009723D1">
      <w:pPr>
        <w:spacing w:after="0" w:line="240" w:lineRule="auto"/>
        <w:rPr>
          <w:rFonts w:ascii="Tahoma" w:hAnsi="Tahoma" w:cs="Tahoma"/>
          <w:sz w:val="18"/>
          <w:szCs w:val="18"/>
        </w:rPr>
      </w:pPr>
      <w:r w:rsidRPr="009723D1">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tbl>
      <w:tblPr>
        <w:tblStyle w:val="Tabelamrea"/>
        <w:tblW w:w="0" w:type="auto"/>
        <w:tblLook w:val="04A0" w:firstRow="1" w:lastRow="0" w:firstColumn="1" w:lastColumn="0" w:noHBand="0" w:noVBand="1"/>
      </w:tblPr>
      <w:tblGrid>
        <w:gridCol w:w="9062"/>
      </w:tblGrid>
      <w:tr w:rsidR="00A75378" w:rsidRPr="009723D1" w14:paraId="4475A8A1" w14:textId="77777777" w:rsidTr="00A75378">
        <w:tc>
          <w:tcPr>
            <w:tcW w:w="9062" w:type="dxa"/>
            <w:shd w:val="clear" w:color="auto" w:fill="99CC00"/>
          </w:tcPr>
          <w:p w14:paraId="2AFCEF50" w14:textId="4845C77B" w:rsidR="00A75378" w:rsidRPr="009723D1" w:rsidRDefault="009723D1" w:rsidP="009723D1">
            <w:pPr>
              <w:rPr>
                <w:rFonts w:ascii="Tahoma" w:hAnsi="Tahoma" w:cs="Tahoma"/>
                <w:sz w:val="18"/>
                <w:szCs w:val="18"/>
              </w:rPr>
            </w:pPr>
            <w:r w:rsidRPr="009723D1">
              <w:rPr>
                <w:rFonts w:ascii="Tahoma" w:hAnsi="Tahoma" w:cs="Tahoma"/>
                <w:sz w:val="18"/>
                <w:szCs w:val="18"/>
              </w:rPr>
              <w:t>3</w:t>
            </w:r>
            <w:r w:rsidR="00A75378" w:rsidRPr="009723D1">
              <w:rPr>
                <w:rFonts w:ascii="Tahoma" w:hAnsi="Tahoma" w:cs="Tahoma"/>
                <w:sz w:val="18"/>
                <w:szCs w:val="18"/>
              </w:rPr>
              <w:t>.1. Dokumentacijo v zvezi z oddajo javnega naročila sestavjajo spodaj navedeni obrazci</w:t>
            </w:r>
          </w:p>
        </w:tc>
      </w:tr>
    </w:tbl>
    <w:p w14:paraId="76BB55ED" w14:textId="77777777" w:rsidR="009A5B32" w:rsidRPr="009723D1" w:rsidRDefault="009A5B32" w:rsidP="009723D1">
      <w:pPr>
        <w:spacing w:after="0" w:line="240" w:lineRule="auto"/>
        <w:rPr>
          <w:rFonts w:ascii="Tahoma" w:hAnsi="Tahoma" w:cs="Tahoma"/>
          <w:sz w:val="18"/>
          <w:szCs w:val="18"/>
        </w:rPr>
      </w:pPr>
    </w:p>
    <w:p w14:paraId="562E8AF3" w14:textId="0794E900"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1. Navodilo za izdelavo ponudbe;</w:t>
      </w:r>
    </w:p>
    <w:p w14:paraId="52955FF9" w14:textId="721453C2"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2. </w:t>
      </w:r>
      <w:r w:rsidR="008A2BE8" w:rsidRPr="009723D1">
        <w:rPr>
          <w:rFonts w:ascii="Tahoma" w:hAnsi="Tahoma" w:cs="Tahoma"/>
          <w:sz w:val="18"/>
          <w:szCs w:val="18"/>
        </w:rPr>
        <w:t>Obrazec ESPD</w:t>
      </w:r>
      <w:r w:rsidRPr="009723D1">
        <w:rPr>
          <w:rFonts w:ascii="Tahoma" w:hAnsi="Tahoma" w:cs="Tahoma"/>
          <w:sz w:val="18"/>
          <w:szCs w:val="18"/>
        </w:rPr>
        <w:t>;</w:t>
      </w:r>
    </w:p>
    <w:p w14:paraId="478FA92D"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3. Okvirni sporazum;</w:t>
      </w:r>
    </w:p>
    <w:p w14:paraId="6D59F564"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4. Izjava podatki o udeležbi;</w:t>
      </w:r>
    </w:p>
    <w:p w14:paraId="2F27F990"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5.Menična izjava s pooblastilom za dobro izvedbo pogodbenih obveznosti;</w:t>
      </w:r>
    </w:p>
    <w:p w14:paraId="2B9DC315"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6. Izjava o odsotnosti osebnih povezav;</w:t>
      </w:r>
    </w:p>
    <w:p w14:paraId="5E51D831"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7. Specifikacije razpisanih artiklov (Predračun):</w:t>
      </w:r>
    </w:p>
    <w:p w14:paraId="04DFA84C" w14:textId="489E55E9"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Specifikacije razpisanih artiklov </w:t>
      </w:r>
      <w:r w:rsidR="003565C3" w:rsidRPr="009723D1">
        <w:rPr>
          <w:rFonts w:ascii="Tahoma" w:hAnsi="Tahoma" w:cs="Tahoma"/>
          <w:sz w:val="18"/>
          <w:szCs w:val="18"/>
        </w:rPr>
        <w:t>1590</w:t>
      </w:r>
      <w:r w:rsidRPr="009723D1">
        <w:rPr>
          <w:rFonts w:ascii="Tahoma" w:hAnsi="Tahoma" w:cs="Tahoma"/>
          <w:sz w:val="18"/>
          <w:szCs w:val="18"/>
        </w:rPr>
        <w:t>.xls;</w:t>
      </w:r>
    </w:p>
    <w:p w14:paraId="4E17609B" w14:textId="77777777" w:rsidR="00A75378" w:rsidRPr="009723D1" w:rsidRDefault="00A75378" w:rsidP="009723D1">
      <w:pPr>
        <w:spacing w:after="0" w:line="240" w:lineRule="auto"/>
        <w:rPr>
          <w:rFonts w:ascii="Tahoma" w:hAnsi="Tahoma" w:cs="Tahoma"/>
          <w:sz w:val="18"/>
          <w:szCs w:val="18"/>
        </w:rPr>
      </w:pPr>
    </w:p>
    <w:p w14:paraId="71E20827"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Specifikacije razpisanih artiklov so dostopne na  povezavi: https://sjn.bolnisnica-go.si/jr/)</w:t>
      </w:r>
    </w:p>
    <w:p w14:paraId="075FA4F3"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8. Lastna izjava</w:t>
      </w:r>
    </w:p>
    <w:p w14:paraId="61DBE1CC" w14:textId="7B47BD9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9723D1" w:rsidRDefault="00A75378" w:rsidP="009723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723D1" w14:paraId="706633E3" w14:textId="77777777" w:rsidTr="00A75378">
        <w:tc>
          <w:tcPr>
            <w:tcW w:w="9062" w:type="dxa"/>
            <w:shd w:val="clear" w:color="auto" w:fill="99CC00"/>
          </w:tcPr>
          <w:p w14:paraId="038DC25E" w14:textId="01DDD5D6" w:rsidR="00A75378" w:rsidRPr="009723D1" w:rsidRDefault="00A75378" w:rsidP="009723D1">
            <w:pPr>
              <w:rPr>
                <w:rFonts w:ascii="Tahoma" w:hAnsi="Tahoma" w:cs="Tahoma"/>
                <w:sz w:val="18"/>
                <w:szCs w:val="18"/>
              </w:rPr>
            </w:pPr>
            <w:r w:rsidRPr="009723D1">
              <w:rPr>
                <w:rFonts w:ascii="Tahoma" w:hAnsi="Tahoma" w:cs="Tahoma"/>
                <w:sz w:val="18"/>
                <w:szCs w:val="18"/>
              </w:rPr>
              <w:t>3.2. Pridobitev RD</w:t>
            </w:r>
          </w:p>
        </w:tc>
      </w:tr>
    </w:tbl>
    <w:p w14:paraId="6ABD9F4B" w14:textId="77777777" w:rsidR="009A5B32" w:rsidRPr="009723D1" w:rsidRDefault="009A5B32" w:rsidP="009723D1">
      <w:pPr>
        <w:spacing w:after="0" w:line="240" w:lineRule="auto"/>
        <w:rPr>
          <w:rFonts w:ascii="Tahoma" w:hAnsi="Tahoma" w:cs="Tahoma"/>
          <w:sz w:val="18"/>
          <w:szCs w:val="18"/>
        </w:rPr>
      </w:pPr>
    </w:p>
    <w:p w14:paraId="14C7759D" w14:textId="540BFB89" w:rsidR="00EE3CEF" w:rsidRPr="009723D1" w:rsidRDefault="00EE3CEF" w:rsidP="009723D1">
      <w:pPr>
        <w:spacing w:after="0" w:line="240" w:lineRule="auto"/>
        <w:rPr>
          <w:rFonts w:ascii="Tahoma" w:hAnsi="Tahoma" w:cs="Tahoma"/>
          <w:sz w:val="18"/>
          <w:szCs w:val="18"/>
        </w:rPr>
      </w:pPr>
      <w:r w:rsidRPr="009723D1">
        <w:rPr>
          <w:rFonts w:ascii="Tahoma" w:hAnsi="Tahoma" w:cs="Tahoma"/>
          <w:sz w:val="18"/>
          <w:szCs w:val="18"/>
        </w:rPr>
        <w:t xml:space="preserve">Razpisna dokumentacija, vključno s tehnično dokumentacijo, je ponudnikom na voljo na: </w:t>
      </w:r>
    </w:p>
    <w:p w14:paraId="1775D266" w14:textId="00BE04B6"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Portal javnih naročil (www.enarocanje.si) </w:t>
      </w:r>
    </w:p>
    <w:p w14:paraId="6D5A0D25" w14:textId="10D57D36"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spletna stran naročnika (</w:t>
      </w:r>
      <w:hyperlink r:id="rId10" w:history="1">
        <w:r w:rsidRPr="009723D1">
          <w:rPr>
            <w:rStyle w:val="Hiperpovezava"/>
            <w:rFonts w:ascii="Tahoma" w:hAnsi="Tahoma" w:cs="Tahoma"/>
            <w:sz w:val="18"/>
            <w:szCs w:val="18"/>
          </w:rPr>
          <w:t>https://www.sbng.si</w:t>
        </w:r>
      </w:hyperlink>
      <w:r w:rsidRPr="009723D1">
        <w:rPr>
          <w:rFonts w:ascii="Tahoma" w:hAnsi="Tahoma" w:cs="Tahoma"/>
          <w:sz w:val="18"/>
          <w:szCs w:val="18"/>
        </w:rPr>
        <w:t>)</w:t>
      </w:r>
    </w:p>
    <w:p w14:paraId="1B204D7B" w14:textId="77777777" w:rsidR="00A75378" w:rsidRPr="009723D1" w:rsidRDefault="00A75378" w:rsidP="009723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723D1" w14:paraId="4C7D5BB2" w14:textId="77777777" w:rsidTr="00A75378">
        <w:tc>
          <w:tcPr>
            <w:tcW w:w="9062" w:type="dxa"/>
            <w:shd w:val="clear" w:color="auto" w:fill="99CC00"/>
          </w:tcPr>
          <w:p w14:paraId="37C64622" w14:textId="731DA927" w:rsidR="00A75378" w:rsidRPr="009723D1" w:rsidRDefault="00A75378" w:rsidP="009723D1">
            <w:pPr>
              <w:rPr>
                <w:rFonts w:ascii="Tahoma" w:hAnsi="Tahoma" w:cs="Tahoma"/>
                <w:sz w:val="18"/>
                <w:szCs w:val="18"/>
              </w:rPr>
            </w:pPr>
            <w:r w:rsidRPr="009723D1">
              <w:rPr>
                <w:rFonts w:ascii="Tahoma" w:hAnsi="Tahoma" w:cs="Tahoma"/>
                <w:sz w:val="18"/>
                <w:szCs w:val="18"/>
              </w:rPr>
              <w:t>3.3. Način in čas vlaganja zahtev za dodatna pojasnila RD</w:t>
            </w:r>
          </w:p>
        </w:tc>
      </w:tr>
    </w:tbl>
    <w:p w14:paraId="04ABF613" w14:textId="77777777" w:rsidR="009A5B32" w:rsidRPr="009723D1" w:rsidRDefault="009A5B32" w:rsidP="009723D1">
      <w:pPr>
        <w:spacing w:after="0" w:line="240" w:lineRule="auto"/>
        <w:rPr>
          <w:rFonts w:ascii="Tahoma" w:hAnsi="Tahoma" w:cs="Tahoma"/>
          <w:sz w:val="18"/>
          <w:szCs w:val="18"/>
        </w:rPr>
      </w:pPr>
    </w:p>
    <w:p w14:paraId="0DB3F192" w14:textId="04CC04D5"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Ponudniki lahko zastavljajo vprašanja preko Portala javnih naročil www.enarocanje.si pri objavi predmetnega javnega naročila in sicer do  </w:t>
      </w:r>
      <w:r w:rsidR="002A2037">
        <w:rPr>
          <w:rFonts w:ascii="Tahoma" w:hAnsi="Tahoma" w:cs="Tahoma"/>
          <w:sz w:val="18"/>
          <w:szCs w:val="18"/>
        </w:rPr>
        <w:t>04.11.2025</w:t>
      </w:r>
      <w:r w:rsidRPr="009723D1">
        <w:rPr>
          <w:rFonts w:ascii="Tahoma" w:hAnsi="Tahoma" w:cs="Tahoma"/>
          <w:sz w:val="18"/>
          <w:szCs w:val="18"/>
        </w:rPr>
        <w:t xml:space="preserve"> do 12,00 ure.</w:t>
      </w:r>
    </w:p>
    <w:p w14:paraId="4B472A52" w14:textId="77777777" w:rsidR="00A75378" w:rsidRPr="00A75378" w:rsidRDefault="00A75378" w:rsidP="009723D1">
      <w:pPr>
        <w:spacing w:after="0" w:line="240" w:lineRule="auto"/>
        <w:rPr>
          <w:rFonts w:eastAsia="Times New Roman"/>
          <w:color w:val="000000"/>
          <w:lang w:eastAsia="zh-CN"/>
          <w14:ligatures w14:val="none"/>
        </w:rPr>
      </w:pPr>
      <w:r w:rsidRPr="009723D1">
        <w:rPr>
          <w:rFonts w:ascii="Tahoma" w:hAnsi="Tahoma" w:cs="Tahoma"/>
          <w:sz w:val="18"/>
          <w:szCs w:val="18"/>
        </w:rPr>
        <w:t>Naročnik se ne zavezuje, da bo odgovarjal na vprašanja, ki ne bodo zastavljena</w:t>
      </w:r>
      <w:r w:rsidRPr="009723D1">
        <w:rPr>
          <w:rFonts w:ascii="Tahoma" w:eastAsia="Times New Roman" w:hAnsi="Tahoma" w:cs="Tahoma"/>
          <w:color w:val="000000"/>
          <w:sz w:val="18"/>
          <w:szCs w:val="18"/>
          <w:lang w:eastAsia="zh-CN"/>
          <w14:ligatures w14:val="none"/>
        </w:rPr>
        <w:t xml:space="preserve"> </w:t>
      </w:r>
      <w:r w:rsidRPr="00A75378">
        <w:rPr>
          <w:rFonts w:eastAsia="Times New Roman"/>
          <w:color w:val="000000"/>
          <w:lang w:eastAsia="zh-CN"/>
          <w14:ligatures w14:val="none"/>
        </w:rPr>
        <w:t>na zgornji način.</w:t>
      </w:r>
    </w:p>
    <w:p w14:paraId="042F576F" w14:textId="7BCA260E"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lastRenderedPageBreak/>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2A2037">
        <w:rPr>
          <w:rFonts w:ascii="Tahoma" w:eastAsia="Times New Roman" w:hAnsi="Tahoma" w:cs="Tahoma"/>
          <w:b/>
          <w:bCs/>
          <w:color w:val="000000"/>
          <w:sz w:val="18"/>
          <w:szCs w:val="18"/>
          <w:lang w:eastAsia="zh-CN"/>
          <w14:ligatures w14:val="none"/>
        </w:rPr>
        <w:t>07.11.2025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3565C3">
        <w:rPr>
          <w:rFonts w:ascii="Tahoma" w:eastAsia="Times New Roman" w:hAnsi="Tahoma" w:cs="Tahoma"/>
          <w:bCs/>
          <w:color w:val="000000"/>
          <w:kern w:val="0"/>
          <w:sz w:val="18"/>
          <w:szCs w:val="18"/>
          <w:lang w:eastAsia="zh-CN"/>
          <w14:ligatures w14:val="none"/>
        </w:rPr>
        <w:t>točk 1, 2, 4, 5</w:t>
      </w:r>
      <w:r w:rsidR="008A2BE8" w:rsidRPr="003565C3">
        <w:rPr>
          <w:rFonts w:ascii="Tahoma" w:eastAsia="Times New Roman" w:hAnsi="Tahoma" w:cs="Tahoma"/>
          <w:bCs/>
          <w:color w:val="000000"/>
          <w:kern w:val="0"/>
          <w:sz w:val="18"/>
          <w:szCs w:val="18"/>
          <w:lang w:eastAsia="zh-CN"/>
          <w14:ligatures w14:val="none"/>
        </w:rPr>
        <w:t>, 6</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lastRenderedPageBreak/>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39AF5A93" w14:textId="77777777" w:rsidR="003565C3" w:rsidRDefault="003565C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331C456" w14:textId="6AF0F9E3" w:rsidR="00115691" w:rsidRPr="003565C3" w:rsidRDefault="003565C3"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3565C3">
        <w:rPr>
          <w:rFonts w:ascii="Tahoma" w:eastAsia="Times New Roman" w:hAnsi="Tahoma" w:cs="Tahoma"/>
          <w:b/>
          <w:bCs/>
          <w:color w:val="000000"/>
          <w:kern w:val="0"/>
          <w:sz w:val="18"/>
          <w:szCs w:val="18"/>
          <w:lang w:eastAsia="zh-CN"/>
          <w14:ligatures w14:val="none"/>
        </w:rPr>
        <w:t>Igle za medicinsko uporabo; šifra JR 1590</w:t>
      </w:r>
    </w:p>
    <w:p w14:paraId="581451C8" w14:textId="77777777" w:rsidR="003565C3" w:rsidRPr="00115691" w:rsidRDefault="003565C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lastRenderedPageBreak/>
        <w:t>Pod-šifra predstavlja točno določen artikel in je zapisana z nazivom proizvajalca in kataloško številko. (primer zapisa 961009)</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6FBEE7A5" w14:textId="27CB9435"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r w:rsidR="007521EE">
        <w:rPr>
          <w:rFonts w:ascii="Tahoma" w:eastAsia="Times New Roman" w:hAnsi="Tahoma" w:cs="Tahoma"/>
          <w:color w:val="000000"/>
          <w:kern w:val="0"/>
          <w:sz w:val="18"/>
          <w:szCs w:val="18"/>
          <w:u w:val="single"/>
          <w:lang w:eastAsia="zh-CN"/>
          <w14:ligatures w14:val="none"/>
        </w:rPr>
        <w:t>Ponudnik vpisuje ceno na 4 decimalna mesta.</w:t>
      </w:r>
    </w:p>
    <w:p w14:paraId="7762CE3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77254C6B"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2A2037">
        <w:rPr>
          <w:rFonts w:ascii="Tahoma" w:eastAsia="Times New Roman" w:hAnsi="Tahoma" w:cs="Tahoma"/>
          <w:b/>
          <w:bCs/>
          <w:color w:val="000000"/>
          <w:kern w:val="0"/>
          <w:sz w:val="18"/>
          <w:szCs w:val="18"/>
          <w:lang w:eastAsia="zh-CN"/>
          <w14:ligatures w14:val="none"/>
        </w:rPr>
        <w:t xml:space="preserve">18.11.2025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3565C3">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3565C3">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565C3">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3565C3">
        <w:rPr>
          <w:rFonts w:ascii="Tahoma" w:eastAsia="Times New Roman" w:hAnsi="Tahoma" w:cs="Tahoma"/>
          <w:color w:val="000000"/>
          <w:sz w:val="18"/>
          <w:szCs w:val="18"/>
          <w:lang w:eastAsia="zh-CN"/>
          <w14:ligatures w14:val="none"/>
        </w:rPr>
        <w:t>Lastna izjava</w:t>
      </w:r>
      <w:r w:rsidRPr="003565C3">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565C3">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D2C35BA"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2A2037">
        <w:rPr>
          <w:rFonts w:ascii="Tahoma" w:eastAsia="Calibri" w:hAnsi="Tahoma" w:cs="Tahoma"/>
          <w:b/>
          <w:bCs/>
          <w:kern w:val="0"/>
          <w:sz w:val="18"/>
          <w:szCs w:val="18"/>
          <w:lang w:eastAsia="zh-CN"/>
          <w14:ligatures w14:val="none"/>
        </w:rPr>
        <w:t xml:space="preserve">18.11.2025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w:t>
      </w:r>
      <w:r w:rsidRPr="003408EE">
        <w:rPr>
          <w:rFonts w:ascii="Tahoma" w:eastAsia="Times New Roman" w:hAnsi="Tahoma" w:cs="Tahoma"/>
          <w:color w:val="000000"/>
          <w:sz w:val="18"/>
          <w:szCs w:val="18"/>
          <w:lang w:eastAsia="zh-CN"/>
          <w14:ligatures w14:val="none"/>
        </w:rPr>
        <w:lastRenderedPageBreak/>
        <w:t>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5886E44E"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2A2037">
        <w:rPr>
          <w:rFonts w:ascii="Tahoma" w:eastAsia="Times New Roman" w:hAnsi="Tahoma" w:cs="Tahoma"/>
          <w:b/>
          <w:bCs/>
          <w:color w:val="000000"/>
          <w:sz w:val="18"/>
          <w:szCs w:val="18"/>
          <w:lang w:eastAsia="zh-CN"/>
          <w14:ligatures w14:val="none"/>
        </w:rPr>
        <w:t>18.11.2025</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lastRenderedPageBreak/>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1"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1"/>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55A19CEF"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w:t>
      </w:r>
      <w:r w:rsidRPr="008A2BE8">
        <w:rPr>
          <w:rFonts w:ascii="Tahoma" w:hAnsi="Tahoma" w:cs="Tahoma"/>
          <w:sz w:val="18"/>
          <w:szCs w:val="18"/>
        </w:rPr>
        <w:lastRenderedPageBreak/>
        <w:t>naročnika. Naročnik ponudnike poziva naj imajo primerno količino ponujenih artiklov na zalogi, naročnik dopušča možnost, da bo podaljšal rok za dostavo zahtevanih vzorcev, ampak ne za več kot 5 delovnih dni</w:t>
      </w:r>
      <w:r w:rsidR="00B06F75">
        <w:rPr>
          <w:rFonts w:ascii="Tahoma" w:hAnsi="Tahoma" w:cs="Tahoma"/>
          <w:sz w:val="18"/>
          <w:szCs w:val="18"/>
        </w:rPr>
        <w:t>.</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04832D9A"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723D1">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328A8F3" w14:textId="3BEDF911" w:rsidR="008A2BE8"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63FA9EF9" w14:textId="77777777" w:rsidR="009723D1" w:rsidRPr="009723D1" w:rsidRDefault="009723D1" w:rsidP="009723D1">
      <w:pPr>
        <w:pStyle w:val="Odstavekseznama"/>
        <w:suppressAutoHyphens/>
        <w:spacing w:after="0" w:line="276" w:lineRule="auto"/>
        <w:jc w:val="both"/>
        <w:rPr>
          <w:rFonts w:ascii="Tahoma" w:eastAsia="Calibri" w:hAnsi="Tahoma" w:cs="Tahoma"/>
          <w:sz w:val="18"/>
          <w:szCs w:val="18"/>
          <w:lang w:eastAsia="zh-CN"/>
          <w14:ligatures w14:val="none"/>
        </w:rPr>
      </w:pPr>
    </w:p>
    <w:p w14:paraId="3BB17550" w14:textId="577280CD" w:rsidR="008A2BE8" w:rsidRPr="006E06D6" w:rsidRDefault="00B06F75"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D437ED5" w:rsidR="008A2BE8" w:rsidRDefault="00B06F75"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47717F85"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6835FC9D" w14:textId="77777777" w:rsidR="00A41A29" w:rsidRPr="00493240"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93240">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49324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49324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493240">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493240">
        <w:rPr>
          <w:rFonts w:ascii="Tahoma" w:eastAsia="Calibri" w:hAnsi="Tahoma" w:cs="Tahoma"/>
          <w:kern w:val="0"/>
          <w:sz w:val="18"/>
          <w:szCs w:val="18"/>
          <w:lang w:eastAsia="zh-CN"/>
          <w14:ligatures w14:val="none"/>
        </w:rPr>
        <w:t xml:space="preserve">Cena na razpisano enoto mere izražena </w:t>
      </w:r>
      <w:r w:rsidRPr="00493240">
        <w:rPr>
          <w:rFonts w:ascii="Tahoma" w:eastAsia="Calibri" w:hAnsi="Tahoma" w:cs="Tahoma"/>
          <w:b/>
          <w:bCs/>
          <w:kern w:val="0"/>
          <w:sz w:val="18"/>
          <w:szCs w:val="18"/>
          <w:lang w:eastAsia="zh-CN"/>
          <w14:ligatures w14:val="none"/>
        </w:rPr>
        <w:t>v EUR</w:t>
      </w:r>
      <w:r w:rsidRPr="00493240">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w:t>
      </w:r>
      <w:r w:rsidRPr="00A41A29">
        <w:rPr>
          <w:rFonts w:ascii="Tahoma" w:eastAsia="Times New Roman" w:hAnsi="Tahoma" w:cs="Tahoma"/>
          <w:color w:val="000000"/>
          <w:kern w:val="0"/>
          <w:sz w:val="18"/>
          <w:szCs w:val="18"/>
          <w:lang w:val="en-US" w:eastAsia="zh-CN"/>
          <w14:ligatures w14:val="none"/>
        </w:rPr>
        <w:lastRenderedPageBreak/>
        <w:t>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5A64"/>
    <w:rsid w:val="001573BE"/>
    <w:rsid w:val="001D031E"/>
    <w:rsid w:val="001D0B30"/>
    <w:rsid w:val="001F6E1D"/>
    <w:rsid w:val="002434AB"/>
    <w:rsid w:val="00284C23"/>
    <w:rsid w:val="002A2037"/>
    <w:rsid w:val="002D4D31"/>
    <w:rsid w:val="002F77D7"/>
    <w:rsid w:val="00313A88"/>
    <w:rsid w:val="003217AD"/>
    <w:rsid w:val="003408EE"/>
    <w:rsid w:val="003565C3"/>
    <w:rsid w:val="003A07F3"/>
    <w:rsid w:val="003B1EA8"/>
    <w:rsid w:val="00412DA1"/>
    <w:rsid w:val="00426EE2"/>
    <w:rsid w:val="00485976"/>
    <w:rsid w:val="00493240"/>
    <w:rsid w:val="00553C65"/>
    <w:rsid w:val="005925AD"/>
    <w:rsid w:val="005A01BB"/>
    <w:rsid w:val="005B5177"/>
    <w:rsid w:val="005C526D"/>
    <w:rsid w:val="005C678E"/>
    <w:rsid w:val="00710585"/>
    <w:rsid w:val="0072747A"/>
    <w:rsid w:val="007400ED"/>
    <w:rsid w:val="0074792D"/>
    <w:rsid w:val="007521EE"/>
    <w:rsid w:val="00766BA1"/>
    <w:rsid w:val="00780EB4"/>
    <w:rsid w:val="00795709"/>
    <w:rsid w:val="007A1447"/>
    <w:rsid w:val="007C4BAF"/>
    <w:rsid w:val="007E18C7"/>
    <w:rsid w:val="00821A33"/>
    <w:rsid w:val="008A2BE8"/>
    <w:rsid w:val="008D61A5"/>
    <w:rsid w:val="0091640A"/>
    <w:rsid w:val="009662D2"/>
    <w:rsid w:val="009723D1"/>
    <w:rsid w:val="00983864"/>
    <w:rsid w:val="009A5B32"/>
    <w:rsid w:val="00A10186"/>
    <w:rsid w:val="00A41A29"/>
    <w:rsid w:val="00A42CFD"/>
    <w:rsid w:val="00A75378"/>
    <w:rsid w:val="00AA4F4B"/>
    <w:rsid w:val="00AF35E9"/>
    <w:rsid w:val="00B06F75"/>
    <w:rsid w:val="00B157D9"/>
    <w:rsid w:val="00B26F64"/>
    <w:rsid w:val="00B36E6E"/>
    <w:rsid w:val="00B60C60"/>
    <w:rsid w:val="00BB3CA7"/>
    <w:rsid w:val="00C85966"/>
    <w:rsid w:val="00CB5B04"/>
    <w:rsid w:val="00D61998"/>
    <w:rsid w:val="00D77CC7"/>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3565C3"/>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3565C3"/>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6099</Words>
  <Characters>34767</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4</cp:revision>
  <dcterms:created xsi:type="dcterms:W3CDTF">2025-09-18T07:14:00Z</dcterms:created>
  <dcterms:modified xsi:type="dcterms:W3CDTF">2025-09-18T10:45:00Z</dcterms:modified>
</cp:coreProperties>
</file>