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1A76" w14:textId="5487B8D0" w:rsidR="001D031E" w:rsidRPr="00A86B4C" w:rsidRDefault="00EE5B86">
      <w:r w:rsidRPr="00A86B4C">
        <w:rPr>
          <w:rFonts w:ascii="Arial" w:eastAsia="HG Mincho Light J" w:hAnsi="Arial" w:cs="Times New Roman"/>
          <w:kern w:val="0"/>
          <w:sz w:val="20"/>
          <w:szCs w:val="20"/>
          <w:lang w:eastAsia="ar-SA"/>
          <w14:ligatures w14:val="none"/>
        </w:rPr>
        <w:drawing>
          <wp:inline distT="0" distB="0" distL="0" distR="0" wp14:anchorId="75C9F8BF" wp14:editId="79F5FF85">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Pr="00A86B4C" w:rsidRDefault="00EE5B86"/>
    <w:p w14:paraId="76C00A4B" w14:textId="77777777" w:rsidR="00EE5B86" w:rsidRPr="00A86B4C" w:rsidRDefault="00EE5B86"/>
    <w:p w14:paraId="072C84A1" w14:textId="77777777" w:rsidR="00EE5B86" w:rsidRPr="00A86B4C" w:rsidRDefault="00EE5B86"/>
    <w:p w14:paraId="6BF2AD64" w14:textId="77777777" w:rsidR="00EE5B86" w:rsidRPr="00A86B4C" w:rsidRDefault="00EE5B86"/>
    <w:p w14:paraId="1559293C" w14:textId="77777777" w:rsidR="00EE5B86" w:rsidRPr="00A86B4C" w:rsidRDefault="00EE5B86"/>
    <w:p w14:paraId="5850E3EB" w14:textId="77777777" w:rsidR="00EE5B86" w:rsidRPr="00A86B4C" w:rsidRDefault="00EE5B86"/>
    <w:p w14:paraId="3910E00C" w14:textId="57ECB2D9" w:rsidR="00EE5B86" w:rsidRPr="00A86B4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A86B4C">
        <w:rPr>
          <w:rFonts w:ascii="Tahoma" w:eastAsia="Times New Roman" w:hAnsi="Tahoma" w:cs="Tahoma"/>
          <w:b/>
          <w:bCs/>
          <w:color w:val="000000"/>
          <w:sz w:val="28"/>
          <w:szCs w:val="28"/>
          <w:lang w:eastAsia="zh-CN"/>
          <w14:ligatures w14:val="none"/>
        </w:rPr>
        <w:t>RAZPISNA DOKUMENTACIJA</w:t>
      </w:r>
      <w:r w:rsidRPr="00A86B4C">
        <w:rPr>
          <w:rFonts w:ascii="Tahoma" w:eastAsia="Times New Roman" w:hAnsi="Tahoma" w:cs="Tahoma"/>
          <w:b/>
          <w:bCs/>
          <w:color w:val="000000"/>
          <w:sz w:val="28"/>
          <w:szCs w:val="28"/>
          <w:lang w:eastAsia="zh-CN"/>
          <w14:ligatures w14:val="none"/>
        </w:rPr>
        <w:br/>
        <w:t>ZA JAVNO NAROČILO</w:t>
      </w:r>
      <w:r w:rsidRPr="00A86B4C">
        <w:rPr>
          <w:rFonts w:ascii="Tahoma" w:eastAsia="Times New Roman" w:hAnsi="Tahoma" w:cs="Tahoma"/>
          <w:b/>
          <w:bCs/>
          <w:color w:val="000000"/>
          <w:sz w:val="28"/>
          <w:szCs w:val="28"/>
          <w:lang w:eastAsia="zh-CN"/>
          <w14:ligatures w14:val="none"/>
        </w:rPr>
        <w:br/>
        <w:t xml:space="preserve">PO </w:t>
      </w:r>
      <w:r w:rsidR="00086CE1" w:rsidRPr="00A86B4C">
        <w:rPr>
          <w:rFonts w:ascii="Tahoma" w:eastAsia="Times New Roman" w:hAnsi="Tahoma" w:cs="Tahoma"/>
          <w:b/>
          <w:bCs/>
          <w:color w:val="000000"/>
          <w:sz w:val="28"/>
          <w:szCs w:val="28"/>
          <w:lang w:eastAsia="zh-CN"/>
          <w14:ligatures w14:val="none"/>
        </w:rPr>
        <w:t xml:space="preserve">ODPRTEM </w:t>
      </w:r>
      <w:r w:rsidRPr="00A86B4C">
        <w:rPr>
          <w:rFonts w:ascii="Tahoma" w:eastAsia="Times New Roman" w:hAnsi="Tahoma" w:cs="Tahoma"/>
          <w:b/>
          <w:bCs/>
          <w:color w:val="000000"/>
          <w:sz w:val="28"/>
          <w:szCs w:val="28"/>
          <w:lang w:eastAsia="zh-CN"/>
          <w14:ligatures w14:val="none"/>
        </w:rPr>
        <w:t xml:space="preserve">POSTOPKU </w:t>
      </w:r>
    </w:p>
    <w:p w14:paraId="577010B0" w14:textId="77777777" w:rsidR="00EE5B86" w:rsidRPr="00A86B4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A86B4C">
        <w:rPr>
          <w:rFonts w:ascii="Tahoma" w:eastAsia="Times New Roman" w:hAnsi="Tahoma" w:cs="Tahoma"/>
          <w:b/>
          <w:bCs/>
          <w:color w:val="000000"/>
          <w:sz w:val="28"/>
          <w:szCs w:val="28"/>
          <w:lang w:eastAsia="zh-CN"/>
          <w14:ligatures w14:val="none"/>
        </w:rPr>
        <w:t>Z OKVIRNIM SPORAZUMOM</w:t>
      </w:r>
    </w:p>
    <w:p w14:paraId="013D1219" w14:textId="77777777" w:rsidR="00EE5B86" w:rsidRPr="00A86B4C"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eastAsia="zh-CN"/>
          <w14:ligatures w14:val="none"/>
        </w:rPr>
      </w:pPr>
      <w:r w:rsidRPr="00A86B4C">
        <w:rPr>
          <w:rFonts w:ascii="Tahoma" w:eastAsia="Times New Roman" w:hAnsi="Tahoma" w:cs="Tahoma"/>
          <w:b/>
          <w:bCs/>
          <w:color w:val="000000"/>
          <w:sz w:val="28"/>
          <w:szCs w:val="28"/>
          <w:lang w:eastAsia="zh-CN"/>
          <w14:ligatures w14:val="none"/>
        </w:rPr>
        <w:t xml:space="preserve">ZA JN </w:t>
      </w:r>
    </w:p>
    <w:p w14:paraId="1EEBFA9D" w14:textId="65560B03" w:rsidR="00EE5B86" w:rsidRPr="00A86B4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A86B4C">
        <w:rPr>
          <w:rFonts w:ascii="Tahoma" w:eastAsia="Times New Roman" w:hAnsi="Tahoma" w:cs="Tahoma"/>
          <w:b/>
          <w:bCs/>
          <w:color w:val="000000"/>
          <w:sz w:val="28"/>
          <w:szCs w:val="28"/>
          <w:lang w:eastAsia="zh-CN"/>
          <w14:ligatures w14:val="none"/>
        </w:rPr>
        <w:t>»</w:t>
      </w:r>
      <w:r w:rsidR="00A64C55" w:rsidRPr="00A86B4C">
        <w:rPr>
          <w:rFonts w:ascii="Tahoma" w:eastAsia="Times New Roman" w:hAnsi="Tahoma" w:cs="Tahoma"/>
          <w:b/>
          <w:bCs/>
          <w:color w:val="000000"/>
          <w:sz w:val="28"/>
          <w:szCs w:val="28"/>
          <w:lang w:eastAsia="zh-CN"/>
          <w14:ligatures w14:val="none"/>
        </w:rPr>
        <w:t>Tekstil in perilo</w:t>
      </w:r>
      <w:r w:rsidRPr="00A86B4C">
        <w:rPr>
          <w:rFonts w:ascii="Tahoma" w:eastAsia="Times New Roman" w:hAnsi="Tahoma" w:cs="Tahoma"/>
          <w:b/>
          <w:bCs/>
          <w:color w:val="000000"/>
          <w:sz w:val="28"/>
          <w:szCs w:val="28"/>
          <w:lang w:eastAsia="zh-CN"/>
          <w14:ligatures w14:val="none"/>
        </w:rPr>
        <w:t>«</w:t>
      </w:r>
    </w:p>
    <w:p w14:paraId="48686F7B" w14:textId="4BBAC0EA" w:rsidR="00983245" w:rsidRPr="00983245" w:rsidRDefault="00983245" w:rsidP="00983245">
      <w:pPr>
        <w:suppressAutoHyphens/>
        <w:spacing w:after="0" w:line="240" w:lineRule="auto"/>
        <w:rPr>
          <w:rFonts w:ascii="Tahoma" w:eastAsia="Times New Roman" w:hAnsi="Tahoma" w:cs="Tahoma"/>
          <w:b/>
          <w:bCs/>
          <w:color w:val="000000"/>
          <w:sz w:val="28"/>
          <w:szCs w:val="28"/>
          <w:lang w:eastAsia="zh-CN"/>
          <w14:ligatures w14:val="none"/>
        </w:rPr>
      </w:pPr>
      <w:r>
        <w:rPr>
          <w:rFonts w:ascii="Tahoma" w:eastAsia="Times New Roman" w:hAnsi="Tahoma" w:cs="Tahoma"/>
          <w:b/>
          <w:bCs/>
          <w:color w:val="000000"/>
          <w:sz w:val="28"/>
          <w:szCs w:val="28"/>
          <w:lang w:eastAsia="zh-CN"/>
          <w14:ligatures w14:val="none"/>
        </w:rPr>
        <w:t xml:space="preserve">             </w:t>
      </w:r>
      <w:bookmarkStart w:id="0" w:name="_Hlk205369556"/>
      <w:r w:rsidRPr="00983245">
        <w:rPr>
          <w:rFonts w:ascii="Tahoma" w:eastAsia="Times New Roman" w:hAnsi="Tahoma" w:cs="Tahoma"/>
          <w:b/>
          <w:bCs/>
          <w:color w:val="000000"/>
          <w:sz w:val="28"/>
          <w:szCs w:val="28"/>
          <w:lang w:eastAsia="zh-CN"/>
          <w14:ligatures w14:val="none"/>
        </w:rPr>
        <w:t>Sklop 1</w:t>
      </w:r>
      <w:r>
        <w:rPr>
          <w:rFonts w:ascii="Tahoma" w:eastAsia="Times New Roman" w:hAnsi="Tahoma" w:cs="Tahoma"/>
          <w:b/>
          <w:bCs/>
          <w:color w:val="000000"/>
          <w:sz w:val="28"/>
          <w:szCs w:val="28"/>
          <w:lang w:eastAsia="zh-CN"/>
          <w14:ligatures w14:val="none"/>
        </w:rPr>
        <w:t xml:space="preserve">: </w:t>
      </w:r>
      <w:r w:rsidRPr="00983245">
        <w:rPr>
          <w:rFonts w:ascii="Tahoma" w:eastAsia="Times New Roman" w:hAnsi="Tahoma" w:cs="Tahoma"/>
          <w:b/>
          <w:bCs/>
          <w:color w:val="000000"/>
          <w:sz w:val="28"/>
          <w:szCs w:val="28"/>
          <w:lang w:eastAsia="zh-CN"/>
          <w14:ligatures w14:val="none"/>
        </w:rPr>
        <w:t>Delovno varstvena oblačila</w:t>
      </w:r>
      <w:r>
        <w:rPr>
          <w:rFonts w:ascii="Tahoma" w:eastAsia="Times New Roman" w:hAnsi="Tahoma" w:cs="Tahoma"/>
          <w:b/>
          <w:bCs/>
          <w:color w:val="000000"/>
          <w:sz w:val="28"/>
          <w:szCs w:val="28"/>
          <w:lang w:eastAsia="zh-CN"/>
          <w14:ligatures w14:val="none"/>
        </w:rPr>
        <w:t xml:space="preserve">; JR </w:t>
      </w:r>
      <w:r w:rsidRPr="00983245">
        <w:rPr>
          <w:rFonts w:ascii="Tahoma" w:eastAsia="Times New Roman" w:hAnsi="Tahoma" w:cs="Tahoma"/>
          <w:b/>
          <w:bCs/>
          <w:color w:val="000000"/>
          <w:sz w:val="28"/>
          <w:szCs w:val="28"/>
          <w:lang w:eastAsia="zh-CN"/>
          <w14:ligatures w14:val="none"/>
        </w:rPr>
        <w:t>1586-1</w:t>
      </w:r>
    </w:p>
    <w:p w14:paraId="20B0076B" w14:textId="5687A959" w:rsidR="00983245" w:rsidRDefault="00983245" w:rsidP="00983245">
      <w:pPr>
        <w:suppressAutoHyphens/>
        <w:spacing w:after="0" w:line="240" w:lineRule="auto"/>
        <w:rPr>
          <w:rFonts w:ascii="Tahoma" w:eastAsia="Times New Roman" w:hAnsi="Tahoma" w:cs="Tahoma"/>
          <w:b/>
          <w:bCs/>
          <w:color w:val="000000"/>
          <w:sz w:val="28"/>
          <w:szCs w:val="28"/>
          <w:lang w:eastAsia="zh-CN"/>
          <w14:ligatures w14:val="none"/>
        </w:rPr>
      </w:pPr>
      <w:r>
        <w:rPr>
          <w:rFonts w:ascii="Tahoma" w:eastAsia="Times New Roman" w:hAnsi="Tahoma" w:cs="Tahoma"/>
          <w:b/>
          <w:bCs/>
          <w:color w:val="000000"/>
          <w:sz w:val="28"/>
          <w:szCs w:val="28"/>
          <w:lang w:eastAsia="zh-CN"/>
          <w14:ligatures w14:val="none"/>
        </w:rPr>
        <w:t xml:space="preserve">             </w:t>
      </w:r>
      <w:r w:rsidRPr="00983245">
        <w:rPr>
          <w:rFonts w:ascii="Tahoma" w:eastAsia="Times New Roman" w:hAnsi="Tahoma" w:cs="Tahoma"/>
          <w:b/>
          <w:bCs/>
          <w:color w:val="000000"/>
          <w:sz w:val="28"/>
          <w:szCs w:val="28"/>
          <w:lang w:eastAsia="zh-CN"/>
          <w14:ligatures w14:val="none"/>
        </w:rPr>
        <w:t>Sklop 2</w:t>
      </w:r>
      <w:r>
        <w:rPr>
          <w:rFonts w:ascii="Tahoma" w:eastAsia="Times New Roman" w:hAnsi="Tahoma" w:cs="Tahoma"/>
          <w:b/>
          <w:bCs/>
          <w:color w:val="000000"/>
          <w:sz w:val="28"/>
          <w:szCs w:val="28"/>
          <w:lang w:eastAsia="zh-CN"/>
          <w14:ligatures w14:val="none"/>
        </w:rPr>
        <w:t xml:space="preserve">: </w:t>
      </w:r>
      <w:r w:rsidRPr="00983245">
        <w:rPr>
          <w:rFonts w:ascii="Tahoma" w:eastAsia="Times New Roman" w:hAnsi="Tahoma" w:cs="Tahoma"/>
          <w:b/>
          <w:bCs/>
          <w:color w:val="000000"/>
          <w:sz w:val="28"/>
          <w:szCs w:val="28"/>
          <w:lang w:eastAsia="zh-CN"/>
          <w14:ligatures w14:val="none"/>
        </w:rPr>
        <w:t>Delovna obutev</w:t>
      </w:r>
      <w:r>
        <w:rPr>
          <w:rFonts w:ascii="Tahoma" w:eastAsia="Times New Roman" w:hAnsi="Tahoma" w:cs="Tahoma"/>
          <w:b/>
          <w:bCs/>
          <w:color w:val="000000"/>
          <w:sz w:val="28"/>
          <w:szCs w:val="28"/>
          <w:lang w:eastAsia="zh-CN"/>
          <w14:ligatures w14:val="none"/>
        </w:rPr>
        <w:t>; JR 1</w:t>
      </w:r>
      <w:r w:rsidRPr="00983245">
        <w:rPr>
          <w:rFonts w:ascii="Tahoma" w:eastAsia="Times New Roman" w:hAnsi="Tahoma" w:cs="Tahoma"/>
          <w:b/>
          <w:bCs/>
          <w:color w:val="000000"/>
          <w:sz w:val="28"/>
          <w:szCs w:val="28"/>
          <w:lang w:eastAsia="zh-CN"/>
          <w14:ligatures w14:val="none"/>
        </w:rPr>
        <w:t>586-2</w:t>
      </w:r>
    </w:p>
    <w:p w14:paraId="5DF262EE" w14:textId="2D789B18" w:rsidR="00983245" w:rsidRPr="00983245" w:rsidRDefault="00983245" w:rsidP="00983245">
      <w:pPr>
        <w:suppressAutoHyphens/>
        <w:spacing w:after="0" w:line="240" w:lineRule="auto"/>
        <w:rPr>
          <w:rFonts w:ascii="Tahoma" w:eastAsia="Times New Roman" w:hAnsi="Tahoma" w:cs="Tahoma"/>
          <w:b/>
          <w:bCs/>
          <w:color w:val="000000"/>
          <w:sz w:val="28"/>
          <w:szCs w:val="28"/>
          <w:lang w:eastAsia="zh-CN"/>
          <w14:ligatures w14:val="none"/>
        </w:rPr>
      </w:pPr>
      <w:r>
        <w:rPr>
          <w:rFonts w:ascii="Tahoma" w:eastAsia="Times New Roman" w:hAnsi="Tahoma" w:cs="Tahoma"/>
          <w:b/>
          <w:bCs/>
          <w:color w:val="000000"/>
          <w:sz w:val="28"/>
          <w:szCs w:val="28"/>
          <w:lang w:eastAsia="zh-CN"/>
          <w14:ligatures w14:val="none"/>
        </w:rPr>
        <w:t xml:space="preserve">             Skl</w:t>
      </w:r>
      <w:r w:rsidRPr="00983245">
        <w:rPr>
          <w:rFonts w:ascii="Tahoma" w:eastAsia="Times New Roman" w:hAnsi="Tahoma" w:cs="Tahoma"/>
          <w:b/>
          <w:bCs/>
          <w:color w:val="000000"/>
          <w:sz w:val="28"/>
          <w:szCs w:val="28"/>
          <w:lang w:eastAsia="zh-CN"/>
          <w14:ligatures w14:val="none"/>
        </w:rPr>
        <w:t>op 3</w:t>
      </w:r>
      <w:r>
        <w:rPr>
          <w:rFonts w:ascii="Tahoma" w:eastAsia="Times New Roman" w:hAnsi="Tahoma" w:cs="Tahoma"/>
          <w:b/>
          <w:bCs/>
          <w:color w:val="000000"/>
          <w:sz w:val="28"/>
          <w:szCs w:val="28"/>
          <w:lang w:eastAsia="zh-CN"/>
          <w14:ligatures w14:val="none"/>
        </w:rPr>
        <w:t xml:space="preserve">: </w:t>
      </w:r>
      <w:r w:rsidRPr="00983245">
        <w:rPr>
          <w:rFonts w:ascii="Tahoma" w:eastAsia="Times New Roman" w:hAnsi="Tahoma" w:cs="Tahoma"/>
          <w:b/>
          <w:bCs/>
          <w:color w:val="000000"/>
          <w:sz w:val="28"/>
          <w:szCs w:val="28"/>
          <w:lang w:eastAsia="zh-CN"/>
          <w14:ligatures w14:val="none"/>
        </w:rPr>
        <w:t>Operacijski program</w:t>
      </w:r>
      <w:r>
        <w:rPr>
          <w:rFonts w:ascii="Tahoma" w:eastAsia="Times New Roman" w:hAnsi="Tahoma" w:cs="Tahoma"/>
          <w:b/>
          <w:bCs/>
          <w:color w:val="000000"/>
          <w:sz w:val="28"/>
          <w:szCs w:val="28"/>
          <w:lang w:eastAsia="zh-CN"/>
          <w14:ligatures w14:val="none"/>
        </w:rPr>
        <w:t xml:space="preserve">; JR </w:t>
      </w:r>
      <w:r w:rsidRPr="00983245">
        <w:rPr>
          <w:rFonts w:ascii="Tahoma" w:eastAsia="Times New Roman" w:hAnsi="Tahoma" w:cs="Tahoma"/>
          <w:b/>
          <w:bCs/>
          <w:color w:val="000000"/>
          <w:sz w:val="28"/>
          <w:szCs w:val="28"/>
          <w:lang w:eastAsia="zh-CN"/>
          <w14:ligatures w14:val="none"/>
        </w:rPr>
        <w:t>1586-3</w:t>
      </w:r>
    </w:p>
    <w:p w14:paraId="36CA2891" w14:textId="06E2A071" w:rsidR="00983245" w:rsidRPr="00983245" w:rsidRDefault="00983245" w:rsidP="00983245">
      <w:pPr>
        <w:suppressAutoHyphens/>
        <w:spacing w:after="0" w:line="240" w:lineRule="auto"/>
        <w:jc w:val="center"/>
        <w:rPr>
          <w:rFonts w:ascii="Tahoma" w:eastAsia="Times New Roman" w:hAnsi="Tahoma" w:cs="Tahoma"/>
          <w:b/>
          <w:bCs/>
          <w:color w:val="000000"/>
          <w:sz w:val="28"/>
          <w:szCs w:val="28"/>
          <w:lang w:eastAsia="zh-CN"/>
          <w14:ligatures w14:val="none"/>
        </w:rPr>
      </w:pPr>
      <w:r>
        <w:rPr>
          <w:rFonts w:ascii="Tahoma" w:eastAsia="Times New Roman" w:hAnsi="Tahoma" w:cs="Tahoma"/>
          <w:b/>
          <w:bCs/>
          <w:color w:val="000000"/>
          <w:sz w:val="28"/>
          <w:szCs w:val="28"/>
          <w:lang w:eastAsia="zh-CN"/>
          <w14:ligatures w14:val="none"/>
        </w:rPr>
        <w:t xml:space="preserve">            </w:t>
      </w:r>
      <w:r w:rsidRPr="00983245">
        <w:rPr>
          <w:rFonts w:ascii="Tahoma" w:eastAsia="Times New Roman" w:hAnsi="Tahoma" w:cs="Tahoma"/>
          <w:b/>
          <w:bCs/>
          <w:color w:val="000000"/>
          <w:sz w:val="28"/>
          <w:szCs w:val="28"/>
          <w:lang w:eastAsia="zh-CN"/>
          <w14:ligatures w14:val="none"/>
        </w:rPr>
        <w:t>Sklop 4</w:t>
      </w:r>
      <w:r>
        <w:rPr>
          <w:rFonts w:ascii="Tahoma" w:eastAsia="Times New Roman" w:hAnsi="Tahoma" w:cs="Tahoma"/>
          <w:b/>
          <w:bCs/>
          <w:color w:val="000000"/>
          <w:sz w:val="28"/>
          <w:szCs w:val="28"/>
          <w:lang w:eastAsia="zh-CN"/>
          <w14:ligatures w14:val="none"/>
        </w:rPr>
        <w:t xml:space="preserve">: </w:t>
      </w:r>
      <w:r w:rsidRPr="00983245">
        <w:rPr>
          <w:rFonts w:ascii="Tahoma" w:eastAsia="Times New Roman" w:hAnsi="Tahoma" w:cs="Tahoma"/>
          <w:b/>
          <w:bCs/>
          <w:color w:val="000000"/>
          <w:sz w:val="28"/>
          <w:szCs w:val="28"/>
          <w:lang w:eastAsia="zh-CN"/>
          <w14:ligatures w14:val="none"/>
        </w:rPr>
        <w:t>Moška, ženska in otroška konfekcija</w:t>
      </w:r>
      <w:r>
        <w:rPr>
          <w:rFonts w:ascii="Tahoma" w:eastAsia="Times New Roman" w:hAnsi="Tahoma" w:cs="Tahoma"/>
          <w:b/>
          <w:bCs/>
          <w:color w:val="000000"/>
          <w:sz w:val="28"/>
          <w:szCs w:val="28"/>
          <w:lang w:eastAsia="zh-CN"/>
          <w14:ligatures w14:val="none"/>
        </w:rPr>
        <w:t xml:space="preserve">; JR </w:t>
      </w:r>
      <w:r w:rsidRPr="00983245">
        <w:rPr>
          <w:rFonts w:ascii="Tahoma" w:eastAsia="Times New Roman" w:hAnsi="Tahoma" w:cs="Tahoma"/>
          <w:b/>
          <w:bCs/>
          <w:color w:val="000000"/>
          <w:sz w:val="28"/>
          <w:szCs w:val="28"/>
          <w:lang w:eastAsia="zh-CN"/>
          <w14:ligatures w14:val="none"/>
        </w:rPr>
        <w:t>1586-4</w:t>
      </w:r>
    </w:p>
    <w:p w14:paraId="57EEF94E" w14:textId="31314F44" w:rsidR="00EE5B86" w:rsidRPr="00A86B4C" w:rsidRDefault="00983245" w:rsidP="00983245">
      <w:pPr>
        <w:suppressAutoHyphens/>
        <w:spacing w:after="0" w:line="240" w:lineRule="auto"/>
        <w:rPr>
          <w:rFonts w:ascii="Tahoma" w:eastAsia="Times New Roman" w:hAnsi="Tahoma" w:cs="Tahoma"/>
          <w:color w:val="000000"/>
          <w:kern w:val="0"/>
          <w:sz w:val="28"/>
          <w:szCs w:val="28"/>
          <w:lang w:eastAsia="zh-CN"/>
          <w14:ligatures w14:val="none"/>
        </w:rPr>
      </w:pPr>
      <w:r>
        <w:rPr>
          <w:rFonts w:ascii="Tahoma" w:eastAsia="Times New Roman" w:hAnsi="Tahoma" w:cs="Tahoma"/>
          <w:b/>
          <w:bCs/>
          <w:color w:val="000000"/>
          <w:sz w:val="28"/>
          <w:szCs w:val="28"/>
          <w:lang w:eastAsia="zh-CN"/>
          <w14:ligatures w14:val="none"/>
        </w:rPr>
        <w:t xml:space="preserve">             </w:t>
      </w:r>
      <w:r w:rsidRPr="00983245">
        <w:rPr>
          <w:rFonts w:ascii="Tahoma" w:eastAsia="Times New Roman" w:hAnsi="Tahoma" w:cs="Tahoma"/>
          <w:b/>
          <w:bCs/>
          <w:color w:val="000000"/>
          <w:sz w:val="28"/>
          <w:szCs w:val="28"/>
          <w:lang w:eastAsia="zh-CN"/>
          <w14:ligatures w14:val="none"/>
        </w:rPr>
        <w:t>Sklop 5</w:t>
      </w:r>
      <w:r>
        <w:rPr>
          <w:rFonts w:ascii="Tahoma" w:eastAsia="Times New Roman" w:hAnsi="Tahoma" w:cs="Tahoma"/>
          <w:b/>
          <w:bCs/>
          <w:color w:val="000000"/>
          <w:sz w:val="28"/>
          <w:szCs w:val="28"/>
          <w:lang w:eastAsia="zh-CN"/>
          <w14:ligatures w14:val="none"/>
        </w:rPr>
        <w:t xml:space="preserve">: </w:t>
      </w:r>
      <w:r w:rsidRPr="00983245">
        <w:rPr>
          <w:rFonts w:ascii="Tahoma" w:eastAsia="Times New Roman" w:hAnsi="Tahoma" w:cs="Tahoma"/>
          <w:b/>
          <w:bCs/>
          <w:color w:val="000000"/>
          <w:sz w:val="28"/>
          <w:szCs w:val="28"/>
          <w:lang w:eastAsia="zh-CN"/>
          <w14:ligatures w14:val="none"/>
        </w:rPr>
        <w:t>Posteljnina, kuhinjski artikli</w:t>
      </w:r>
      <w:r>
        <w:rPr>
          <w:rFonts w:ascii="Tahoma" w:eastAsia="Times New Roman" w:hAnsi="Tahoma" w:cs="Tahoma"/>
          <w:b/>
          <w:bCs/>
          <w:color w:val="000000"/>
          <w:sz w:val="28"/>
          <w:szCs w:val="28"/>
          <w:lang w:eastAsia="zh-CN"/>
          <w14:ligatures w14:val="none"/>
        </w:rPr>
        <w:t xml:space="preserve">; JR </w:t>
      </w:r>
      <w:r w:rsidRPr="00983245">
        <w:rPr>
          <w:rFonts w:ascii="Tahoma" w:eastAsia="Times New Roman" w:hAnsi="Tahoma" w:cs="Tahoma"/>
          <w:b/>
          <w:bCs/>
          <w:color w:val="000000"/>
          <w:sz w:val="28"/>
          <w:szCs w:val="28"/>
          <w:lang w:eastAsia="zh-CN"/>
          <w14:ligatures w14:val="none"/>
        </w:rPr>
        <w:t>1586-5</w:t>
      </w:r>
    </w:p>
    <w:bookmarkEnd w:id="0"/>
    <w:p w14:paraId="05DF1702" w14:textId="77777777" w:rsidR="00EE5B86" w:rsidRPr="00A86B4C"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A86B4C"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29528FCA" w:rsidR="00EE5B86" w:rsidRPr="00A86B4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A86B4C">
        <w:rPr>
          <w:rFonts w:ascii="Tahoma" w:eastAsia="Times New Roman" w:hAnsi="Tahoma" w:cs="Tahoma"/>
          <w:b/>
          <w:color w:val="000000"/>
          <w:kern w:val="0"/>
          <w:sz w:val="28"/>
          <w:szCs w:val="28"/>
          <w:lang w:eastAsia="zh-CN"/>
          <w14:ligatures w14:val="none"/>
        </w:rPr>
        <w:t xml:space="preserve">Št.: </w:t>
      </w:r>
      <w:r w:rsidR="00A64C55" w:rsidRPr="00A86B4C">
        <w:rPr>
          <w:rFonts w:ascii="Tahoma" w:eastAsia="Times New Roman" w:hAnsi="Tahoma" w:cs="Tahoma"/>
          <w:b/>
          <w:color w:val="000000"/>
          <w:kern w:val="0"/>
          <w:sz w:val="28"/>
          <w:szCs w:val="28"/>
          <w:lang w:eastAsia="zh-CN"/>
          <w14:ligatures w14:val="none"/>
        </w:rPr>
        <w:t>261-1/2025-</w:t>
      </w:r>
      <w:r w:rsidR="00562305">
        <w:rPr>
          <w:rFonts w:ascii="Tahoma" w:eastAsia="Times New Roman" w:hAnsi="Tahoma" w:cs="Tahoma"/>
          <w:b/>
          <w:color w:val="000000"/>
          <w:kern w:val="0"/>
          <w:sz w:val="28"/>
          <w:szCs w:val="28"/>
          <w:lang w:eastAsia="zh-CN"/>
          <w14:ligatures w14:val="none"/>
        </w:rPr>
        <w:t>13</w:t>
      </w:r>
    </w:p>
    <w:p w14:paraId="303B95C2" w14:textId="77777777" w:rsidR="00EE5B86" w:rsidRPr="00A86B4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Pr="00A86B4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Pr="00A86B4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Pr="00A86B4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Pr="00A86B4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Pr="00A86B4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Pr="00A86B4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Pr="00A86B4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Pr="00A86B4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Pr="00A86B4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Pr="00A86B4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Pr="00A86B4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Pr="00A86B4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Pr="00A86B4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Pr="00A86B4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Pr="00A86B4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Pr="00A86B4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Pr="00A86B4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Pr="00A86B4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Pr="00A86B4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A86B4C" w:rsidRDefault="00EE5B86" w:rsidP="002D4D31">
      <w:pPr>
        <w:spacing w:after="0"/>
        <w:jc w:val="center"/>
        <w:rPr>
          <w:rFonts w:ascii="Tahoma" w:hAnsi="Tahoma" w:cs="Tahoma"/>
          <w:b/>
          <w:bCs/>
          <w:sz w:val="28"/>
          <w:szCs w:val="28"/>
        </w:rPr>
      </w:pPr>
      <w:r w:rsidRPr="00A86B4C">
        <w:rPr>
          <w:rFonts w:ascii="Tahoma" w:hAnsi="Tahoma" w:cs="Tahoma"/>
          <w:b/>
          <w:bCs/>
          <w:sz w:val="28"/>
          <w:szCs w:val="28"/>
        </w:rPr>
        <w:t>NAVODILA ZA IZDELAVO PONUDBE</w:t>
      </w:r>
    </w:p>
    <w:p w14:paraId="28B27F6A" w14:textId="17FE3B92" w:rsidR="00EE5B86" w:rsidRPr="00A86B4C" w:rsidRDefault="00EE5B86" w:rsidP="002D4D31">
      <w:pPr>
        <w:spacing w:after="0"/>
        <w:jc w:val="center"/>
        <w:rPr>
          <w:rFonts w:ascii="Tahoma" w:hAnsi="Tahoma" w:cs="Tahoma"/>
          <w:b/>
          <w:bCs/>
          <w:sz w:val="28"/>
          <w:szCs w:val="28"/>
        </w:rPr>
      </w:pPr>
      <w:r w:rsidRPr="00A86B4C">
        <w:rPr>
          <w:rFonts w:ascii="Tahoma" w:hAnsi="Tahoma" w:cs="Tahoma"/>
          <w:b/>
          <w:bCs/>
          <w:sz w:val="28"/>
          <w:szCs w:val="28"/>
        </w:rPr>
        <w:t>ZA JAVNO NAROČILO</w:t>
      </w:r>
    </w:p>
    <w:p w14:paraId="62CEDDFF" w14:textId="5F95B37D" w:rsidR="00EE5B86" w:rsidRPr="00A86B4C" w:rsidRDefault="00EE5B86" w:rsidP="002D4D31">
      <w:pPr>
        <w:spacing w:after="0"/>
        <w:jc w:val="center"/>
        <w:rPr>
          <w:rFonts w:ascii="Tahoma" w:hAnsi="Tahoma" w:cs="Tahoma"/>
          <w:b/>
          <w:bCs/>
          <w:sz w:val="28"/>
          <w:szCs w:val="28"/>
        </w:rPr>
      </w:pPr>
      <w:r w:rsidRPr="00A86B4C">
        <w:rPr>
          <w:rFonts w:ascii="Tahoma" w:hAnsi="Tahoma" w:cs="Tahoma"/>
          <w:b/>
          <w:bCs/>
          <w:sz w:val="28"/>
          <w:szCs w:val="28"/>
        </w:rPr>
        <w:t xml:space="preserve">PO </w:t>
      </w:r>
      <w:r w:rsidR="008A2BE8" w:rsidRPr="00A86B4C">
        <w:rPr>
          <w:rFonts w:ascii="Tahoma" w:hAnsi="Tahoma" w:cs="Tahoma"/>
          <w:b/>
          <w:bCs/>
          <w:sz w:val="28"/>
          <w:szCs w:val="28"/>
        </w:rPr>
        <w:t xml:space="preserve">ODPRTEM </w:t>
      </w:r>
      <w:r w:rsidRPr="00A86B4C">
        <w:rPr>
          <w:rFonts w:ascii="Tahoma" w:hAnsi="Tahoma" w:cs="Tahoma"/>
          <w:b/>
          <w:bCs/>
          <w:sz w:val="28"/>
          <w:szCs w:val="28"/>
        </w:rPr>
        <w:t xml:space="preserve">POSTOPKU </w:t>
      </w:r>
    </w:p>
    <w:p w14:paraId="35276D55" w14:textId="77777777" w:rsidR="00EE5B86" w:rsidRPr="00A86B4C" w:rsidRDefault="00EE5B86" w:rsidP="002D4D31">
      <w:pPr>
        <w:spacing w:after="0"/>
        <w:jc w:val="center"/>
        <w:rPr>
          <w:rFonts w:ascii="Tahoma" w:hAnsi="Tahoma" w:cs="Tahoma"/>
          <w:b/>
          <w:bCs/>
          <w:sz w:val="28"/>
          <w:szCs w:val="28"/>
        </w:rPr>
      </w:pPr>
      <w:r w:rsidRPr="00A86B4C">
        <w:rPr>
          <w:rFonts w:ascii="Tahoma" w:hAnsi="Tahoma" w:cs="Tahoma"/>
          <w:b/>
          <w:bCs/>
          <w:sz w:val="28"/>
          <w:szCs w:val="28"/>
        </w:rPr>
        <w:t>Z OKVIRNIM SPORAZUMOM</w:t>
      </w:r>
    </w:p>
    <w:p w14:paraId="449A2CB9" w14:textId="0F40011F" w:rsidR="00EE5B86" w:rsidRPr="00A86B4C" w:rsidRDefault="00EE5B86" w:rsidP="002D4D31">
      <w:pPr>
        <w:spacing w:after="0"/>
        <w:jc w:val="center"/>
        <w:rPr>
          <w:rFonts w:ascii="Tahoma" w:hAnsi="Tahoma" w:cs="Tahoma"/>
          <w:b/>
          <w:bCs/>
          <w:sz w:val="28"/>
          <w:szCs w:val="28"/>
        </w:rPr>
      </w:pPr>
      <w:r w:rsidRPr="00A86B4C">
        <w:rPr>
          <w:rFonts w:ascii="Tahoma" w:hAnsi="Tahoma" w:cs="Tahoma"/>
          <w:b/>
          <w:bCs/>
          <w:sz w:val="28"/>
          <w:szCs w:val="28"/>
        </w:rPr>
        <w:t>ZA JN</w:t>
      </w:r>
    </w:p>
    <w:p w14:paraId="69B27CB0" w14:textId="0842F62E" w:rsidR="00EE5B86" w:rsidRPr="00A86B4C" w:rsidRDefault="00EE5B86" w:rsidP="002D4D31">
      <w:pPr>
        <w:spacing w:after="0"/>
        <w:jc w:val="center"/>
        <w:rPr>
          <w:rFonts w:ascii="Tahoma" w:hAnsi="Tahoma" w:cs="Tahoma"/>
          <w:b/>
          <w:bCs/>
          <w:sz w:val="28"/>
          <w:szCs w:val="28"/>
        </w:rPr>
      </w:pPr>
      <w:r w:rsidRPr="00A86B4C">
        <w:rPr>
          <w:rFonts w:ascii="Tahoma" w:hAnsi="Tahoma" w:cs="Tahoma"/>
          <w:b/>
          <w:bCs/>
          <w:sz w:val="28"/>
          <w:szCs w:val="28"/>
        </w:rPr>
        <w:t>»</w:t>
      </w:r>
      <w:r w:rsidR="00A64C55" w:rsidRPr="00A86B4C">
        <w:rPr>
          <w:rFonts w:ascii="Tahoma" w:hAnsi="Tahoma" w:cs="Tahoma"/>
          <w:b/>
          <w:bCs/>
          <w:sz w:val="28"/>
          <w:szCs w:val="28"/>
        </w:rPr>
        <w:t>Tekstil in perilo</w:t>
      </w:r>
      <w:r w:rsidRPr="00A86B4C">
        <w:rPr>
          <w:rFonts w:ascii="Tahoma" w:hAnsi="Tahoma" w:cs="Tahoma"/>
          <w:b/>
          <w:bCs/>
          <w:sz w:val="28"/>
          <w:szCs w:val="28"/>
        </w:rPr>
        <w:t>«</w:t>
      </w:r>
    </w:p>
    <w:p w14:paraId="373FAF5F" w14:textId="4BD04B7B" w:rsidR="00983245" w:rsidRPr="00983245" w:rsidRDefault="00983245" w:rsidP="00983245">
      <w:pPr>
        <w:suppressAutoHyphens/>
        <w:spacing w:after="0" w:line="240" w:lineRule="auto"/>
        <w:rPr>
          <w:rFonts w:ascii="Tahoma" w:eastAsia="Times New Roman" w:hAnsi="Tahoma" w:cs="Tahoma"/>
          <w:b/>
          <w:bCs/>
          <w:color w:val="000000"/>
          <w:sz w:val="28"/>
          <w:szCs w:val="28"/>
          <w:lang w:eastAsia="zh-CN"/>
          <w14:ligatures w14:val="none"/>
        </w:rPr>
      </w:pPr>
      <w:r>
        <w:rPr>
          <w:rFonts w:ascii="Tahoma" w:eastAsia="Times New Roman" w:hAnsi="Tahoma" w:cs="Tahoma"/>
          <w:b/>
          <w:bCs/>
          <w:color w:val="000000"/>
          <w:sz w:val="28"/>
          <w:szCs w:val="28"/>
          <w:lang w:eastAsia="zh-CN"/>
          <w14:ligatures w14:val="none"/>
        </w:rPr>
        <w:t xml:space="preserve">             </w:t>
      </w:r>
      <w:r w:rsidRPr="00983245">
        <w:rPr>
          <w:rFonts w:ascii="Tahoma" w:eastAsia="Times New Roman" w:hAnsi="Tahoma" w:cs="Tahoma"/>
          <w:b/>
          <w:bCs/>
          <w:color w:val="000000"/>
          <w:sz w:val="28"/>
          <w:szCs w:val="28"/>
          <w:lang w:eastAsia="zh-CN"/>
          <w14:ligatures w14:val="none"/>
        </w:rPr>
        <w:t>Sklop 1</w:t>
      </w:r>
      <w:r>
        <w:rPr>
          <w:rFonts w:ascii="Tahoma" w:eastAsia="Times New Roman" w:hAnsi="Tahoma" w:cs="Tahoma"/>
          <w:b/>
          <w:bCs/>
          <w:color w:val="000000"/>
          <w:sz w:val="28"/>
          <w:szCs w:val="28"/>
          <w:lang w:eastAsia="zh-CN"/>
          <w14:ligatures w14:val="none"/>
        </w:rPr>
        <w:t xml:space="preserve">: </w:t>
      </w:r>
      <w:r w:rsidRPr="00983245">
        <w:rPr>
          <w:rFonts w:ascii="Tahoma" w:eastAsia="Times New Roman" w:hAnsi="Tahoma" w:cs="Tahoma"/>
          <w:b/>
          <w:bCs/>
          <w:color w:val="000000"/>
          <w:sz w:val="28"/>
          <w:szCs w:val="28"/>
          <w:lang w:eastAsia="zh-CN"/>
          <w14:ligatures w14:val="none"/>
        </w:rPr>
        <w:t>Delovno varstvena oblačila</w:t>
      </w:r>
      <w:r>
        <w:rPr>
          <w:rFonts w:ascii="Tahoma" w:eastAsia="Times New Roman" w:hAnsi="Tahoma" w:cs="Tahoma"/>
          <w:b/>
          <w:bCs/>
          <w:color w:val="000000"/>
          <w:sz w:val="28"/>
          <w:szCs w:val="28"/>
          <w:lang w:eastAsia="zh-CN"/>
          <w14:ligatures w14:val="none"/>
        </w:rPr>
        <w:t xml:space="preserve">; JR </w:t>
      </w:r>
      <w:r w:rsidRPr="00983245">
        <w:rPr>
          <w:rFonts w:ascii="Tahoma" w:eastAsia="Times New Roman" w:hAnsi="Tahoma" w:cs="Tahoma"/>
          <w:b/>
          <w:bCs/>
          <w:color w:val="000000"/>
          <w:sz w:val="28"/>
          <w:szCs w:val="28"/>
          <w:lang w:eastAsia="zh-CN"/>
          <w14:ligatures w14:val="none"/>
        </w:rPr>
        <w:t>1586-1</w:t>
      </w:r>
    </w:p>
    <w:p w14:paraId="2137ADD9" w14:textId="77777777" w:rsidR="00983245" w:rsidRDefault="00983245" w:rsidP="00983245">
      <w:pPr>
        <w:suppressAutoHyphens/>
        <w:spacing w:after="0" w:line="240" w:lineRule="auto"/>
        <w:rPr>
          <w:rFonts w:ascii="Tahoma" w:eastAsia="Times New Roman" w:hAnsi="Tahoma" w:cs="Tahoma"/>
          <w:b/>
          <w:bCs/>
          <w:color w:val="000000"/>
          <w:sz w:val="28"/>
          <w:szCs w:val="28"/>
          <w:lang w:eastAsia="zh-CN"/>
          <w14:ligatures w14:val="none"/>
        </w:rPr>
      </w:pPr>
      <w:r>
        <w:rPr>
          <w:rFonts w:ascii="Tahoma" w:eastAsia="Times New Roman" w:hAnsi="Tahoma" w:cs="Tahoma"/>
          <w:b/>
          <w:bCs/>
          <w:color w:val="000000"/>
          <w:sz w:val="28"/>
          <w:szCs w:val="28"/>
          <w:lang w:eastAsia="zh-CN"/>
          <w14:ligatures w14:val="none"/>
        </w:rPr>
        <w:t xml:space="preserve">             </w:t>
      </w:r>
      <w:r w:rsidRPr="00983245">
        <w:rPr>
          <w:rFonts w:ascii="Tahoma" w:eastAsia="Times New Roman" w:hAnsi="Tahoma" w:cs="Tahoma"/>
          <w:b/>
          <w:bCs/>
          <w:color w:val="000000"/>
          <w:sz w:val="28"/>
          <w:szCs w:val="28"/>
          <w:lang w:eastAsia="zh-CN"/>
          <w14:ligatures w14:val="none"/>
        </w:rPr>
        <w:t>Sklop 2</w:t>
      </w:r>
      <w:r>
        <w:rPr>
          <w:rFonts w:ascii="Tahoma" w:eastAsia="Times New Roman" w:hAnsi="Tahoma" w:cs="Tahoma"/>
          <w:b/>
          <w:bCs/>
          <w:color w:val="000000"/>
          <w:sz w:val="28"/>
          <w:szCs w:val="28"/>
          <w:lang w:eastAsia="zh-CN"/>
          <w14:ligatures w14:val="none"/>
        </w:rPr>
        <w:t xml:space="preserve">: </w:t>
      </w:r>
      <w:r w:rsidRPr="00983245">
        <w:rPr>
          <w:rFonts w:ascii="Tahoma" w:eastAsia="Times New Roman" w:hAnsi="Tahoma" w:cs="Tahoma"/>
          <w:b/>
          <w:bCs/>
          <w:color w:val="000000"/>
          <w:sz w:val="28"/>
          <w:szCs w:val="28"/>
          <w:lang w:eastAsia="zh-CN"/>
          <w14:ligatures w14:val="none"/>
        </w:rPr>
        <w:t>Delovna obutev</w:t>
      </w:r>
      <w:r>
        <w:rPr>
          <w:rFonts w:ascii="Tahoma" w:eastAsia="Times New Roman" w:hAnsi="Tahoma" w:cs="Tahoma"/>
          <w:b/>
          <w:bCs/>
          <w:color w:val="000000"/>
          <w:sz w:val="28"/>
          <w:szCs w:val="28"/>
          <w:lang w:eastAsia="zh-CN"/>
          <w14:ligatures w14:val="none"/>
        </w:rPr>
        <w:t>; JR 1</w:t>
      </w:r>
      <w:r w:rsidRPr="00983245">
        <w:rPr>
          <w:rFonts w:ascii="Tahoma" w:eastAsia="Times New Roman" w:hAnsi="Tahoma" w:cs="Tahoma"/>
          <w:b/>
          <w:bCs/>
          <w:color w:val="000000"/>
          <w:sz w:val="28"/>
          <w:szCs w:val="28"/>
          <w:lang w:eastAsia="zh-CN"/>
          <w14:ligatures w14:val="none"/>
        </w:rPr>
        <w:t>586-2</w:t>
      </w:r>
    </w:p>
    <w:p w14:paraId="70152B9B" w14:textId="77777777" w:rsidR="00983245" w:rsidRPr="00983245" w:rsidRDefault="00983245" w:rsidP="00983245">
      <w:pPr>
        <w:suppressAutoHyphens/>
        <w:spacing w:after="0" w:line="240" w:lineRule="auto"/>
        <w:rPr>
          <w:rFonts w:ascii="Tahoma" w:eastAsia="Times New Roman" w:hAnsi="Tahoma" w:cs="Tahoma"/>
          <w:b/>
          <w:bCs/>
          <w:color w:val="000000"/>
          <w:sz w:val="28"/>
          <w:szCs w:val="28"/>
          <w:lang w:eastAsia="zh-CN"/>
          <w14:ligatures w14:val="none"/>
        </w:rPr>
      </w:pPr>
      <w:r>
        <w:rPr>
          <w:rFonts w:ascii="Tahoma" w:eastAsia="Times New Roman" w:hAnsi="Tahoma" w:cs="Tahoma"/>
          <w:b/>
          <w:bCs/>
          <w:color w:val="000000"/>
          <w:sz w:val="28"/>
          <w:szCs w:val="28"/>
          <w:lang w:eastAsia="zh-CN"/>
          <w14:ligatures w14:val="none"/>
        </w:rPr>
        <w:t xml:space="preserve">             Skl</w:t>
      </w:r>
      <w:r w:rsidRPr="00983245">
        <w:rPr>
          <w:rFonts w:ascii="Tahoma" w:eastAsia="Times New Roman" w:hAnsi="Tahoma" w:cs="Tahoma"/>
          <w:b/>
          <w:bCs/>
          <w:color w:val="000000"/>
          <w:sz w:val="28"/>
          <w:szCs w:val="28"/>
          <w:lang w:eastAsia="zh-CN"/>
          <w14:ligatures w14:val="none"/>
        </w:rPr>
        <w:t>op 3</w:t>
      </w:r>
      <w:r>
        <w:rPr>
          <w:rFonts w:ascii="Tahoma" w:eastAsia="Times New Roman" w:hAnsi="Tahoma" w:cs="Tahoma"/>
          <w:b/>
          <w:bCs/>
          <w:color w:val="000000"/>
          <w:sz w:val="28"/>
          <w:szCs w:val="28"/>
          <w:lang w:eastAsia="zh-CN"/>
          <w14:ligatures w14:val="none"/>
        </w:rPr>
        <w:t xml:space="preserve">: </w:t>
      </w:r>
      <w:r w:rsidRPr="00983245">
        <w:rPr>
          <w:rFonts w:ascii="Tahoma" w:eastAsia="Times New Roman" w:hAnsi="Tahoma" w:cs="Tahoma"/>
          <w:b/>
          <w:bCs/>
          <w:color w:val="000000"/>
          <w:sz w:val="28"/>
          <w:szCs w:val="28"/>
          <w:lang w:eastAsia="zh-CN"/>
          <w14:ligatures w14:val="none"/>
        </w:rPr>
        <w:t>Operacijski program</w:t>
      </w:r>
      <w:r>
        <w:rPr>
          <w:rFonts w:ascii="Tahoma" w:eastAsia="Times New Roman" w:hAnsi="Tahoma" w:cs="Tahoma"/>
          <w:b/>
          <w:bCs/>
          <w:color w:val="000000"/>
          <w:sz w:val="28"/>
          <w:szCs w:val="28"/>
          <w:lang w:eastAsia="zh-CN"/>
          <w14:ligatures w14:val="none"/>
        </w:rPr>
        <w:t xml:space="preserve">; JR </w:t>
      </w:r>
      <w:r w:rsidRPr="00983245">
        <w:rPr>
          <w:rFonts w:ascii="Tahoma" w:eastAsia="Times New Roman" w:hAnsi="Tahoma" w:cs="Tahoma"/>
          <w:b/>
          <w:bCs/>
          <w:color w:val="000000"/>
          <w:sz w:val="28"/>
          <w:szCs w:val="28"/>
          <w:lang w:eastAsia="zh-CN"/>
          <w14:ligatures w14:val="none"/>
        </w:rPr>
        <w:t>1586-3</w:t>
      </w:r>
    </w:p>
    <w:p w14:paraId="7736C7FA" w14:textId="77777777" w:rsidR="00983245" w:rsidRPr="00983245" w:rsidRDefault="00983245" w:rsidP="00983245">
      <w:pPr>
        <w:suppressAutoHyphens/>
        <w:spacing w:after="0" w:line="240" w:lineRule="auto"/>
        <w:jc w:val="center"/>
        <w:rPr>
          <w:rFonts w:ascii="Tahoma" w:eastAsia="Times New Roman" w:hAnsi="Tahoma" w:cs="Tahoma"/>
          <w:b/>
          <w:bCs/>
          <w:color w:val="000000"/>
          <w:sz w:val="28"/>
          <w:szCs w:val="28"/>
          <w:lang w:eastAsia="zh-CN"/>
          <w14:ligatures w14:val="none"/>
        </w:rPr>
      </w:pPr>
      <w:r>
        <w:rPr>
          <w:rFonts w:ascii="Tahoma" w:eastAsia="Times New Roman" w:hAnsi="Tahoma" w:cs="Tahoma"/>
          <w:b/>
          <w:bCs/>
          <w:color w:val="000000"/>
          <w:sz w:val="28"/>
          <w:szCs w:val="28"/>
          <w:lang w:eastAsia="zh-CN"/>
          <w14:ligatures w14:val="none"/>
        </w:rPr>
        <w:t xml:space="preserve">            </w:t>
      </w:r>
      <w:r w:rsidRPr="00983245">
        <w:rPr>
          <w:rFonts w:ascii="Tahoma" w:eastAsia="Times New Roman" w:hAnsi="Tahoma" w:cs="Tahoma"/>
          <w:b/>
          <w:bCs/>
          <w:color w:val="000000"/>
          <w:sz w:val="28"/>
          <w:szCs w:val="28"/>
          <w:lang w:eastAsia="zh-CN"/>
          <w14:ligatures w14:val="none"/>
        </w:rPr>
        <w:t>Sklop 4</w:t>
      </w:r>
      <w:r>
        <w:rPr>
          <w:rFonts w:ascii="Tahoma" w:eastAsia="Times New Roman" w:hAnsi="Tahoma" w:cs="Tahoma"/>
          <w:b/>
          <w:bCs/>
          <w:color w:val="000000"/>
          <w:sz w:val="28"/>
          <w:szCs w:val="28"/>
          <w:lang w:eastAsia="zh-CN"/>
          <w14:ligatures w14:val="none"/>
        </w:rPr>
        <w:t xml:space="preserve">: </w:t>
      </w:r>
      <w:r w:rsidRPr="00983245">
        <w:rPr>
          <w:rFonts w:ascii="Tahoma" w:eastAsia="Times New Roman" w:hAnsi="Tahoma" w:cs="Tahoma"/>
          <w:b/>
          <w:bCs/>
          <w:color w:val="000000"/>
          <w:sz w:val="28"/>
          <w:szCs w:val="28"/>
          <w:lang w:eastAsia="zh-CN"/>
          <w14:ligatures w14:val="none"/>
        </w:rPr>
        <w:t>Moška, ženska in otroška konfekcija</w:t>
      </w:r>
      <w:r>
        <w:rPr>
          <w:rFonts w:ascii="Tahoma" w:eastAsia="Times New Roman" w:hAnsi="Tahoma" w:cs="Tahoma"/>
          <w:b/>
          <w:bCs/>
          <w:color w:val="000000"/>
          <w:sz w:val="28"/>
          <w:szCs w:val="28"/>
          <w:lang w:eastAsia="zh-CN"/>
          <w14:ligatures w14:val="none"/>
        </w:rPr>
        <w:t xml:space="preserve">; JR </w:t>
      </w:r>
      <w:r w:rsidRPr="00983245">
        <w:rPr>
          <w:rFonts w:ascii="Tahoma" w:eastAsia="Times New Roman" w:hAnsi="Tahoma" w:cs="Tahoma"/>
          <w:b/>
          <w:bCs/>
          <w:color w:val="000000"/>
          <w:sz w:val="28"/>
          <w:szCs w:val="28"/>
          <w:lang w:eastAsia="zh-CN"/>
          <w14:ligatures w14:val="none"/>
        </w:rPr>
        <w:t>1586-4</w:t>
      </w:r>
    </w:p>
    <w:p w14:paraId="0BA2A69A" w14:textId="77777777" w:rsidR="00983245" w:rsidRPr="00A86B4C" w:rsidRDefault="00983245" w:rsidP="00983245">
      <w:pPr>
        <w:suppressAutoHyphens/>
        <w:spacing w:after="0" w:line="240" w:lineRule="auto"/>
        <w:rPr>
          <w:rFonts w:ascii="Tahoma" w:eastAsia="Times New Roman" w:hAnsi="Tahoma" w:cs="Tahoma"/>
          <w:color w:val="000000"/>
          <w:kern w:val="0"/>
          <w:sz w:val="28"/>
          <w:szCs w:val="28"/>
          <w:lang w:eastAsia="zh-CN"/>
          <w14:ligatures w14:val="none"/>
        </w:rPr>
      </w:pPr>
      <w:r>
        <w:rPr>
          <w:rFonts w:ascii="Tahoma" w:eastAsia="Times New Roman" w:hAnsi="Tahoma" w:cs="Tahoma"/>
          <w:b/>
          <w:bCs/>
          <w:color w:val="000000"/>
          <w:sz w:val="28"/>
          <w:szCs w:val="28"/>
          <w:lang w:eastAsia="zh-CN"/>
          <w14:ligatures w14:val="none"/>
        </w:rPr>
        <w:t xml:space="preserve">             </w:t>
      </w:r>
      <w:r w:rsidRPr="00983245">
        <w:rPr>
          <w:rFonts w:ascii="Tahoma" w:eastAsia="Times New Roman" w:hAnsi="Tahoma" w:cs="Tahoma"/>
          <w:b/>
          <w:bCs/>
          <w:color w:val="000000"/>
          <w:sz w:val="28"/>
          <w:szCs w:val="28"/>
          <w:lang w:eastAsia="zh-CN"/>
          <w14:ligatures w14:val="none"/>
        </w:rPr>
        <w:t>Sklop 5</w:t>
      </w:r>
      <w:r>
        <w:rPr>
          <w:rFonts w:ascii="Tahoma" w:eastAsia="Times New Roman" w:hAnsi="Tahoma" w:cs="Tahoma"/>
          <w:b/>
          <w:bCs/>
          <w:color w:val="000000"/>
          <w:sz w:val="28"/>
          <w:szCs w:val="28"/>
          <w:lang w:eastAsia="zh-CN"/>
          <w14:ligatures w14:val="none"/>
        </w:rPr>
        <w:t xml:space="preserve">: </w:t>
      </w:r>
      <w:r w:rsidRPr="00983245">
        <w:rPr>
          <w:rFonts w:ascii="Tahoma" w:eastAsia="Times New Roman" w:hAnsi="Tahoma" w:cs="Tahoma"/>
          <w:b/>
          <w:bCs/>
          <w:color w:val="000000"/>
          <w:sz w:val="28"/>
          <w:szCs w:val="28"/>
          <w:lang w:eastAsia="zh-CN"/>
          <w14:ligatures w14:val="none"/>
        </w:rPr>
        <w:t>Posteljnina, kuhinjski artikli</w:t>
      </w:r>
      <w:r>
        <w:rPr>
          <w:rFonts w:ascii="Tahoma" w:eastAsia="Times New Roman" w:hAnsi="Tahoma" w:cs="Tahoma"/>
          <w:b/>
          <w:bCs/>
          <w:color w:val="000000"/>
          <w:sz w:val="28"/>
          <w:szCs w:val="28"/>
          <w:lang w:eastAsia="zh-CN"/>
          <w14:ligatures w14:val="none"/>
        </w:rPr>
        <w:t xml:space="preserve">; JR </w:t>
      </w:r>
      <w:r w:rsidRPr="00983245">
        <w:rPr>
          <w:rFonts w:ascii="Tahoma" w:eastAsia="Times New Roman" w:hAnsi="Tahoma" w:cs="Tahoma"/>
          <w:b/>
          <w:bCs/>
          <w:color w:val="000000"/>
          <w:sz w:val="28"/>
          <w:szCs w:val="28"/>
          <w:lang w:eastAsia="zh-CN"/>
          <w14:ligatures w14:val="none"/>
        </w:rPr>
        <w:t>1586-5</w:t>
      </w:r>
    </w:p>
    <w:p w14:paraId="17EE8EE4" w14:textId="77777777" w:rsidR="002D4D31" w:rsidRPr="00A86B4C" w:rsidRDefault="002D4D31" w:rsidP="002D4D31">
      <w:pPr>
        <w:spacing w:after="0"/>
        <w:jc w:val="center"/>
        <w:rPr>
          <w:rFonts w:ascii="Tahoma" w:hAnsi="Tahoma" w:cs="Tahoma"/>
          <w:b/>
          <w:bCs/>
          <w:sz w:val="32"/>
          <w:szCs w:val="32"/>
        </w:rPr>
      </w:pPr>
    </w:p>
    <w:p w14:paraId="4DC8E864" w14:textId="77777777" w:rsidR="002D4D31" w:rsidRPr="00A86B4C" w:rsidRDefault="002D4D31" w:rsidP="002D4D31">
      <w:pPr>
        <w:spacing w:after="0"/>
        <w:jc w:val="center"/>
        <w:rPr>
          <w:rFonts w:ascii="Tahoma" w:hAnsi="Tahoma" w:cs="Tahoma"/>
          <w:b/>
          <w:bCs/>
          <w:sz w:val="32"/>
          <w:szCs w:val="32"/>
        </w:rPr>
      </w:pPr>
    </w:p>
    <w:p w14:paraId="16362F8F" w14:textId="77777777" w:rsidR="002D4D31" w:rsidRPr="00A86B4C" w:rsidRDefault="002D4D31" w:rsidP="002D4D31">
      <w:pPr>
        <w:spacing w:after="0"/>
        <w:jc w:val="center"/>
        <w:rPr>
          <w:rFonts w:ascii="Tahoma" w:hAnsi="Tahoma" w:cs="Tahoma"/>
          <w:b/>
          <w:bCs/>
          <w:sz w:val="32"/>
          <w:szCs w:val="32"/>
        </w:rPr>
      </w:pPr>
    </w:p>
    <w:p w14:paraId="0D2AC2CB" w14:textId="77777777" w:rsidR="002D4D31" w:rsidRPr="00A86B4C" w:rsidRDefault="002D4D31" w:rsidP="002D4D31">
      <w:pPr>
        <w:spacing w:after="0"/>
        <w:jc w:val="center"/>
        <w:rPr>
          <w:rFonts w:ascii="Tahoma" w:hAnsi="Tahoma" w:cs="Tahoma"/>
          <w:b/>
          <w:bCs/>
          <w:sz w:val="32"/>
          <w:szCs w:val="32"/>
        </w:rPr>
      </w:pPr>
    </w:p>
    <w:p w14:paraId="083F7933" w14:textId="77777777" w:rsidR="002D4D31" w:rsidRPr="00A86B4C" w:rsidRDefault="002D4D31" w:rsidP="002D4D31">
      <w:pPr>
        <w:spacing w:after="0"/>
        <w:jc w:val="center"/>
        <w:rPr>
          <w:rFonts w:ascii="Tahoma" w:hAnsi="Tahoma" w:cs="Tahoma"/>
          <w:b/>
          <w:bCs/>
          <w:sz w:val="32"/>
          <w:szCs w:val="32"/>
        </w:rPr>
      </w:pPr>
    </w:p>
    <w:p w14:paraId="131957A2" w14:textId="77777777" w:rsidR="002D4D31" w:rsidRPr="00A86B4C" w:rsidRDefault="002D4D31" w:rsidP="002D4D31">
      <w:pPr>
        <w:spacing w:after="0"/>
        <w:jc w:val="center"/>
        <w:rPr>
          <w:rFonts w:ascii="Tahoma" w:hAnsi="Tahoma" w:cs="Tahoma"/>
          <w:b/>
          <w:bCs/>
          <w:sz w:val="32"/>
          <w:szCs w:val="32"/>
        </w:rPr>
      </w:pPr>
    </w:p>
    <w:p w14:paraId="14738A48" w14:textId="77777777" w:rsidR="002D4D31" w:rsidRPr="00A86B4C" w:rsidRDefault="002D4D31" w:rsidP="002D4D31">
      <w:pPr>
        <w:spacing w:after="0"/>
        <w:jc w:val="center"/>
        <w:rPr>
          <w:rFonts w:ascii="Tahoma" w:hAnsi="Tahoma" w:cs="Tahoma"/>
          <w:b/>
          <w:bCs/>
          <w:sz w:val="32"/>
          <w:szCs w:val="32"/>
        </w:rPr>
      </w:pPr>
    </w:p>
    <w:p w14:paraId="42A3A6B4" w14:textId="77777777" w:rsidR="002D4D31" w:rsidRPr="00A86B4C" w:rsidRDefault="002D4D31" w:rsidP="002D4D31">
      <w:pPr>
        <w:spacing w:after="0"/>
        <w:jc w:val="center"/>
        <w:rPr>
          <w:rFonts w:ascii="Tahoma" w:hAnsi="Tahoma" w:cs="Tahoma"/>
          <w:b/>
          <w:bCs/>
          <w:sz w:val="32"/>
          <w:szCs w:val="32"/>
        </w:rPr>
      </w:pPr>
    </w:p>
    <w:p w14:paraId="5E275A68" w14:textId="77777777" w:rsidR="002D4D31" w:rsidRPr="00A86B4C" w:rsidRDefault="002D4D31" w:rsidP="002D4D31">
      <w:pPr>
        <w:spacing w:after="0"/>
        <w:jc w:val="center"/>
        <w:rPr>
          <w:rFonts w:ascii="Tahoma" w:hAnsi="Tahoma" w:cs="Tahoma"/>
          <w:b/>
          <w:bCs/>
          <w:sz w:val="32"/>
          <w:szCs w:val="32"/>
        </w:rPr>
      </w:pPr>
    </w:p>
    <w:p w14:paraId="5232C9EB" w14:textId="77777777" w:rsidR="002D4D31" w:rsidRPr="00A86B4C" w:rsidRDefault="002D4D31" w:rsidP="002D4D31">
      <w:pPr>
        <w:spacing w:after="0"/>
        <w:jc w:val="center"/>
        <w:rPr>
          <w:rFonts w:ascii="Tahoma" w:hAnsi="Tahoma" w:cs="Tahoma"/>
          <w:b/>
          <w:bCs/>
          <w:sz w:val="32"/>
          <w:szCs w:val="32"/>
        </w:rPr>
      </w:pPr>
    </w:p>
    <w:p w14:paraId="1D980451" w14:textId="77777777" w:rsidR="002D4D31" w:rsidRPr="00A86B4C" w:rsidRDefault="002D4D31" w:rsidP="002D4D31">
      <w:pPr>
        <w:spacing w:after="0"/>
        <w:jc w:val="center"/>
        <w:rPr>
          <w:rFonts w:ascii="Tahoma" w:hAnsi="Tahoma" w:cs="Tahoma"/>
          <w:b/>
          <w:bCs/>
          <w:sz w:val="32"/>
          <w:szCs w:val="32"/>
        </w:rPr>
      </w:pPr>
    </w:p>
    <w:p w14:paraId="19421AD3" w14:textId="77777777" w:rsidR="002D4D31" w:rsidRPr="00A86B4C" w:rsidRDefault="002D4D31" w:rsidP="002D4D31">
      <w:pPr>
        <w:spacing w:after="0"/>
        <w:jc w:val="center"/>
        <w:rPr>
          <w:rFonts w:ascii="Tahoma" w:hAnsi="Tahoma" w:cs="Tahoma"/>
          <w:b/>
          <w:bCs/>
          <w:sz w:val="32"/>
          <w:szCs w:val="32"/>
        </w:rPr>
      </w:pPr>
    </w:p>
    <w:p w14:paraId="15E5FDDF" w14:textId="77777777" w:rsidR="002D4D31" w:rsidRPr="00A86B4C" w:rsidRDefault="002D4D31" w:rsidP="002D4D31">
      <w:pPr>
        <w:spacing w:after="0"/>
        <w:jc w:val="center"/>
        <w:rPr>
          <w:rFonts w:ascii="Tahoma" w:hAnsi="Tahoma" w:cs="Tahoma"/>
          <w:b/>
          <w:bCs/>
          <w:sz w:val="32"/>
          <w:szCs w:val="32"/>
        </w:rPr>
      </w:pPr>
    </w:p>
    <w:p w14:paraId="1485CE84" w14:textId="77777777" w:rsidR="002D4D31" w:rsidRPr="00A86B4C" w:rsidRDefault="002D4D31" w:rsidP="002D4D31">
      <w:pPr>
        <w:spacing w:after="0"/>
        <w:jc w:val="center"/>
        <w:rPr>
          <w:rFonts w:ascii="Tahoma" w:hAnsi="Tahoma" w:cs="Tahoma"/>
          <w:b/>
          <w:bCs/>
          <w:sz w:val="32"/>
          <w:szCs w:val="32"/>
        </w:rPr>
      </w:pPr>
    </w:p>
    <w:p w14:paraId="608A380B" w14:textId="77777777" w:rsidR="002D4D31" w:rsidRPr="00A86B4C" w:rsidRDefault="002D4D31" w:rsidP="002D4D31">
      <w:pPr>
        <w:spacing w:after="0"/>
        <w:jc w:val="center"/>
        <w:rPr>
          <w:rFonts w:ascii="Tahoma" w:hAnsi="Tahoma" w:cs="Tahoma"/>
          <w:b/>
          <w:bCs/>
          <w:sz w:val="32"/>
          <w:szCs w:val="32"/>
        </w:rPr>
      </w:pPr>
    </w:p>
    <w:p w14:paraId="09E60858" w14:textId="77777777" w:rsidR="00A64C55" w:rsidRPr="00A86B4C" w:rsidRDefault="00A64C55" w:rsidP="002D4D31">
      <w:pPr>
        <w:spacing w:after="0"/>
        <w:jc w:val="center"/>
        <w:rPr>
          <w:rFonts w:ascii="Tahoma" w:hAnsi="Tahoma" w:cs="Tahoma"/>
          <w:b/>
          <w:bCs/>
          <w:sz w:val="32"/>
          <w:szCs w:val="32"/>
        </w:rPr>
      </w:pPr>
    </w:p>
    <w:p w14:paraId="7CB181E2" w14:textId="77777777" w:rsidR="00A64C55" w:rsidRPr="00A86B4C" w:rsidRDefault="00A64C55" w:rsidP="00E75DA6">
      <w:pPr>
        <w:spacing w:after="0"/>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A86B4C" w14:paraId="25ED1778" w14:textId="77777777" w:rsidTr="00EE5B86">
        <w:tc>
          <w:tcPr>
            <w:tcW w:w="9062" w:type="dxa"/>
            <w:shd w:val="clear" w:color="auto" w:fill="99CC00"/>
          </w:tcPr>
          <w:p w14:paraId="17B21570" w14:textId="172EAC0A" w:rsidR="00EE5B86" w:rsidRPr="00A86B4C"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A86B4C">
              <w:rPr>
                <w:rFonts w:ascii="Tahoma" w:eastAsia="Calibri" w:hAnsi="Tahoma" w:cs="Tahoma"/>
                <w:kern w:val="0"/>
                <w:sz w:val="18"/>
                <w:szCs w:val="18"/>
                <w:lang w:eastAsia="zh-CN"/>
                <w14:ligatures w14:val="none"/>
              </w:rPr>
              <w:lastRenderedPageBreak/>
              <w:t xml:space="preserve">1. </w:t>
            </w:r>
            <w:r w:rsidR="00284C23" w:rsidRPr="00A86B4C">
              <w:rPr>
                <w:rFonts w:ascii="Tahoma" w:eastAsia="Calibri" w:hAnsi="Tahoma" w:cs="Tahoma"/>
                <w:kern w:val="0"/>
                <w:sz w:val="18"/>
                <w:szCs w:val="18"/>
                <w:lang w:eastAsia="zh-CN"/>
                <w14:ligatures w14:val="none"/>
              </w:rPr>
              <w:t>Pravna p</w:t>
            </w:r>
            <w:r w:rsidRPr="00A86B4C">
              <w:rPr>
                <w:rFonts w:ascii="Tahoma" w:eastAsia="Calibri" w:hAnsi="Tahoma" w:cs="Tahoma"/>
                <w:kern w:val="0"/>
                <w:sz w:val="18"/>
                <w:szCs w:val="18"/>
                <w:lang w:eastAsia="zh-CN"/>
                <w14:ligatures w14:val="none"/>
              </w:rPr>
              <w:t xml:space="preserve">odlaga </w:t>
            </w:r>
          </w:p>
        </w:tc>
      </w:tr>
    </w:tbl>
    <w:p w14:paraId="067B21B6" w14:textId="77777777" w:rsidR="00284C23" w:rsidRPr="00A86B4C"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A86B4C"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sidRPr="00A86B4C">
        <w:rPr>
          <w:rFonts w:ascii="Tahoma" w:eastAsia="Times New Roman" w:hAnsi="Tahoma" w:cs="Tahoma"/>
          <w:color w:val="000000"/>
          <w:sz w:val="18"/>
          <w:szCs w:val="18"/>
          <w:lang w:eastAsia="zh-CN"/>
          <w14:ligatures w14:val="none"/>
        </w:rPr>
        <w:t>0</w:t>
      </w:r>
      <w:r w:rsidRPr="00A86B4C">
        <w:rPr>
          <w:rFonts w:ascii="Tahoma" w:eastAsia="Times New Roman" w:hAnsi="Tahoma" w:cs="Tahoma"/>
          <w:color w:val="000000"/>
          <w:sz w:val="18"/>
          <w:szCs w:val="18"/>
          <w:lang w:eastAsia="zh-CN"/>
          <w14:ligatures w14:val="none"/>
        </w:rPr>
        <w:t>. člen v povezavi z 48. členom,</w:t>
      </w:r>
    </w:p>
    <w:p w14:paraId="38982343" w14:textId="21E81A15" w:rsidR="00A64C55" w:rsidRPr="00A86B4C" w:rsidRDefault="00EE5B86" w:rsidP="00A64C55">
      <w:pPr>
        <w:spacing w:after="0"/>
        <w:rPr>
          <w:rFonts w:ascii="Tahoma" w:hAnsi="Tahoma" w:cs="Tahoma"/>
          <w:sz w:val="18"/>
          <w:szCs w:val="18"/>
        </w:rPr>
      </w:pPr>
      <w:r w:rsidRPr="00A86B4C">
        <w:rPr>
          <w:rFonts w:ascii="Tahoma" w:eastAsia="Times New Roman" w:hAnsi="Tahoma" w:cs="Tahoma"/>
          <w:color w:val="000000"/>
          <w:sz w:val="18"/>
          <w:szCs w:val="18"/>
          <w:lang w:eastAsia="zh-CN"/>
          <w14:ligatures w14:val="none"/>
        </w:rPr>
        <w:t xml:space="preserve">- </w:t>
      </w:r>
      <w:r w:rsidR="00A64C55" w:rsidRPr="00A86B4C">
        <w:rPr>
          <w:rFonts w:ascii="Tahoma" w:hAnsi="Tahoma" w:cs="Tahoma"/>
          <w:sz w:val="18"/>
          <w:szCs w:val="18"/>
        </w:rPr>
        <w:t>Uredba o zelenem javnem naročanju (Uradni list RS, št. 51/2017 s spremembami in dopolnitvami</w:t>
      </w:r>
    </w:p>
    <w:p w14:paraId="08EEFF95" w14:textId="329612C7" w:rsidR="00EE5B86" w:rsidRPr="00A86B4C" w:rsidRDefault="00A64C55" w:rsidP="00A64C5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 xml:space="preserve">- </w:t>
      </w:r>
      <w:r w:rsidR="00EE5B86" w:rsidRPr="00A86B4C">
        <w:rPr>
          <w:rFonts w:ascii="Tahoma" w:eastAsia="Times New Roman" w:hAnsi="Tahoma" w:cs="Tahoma"/>
          <w:color w:val="000000"/>
          <w:sz w:val="18"/>
          <w:szCs w:val="18"/>
          <w:lang w:eastAsia="zh-CN"/>
          <w14:ligatures w14:val="none"/>
        </w:rPr>
        <w:t xml:space="preserve">podzakonski akti, ki urejajo javno naročanje, </w:t>
      </w:r>
    </w:p>
    <w:p w14:paraId="3588018A" w14:textId="47A28F4A" w:rsidR="00F036D1" w:rsidRPr="00A86B4C" w:rsidRDefault="00EE5B86" w:rsidP="00A64C5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 veljavna zakonodaja za področje predmeta javnega naročila</w:t>
      </w:r>
      <w:r w:rsidR="008A2BE8" w:rsidRPr="00A86B4C">
        <w:rPr>
          <w:rFonts w:ascii="Tahoma" w:eastAsia="Times New Roman" w:hAnsi="Tahoma" w:cs="Tahoma"/>
          <w:color w:val="000000"/>
          <w:sz w:val="18"/>
          <w:szCs w:val="18"/>
          <w:lang w:eastAsia="zh-CN"/>
          <w14:ligatures w14:val="none"/>
        </w:rPr>
        <w:t>,</w:t>
      </w:r>
    </w:p>
    <w:p w14:paraId="53CF9EFD" w14:textId="462763D1" w:rsidR="00EE5B86" w:rsidRPr="00A86B4C"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 xml:space="preserve">- veljavna zakonodaja, ki ureja področje javnih financ  ter </w:t>
      </w:r>
      <w:r w:rsidR="00EE5B86" w:rsidRPr="00A86B4C">
        <w:rPr>
          <w:rFonts w:ascii="Tahoma" w:eastAsia="Times New Roman" w:hAnsi="Tahoma" w:cs="Tahoma"/>
          <w:color w:val="000000"/>
          <w:sz w:val="18"/>
          <w:szCs w:val="18"/>
          <w:lang w:eastAsia="zh-CN"/>
          <w14:ligatures w14:val="none"/>
        </w:rPr>
        <w:t xml:space="preserve"> </w:t>
      </w:r>
    </w:p>
    <w:p w14:paraId="0EDACE96" w14:textId="5F134206" w:rsidR="00EE5B86" w:rsidRPr="00A86B4C"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 drugi veljavni predpisi.</w:t>
      </w:r>
    </w:p>
    <w:p w14:paraId="6C5AA298" w14:textId="77777777" w:rsidR="00EE5B86" w:rsidRPr="00A86B4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A86B4C" w14:paraId="7E476FFA" w14:textId="77777777" w:rsidTr="00EE5B86">
        <w:tc>
          <w:tcPr>
            <w:tcW w:w="9062" w:type="dxa"/>
            <w:shd w:val="clear" w:color="auto" w:fill="99CC00"/>
          </w:tcPr>
          <w:p w14:paraId="2AF7C4D9" w14:textId="06F0EE3F" w:rsidR="00EE5B86" w:rsidRPr="00A86B4C"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A86B4C">
              <w:rPr>
                <w:rFonts w:ascii="Tahoma" w:eastAsia="Calibri" w:hAnsi="Tahoma" w:cs="Tahoma"/>
                <w:kern w:val="0"/>
                <w:sz w:val="18"/>
                <w:szCs w:val="18"/>
                <w:lang w:eastAsia="zh-CN"/>
                <w14:ligatures w14:val="none"/>
              </w:rPr>
              <w:t>2. Predmet javnega naročila (JN)</w:t>
            </w:r>
          </w:p>
        </w:tc>
      </w:tr>
    </w:tbl>
    <w:p w14:paraId="2B3EFCE6" w14:textId="77777777" w:rsidR="00EE5B86" w:rsidRPr="00A86B4C"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0DFF2EAD" w:rsidR="00EE5B86" w:rsidRPr="00A86B4C"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 xml:space="preserve">Predmet javnega naročila je dobava </w:t>
      </w:r>
      <w:r w:rsidR="00A64C55" w:rsidRPr="00A86B4C">
        <w:rPr>
          <w:rFonts w:ascii="Tahoma" w:eastAsia="Times New Roman" w:hAnsi="Tahoma" w:cs="Tahoma"/>
          <w:color w:val="000000"/>
          <w:sz w:val="18"/>
          <w:szCs w:val="18"/>
          <w:lang w:eastAsia="zh-CN"/>
          <w14:ligatures w14:val="none"/>
        </w:rPr>
        <w:t xml:space="preserve">tekstila in perila </w:t>
      </w:r>
      <w:r w:rsidRPr="00A86B4C">
        <w:rPr>
          <w:rFonts w:ascii="Tahoma" w:eastAsia="Times New Roman" w:hAnsi="Tahoma" w:cs="Tahoma"/>
          <w:color w:val="000000"/>
          <w:sz w:val="18"/>
          <w:szCs w:val="18"/>
          <w:lang w:eastAsia="zh-CN"/>
          <w14:ligatures w14:val="none"/>
        </w:rPr>
        <w:t xml:space="preserve"> po specifikacijah predmeta JN  kot se nahajajo v programu Go-Soft pod šiframi razpisa: </w:t>
      </w:r>
    </w:p>
    <w:p w14:paraId="2B7DF4BB" w14:textId="77777777" w:rsidR="00983245" w:rsidRPr="00983245" w:rsidRDefault="00983245" w:rsidP="0098324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83245">
        <w:rPr>
          <w:rFonts w:ascii="Tahoma" w:eastAsia="Times New Roman" w:hAnsi="Tahoma" w:cs="Tahoma"/>
          <w:color w:val="000000"/>
          <w:sz w:val="18"/>
          <w:szCs w:val="18"/>
          <w:lang w:eastAsia="zh-CN"/>
          <w14:ligatures w14:val="none"/>
        </w:rPr>
        <w:t>Sklop 1: Delovno varstvena oblačila; JR 1586-1</w:t>
      </w:r>
    </w:p>
    <w:p w14:paraId="1A2283A0" w14:textId="4A8A40D0" w:rsidR="00983245" w:rsidRPr="00983245" w:rsidRDefault="00983245" w:rsidP="0098324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83245">
        <w:rPr>
          <w:rFonts w:ascii="Tahoma" w:eastAsia="Times New Roman" w:hAnsi="Tahoma" w:cs="Tahoma"/>
          <w:color w:val="000000"/>
          <w:sz w:val="18"/>
          <w:szCs w:val="18"/>
          <w:lang w:eastAsia="zh-CN"/>
          <w14:ligatures w14:val="none"/>
        </w:rPr>
        <w:t>Sklop 2: Delovna obutev; JR 1586-2</w:t>
      </w:r>
    </w:p>
    <w:p w14:paraId="392054DC" w14:textId="282BE535" w:rsidR="00983245" w:rsidRPr="00983245" w:rsidRDefault="00983245" w:rsidP="0098324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83245">
        <w:rPr>
          <w:rFonts w:ascii="Tahoma" w:eastAsia="Times New Roman" w:hAnsi="Tahoma" w:cs="Tahoma"/>
          <w:color w:val="000000"/>
          <w:sz w:val="18"/>
          <w:szCs w:val="18"/>
          <w:lang w:eastAsia="zh-CN"/>
          <w14:ligatures w14:val="none"/>
        </w:rPr>
        <w:t>Sklop 3: Operacijski program; JR 1586-3</w:t>
      </w:r>
    </w:p>
    <w:p w14:paraId="28645D8E" w14:textId="39689870" w:rsidR="00983245" w:rsidRPr="00983245" w:rsidRDefault="00983245" w:rsidP="0098324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83245">
        <w:rPr>
          <w:rFonts w:ascii="Tahoma" w:eastAsia="Times New Roman" w:hAnsi="Tahoma" w:cs="Tahoma"/>
          <w:color w:val="000000"/>
          <w:sz w:val="18"/>
          <w:szCs w:val="18"/>
          <w:lang w:eastAsia="zh-CN"/>
          <w14:ligatures w14:val="none"/>
        </w:rPr>
        <w:t>Sklop 4: Moška, ženska in otroška konfekcija; JR 1586-4</w:t>
      </w:r>
    </w:p>
    <w:p w14:paraId="1362E9A4" w14:textId="77777777" w:rsidR="00983245" w:rsidRDefault="00983245" w:rsidP="0098324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83245">
        <w:rPr>
          <w:rFonts w:ascii="Tahoma" w:eastAsia="Times New Roman" w:hAnsi="Tahoma" w:cs="Tahoma"/>
          <w:color w:val="000000"/>
          <w:sz w:val="18"/>
          <w:szCs w:val="18"/>
          <w:lang w:eastAsia="zh-CN"/>
          <w14:ligatures w14:val="none"/>
        </w:rPr>
        <w:t xml:space="preserve">Sklop 5: Posteljnina, kuhinjski artikli; JR 1586-5 </w:t>
      </w:r>
    </w:p>
    <w:p w14:paraId="3FAE53B2" w14:textId="1144B1BA" w:rsidR="00EE5B86" w:rsidRPr="00A86B4C" w:rsidRDefault="00EE5B86" w:rsidP="0098324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(povezava: https://sjn.bolnisnica-go.si/jr/).</w:t>
      </w:r>
    </w:p>
    <w:p w14:paraId="77E4AFC1" w14:textId="77777777" w:rsidR="00EE5B86" w:rsidRPr="00A86B4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A86B4C" w14:paraId="5E6DDDC7" w14:textId="77777777" w:rsidTr="00EE5B86">
        <w:tc>
          <w:tcPr>
            <w:tcW w:w="9062" w:type="dxa"/>
            <w:shd w:val="clear" w:color="auto" w:fill="99CC00"/>
          </w:tcPr>
          <w:p w14:paraId="72A27BA2" w14:textId="125A8A74" w:rsidR="00EE5B86" w:rsidRPr="00A86B4C"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A86B4C">
              <w:rPr>
                <w:rFonts w:ascii="Tahoma" w:eastAsia="Calibri" w:hAnsi="Tahoma" w:cs="Tahoma"/>
                <w:kern w:val="0"/>
                <w:sz w:val="18"/>
                <w:szCs w:val="18"/>
                <w:lang w:eastAsia="zh-CN"/>
                <w14:ligatures w14:val="none"/>
              </w:rPr>
              <w:t xml:space="preserve">2.1. Vrsta </w:t>
            </w:r>
          </w:p>
        </w:tc>
      </w:tr>
    </w:tbl>
    <w:p w14:paraId="118F367D" w14:textId="77777777" w:rsidR="00EE5B86" w:rsidRPr="00A86B4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A86B4C"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A86B4C"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A86B4C"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A86B4C"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Gradnja</w:t>
            </w:r>
          </w:p>
        </w:tc>
      </w:tr>
      <w:tr w:rsidR="00EE5B86" w:rsidRPr="00A86B4C"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A86B4C"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A86B4C"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A86B4C"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A86B4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A86B4C" w14:paraId="16B5BEFB" w14:textId="77777777" w:rsidTr="00AF76F2">
        <w:tc>
          <w:tcPr>
            <w:tcW w:w="9062" w:type="dxa"/>
            <w:shd w:val="clear" w:color="auto" w:fill="99CC00"/>
          </w:tcPr>
          <w:p w14:paraId="7C8508F6" w14:textId="17A9519D" w:rsidR="00313A88" w:rsidRPr="00A86B4C"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A86B4C">
              <w:rPr>
                <w:rFonts w:ascii="Tahoma" w:eastAsia="Calibri" w:hAnsi="Tahoma" w:cs="Tahoma"/>
                <w:kern w:val="0"/>
                <w:sz w:val="18"/>
                <w:szCs w:val="18"/>
                <w:lang w:eastAsia="zh-CN"/>
                <w14:ligatures w14:val="none"/>
              </w:rPr>
              <w:t xml:space="preserve">2.2. Naslov JN </w:t>
            </w:r>
          </w:p>
        </w:tc>
      </w:tr>
    </w:tbl>
    <w:p w14:paraId="1DE09DE9" w14:textId="77777777" w:rsidR="00EE5B86" w:rsidRPr="00A86B4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430565B3" w:rsidR="00313A88" w:rsidRPr="00A86B4C"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JN »</w:t>
      </w:r>
      <w:r w:rsidR="00A64C55" w:rsidRPr="00A86B4C">
        <w:rPr>
          <w:rFonts w:ascii="Tahoma" w:eastAsia="Times New Roman" w:hAnsi="Tahoma" w:cs="Tahoma"/>
          <w:color w:val="000000"/>
          <w:sz w:val="18"/>
          <w:szCs w:val="18"/>
          <w:lang w:eastAsia="zh-CN"/>
          <w14:ligatures w14:val="none"/>
        </w:rPr>
        <w:t>Tekstil in perilo</w:t>
      </w:r>
      <w:r w:rsidRPr="00A86B4C">
        <w:rPr>
          <w:rFonts w:ascii="Tahoma" w:eastAsia="Times New Roman" w:hAnsi="Tahoma" w:cs="Tahoma"/>
          <w:color w:val="000000"/>
          <w:sz w:val="18"/>
          <w:szCs w:val="18"/>
          <w:lang w:eastAsia="zh-CN"/>
          <w14:ligatures w14:val="none"/>
        </w:rPr>
        <w:t>«</w:t>
      </w:r>
    </w:p>
    <w:p w14:paraId="6720BD30" w14:textId="77777777" w:rsidR="00983245" w:rsidRPr="00983245" w:rsidRDefault="00983245" w:rsidP="0098324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83245">
        <w:rPr>
          <w:rFonts w:ascii="Tahoma" w:eastAsia="Times New Roman" w:hAnsi="Tahoma" w:cs="Tahoma"/>
          <w:color w:val="000000"/>
          <w:sz w:val="18"/>
          <w:szCs w:val="18"/>
          <w:lang w:eastAsia="zh-CN"/>
          <w14:ligatures w14:val="none"/>
        </w:rPr>
        <w:t>Sklop 1: Delovno varstvena oblačila; JR 1586-1</w:t>
      </w:r>
    </w:p>
    <w:p w14:paraId="6E06B89F" w14:textId="77777777" w:rsidR="00983245" w:rsidRPr="00983245" w:rsidRDefault="00983245" w:rsidP="0098324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83245">
        <w:rPr>
          <w:rFonts w:ascii="Tahoma" w:eastAsia="Times New Roman" w:hAnsi="Tahoma" w:cs="Tahoma"/>
          <w:color w:val="000000"/>
          <w:sz w:val="18"/>
          <w:szCs w:val="18"/>
          <w:lang w:eastAsia="zh-CN"/>
          <w14:ligatures w14:val="none"/>
        </w:rPr>
        <w:t>Sklop 2: Delovna obutev; JR 1586-2</w:t>
      </w:r>
    </w:p>
    <w:p w14:paraId="12E591F8" w14:textId="77777777" w:rsidR="00983245" w:rsidRPr="00983245" w:rsidRDefault="00983245" w:rsidP="0098324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83245">
        <w:rPr>
          <w:rFonts w:ascii="Tahoma" w:eastAsia="Times New Roman" w:hAnsi="Tahoma" w:cs="Tahoma"/>
          <w:color w:val="000000"/>
          <w:sz w:val="18"/>
          <w:szCs w:val="18"/>
          <w:lang w:eastAsia="zh-CN"/>
          <w14:ligatures w14:val="none"/>
        </w:rPr>
        <w:t>Sklop 3: Operacijski program; JR 1586-3</w:t>
      </w:r>
    </w:p>
    <w:p w14:paraId="0C1D8148" w14:textId="77777777" w:rsidR="00983245" w:rsidRPr="00983245" w:rsidRDefault="00983245" w:rsidP="0098324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83245">
        <w:rPr>
          <w:rFonts w:ascii="Tahoma" w:eastAsia="Times New Roman" w:hAnsi="Tahoma" w:cs="Tahoma"/>
          <w:color w:val="000000"/>
          <w:sz w:val="18"/>
          <w:szCs w:val="18"/>
          <w:lang w:eastAsia="zh-CN"/>
          <w14:ligatures w14:val="none"/>
        </w:rPr>
        <w:t>Sklop 4: Moška, ženska in otroška konfekcija; JR 1586-4</w:t>
      </w:r>
    </w:p>
    <w:p w14:paraId="62F564BF" w14:textId="77777777" w:rsidR="00983245" w:rsidRDefault="00983245" w:rsidP="0098324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83245">
        <w:rPr>
          <w:rFonts w:ascii="Tahoma" w:eastAsia="Times New Roman" w:hAnsi="Tahoma" w:cs="Tahoma"/>
          <w:color w:val="000000"/>
          <w:sz w:val="18"/>
          <w:szCs w:val="18"/>
          <w:lang w:eastAsia="zh-CN"/>
          <w14:ligatures w14:val="none"/>
        </w:rPr>
        <w:t xml:space="preserve">Sklop 5: Posteljnina, kuhinjski artikli; JR 1586-5 </w:t>
      </w:r>
    </w:p>
    <w:p w14:paraId="3AAFD6F8" w14:textId="77777777" w:rsidR="00EE5B86" w:rsidRPr="00A86B4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A86B4C" w14:paraId="23597BA8" w14:textId="77777777" w:rsidTr="00AF76F2">
        <w:tc>
          <w:tcPr>
            <w:tcW w:w="9062" w:type="dxa"/>
            <w:shd w:val="clear" w:color="auto" w:fill="99CC00"/>
          </w:tcPr>
          <w:p w14:paraId="0DDAF0ED" w14:textId="75C7A5B2" w:rsidR="00313A88" w:rsidRPr="00A86B4C"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A86B4C">
              <w:rPr>
                <w:rFonts w:ascii="Tahoma" w:eastAsia="Calibri" w:hAnsi="Tahoma" w:cs="Tahoma"/>
                <w:kern w:val="0"/>
                <w:sz w:val="18"/>
                <w:szCs w:val="18"/>
                <w:lang w:eastAsia="zh-CN"/>
                <w14:ligatures w14:val="none"/>
              </w:rPr>
              <w:t xml:space="preserve">2.3. Trajanje JN </w:t>
            </w:r>
          </w:p>
        </w:tc>
      </w:tr>
    </w:tbl>
    <w:p w14:paraId="77706447" w14:textId="77777777" w:rsidR="00EE5B86" w:rsidRPr="00A86B4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6236066D" w:rsidR="00313A88" w:rsidRPr="00A86B4C"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A86B4C">
        <w:rPr>
          <w:rFonts w:ascii="Tahoma" w:eastAsia="Calibri" w:hAnsi="Tahoma" w:cs="Tahoma"/>
          <w:kern w:val="0"/>
          <w:sz w:val="18"/>
          <w:szCs w:val="18"/>
          <w:lang w:eastAsia="zh-CN"/>
          <w14:ligatures w14:val="none"/>
        </w:rPr>
        <w:t xml:space="preserve">Obdobje </w:t>
      </w:r>
      <w:r w:rsidR="00A64C55" w:rsidRPr="00A86B4C">
        <w:rPr>
          <w:rFonts w:ascii="Tahoma" w:eastAsia="Calibri" w:hAnsi="Tahoma" w:cs="Tahoma"/>
          <w:kern w:val="0"/>
          <w:sz w:val="18"/>
          <w:szCs w:val="18"/>
          <w:lang w:eastAsia="zh-CN"/>
          <w14:ligatures w14:val="none"/>
        </w:rPr>
        <w:t>2</w:t>
      </w:r>
      <w:r w:rsidRPr="00A86B4C">
        <w:rPr>
          <w:rFonts w:ascii="Tahoma" w:eastAsia="Calibri" w:hAnsi="Tahoma" w:cs="Tahoma"/>
          <w:kern w:val="0"/>
          <w:sz w:val="18"/>
          <w:szCs w:val="18"/>
          <w:lang w:eastAsia="zh-CN"/>
          <w14:ligatures w14:val="none"/>
        </w:rPr>
        <w:t xml:space="preserve"> let (predvidoma od </w:t>
      </w:r>
      <w:r w:rsidR="00A64C55" w:rsidRPr="00A86B4C">
        <w:rPr>
          <w:rFonts w:ascii="Tahoma" w:eastAsia="Calibri" w:hAnsi="Tahoma" w:cs="Tahoma"/>
          <w:kern w:val="0"/>
          <w:sz w:val="18"/>
          <w:szCs w:val="18"/>
          <w:lang w:eastAsia="zh-CN"/>
          <w14:ligatures w14:val="none"/>
        </w:rPr>
        <w:t xml:space="preserve">03.11.2025 </w:t>
      </w:r>
      <w:r w:rsidRPr="00A86B4C">
        <w:rPr>
          <w:rFonts w:ascii="Tahoma" w:eastAsia="Calibri" w:hAnsi="Tahoma" w:cs="Tahoma"/>
          <w:kern w:val="0"/>
          <w:sz w:val="18"/>
          <w:szCs w:val="18"/>
          <w:lang w:eastAsia="zh-CN"/>
          <w14:ligatures w14:val="none"/>
        </w:rPr>
        <w:t xml:space="preserve">do </w:t>
      </w:r>
      <w:r w:rsidR="00A64C55" w:rsidRPr="00A86B4C">
        <w:rPr>
          <w:rFonts w:ascii="Tahoma" w:eastAsia="Calibri" w:hAnsi="Tahoma" w:cs="Tahoma"/>
          <w:kern w:val="0"/>
          <w:sz w:val="18"/>
          <w:szCs w:val="18"/>
          <w:lang w:eastAsia="zh-CN"/>
          <w14:ligatures w14:val="none"/>
        </w:rPr>
        <w:t>02.11.202</w:t>
      </w:r>
      <w:r w:rsidR="00406F05" w:rsidRPr="00A86B4C">
        <w:rPr>
          <w:rFonts w:ascii="Tahoma" w:eastAsia="Calibri" w:hAnsi="Tahoma" w:cs="Tahoma"/>
          <w:kern w:val="0"/>
          <w:sz w:val="18"/>
          <w:szCs w:val="18"/>
          <w:lang w:eastAsia="zh-CN"/>
          <w14:ligatures w14:val="none"/>
        </w:rPr>
        <w:t>7</w:t>
      </w:r>
      <w:r w:rsidRPr="00A86B4C">
        <w:rPr>
          <w:rFonts w:ascii="Tahoma" w:eastAsia="Calibri" w:hAnsi="Tahoma" w:cs="Tahoma"/>
          <w:kern w:val="0"/>
          <w:sz w:val="18"/>
          <w:szCs w:val="18"/>
          <w:lang w:eastAsia="zh-CN"/>
          <w14:ligatures w14:val="none"/>
        </w:rPr>
        <w:t>)</w:t>
      </w:r>
      <w:r w:rsidR="00406F05" w:rsidRPr="00A86B4C">
        <w:rPr>
          <w:rFonts w:ascii="Tahoma" w:eastAsia="Calibri" w:hAnsi="Tahoma" w:cs="Tahoma"/>
          <w:kern w:val="0"/>
          <w:sz w:val="18"/>
          <w:szCs w:val="18"/>
          <w:lang w:eastAsia="zh-CN"/>
          <w14:ligatures w14:val="none"/>
        </w:rPr>
        <w:t xml:space="preserve"> s 2predvidenimi 2 obdobji povpraševanja (odpiranja konkurence)</w:t>
      </w:r>
      <w:r w:rsidRPr="00A86B4C">
        <w:rPr>
          <w:rFonts w:ascii="Tahoma" w:eastAsia="Calibri" w:hAnsi="Tahoma" w:cs="Tahoma"/>
          <w:kern w:val="0"/>
          <w:sz w:val="18"/>
          <w:szCs w:val="18"/>
          <w:lang w:eastAsia="zh-CN"/>
          <w14:ligatures w14:val="none"/>
        </w:rPr>
        <w:t>.</w:t>
      </w:r>
    </w:p>
    <w:p w14:paraId="714357BA" w14:textId="74ABFA47" w:rsidR="00EE5B86" w:rsidRPr="00A86B4C"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A86B4C">
        <w:rPr>
          <w:rFonts w:ascii="Tahoma" w:eastAsia="Times New Roman" w:hAnsi="Tahoma" w:cs="Tahoma"/>
          <w:color w:val="000000"/>
          <w:kern w:val="0"/>
          <w:sz w:val="18"/>
          <w:szCs w:val="18"/>
          <w:lang w:eastAsia="zh-CN"/>
          <w14:ligatures w14:val="none"/>
        </w:rPr>
        <w:t xml:space="preserve">V primeru, da bo okvirni sporazum sklenjen po </w:t>
      </w:r>
      <w:r w:rsidR="00406F05" w:rsidRPr="00A86B4C">
        <w:rPr>
          <w:rFonts w:ascii="Tahoma" w:eastAsia="Times New Roman" w:hAnsi="Tahoma" w:cs="Tahoma"/>
          <w:color w:val="000000"/>
          <w:kern w:val="0"/>
          <w:sz w:val="18"/>
          <w:szCs w:val="18"/>
          <w:lang w:eastAsia="zh-CN"/>
          <w14:ligatures w14:val="none"/>
        </w:rPr>
        <w:t>03.11.2025</w:t>
      </w:r>
      <w:r w:rsidRPr="00A86B4C">
        <w:rPr>
          <w:rFonts w:ascii="Tahoma" w:eastAsia="Times New Roman" w:hAnsi="Tahoma" w:cs="Tahoma"/>
          <w:color w:val="000000"/>
          <w:kern w:val="0"/>
          <w:sz w:val="18"/>
          <w:szCs w:val="18"/>
          <w:lang w:eastAsia="zh-CN"/>
          <w14:ligatures w14:val="none"/>
        </w:rPr>
        <w:t>, bo naročnik sklenil okvirni sporazum za obdobje 2eh let.</w:t>
      </w:r>
    </w:p>
    <w:p w14:paraId="0E46C15E" w14:textId="77777777" w:rsidR="00406F05" w:rsidRPr="00A86B4C" w:rsidRDefault="00406F05"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A86B4C" w14:paraId="394D803C" w14:textId="77777777" w:rsidTr="00AF76F2">
        <w:tc>
          <w:tcPr>
            <w:tcW w:w="9062" w:type="dxa"/>
            <w:shd w:val="clear" w:color="auto" w:fill="99CC00"/>
          </w:tcPr>
          <w:p w14:paraId="50BE8DAA" w14:textId="6B349A38" w:rsidR="00313A88" w:rsidRPr="00A86B4C"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A86B4C">
              <w:rPr>
                <w:rFonts w:ascii="Tahoma" w:eastAsia="Calibri" w:hAnsi="Tahoma" w:cs="Tahoma"/>
                <w:kern w:val="0"/>
                <w:sz w:val="18"/>
                <w:szCs w:val="18"/>
                <w:lang w:eastAsia="zh-CN"/>
                <w14:ligatures w14:val="none"/>
              </w:rPr>
              <w:t xml:space="preserve">2.4. Ocenjena vrednost JN </w:t>
            </w:r>
          </w:p>
        </w:tc>
      </w:tr>
    </w:tbl>
    <w:p w14:paraId="14A2D8DC" w14:textId="77777777" w:rsidR="00EE5B86" w:rsidRPr="00A86B4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6BD07418" w:rsidR="00EE5B86" w:rsidRPr="00A86B4C" w:rsidRDefault="00406F05"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A86B4C">
        <w:rPr>
          <w:rFonts w:ascii="Tahoma" w:eastAsia="Times New Roman" w:hAnsi="Tahoma" w:cs="Tahoma"/>
          <w:b/>
          <w:bCs/>
          <w:color w:val="000000"/>
          <w:sz w:val="18"/>
          <w:szCs w:val="18"/>
          <w:lang w:eastAsia="zh-CN"/>
          <w14:ligatures w14:val="none"/>
        </w:rPr>
        <w:t>/</w:t>
      </w:r>
    </w:p>
    <w:p w14:paraId="26F2A728" w14:textId="77777777" w:rsidR="00EE5B86" w:rsidRPr="00A86B4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A86B4C" w14:paraId="1C89BB45" w14:textId="77777777" w:rsidTr="00AF76F2">
        <w:tc>
          <w:tcPr>
            <w:tcW w:w="9062" w:type="dxa"/>
            <w:shd w:val="clear" w:color="auto" w:fill="99CC00"/>
          </w:tcPr>
          <w:p w14:paraId="49109750" w14:textId="7F0CDB55" w:rsidR="00313A88" w:rsidRPr="00A86B4C"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A86B4C">
              <w:rPr>
                <w:rFonts w:ascii="Tahoma" w:eastAsia="Calibri" w:hAnsi="Tahoma" w:cs="Tahoma"/>
                <w:kern w:val="0"/>
                <w:sz w:val="18"/>
                <w:szCs w:val="18"/>
                <w:lang w:eastAsia="zh-CN"/>
                <w14:ligatures w14:val="none"/>
              </w:rPr>
              <w:t xml:space="preserve">2.5. Vrsta postopka </w:t>
            </w:r>
          </w:p>
        </w:tc>
      </w:tr>
    </w:tbl>
    <w:p w14:paraId="1BEBC369" w14:textId="03F053E0" w:rsidR="00313A88" w:rsidRPr="00A86B4C"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A86B4C">
        <w:rPr>
          <w:rFonts w:ascii="Tahoma" w:eastAsia="Calibri" w:hAnsi="Tahoma" w:cs="Tahoma"/>
          <w:kern w:val="0"/>
          <w:sz w:val="18"/>
          <w:szCs w:val="18"/>
          <w:lang w:eastAsia="zh-CN"/>
          <w14:ligatures w14:val="none"/>
        </w:rPr>
        <w:t>Odprti p</w:t>
      </w:r>
      <w:r w:rsidR="00313A88" w:rsidRPr="00A86B4C">
        <w:rPr>
          <w:rFonts w:ascii="Tahoma" w:eastAsia="Calibri" w:hAnsi="Tahoma" w:cs="Tahoma"/>
          <w:kern w:val="0"/>
          <w:sz w:val="18"/>
          <w:szCs w:val="18"/>
          <w:lang w:eastAsia="zh-CN"/>
          <w14:ligatures w14:val="none"/>
        </w:rPr>
        <w:t>ostopek z okvirnim sporazumom (4</w:t>
      </w:r>
      <w:r w:rsidRPr="00A86B4C">
        <w:rPr>
          <w:rFonts w:ascii="Tahoma" w:eastAsia="Calibri" w:hAnsi="Tahoma" w:cs="Tahoma"/>
          <w:kern w:val="0"/>
          <w:sz w:val="18"/>
          <w:szCs w:val="18"/>
          <w:lang w:eastAsia="zh-CN"/>
          <w14:ligatures w14:val="none"/>
        </w:rPr>
        <w:t>0</w:t>
      </w:r>
      <w:r w:rsidR="00313A88" w:rsidRPr="00A86B4C">
        <w:rPr>
          <w:rFonts w:ascii="Tahoma" w:eastAsia="Calibri" w:hAnsi="Tahoma" w:cs="Tahoma"/>
          <w:kern w:val="0"/>
          <w:sz w:val="18"/>
          <w:szCs w:val="18"/>
          <w:lang w:eastAsia="zh-CN"/>
          <w14:ligatures w14:val="none"/>
        </w:rPr>
        <w:t>. člen v povezavi z 48. Členom ZJN-3).</w:t>
      </w:r>
    </w:p>
    <w:p w14:paraId="3EB45ADA" w14:textId="0146653F" w:rsidR="00313A88" w:rsidRPr="00A86B4C" w:rsidRDefault="00406F05" w:rsidP="00406F05">
      <w:pPr>
        <w:rPr>
          <w:rFonts w:ascii="Tahoma" w:hAnsi="Tahoma" w:cs="Tahoma"/>
          <w:sz w:val="18"/>
          <w:szCs w:val="18"/>
        </w:rPr>
      </w:pPr>
      <w:r w:rsidRPr="00A86B4C">
        <w:rPr>
          <w:rFonts w:ascii="Tahoma" w:hAnsi="Tahoma" w:cs="Tahoma"/>
          <w:sz w:val="18"/>
          <w:szCs w:val="18"/>
        </w:rPr>
        <w:t>Naročnik bo odpiral konkurenco predvidoma 2 x za obdobje enega leta.</w:t>
      </w:r>
    </w:p>
    <w:p w14:paraId="3CE5552C" w14:textId="77777777" w:rsidR="00406F05" w:rsidRPr="00A86B4C" w:rsidRDefault="00406F05" w:rsidP="00406F05">
      <w:pPr>
        <w:jc w:val="both"/>
        <w:rPr>
          <w:rFonts w:ascii="Tahoma" w:hAnsi="Tahoma" w:cs="Tahoma"/>
          <w:b/>
          <w:sz w:val="18"/>
          <w:szCs w:val="18"/>
        </w:rPr>
      </w:pPr>
      <w:r w:rsidRPr="00A86B4C">
        <w:rPr>
          <w:rFonts w:ascii="Tahoma" w:hAnsi="Tahoma" w:cs="Tahoma"/>
          <w:b/>
          <w:sz w:val="18"/>
          <w:szCs w:val="18"/>
        </w:rPr>
        <w:t xml:space="preserve">Ponudniki, ki bodo oddali ponudbo, morajo do roka določenega za oddajo ponudbe, oddati tudi ponudbo za 1. obdobje povpraševanja. Ponudniki morajo ponudbo oddati tudi v spletni aplikaciji. Ponudbe ponudnikov, ki ne bodo oddali ponudbe za 1. obdobje povpraševanja, bodo izločene kot nedopustne. </w:t>
      </w:r>
    </w:p>
    <w:p w14:paraId="5E9C9CC8" w14:textId="77777777" w:rsidR="00406F05" w:rsidRPr="00A86B4C" w:rsidRDefault="00406F05" w:rsidP="00406F05">
      <w:pPr>
        <w:suppressAutoHyphens/>
        <w:jc w:val="both"/>
        <w:rPr>
          <w:rFonts w:ascii="Tahoma" w:hAnsi="Tahoma" w:cs="Tahoma"/>
          <w:bCs/>
          <w:sz w:val="18"/>
          <w:szCs w:val="18"/>
          <w:lang w:eastAsia="zh-CN"/>
        </w:rPr>
      </w:pPr>
      <w:r w:rsidRPr="00A86B4C">
        <w:rPr>
          <w:rFonts w:ascii="Tahoma" w:hAnsi="Tahoma" w:cs="Tahoma"/>
          <w:bCs/>
          <w:sz w:val="18"/>
          <w:szCs w:val="18"/>
          <w:lang w:eastAsia="zh-CN"/>
        </w:rPr>
        <w:t>Naročnik bo za:</w:t>
      </w:r>
    </w:p>
    <w:p w14:paraId="39377F9F" w14:textId="20BAE2A5" w:rsidR="00406F05" w:rsidRPr="00A86B4C" w:rsidRDefault="00406F05" w:rsidP="00406F05">
      <w:pPr>
        <w:suppressAutoHyphens/>
        <w:jc w:val="both"/>
        <w:rPr>
          <w:rFonts w:ascii="Tahoma" w:hAnsi="Tahoma" w:cs="Tahoma"/>
          <w:bCs/>
          <w:sz w:val="18"/>
          <w:szCs w:val="18"/>
          <w:lang w:eastAsia="zh-CN"/>
        </w:rPr>
      </w:pPr>
      <w:r w:rsidRPr="00A86B4C">
        <w:rPr>
          <w:rFonts w:ascii="Tahoma" w:hAnsi="Tahoma" w:cs="Tahoma"/>
          <w:bCs/>
          <w:sz w:val="18"/>
          <w:szCs w:val="18"/>
          <w:lang w:eastAsia="zh-CN"/>
        </w:rPr>
        <w:t xml:space="preserve">- Sklop 1, s ponudniki, ki bodo oddali dopustno ponudbo </w:t>
      </w:r>
      <w:r w:rsidRPr="00A86B4C">
        <w:rPr>
          <w:rFonts w:ascii="Tahoma" w:hAnsi="Tahoma" w:cs="Tahoma"/>
          <w:b/>
          <w:bCs/>
          <w:sz w:val="18"/>
          <w:szCs w:val="18"/>
          <w:lang w:eastAsia="zh-CN"/>
        </w:rPr>
        <w:t>za vse razpisane artikle</w:t>
      </w:r>
      <w:r w:rsidRPr="00A86B4C">
        <w:rPr>
          <w:rFonts w:ascii="Tahoma" w:hAnsi="Tahoma" w:cs="Tahoma"/>
          <w:bCs/>
          <w:sz w:val="18"/>
          <w:szCs w:val="18"/>
          <w:lang w:eastAsia="zh-CN"/>
        </w:rPr>
        <w:t xml:space="preserve"> znotraj sklopa (šifre JR), sklenil okvirni sporazum/pogodbo za obdobje </w:t>
      </w:r>
      <w:r w:rsidR="00636CD1">
        <w:rPr>
          <w:rFonts w:ascii="Tahoma" w:hAnsi="Tahoma" w:cs="Tahoma"/>
          <w:bCs/>
          <w:sz w:val="18"/>
          <w:szCs w:val="18"/>
          <w:lang w:eastAsia="zh-CN"/>
        </w:rPr>
        <w:t>2-eh</w:t>
      </w:r>
      <w:r w:rsidRPr="00A86B4C">
        <w:rPr>
          <w:rFonts w:ascii="Tahoma" w:hAnsi="Tahoma" w:cs="Tahoma"/>
          <w:bCs/>
          <w:sz w:val="18"/>
          <w:szCs w:val="18"/>
          <w:lang w:eastAsia="zh-CN"/>
        </w:rPr>
        <w:t xml:space="preserve"> let.</w:t>
      </w:r>
    </w:p>
    <w:p w14:paraId="0CABD5F4" w14:textId="04A6C4A8" w:rsidR="00406F05" w:rsidRPr="00A86B4C" w:rsidRDefault="00406F05" w:rsidP="00406F05">
      <w:pPr>
        <w:suppressAutoHyphens/>
        <w:jc w:val="both"/>
        <w:rPr>
          <w:rFonts w:ascii="Tahoma" w:hAnsi="Tahoma" w:cs="Tahoma"/>
          <w:bCs/>
          <w:sz w:val="18"/>
          <w:szCs w:val="18"/>
          <w:highlight w:val="yellow"/>
          <w:lang w:eastAsia="zh-CN"/>
        </w:rPr>
      </w:pPr>
      <w:r w:rsidRPr="00A86B4C">
        <w:rPr>
          <w:rFonts w:ascii="Tahoma" w:hAnsi="Tahoma" w:cs="Tahoma"/>
          <w:bCs/>
          <w:sz w:val="18"/>
          <w:szCs w:val="18"/>
          <w:lang w:eastAsia="zh-CN"/>
        </w:rPr>
        <w:t>Hkrati bo naročnik z najugodnejšim ponudnikom za vse razpisane artikle znotraj sklopa (šifre JR), ki bo izbran na podlagi določenih meril v tej razpisni dokumentaciji, sklenil kupoprodajno pogodbo z veljavnostjo enega leta.</w:t>
      </w:r>
    </w:p>
    <w:p w14:paraId="373B9F1F" w14:textId="50648199" w:rsidR="00406F05" w:rsidRPr="00A86B4C" w:rsidRDefault="00406F05" w:rsidP="00406F05">
      <w:pPr>
        <w:suppressAutoHyphens/>
        <w:jc w:val="both"/>
        <w:rPr>
          <w:rFonts w:ascii="Tahoma" w:hAnsi="Tahoma" w:cs="Tahoma"/>
          <w:bCs/>
          <w:sz w:val="18"/>
          <w:szCs w:val="18"/>
          <w:lang w:eastAsia="zh-CN"/>
        </w:rPr>
      </w:pPr>
      <w:r w:rsidRPr="00A86B4C">
        <w:rPr>
          <w:rFonts w:ascii="Tahoma" w:hAnsi="Tahoma" w:cs="Tahoma"/>
          <w:bCs/>
          <w:sz w:val="18"/>
          <w:szCs w:val="18"/>
          <w:lang w:eastAsia="zh-CN"/>
        </w:rPr>
        <w:lastRenderedPageBreak/>
        <w:t>-</w:t>
      </w:r>
      <w:r w:rsidRPr="00A86B4C">
        <w:rPr>
          <w:rFonts w:ascii="Tahoma" w:hAnsi="Tahoma" w:cs="Tahoma"/>
          <w:sz w:val="18"/>
          <w:szCs w:val="18"/>
        </w:rPr>
        <w:t xml:space="preserve"> </w:t>
      </w:r>
      <w:r w:rsidRPr="00A86B4C">
        <w:rPr>
          <w:rFonts w:ascii="Tahoma" w:hAnsi="Tahoma" w:cs="Tahoma"/>
          <w:bCs/>
          <w:sz w:val="18"/>
          <w:szCs w:val="18"/>
          <w:lang w:eastAsia="zh-CN"/>
        </w:rPr>
        <w:t xml:space="preserve">sklop 2, sklop 3, sklop 4, sklop 5 s ponudniki, ki bodo oddali dopustno ponudbo, sklenil okvirni sporazum/pogodbo za obdobje </w:t>
      </w:r>
      <w:r w:rsidR="00636CD1">
        <w:rPr>
          <w:rFonts w:ascii="Tahoma" w:hAnsi="Tahoma" w:cs="Tahoma"/>
          <w:bCs/>
          <w:sz w:val="18"/>
          <w:szCs w:val="18"/>
          <w:lang w:eastAsia="zh-CN"/>
        </w:rPr>
        <w:t>2-eh</w:t>
      </w:r>
      <w:r w:rsidRPr="00A86B4C">
        <w:rPr>
          <w:rFonts w:ascii="Tahoma" w:hAnsi="Tahoma" w:cs="Tahoma"/>
          <w:bCs/>
          <w:sz w:val="18"/>
          <w:szCs w:val="18"/>
          <w:lang w:eastAsia="zh-CN"/>
        </w:rPr>
        <w:t xml:space="preserve"> let. </w:t>
      </w:r>
    </w:p>
    <w:p w14:paraId="0DF1402E" w14:textId="7B26D910" w:rsidR="00406F05" w:rsidRPr="00A86B4C" w:rsidRDefault="00406F05" w:rsidP="00406F05">
      <w:pPr>
        <w:jc w:val="both"/>
        <w:rPr>
          <w:rFonts w:ascii="Tahoma" w:hAnsi="Tahoma" w:cs="Tahoma"/>
          <w:sz w:val="18"/>
          <w:szCs w:val="18"/>
        </w:rPr>
      </w:pPr>
      <w:r w:rsidRPr="00A86B4C">
        <w:rPr>
          <w:rFonts w:ascii="Tahoma" w:hAnsi="Tahoma" w:cs="Tahoma"/>
          <w:sz w:val="18"/>
          <w:szCs w:val="18"/>
        </w:rPr>
        <w:t xml:space="preserve">Hkrati bo naročnik z najugodnejšimi ponudniki, ki bodo izbrani na podlagi določenih meril v tej razpisni dokumentaciji, sklenil kupoprodajno pogodbo z veljavnostjo enega leta. </w:t>
      </w:r>
    </w:p>
    <w:p w14:paraId="7B37D4F6" w14:textId="3376BF4A" w:rsidR="00406F05" w:rsidRPr="00A86B4C" w:rsidRDefault="00406F05" w:rsidP="00406F05">
      <w:pPr>
        <w:jc w:val="both"/>
        <w:rPr>
          <w:rFonts w:ascii="Tahoma" w:hAnsi="Tahoma" w:cs="Tahoma"/>
          <w:sz w:val="18"/>
          <w:szCs w:val="18"/>
        </w:rPr>
      </w:pPr>
      <w:r w:rsidRPr="00A86B4C">
        <w:rPr>
          <w:rFonts w:ascii="Tahoma" w:hAnsi="Tahoma" w:cs="Tahoma"/>
          <w:sz w:val="18"/>
          <w:szCs w:val="18"/>
        </w:rPr>
        <w:t xml:space="preserve">Naročnik bo v obdobju veljavnosti okvirnega sporazuma odpiral konkurenco oziroma bo izvajal nabave za določeno količino posameznih artiklov pod pogoji, določenimi v posameznem povpraševanju. V 2. obdobju povpraševanja bo tako povabil ponudnike, s katerimi bo imel sklenjen okvirni sporazum, k predložitvi ponudbenih cen za posamezne ponujene artikle za sklope 2, 3, 4 in 5. </w:t>
      </w:r>
    </w:p>
    <w:p w14:paraId="0544F157" w14:textId="6EC95E5C" w:rsidR="00406F05" w:rsidRPr="00A86B4C" w:rsidRDefault="00406F05" w:rsidP="00406F05">
      <w:pPr>
        <w:jc w:val="both"/>
        <w:rPr>
          <w:rFonts w:ascii="Tahoma" w:hAnsi="Tahoma" w:cs="Tahoma"/>
          <w:sz w:val="18"/>
          <w:szCs w:val="18"/>
        </w:rPr>
      </w:pPr>
      <w:r w:rsidRPr="00A86B4C">
        <w:rPr>
          <w:rFonts w:ascii="Tahoma" w:hAnsi="Tahoma" w:cs="Tahoma"/>
          <w:sz w:val="18"/>
          <w:szCs w:val="18"/>
        </w:rPr>
        <w:t xml:space="preserve">V okviru sklopa 1 bo naročnik povabil ponudnike, s katerimi bo imel sklenjen okvirni sporazuma, k predložitvi ponudbenih cen za celoten sklop (vse art. znotraj šifre JR 1586-1. Povpraševanja bodo izvajana skladno z določili okvirnega sporazuma. Ponudnik, ki bo imel sklenjen okvirni sporazum, bo imel pravico oddati ponudbo za katerikoli artikel, ki bo predmet povpraševanja (navedeno velja tudi za nove artikle, ki bodo šele prišli na trg v času veljavnosti okvirnega sporazuma). </w:t>
      </w:r>
    </w:p>
    <w:p w14:paraId="6A949616" w14:textId="40EB5BB1" w:rsidR="00313A88" w:rsidRPr="00A86B4C" w:rsidRDefault="00406F05" w:rsidP="00406F05">
      <w:pPr>
        <w:keepNext/>
        <w:suppressAutoHyphens/>
        <w:spacing w:after="0" w:line="240" w:lineRule="auto"/>
        <w:jc w:val="both"/>
        <w:outlineLvl w:val="0"/>
        <w:rPr>
          <w:rFonts w:ascii="Tahoma" w:hAnsi="Tahoma" w:cs="Tahoma"/>
          <w:bCs/>
          <w:sz w:val="18"/>
          <w:szCs w:val="18"/>
        </w:rPr>
      </w:pPr>
      <w:r w:rsidRPr="00A86B4C">
        <w:rPr>
          <w:rFonts w:ascii="Tahoma" w:hAnsi="Tahoma" w:cs="Tahoma"/>
          <w:bCs/>
          <w:sz w:val="18"/>
          <w:szCs w:val="18"/>
        </w:rPr>
        <w:t>Naročnik se s kupoprodajno pogodbo  ne zavezuje, da bo naročil določeno količino artiklov, saj je količina zanj v trenutku izvajanja javnega naročila objektivno neugotovljiva. Količine, kot so zapisane v programu Go-Soft, so okvirne in so izražene glede na nabavljeno količino v preteklem letu. Naročnik pa se s kupoprodajno pogodbo zavezuje, da bo v primeru, če bo naročal artikle, ki so predmet tega razpisa, naročal na način naveden v okvirnem sporazumu.</w:t>
      </w:r>
    </w:p>
    <w:p w14:paraId="2CB6D3DB" w14:textId="77777777" w:rsidR="00406F05" w:rsidRPr="00A86B4C" w:rsidRDefault="00406F05" w:rsidP="00406F05">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A86B4C" w14:paraId="12D81ED8" w14:textId="77777777" w:rsidTr="00AF76F2">
        <w:tc>
          <w:tcPr>
            <w:tcW w:w="9062" w:type="dxa"/>
            <w:shd w:val="clear" w:color="auto" w:fill="99CC00"/>
          </w:tcPr>
          <w:p w14:paraId="14D38D15" w14:textId="05A84F4A" w:rsidR="00313A88" w:rsidRPr="00A86B4C"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A86B4C">
              <w:rPr>
                <w:rFonts w:ascii="Tahoma" w:eastAsia="Calibri" w:hAnsi="Tahoma" w:cs="Tahoma"/>
                <w:kern w:val="0"/>
                <w:sz w:val="18"/>
                <w:szCs w:val="18"/>
                <w:lang w:eastAsia="zh-CN"/>
                <w14:ligatures w14:val="none"/>
              </w:rPr>
              <w:t xml:space="preserve">2.6. Sklopi </w:t>
            </w:r>
          </w:p>
        </w:tc>
      </w:tr>
    </w:tbl>
    <w:p w14:paraId="216E6E5D" w14:textId="77777777" w:rsidR="00313A88" w:rsidRPr="00A86B4C"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A86B4C"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A86B4C"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eastAsia="zh-CN"/>
                <w14:ligatures w14:val="none"/>
              </w:rPr>
            </w:pPr>
            <w:r w:rsidRPr="00A86B4C">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A86B4C"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A86B4C">
              <w:rPr>
                <w:rFonts w:ascii="Tahoma" w:eastAsia="Calibri" w:hAnsi="Tahoma" w:cs="Tahoma"/>
                <w:kern w:val="0"/>
                <w:sz w:val="18"/>
                <w:szCs w:val="18"/>
                <w:lang w:eastAsia="zh-CN"/>
                <w14:ligatures w14:val="none"/>
              </w:rPr>
              <w:t>NE</w:t>
            </w:r>
          </w:p>
        </w:tc>
      </w:tr>
      <w:tr w:rsidR="00313A88" w:rsidRPr="00A86B4C" w14:paraId="7B3C3A5D" w14:textId="77777777" w:rsidTr="00AF76F2">
        <w:tc>
          <w:tcPr>
            <w:tcW w:w="4078" w:type="dxa"/>
            <w:tcBorders>
              <w:top w:val="single" w:sz="4" w:space="0" w:color="669999"/>
              <w:left w:val="single" w:sz="4" w:space="0" w:color="669999"/>
              <w:bottom w:val="single" w:sz="4" w:space="0" w:color="669999"/>
            </w:tcBorders>
          </w:tcPr>
          <w:p w14:paraId="38B051D9" w14:textId="58FA47E2" w:rsidR="00313A88" w:rsidRPr="00A86B4C" w:rsidRDefault="00406F05"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A86B4C">
              <w:rPr>
                <w:rFonts w:ascii="Tahoma" w:eastAsia="Times New Roman" w:hAnsi="Tahoma" w:cs="Tahoma"/>
                <w:color w:val="000000"/>
                <w:kern w:val="0"/>
                <w:sz w:val="18"/>
                <w:szCs w:val="18"/>
                <w:lang w:eastAsia="zh-CN"/>
                <w14:ligatures w14:val="none"/>
              </w:rPr>
              <w:t>√</w:t>
            </w:r>
          </w:p>
          <w:p w14:paraId="516852F6" w14:textId="77777777" w:rsidR="00313A88" w:rsidRPr="00A86B4C" w:rsidRDefault="00313A88" w:rsidP="00B26F64">
            <w:pPr>
              <w:suppressAutoHyphens/>
              <w:spacing w:after="0" w:line="240" w:lineRule="auto"/>
              <w:rPr>
                <w:rFonts w:ascii="Tahoma" w:eastAsia="Times New Roman" w:hAnsi="Tahoma" w:cs="Tahoma"/>
                <w:color w:val="000000"/>
                <w:kern w:val="0"/>
                <w:sz w:val="18"/>
                <w:szCs w:val="18"/>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14A48F88" w:rsidR="00313A88" w:rsidRPr="00A86B4C" w:rsidRDefault="00406F05"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A86B4C">
              <w:rPr>
                <w:rFonts w:ascii="Tahoma" w:eastAsia="Times New Roman" w:hAnsi="Tahoma" w:cs="Tahoma"/>
                <w:color w:val="000000"/>
                <w:kern w:val="0"/>
                <w:sz w:val="18"/>
                <w:szCs w:val="18"/>
                <w:lang w:eastAsia="zh-CN"/>
                <w14:ligatures w14:val="none"/>
              </w:rPr>
              <w:t>/</w:t>
            </w:r>
          </w:p>
        </w:tc>
      </w:tr>
    </w:tbl>
    <w:p w14:paraId="7BAAD979" w14:textId="77777777" w:rsidR="00313A88" w:rsidRPr="00A86B4C"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Pr="00A86B4C"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A86B4C" w14:paraId="2D4940A8" w14:textId="77777777" w:rsidTr="00AF76F2">
        <w:tc>
          <w:tcPr>
            <w:tcW w:w="9062" w:type="dxa"/>
            <w:shd w:val="clear" w:color="auto" w:fill="99CC00"/>
          </w:tcPr>
          <w:p w14:paraId="00D95973" w14:textId="51647309" w:rsidR="00313A88" w:rsidRPr="00A86B4C"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A86B4C">
              <w:rPr>
                <w:rFonts w:ascii="Tahoma" w:eastAsia="Calibri" w:hAnsi="Tahoma" w:cs="Tahoma"/>
                <w:kern w:val="0"/>
                <w:sz w:val="18"/>
                <w:szCs w:val="18"/>
                <w:lang w:eastAsia="zh-CN"/>
                <w14:ligatures w14:val="none"/>
              </w:rPr>
              <w:t xml:space="preserve">2.6.1. Opis sklopov </w:t>
            </w:r>
          </w:p>
        </w:tc>
      </w:tr>
    </w:tbl>
    <w:p w14:paraId="05DB15EB" w14:textId="77777777" w:rsidR="00313A88" w:rsidRPr="00A86B4C"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rsidRPr="00A86B4C" w14:paraId="4963C6AD" w14:textId="77777777" w:rsidTr="00313A88">
        <w:tc>
          <w:tcPr>
            <w:tcW w:w="9062" w:type="dxa"/>
          </w:tcPr>
          <w:p w14:paraId="7C8ADC22" w14:textId="77777777" w:rsidR="00983245" w:rsidRPr="00983245" w:rsidRDefault="00983245" w:rsidP="00983245">
            <w:pPr>
              <w:keepNext/>
              <w:suppressAutoHyphens/>
              <w:jc w:val="both"/>
              <w:outlineLvl w:val="0"/>
              <w:rPr>
                <w:rFonts w:ascii="Tahoma" w:eastAsia="Times New Roman" w:hAnsi="Tahoma" w:cs="Tahoma"/>
                <w:color w:val="000000"/>
                <w:sz w:val="18"/>
                <w:szCs w:val="18"/>
                <w:lang w:eastAsia="zh-CN"/>
                <w14:ligatures w14:val="none"/>
              </w:rPr>
            </w:pPr>
            <w:r w:rsidRPr="00983245">
              <w:rPr>
                <w:rFonts w:ascii="Tahoma" w:eastAsia="Times New Roman" w:hAnsi="Tahoma" w:cs="Tahoma"/>
                <w:color w:val="000000"/>
                <w:sz w:val="18"/>
                <w:szCs w:val="18"/>
                <w:lang w:eastAsia="zh-CN"/>
                <w14:ligatures w14:val="none"/>
              </w:rPr>
              <w:t>Sklop 1: Delovno varstvena oblačila; JR 1586-1</w:t>
            </w:r>
          </w:p>
          <w:p w14:paraId="762C0DC4" w14:textId="77777777" w:rsidR="00983245" w:rsidRPr="00983245" w:rsidRDefault="00983245" w:rsidP="00983245">
            <w:pPr>
              <w:keepNext/>
              <w:suppressAutoHyphens/>
              <w:jc w:val="both"/>
              <w:outlineLvl w:val="0"/>
              <w:rPr>
                <w:rFonts w:ascii="Tahoma" w:eastAsia="Times New Roman" w:hAnsi="Tahoma" w:cs="Tahoma"/>
                <w:color w:val="000000"/>
                <w:sz w:val="18"/>
                <w:szCs w:val="18"/>
                <w:lang w:eastAsia="zh-CN"/>
                <w14:ligatures w14:val="none"/>
              </w:rPr>
            </w:pPr>
            <w:r w:rsidRPr="00983245">
              <w:rPr>
                <w:rFonts w:ascii="Tahoma" w:eastAsia="Times New Roman" w:hAnsi="Tahoma" w:cs="Tahoma"/>
                <w:color w:val="000000"/>
                <w:sz w:val="18"/>
                <w:szCs w:val="18"/>
                <w:lang w:eastAsia="zh-CN"/>
                <w14:ligatures w14:val="none"/>
              </w:rPr>
              <w:t>Sklop 2: Delovna obutev; JR 1586-2</w:t>
            </w:r>
          </w:p>
          <w:p w14:paraId="13191D81" w14:textId="77777777" w:rsidR="00983245" w:rsidRPr="00983245" w:rsidRDefault="00983245" w:rsidP="00983245">
            <w:pPr>
              <w:keepNext/>
              <w:suppressAutoHyphens/>
              <w:jc w:val="both"/>
              <w:outlineLvl w:val="0"/>
              <w:rPr>
                <w:rFonts w:ascii="Tahoma" w:eastAsia="Times New Roman" w:hAnsi="Tahoma" w:cs="Tahoma"/>
                <w:color w:val="000000"/>
                <w:sz w:val="18"/>
                <w:szCs w:val="18"/>
                <w:lang w:eastAsia="zh-CN"/>
                <w14:ligatures w14:val="none"/>
              </w:rPr>
            </w:pPr>
            <w:r w:rsidRPr="00983245">
              <w:rPr>
                <w:rFonts w:ascii="Tahoma" w:eastAsia="Times New Roman" w:hAnsi="Tahoma" w:cs="Tahoma"/>
                <w:color w:val="000000"/>
                <w:sz w:val="18"/>
                <w:szCs w:val="18"/>
                <w:lang w:eastAsia="zh-CN"/>
                <w14:ligatures w14:val="none"/>
              </w:rPr>
              <w:t>Sklop 3: Operacijski program; JR 1586-3</w:t>
            </w:r>
          </w:p>
          <w:p w14:paraId="458D96BC" w14:textId="77777777" w:rsidR="00983245" w:rsidRPr="00983245" w:rsidRDefault="00983245" w:rsidP="00983245">
            <w:pPr>
              <w:keepNext/>
              <w:suppressAutoHyphens/>
              <w:jc w:val="both"/>
              <w:outlineLvl w:val="0"/>
              <w:rPr>
                <w:rFonts w:ascii="Tahoma" w:eastAsia="Times New Roman" w:hAnsi="Tahoma" w:cs="Tahoma"/>
                <w:color w:val="000000"/>
                <w:sz w:val="18"/>
                <w:szCs w:val="18"/>
                <w:lang w:eastAsia="zh-CN"/>
                <w14:ligatures w14:val="none"/>
              </w:rPr>
            </w:pPr>
            <w:r w:rsidRPr="00983245">
              <w:rPr>
                <w:rFonts w:ascii="Tahoma" w:eastAsia="Times New Roman" w:hAnsi="Tahoma" w:cs="Tahoma"/>
                <w:color w:val="000000"/>
                <w:sz w:val="18"/>
                <w:szCs w:val="18"/>
                <w:lang w:eastAsia="zh-CN"/>
                <w14:ligatures w14:val="none"/>
              </w:rPr>
              <w:t>Sklop 4: Moška, ženska in otroška konfekcija; JR 1586-4</w:t>
            </w:r>
          </w:p>
          <w:p w14:paraId="0E17FD79" w14:textId="1CFFAD50" w:rsidR="00313A88" w:rsidRPr="00983245" w:rsidRDefault="00983245" w:rsidP="00B26F64">
            <w:pPr>
              <w:keepNext/>
              <w:suppressAutoHyphens/>
              <w:jc w:val="both"/>
              <w:outlineLvl w:val="0"/>
              <w:rPr>
                <w:rFonts w:ascii="Tahoma" w:eastAsia="Times New Roman" w:hAnsi="Tahoma" w:cs="Tahoma"/>
                <w:color w:val="000000"/>
                <w:sz w:val="18"/>
                <w:szCs w:val="18"/>
                <w:lang w:eastAsia="zh-CN"/>
                <w14:ligatures w14:val="none"/>
              </w:rPr>
            </w:pPr>
            <w:r w:rsidRPr="00983245">
              <w:rPr>
                <w:rFonts w:ascii="Tahoma" w:eastAsia="Times New Roman" w:hAnsi="Tahoma" w:cs="Tahoma"/>
                <w:color w:val="000000"/>
                <w:sz w:val="18"/>
                <w:szCs w:val="18"/>
                <w:lang w:eastAsia="zh-CN"/>
                <w14:ligatures w14:val="none"/>
              </w:rPr>
              <w:t xml:space="preserve">Sklop 5: Posteljnina, kuhinjski artikli; JR 1586-5 </w:t>
            </w:r>
          </w:p>
        </w:tc>
      </w:tr>
    </w:tbl>
    <w:p w14:paraId="6ADE1B54" w14:textId="77777777" w:rsidR="00313A88" w:rsidRPr="00A86B4C"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A86B4C" w14:paraId="670D08A7" w14:textId="77777777" w:rsidTr="00AF76F2">
        <w:tc>
          <w:tcPr>
            <w:tcW w:w="9062" w:type="dxa"/>
            <w:shd w:val="clear" w:color="auto" w:fill="99CC00"/>
          </w:tcPr>
          <w:p w14:paraId="68502E4C" w14:textId="30AC8724" w:rsidR="00313A88" w:rsidRPr="00A86B4C"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A86B4C">
              <w:rPr>
                <w:rFonts w:ascii="Tahoma" w:eastAsia="Calibri" w:hAnsi="Tahoma" w:cs="Tahoma"/>
                <w:kern w:val="0"/>
                <w:sz w:val="18"/>
                <w:szCs w:val="18"/>
                <w:lang w:eastAsia="zh-CN"/>
                <w14:ligatures w14:val="none"/>
              </w:rPr>
              <w:t xml:space="preserve">2.7. Opredelitev (opis,način in lokacija posla) </w:t>
            </w:r>
          </w:p>
        </w:tc>
      </w:tr>
    </w:tbl>
    <w:p w14:paraId="32989505" w14:textId="77777777" w:rsidR="00313A88" w:rsidRPr="00A86B4C"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A86B4C" w14:paraId="63D6A49C" w14:textId="77777777" w:rsidTr="00A75378">
        <w:tc>
          <w:tcPr>
            <w:tcW w:w="9062" w:type="dxa"/>
            <w:shd w:val="clear" w:color="auto" w:fill="99CC00"/>
          </w:tcPr>
          <w:p w14:paraId="7FC92D2A" w14:textId="276213AF" w:rsidR="00A75378" w:rsidRPr="00A86B4C"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2</w:t>
            </w:r>
            <w:r w:rsidRPr="00A86B4C">
              <w:rPr>
                <w:rFonts w:ascii="Tahoma" w:eastAsia="Calibri" w:hAnsi="Tahoma" w:cs="Tahoma"/>
                <w:kern w:val="0"/>
                <w:sz w:val="18"/>
                <w:szCs w:val="18"/>
                <w:lang w:eastAsia="zh-CN"/>
                <w14:ligatures w14:val="none"/>
              </w:rPr>
              <w:t>.7.1. Opis</w:t>
            </w:r>
          </w:p>
        </w:tc>
      </w:tr>
    </w:tbl>
    <w:p w14:paraId="7897D406" w14:textId="77777777" w:rsidR="009A5B32" w:rsidRPr="00A86B4C"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6B699684" w:rsidR="00A75378" w:rsidRPr="00A86B4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86B4C">
        <w:rPr>
          <w:rFonts w:ascii="Tahoma" w:eastAsia="Times New Roman" w:hAnsi="Tahoma" w:cs="Tahoma"/>
          <w:bCs/>
          <w:color w:val="000000"/>
          <w:kern w:val="0"/>
          <w:sz w:val="18"/>
          <w:szCs w:val="18"/>
          <w:lang w:eastAsia="zh-CN"/>
          <w14:ligatures w14:val="none"/>
        </w:rPr>
        <w:t xml:space="preserve">Specifikacija </w:t>
      </w:r>
      <w:r w:rsidR="00406F05" w:rsidRPr="00A86B4C">
        <w:rPr>
          <w:rFonts w:ascii="Tahoma" w:eastAsia="Times New Roman" w:hAnsi="Tahoma" w:cs="Tahoma"/>
          <w:bCs/>
          <w:color w:val="000000"/>
          <w:kern w:val="0"/>
          <w:sz w:val="18"/>
          <w:szCs w:val="18"/>
          <w:lang w:eastAsia="zh-CN"/>
          <w14:ligatures w14:val="none"/>
        </w:rPr>
        <w:t>artiklov</w:t>
      </w:r>
      <w:r w:rsidRPr="00A86B4C">
        <w:rPr>
          <w:rFonts w:ascii="Tahoma" w:eastAsia="Times New Roman" w:hAnsi="Tahoma" w:cs="Tahoma"/>
          <w:bCs/>
          <w:color w:val="000000"/>
          <w:kern w:val="0"/>
          <w:sz w:val="18"/>
          <w:szCs w:val="18"/>
          <w:lang w:eastAsia="zh-CN"/>
          <w14:ligatures w14:val="none"/>
        </w:rPr>
        <w:t xml:space="preserve"> se nahaja v Go-Soft pod šifro razpisa: </w:t>
      </w:r>
    </w:p>
    <w:p w14:paraId="39FE8A4B" w14:textId="77777777" w:rsidR="00983245" w:rsidRPr="00983245" w:rsidRDefault="00983245" w:rsidP="0098324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83245">
        <w:rPr>
          <w:rFonts w:ascii="Tahoma" w:eastAsia="Times New Roman" w:hAnsi="Tahoma" w:cs="Tahoma"/>
          <w:color w:val="000000"/>
          <w:sz w:val="18"/>
          <w:szCs w:val="18"/>
          <w:lang w:eastAsia="zh-CN"/>
          <w14:ligatures w14:val="none"/>
        </w:rPr>
        <w:t>Sklop 1: Delovno varstvena oblačila; JR 1586-1</w:t>
      </w:r>
    </w:p>
    <w:p w14:paraId="750C37CF" w14:textId="77777777" w:rsidR="00983245" w:rsidRPr="00983245" w:rsidRDefault="00983245" w:rsidP="0098324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83245">
        <w:rPr>
          <w:rFonts w:ascii="Tahoma" w:eastAsia="Times New Roman" w:hAnsi="Tahoma" w:cs="Tahoma"/>
          <w:color w:val="000000"/>
          <w:sz w:val="18"/>
          <w:szCs w:val="18"/>
          <w:lang w:eastAsia="zh-CN"/>
          <w14:ligatures w14:val="none"/>
        </w:rPr>
        <w:t>Sklop 2: Delovna obutev; JR 1586-2</w:t>
      </w:r>
    </w:p>
    <w:p w14:paraId="70C5F4DC" w14:textId="77777777" w:rsidR="00983245" w:rsidRPr="00983245" w:rsidRDefault="00983245" w:rsidP="0098324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83245">
        <w:rPr>
          <w:rFonts w:ascii="Tahoma" w:eastAsia="Times New Roman" w:hAnsi="Tahoma" w:cs="Tahoma"/>
          <w:color w:val="000000"/>
          <w:sz w:val="18"/>
          <w:szCs w:val="18"/>
          <w:lang w:eastAsia="zh-CN"/>
          <w14:ligatures w14:val="none"/>
        </w:rPr>
        <w:t>Sklop 3: Operacijski program; JR 1586-3</w:t>
      </w:r>
    </w:p>
    <w:p w14:paraId="754F9514" w14:textId="77777777" w:rsidR="00983245" w:rsidRPr="00983245" w:rsidRDefault="00983245" w:rsidP="0098324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83245">
        <w:rPr>
          <w:rFonts w:ascii="Tahoma" w:eastAsia="Times New Roman" w:hAnsi="Tahoma" w:cs="Tahoma"/>
          <w:color w:val="000000"/>
          <w:sz w:val="18"/>
          <w:szCs w:val="18"/>
          <w:lang w:eastAsia="zh-CN"/>
          <w14:ligatures w14:val="none"/>
        </w:rPr>
        <w:t>Sklop 4: Moška, ženska in otroška konfekcija; JR 1586-4</w:t>
      </w:r>
    </w:p>
    <w:p w14:paraId="09171588" w14:textId="77777777" w:rsidR="00983245" w:rsidRDefault="00983245" w:rsidP="0098324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83245">
        <w:rPr>
          <w:rFonts w:ascii="Tahoma" w:eastAsia="Times New Roman" w:hAnsi="Tahoma" w:cs="Tahoma"/>
          <w:color w:val="000000"/>
          <w:sz w:val="18"/>
          <w:szCs w:val="18"/>
          <w:lang w:eastAsia="zh-CN"/>
          <w14:ligatures w14:val="none"/>
        </w:rPr>
        <w:t xml:space="preserve">Sklop 5: Posteljnina, kuhinjski artikli; JR 1586-5 </w:t>
      </w:r>
    </w:p>
    <w:p w14:paraId="3DF303F0" w14:textId="77777777" w:rsidR="00406F05" w:rsidRPr="00A86B4C" w:rsidRDefault="00406F05"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078E417E" w14:textId="77777777" w:rsidR="00A75378" w:rsidRPr="00A86B4C" w:rsidRDefault="00A75378" w:rsidP="00B26F64">
      <w:pPr>
        <w:suppressAutoHyphens/>
        <w:spacing w:after="0" w:line="240" w:lineRule="auto"/>
        <w:jc w:val="both"/>
        <w:rPr>
          <w:rFonts w:ascii="Tahoma" w:eastAsia="Calibri" w:hAnsi="Tahoma" w:cs="Tahoma"/>
          <w:kern w:val="0"/>
          <w:sz w:val="18"/>
          <w:szCs w:val="18"/>
          <w14:ligatures w14:val="none"/>
        </w:rPr>
      </w:pPr>
      <w:r w:rsidRPr="00A86B4C">
        <w:rPr>
          <w:rFonts w:ascii="Tahoma" w:eastAsia="Times New Roman" w:hAnsi="Tahoma" w:cs="Tahoma"/>
          <w:bCs/>
          <w:color w:val="000000"/>
          <w:kern w:val="0"/>
          <w:sz w:val="18"/>
          <w:szCs w:val="18"/>
          <w:lang w:eastAsia="zh-CN"/>
          <w14:ligatures w14:val="none"/>
        </w:rPr>
        <w:t>(povezava:</w:t>
      </w:r>
      <w:r w:rsidRPr="00A86B4C">
        <w:rPr>
          <w:rFonts w:ascii="Calibri" w:eastAsia="Calibri" w:hAnsi="Calibri" w:cs="Calibri"/>
          <w:b/>
          <w:bCs/>
          <w:kern w:val="0"/>
          <w14:ligatures w14:val="none"/>
        </w:rPr>
        <w:t xml:space="preserve"> </w:t>
      </w:r>
      <w:hyperlink r:id="rId9" w:history="1">
        <w:r w:rsidRPr="00A86B4C">
          <w:rPr>
            <w:rFonts w:ascii="Tahoma" w:eastAsia="Calibri" w:hAnsi="Tahoma" w:cs="Tahoma"/>
            <w:b/>
            <w:bCs/>
            <w:color w:val="0000FF"/>
            <w:kern w:val="0"/>
            <w:sz w:val="18"/>
            <w:szCs w:val="18"/>
            <w:u w:val="single"/>
            <w14:ligatures w14:val="none"/>
          </w:rPr>
          <w:t>https://sjn.bolnisnica-go.si/jr/</w:t>
        </w:r>
      </w:hyperlink>
      <w:r w:rsidRPr="00A86B4C">
        <w:rPr>
          <w:rFonts w:ascii="Tahoma" w:eastAsia="Calibri" w:hAnsi="Tahoma" w:cs="Tahoma"/>
          <w:kern w:val="0"/>
          <w:sz w:val="18"/>
          <w:szCs w:val="18"/>
          <w14:ligatures w14:val="none"/>
        </w:rPr>
        <w:t>).</w:t>
      </w:r>
    </w:p>
    <w:p w14:paraId="17A6A695" w14:textId="77777777" w:rsidR="00A75378" w:rsidRPr="00A86B4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D03ABD" w14:textId="19331A5D" w:rsidR="00983245" w:rsidRPr="00F5576B" w:rsidRDefault="00983245" w:rsidP="00F5576B">
      <w:pPr>
        <w:spacing w:after="0" w:line="240" w:lineRule="auto"/>
        <w:rPr>
          <w:rFonts w:ascii="Tahoma" w:eastAsia="Times New Roman" w:hAnsi="Tahoma" w:cs="Tahoma"/>
          <w:noProof w:val="0"/>
          <w:kern w:val="0"/>
          <w:sz w:val="18"/>
          <w:szCs w:val="18"/>
          <w14:ligatures w14:val="none"/>
        </w:rPr>
      </w:pPr>
      <w:r w:rsidRPr="00F5576B">
        <w:rPr>
          <w:rFonts w:ascii="Tahoma" w:eastAsia="Times New Roman" w:hAnsi="Tahoma" w:cs="Tahoma"/>
          <w:noProof w:val="0"/>
          <w:kern w:val="0"/>
          <w:sz w:val="18"/>
          <w:szCs w:val="18"/>
          <w14:ligatures w14:val="none"/>
        </w:rPr>
        <w:t>Sklop 1: AJSDTA – delovno varstvena oblačila</w:t>
      </w:r>
    </w:p>
    <w:p w14:paraId="1E6A19F0" w14:textId="26DFEB55" w:rsidR="00983245" w:rsidRPr="00F5576B" w:rsidRDefault="00983245" w:rsidP="00F5576B">
      <w:pPr>
        <w:spacing w:after="0" w:line="240" w:lineRule="auto"/>
        <w:rPr>
          <w:rFonts w:ascii="Tahoma" w:eastAsia="Times New Roman" w:hAnsi="Tahoma" w:cs="Tahoma"/>
          <w:noProof w:val="0"/>
          <w:kern w:val="0"/>
          <w:sz w:val="18"/>
          <w:szCs w:val="18"/>
          <w14:ligatures w14:val="none"/>
        </w:rPr>
      </w:pPr>
      <w:r w:rsidRPr="00F5576B">
        <w:rPr>
          <w:rFonts w:ascii="Tahoma" w:eastAsia="Times New Roman" w:hAnsi="Tahoma" w:cs="Tahoma"/>
          <w:noProof w:val="0"/>
          <w:kern w:val="0"/>
          <w:sz w:val="18"/>
          <w:szCs w:val="18"/>
          <w14:ligatures w14:val="none"/>
        </w:rPr>
        <w:t xml:space="preserve">Sklop 2:  AJSDTB-delovna obutev </w:t>
      </w:r>
    </w:p>
    <w:p w14:paraId="6771C548" w14:textId="7753DBB7" w:rsidR="00983245" w:rsidRPr="00F5576B" w:rsidRDefault="00983245" w:rsidP="00F5576B">
      <w:pPr>
        <w:spacing w:after="0" w:line="240" w:lineRule="auto"/>
        <w:rPr>
          <w:rFonts w:ascii="Tahoma" w:eastAsia="Times New Roman" w:hAnsi="Tahoma" w:cs="Tahoma"/>
          <w:noProof w:val="0"/>
          <w:kern w:val="0"/>
          <w:sz w:val="18"/>
          <w:szCs w:val="18"/>
          <w14:ligatures w14:val="none"/>
        </w:rPr>
      </w:pPr>
      <w:r w:rsidRPr="00F5576B">
        <w:rPr>
          <w:rFonts w:ascii="Tahoma" w:eastAsia="Times New Roman" w:hAnsi="Tahoma" w:cs="Tahoma"/>
          <w:noProof w:val="0"/>
          <w:kern w:val="0"/>
          <w:sz w:val="18"/>
          <w:szCs w:val="18"/>
          <w14:ligatures w14:val="none"/>
        </w:rPr>
        <w:t xml:space="preserve">Sklop 3:  AJSDTC-operacijski program </w:t>
      </w:r>
    </w:p>
    <w:p w14:paraId="18FF6EEB" w14:textId="77777777" w:rsidR="00983245" w:rsidRPr="00F5576B" w:rsidRDefault="00983245" w:rsidP="00F5576B">
      <w:pPr>
        <w:spacing w:after="0" w:line="240" w:lineRule="auto"/>
        <w:rPr>
          <w:rFonts w:ascii="Tahoma" w:eastAsia="Times New Roman" w:hAnsi="Tahoma" w:cs="Tahoma"/>
          <w:noProof w:val="0"/>
          <w:kern w:val="0"/>
          <w:sz w:val="18"/>
          <w:szCs w:val="18"/>
          <w14:ligatures w14:val="none"/>
        </w:rPr>
      </w:pPr>
      <w:r w:rsidRPr="00F5576B">
        <w:rPr>
          <w:rFonts w:ascii="Tahoma" w:eastAsia="Times New Roman" w:hAnsi="Tahoma" w:cs="Tahoma"/>
          <w:noProof w:val="0"/>
          <w:kern w:val="0"/>
          <w:sz w:val="18"/>
          <w:szCs w:val="18"/>
          <w14:ligatures w14:val="none"/>
        </w:rPr>
        <w:t xml:space="preserve">Sklop 4:  AJSDTD-moška, ženska in otroška konfekcija </w:t>
      </w:r>
    </w:p>
    <w:p w14:paraId="291B9127" w14:textId="0BDAD065" w:rsidR="00983245" w:rsidRPr="00F5576B" w:rsidRDefault="00983245" w:rsidP="00F5576B">
      <w:pPr>
        <w:spacing w:after="0" w:line="240" w:lineRule="auto"/>
        <w:rPr>
          <w:rFonts w:ascii="Tahoma" w:eastAsia="Times New Roman" w:hAnsi="Tahoma" w:cs="Tahoma"/>
          <w:noProof w:val="0"/>
          <w:kern w:val="0"/>
          <w:sz w:val="18"/>
          <w:szCs w:val="18"/>
          <w14:ligatures w14:val="none"/>
        </w:rPr>
      </w:pPr>
      <w:r w:rsidRPr="00F5576B">
        <w:rPr>
          <w:rFonts w:ascii="Tahoma" w:eastAsia="Times New Roman" w:hAnsi="Tahoma" w:cs="Tahoma"/>
          <w:noProof w:val="0"/>
          <w:kern w:val="0"/>
          <w:sz w:val="18"/>
          <w:szCs w:val="18"/>
          <w14:ligatures w14:val="none"/>
        </w:rPr>
        <w:t xml:space="preserve">Sklop5:  AJSDTE-posteljnina in kuhinjski artikli </w:t>
      </w:r>
    </w:p>
    <w:p w14:paraId="57DC2C6A" w14:textId="77777777" w:rsidR="00983245" w:rsidRDefault="00983245"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1" w:name="_Hlk40957217"/>
    </w:p>
    <w:p w14:paraId="202557C6" w14:textId="1746DD68" w:rsidR="00A75378" w:rsidRPr="00A86B4C"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86B4C">
        <w:rPr>
          <w:rFonts w:ascii="Tahoma" w:eastAsia="Times New Roman" w:hAnsi="Tahoma" w:cs="Tahoma"/>
          <w:color w:val="000000"/>
          <w:kern w:val="0"/>
          <w:sz w:val="18"/>
          <w:szCs w:val="18"/>
          <w:lang w:eastAsia="zh-CN"/>
          <w14:ligatures w14:val="none"/>
        </w:rPr>
        <w:t xml:space="preserve">Naročnik v spletni aplikaciji omogoča iskanje </w:t>
      </w:r>
      <w:r w:rsidR="00F5576B">
        <w:rPr>
          <w:rFonts w:ascii="Tahoma" w:eastAsia="Times New Roman" w:hAnsi="Tahoma" w:cs="Tahoma"/>
          <w:color w:val="000000"/>
          <w:kern w:val="0"/>
          <w:sz w:val="18"/>
          <w:szCs w:val="18"/>
          <w:lang w:eastAsia="zh-CN"/>
          <w14:ligatures w14:val="none"/>
        </w:rPr>
        <w:t>artiklov</w:t>
      </w:r>
      <w:r w:rsidRPr="00A86B4C">
        <w:rPr>
          <w:rFonts w:ascii="Tahoma" w:eastAsia="Times New Roman" w:hAnsi="Tahoma" w:cs="Tahoma"/>
          <w:color w:val="000000"/>
          <w:kern w:val="0"/>
          <w:sz w:val="18"/>
          <w:szCs w:val="18"/>
          <w:lang w:eastAsia="zh-CN"/>
          <w14:ligatures w14:val="none"/>
        </w:rPr>
        <w:t xml:space="preserve"> glede na zgoraj navedene klasifikacijske skupine!</w:t>
      </w:r>
    </w:p>
    <w:bookmarkEnd w:id="1"/>
    <w:p w14:paraId="53A508CA" w14:textId="77777777" w:rsidR="00A75378" w:rsidRPr="00A86B4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024416D4" w:rsidR="00A75378" w:rsidRPr="00A86B4C"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86B4C">
        <w:rPr>
          <w:rFonts w:ascii="Tahoma" w:eastAsia="Times New Roman" w:hAnsi="Tahoma" w:cs="Tahoma"/>
          <w:bCs/>
          <w:color w:val="000000"/>
          <w:kern w:val="0"/>
          <w:sz w:val="18"/>
          <w:szCs w:val="18"/>
          <w:lang w:eastAsia="zh-CN"/>
          <w14:ligatures w14:val="none"/>
        </w:rPr>
        <w:t xml:space="preserve">Strokovne zahteve za posamezni </w:t>
      </w:r>
      <w:r w:rsidR="00F5576B">
        <w:rPr>
          <w:rFonts w:ascii="Tahoma" w:eastAsia="Times New Roman" w:hAnsi="Tahoma" w:cs="Tahoma"/>
          <w:bCs/>
          <w:color w:val="000000"/>
          <w:kern w:val="0"/>
          <w:sz w:val="18"/>
          <w:szCs w:val="18"/>
          <w:lang w:eastAsia="zh-CN"/>
          <w14:ligatures w14:val="none"/>
        </w:rPr>
        <w:t>artikel</w:t>
      </w:r>
      <w:r w:rsidRPr="00A86B4C">
        <w:rPr>
          <w:rFonts w:ascii="Tahoma" w:eastAsia="Times New Roman" w:hAnsi="Tahoma" w:cs="Tahoma"/>
          <w:bCs/>
          <w:color w:val="000000"/>
          <w:kern w:val="0"/>
          <w:sz w:val="18"/>
          <w:szCs w:val="18"/>
          <w:lang w:eastAsia="zh-CN"/>
          <w14:ligatures w14:val="none"/>
        </w:rPr>
        <w:t xml:space="preserve"> se prikažejo v spletni aplikaciji s klikom na šifro </w:t>
      </w:r>
      <w:r w:rsidR="00F5576B">
        <w:rPr>
          <w:rFonts w:ascii="Tahoma" w:eastAsia="Times New Roman" w:hAnsi="Tahoma" w:cs="Tahoma"/>
          <w:bCs/>
          <w:color w:val="000000"/>
          <w:kern w:val="0"/>
          <w:sz w:val="18"/>
          <w:szCs w:val="18"/>
          <w:lang w:eastAsia="zh-CN"/>
          <w14:ligatures w14:val="none"/>
        </w:rPr>
        <w:t>artikla</w:t>
      </w:r>
      <w:r w:rsidRPr="00A86B4C">
        <w:rPr>
          <w:rFonts w:ascii="Tahoma" w:eastAsia="Times New Roman" w:hAnsi="Tahoma" w:cs="Tahoma"/>
          <w:bCs/>
          <w:color w:val="000000"/>
          <w:kern w:val="0"/>
          <w:sz w:val="18"/>
          <w:szCs w:val="18"/>
          <w:lang w:eastAsia="zh-CN"/>
          <w14:ligatures w14:val="none"/>
        </w:rPr>
        <w:t xml:space="preserve"> (opomba). </w:t>
      </w:r>
    </w:p>
    <w:p w14:paraId="5FA35B89" w14:textId="7A835FE3" w:rsidR="00A75378" w:rsidRPr="00A86B4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86B4C">
        <w:rPr>
          <w:rFonts w:ascii="Tahoma" w:eastAsia="Times New Roman" w:hAnsi="Tahoma" w:cs="Tahoma"/>
          <w:bCs/>
          <w:color w:val="000000"/>
          <w:kern w:val="0"/>
          <w:sz w:val="18"/>
          <w:szCs w:val="18"/>
          <w:lang w:eastAsia="zh-CN"/>
          <w14:ligatures w14:val="none"/>
        </w:rPr>
        <w:lastRenderedPageBreak/>
        <w:t xml:space="preserve">Morebitno sklicevanje na posamezno blagovno znamko v opisu </w:t>
      </w:r>
      <w:r w:rsidR="00F5576B">
        <w:rPr>
          <w:rFonts w:ascii="Tahoma" w:eastAsia="Times New Roman" w:hAnsi="Tahoma" w:cs="Tahoma"/>
          <w:bCs/>
          <w:color w:val="000000"/>
          <w:kern w:val="0"/>
          <w:sz w:val="18"/>
          <w:szCs w:val="18"/>
          <w:lang w:eastAsia="zh-CN"/>
          <w14:ligatures w14:val="none"/>
        </w:rPr>
        <w:t>artikla</w:t>
      </w:r>
      <w:r w:rsidRPr="00A86B4C">
        <w:rPr>
          <w:rFonts w:ascii="Tahoma" w:eastAsia="Times New Roman" w:hAnsi="Tahoma" w:cs="Tahoma"/>
          <w:bCs/>
          <w:color w:val="000000"/>
          <w:kern w:val="0"/>
          <w:sz w:val="18"/>
          <w:szCs w:val="18"/>
          <w:lang w:eastAsia="zh-CN"/>
          <w14:ligatures w14:val="none"/>
        </w:rPr>
        <w:t xml:space="preserve"> predstavlja zgolj informacijo o vrsti artikla. Naročnik skladno z veljavno zakonodajo dopušča ponudbo enakovrednega </w:t>
      </w:r>
      <w:r w:rsidR="00F5576B">
        <w:rPr>
          <w:rFonts w:ascii="Tahoma" w:eastAsia="Times New Roman" w:hAnsi="Tahoma" w:cs="Tahoma"/>
          <w:bCs/>
          <w:color w:val="000000"/>
          <w:kern w:val="0"/>
          <w:sz w:val="18"/>
          <w:szCs w:val="18"/>
          <w:lang w:eastAsia="zh-CN"/>
          <w14:ligatures w14:val="none"/>
        </w:rPr>
        <w:t>artikla</w:t>
      </w:r>
      <w:r w:rsidRPr="00A86B4C">
        <w:rPr>
          <w:rFonts w:ascii="Tahoma" w:eastAsia="Times New Roman" w:hAnsi="Tahoma" w:cs="Tahoma"/>
          <w:bCs/>
          <w:color w:val="000000"/>
          <w:kern w:val="0"/>
          <w:sz w:val="18"/>
          <w:szCs w:val="18"/>
          <w:lang w:eastAsia="zh-CN"/>
          <w14:ligatures w14:val="none"/>
        </w:rPr>
        <w:t xml:space="preserve">. Zapisani številčni podatki v opisu </w:t>
      </w:r>
      <w:r w:rsidR="00F5576B">
        <w:rPr>
          <w:rFonts w:ascii="Tahoma" w:eastAsia="Times New Roman" w:hAnsi="Tahoma" w:cs="Tahoma"/>
          <w:bCs/>
          <w:color w:val="000000"/>
          <w:kern w:val="0"/>
          <w:sz w:val="18"/>
          <w:szCs w:val="18"/>
          <w:lang w:eastAsia="zh-CN"/>
          <w14:ligatures w14:val="none"/>
        </w:rPr>
        <w:t>artikla</w:t>
      </w:r>
      <w:r w:rsidRPr="00A86B4C">
        <w:rPr>
          <w:rFonts w:ascii="Tahoma" w:eastAsia="Times New Roman" w:hAnsi="Tahoma" w:cs="Tahoma"/>
          <w:bCs/>
          <w:color w:val="000000"/>
          <w:kern w:val="0"/>
          <w:sz w:val="18"/>
          <w:szCs w:val="18"/>
          <w:lang w:eastAsia="zh-CN"/>
          <w14:ligatures w14:val="none"/>
        </w:rPr>
        <w:t xml:space="preserve"> morajo biti izpolnjeni v celoti.</w:t>
      </w:r>
      <w:r w:rsidRPr="00A86B4C">
        <w:rPr>
          <w:rFonts w:ascii="Tahoma" w:eastAsia="Times New Roman" w:hAnsi="Tahoma" w:cs="Tahoma"/>
          <w:color w:val="000000"/>
          <w:kern w:val="0"/>
          <w:sz w:val="18"/>
          <w:szCs w:val="18"/>
          <w:lang w:eastAsia="zh-CN"/>
          <w14:ligatures w14:val="none"/>
        </w:rPr>
        <w:t xml:space="preserve"> </w:t>
      </w:r>
      <w:r w:rsidRPr="00A86B4C">
        <w:rPr>
          <w:rFonts w:ascii="Tahoma" w:eastAsia="Times New Roman" w:hAnsi="Tahoma" w:cs="Tahoma"/>
          <w:bCs/>
          <w:color w:val="000000"/>
          <w:kern w:val="0"/>
          <w:sz w:val="18"/>
          <w:szCs w:val="18"/>
          <w:lang w:eastAsia="zh-CN"/>
          <w14:ligatures w14:val="none"/>
        </w:rPr>
        <w:t xml:space="preserve"> </w:t>
      </w:r>
    </w:p>
    <w:p w14:paraId="18FB86A4" w14:textId="77777777" w:rsidR="00A75378" w:rsidRPr="00A86B4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468FC53" w14:textId="12B6CA00" w:rsidR="00A75378" w:rsidRPr="00A86B4C" w:rsidRDefault="00A75378"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86B4C">
        <w:rPr>
          <w:rFonts w:ascii="Tahoma" w:eastAsia="Times New Roman" w:hAnsi="Tahoma" w:cs="Tahoma"/>
          <w:b/>
          <w:bCs/>
          <w:color w:val="000000"/>
          <w:kern w:val="0"/>
          <w:sz w:val="18"/>
          <w:szCs w:val="18"/>
          <w:lang w:eastAsia="zh-CN"/>
          <w14:ligatures w14:val="none"/>
        </w:rPr>
        <w:t xml:space="preserve">Ponudniki, ki bodo oddali ponudbo za sklop </w:t>
      </w:r>
      <w:r w:rsidR="00406F05" w:rsidRPr="00A86B4C">
        <w:rPr>
          <w:rFonts w:ascii="Tahoma" w:eastAsia="Times New Roman" w:hAnsi="Tahoma" w:cs="Tahoma"/>
          <w:b/>
          <w:bCs/>
          <w:color w:val="000000"/>
          <w:kern w:val="0"/>
          <w:sz w:val="18"/>
          <w:szCs w:val="18"/>
          <w:lang w:eastAsia="zh-CN"/>
          <w14:ligatures w14:val="none"/>
        </w:rPr>
        <w:t>1</w:t>
      </w:r>
      <w:r w:rsidRPr="00A86B4C">
        <w:rPr>
          <w:rFonts w:ascii="Tahoma" w:eastAsia="Times New Roman" w:hAnsi="Tahoma" w:cs="Tahoma"/>
          <w:b/>
          <w:bCs/>
          <w:color w:val="000000"/>
          <w:kern w:val="0"/>
          <w:sz w:val="18"/>
          <w:szCs w:val="18"/>
          <w:lang w:eastAsia="zh-CN"/>
          <w14:ligatures w14:val="none"/>
        </w:rPr>
        <w:t xml:space="preserve"> morajo oddati ponudbo za celotni sklop – vse artikle v posameznem sklopu (šifri JR). Naročnik bo vse ponudbe ponudnikov, ki ne bodo ponudili vseh razpisanih artiklov označil kot nedopustne. </w:t>
      </w:r>
    </w:p>
    <w:p w14:paraId="4AA4BF36" w14:textId="77777777" w:rsidR="00A75378" w:rsidRPr="00A86B4C" w:rsidRDefault="00A75378"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1D89F92" w14:textId="1E99773B" w:rsidR="00313A88" w:rsidRPr="00A86B4C"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A86B4C">
        <w:rPr>
          <w:rFonts w:ascii="Tahoma" w:eastAsia="Times New Roman" w:hAnsi="Tahoma" w:cs="Tahoma"/>
          <w:b/>
          <w:bCs/>
          <w:color w:val="000000"/>
          <w:kern w:val="0"/>
          <w:sz w:val="18"/>
          <w:szCs w:val="18"/>
          <w:lang w:eastAsia="zh-CN"/>
          <w14:ligatures w14:val="none"/>
        </w:rPr>
        <w:t>Ponudniki, ki bodo oddali ponudbo za sklop</w:t>
      </w:r>
      <w:r w:rsidR="00406F05" w:rsidRPr="00A86B4C">
        <w:rPr>
          <w:rFonts w:ascii="Tahoma" w:eastAsia="Times New Roman" w:hAnsi="Tahoma" w:cs="Tahoma"/>
          <w:b/>
          <w:bCs/>
          <w:color w:val="000000"/>
          <w:kern w:val="0"/>
          <w:sz w:val="18"/>
          <w:szCs w:val="18"/>
          <w:lang w:eastAsia="zh-CN"/>
          <w14:ligatures w14:val="none"/>
        </w:rPr>
        <w:t>e 2, 3, 4 in 5</w:t>
      </w:r>
      <w:r w:rsidRPr="00A86B4C">
        <w:rPr>
          <w:rFonts w:ascii="Tahoma" w:eastAsia="Times New Roman" w:hAnsi="Tahoma" w:cs="Tahoma"/>
          <w:b/>
          <w:bCs/>
          <w:color w:val="000000"/>
          <w:kern w:val="0"/>
          <w:sz w:val="18"/>
          <w:szCs w:val="18"/>
          <w:lang w:eastAsia="zh-CN"/>
          <w14:ligatures w14:val="none"/>
        </w:rPr>
        <w:t xml:space="preserve"> lahko oddajo ponudbo za posamezni art. v sklopu (šifri JR).</w:t>
      </w:r>
    </w:p>
    <w:p w14:paraId="013E904A" w14:textId="77777777" w:rsidR="00A5424A" w:rsidRPr="00A86B4C" w:rsidRDefault="00A5424A" w:rsidP="00A5424A">
      <w:pPr>
        <w:spacing w:after="0" w:line="240" w:lineRule="auto"/>
        <w:jc w:val="both"/>
        <w:rPr>
          <w:rFonts w:ascii="Tahoma" w:eastAsia="Times New Roman" w:hAnsi="Tahoma" w:cs="Tahoma"/>
          <w:bCs/>
          <w:color w:val="000000"/>
          <w:kern w:val="0"/>
          <w:sz w:val="18"/>
          <w:szCs w:val="18"/>
          <w14:ligatures w14:val="none"/>
        </w:rPr>
      </w:pPr>
    </w:p>
    <w:p w14:paraId="3CC11C4A" w14:textId="0DB2038A" w:rsidR="00A5424A" w:rsidRPr="00A5424A" w:rsidRDefault="00A5424A" w:rsidP="00A5424A">
      <w:pPr>
        <w:spacing w:after="0" w:line="240" w:lineRule="auto"/>
        <w:jc w:val="both"/>
        <w:rPr>
          <w:rFonts w:ascii="Tahoma" w:eastAsia="Times New Roman" w:hAnsi="Tahoma" w:cs="Tahoma"/>
          <w:bCs/>
          <w:color w:val="000000"/>
          <w:kern w:val="0"/>
          <w:sz w:val="18"/>
          <w:szCs w:val="18"/>
          <w14:ligatures w14:val="none"/>
        </w:rPr>
      </w:pPr>
      <w:r w:rsidRPr="00A5424A">
        <w:rPr>
          <w:rFonts w:ascii="Tahoma" w:eastAsia="Times New Roman" w:hAnsi="Tahoma" w:cs="Tahoma"/>
          <w:bCs/>
          <w:color w:val="000000"/>
          <w:kern w:val="0"/>
          <w:sz w:val="18"/>
          <w:szCs w:val="18"/>
          <w14:ligatures w14:val="none"/>
        </w:rPr>
        <w:t>Šivanje izdelka mora biti izvedeno tako, da šivi vzdržijo normalna naprezanja. Zaključki šivov morajo biti izdelani čvrsto. Notranji šivi morajo biti takšni, da ne povzročajo usipanja tkanine.</w:t>
      </w:r>
    </w:p>
    <w:p w14:paraId="57670FFC" w14:textId="77777777" w:rsidR="00A5424A" w:rsidRPr="00A5424A" w:rsidRDefault="00A5424A" w:rsidP="00A5424A">
      <w:pPr>
        <w:spacing w:after="0" w:line="240" w:lineRule="auto"/>
        <w:jc w:val="both"/>
        <w:rPr>
          <w:rFonts w:ascii="Tahoma" w:eastAsia="Times New Roman" w:hAnsi="Tahoma" w:cs="Tahoma"/>
          <w:bCs/>
          <w:color w:val="000000"/>
          <w:kern w:val="0"/>
          <w:sz w:val="18"/>
          <w:szCs w:val="18"/>
          <w14:ligatures w14:val="none"/>
        </w:rPr>
      </w:pPr>
    </w:p>
    <w:p w14:paraId="27DD0CDE" w14:textId="77777777" w:rsidR="00A5424A" w:rsidRPr="00A5424A" w:rsidRDefault="00A5424A" w:rsidP="00A5424A">
      <w:pPr>
        <w:spacing w:after="0" w:line="240" w:lineRule="auto"/>
        <w:jc w:val="both"/>
        <w:rPr>
          <w:rFonts w:ascii="Tahoma" w:eastAsia="Times New Roman" w:hAnsi="Tahoma" w:cs="Tahoma"/>
          <w:bCs/>
          <w:color w:val="000000"/>
          <w:kern w:val="0"/>
          <w:sz w:val="18"/>
          <w:szCs w:val="18"/>
          <w14:ligatures w14:val="none"/>
        </w:rPr>
      </w:pPr>
      <w:r w:rsidRPr="00A5424A">
        <w:rPr>
          <w:rFonts w:ascii="Tahoma" w:eastAsia="Times New Roman" w:hAnsi="Tahoma" w:cs="Tahoma"/>
          <w:bCs/>
          <w:color w:val="000000"/>
          <w:kern w:val="0"/>
          <w:sz w:val="18"/>
          <w:szCs w:val="18"/>
          <w14:ligatures w14:val="none"/>
        </w:rPr>
        <w:t xml:space="preserve">V primeru, da bo naročnik ugotovil spremembo kvalitete tekstilnih izdelkov v roku 30 dni od dobave (muckanje, krčenje, obarvanost, spremembo strukture na otip ali podobno), bo izvedel reklamacijo, tako da bo dobavitelj dolžan na lastne stroške delovno oblačilo zamenjati, brez da bi naročnik moral dodatno dokazovati način pranja ali uporabe.  </w:t>
      </w:r>
    </w:p>
    <w:p w14:paraId="66435DB7" w14:textId="77777777" w:rsidR="00A5424A" w:rsidRPr="00A5424A" w:rsidRDefault="00A5424A" w:rsidP="00A5424A">
      <w:pPr>
        <w:spacing w:after="0" w:line="240" w:lineRule="auto"/>
        <w:jc w:val="both"/>
        <w:rPr>
          <w:rFonts w:ascii="Tahoma" w:eastAsia="Times New Roman" w:hAnsi="Tahoma" w:cs="Tahoma"/>
          <w:bCs/>
          <w:color w:val="000000"/>
          <w:kern w:val="0"/>
          <w:sz w:val="18"/>
          <w:szCs w:val="18"/>
          <w14:ligatures w14:val="none"/>
        </w:rPr>
      </w:pPr>
    </w:p>
    <w:p w14:paraId="416F10BE" w14:textId="244A307A" w:rsidR="00A5424A" w:rsidRDefault="00A5424A" w:rsidP="00A5424A">
      <w:pPr>
        <w:spacing w:after="0" w:line="240" w:lineRule="auto"/>
        <w:jc w:val="both"/>
        <w:rPr>
          <w:rFonts w:ascii="Tahoma" w:eastAsia="Times New Roman" w:hAnsi="Tahoma" w:cs="Tahoma"/>
          <w:bCs/>
          <w:color w:val="000000"/>
          <w:kern w:val="0"/>
          <w:sz w:val="18"/>
          <w:szCs w:val="18"/>
          <w14:ligatures w14:val="none"/>
        </w:rPr>
      </w:pPr>
      <w:r w:rsidRPr="00A5424A">
        <w:rPr>
          <w:rFonts w:ascii="Tahoma" w:eastAsia="Times New Roman" w:hAnsi="Tahoma" w:cs="Tahoma"/>
          <w:bCs/>
          <w:color w:val="000000"/>
          <w:kern w:val="0"/>
          <w:sz w:val="18"/>
          <w:szCs w:val="18"/>
          <w14:ligatures w14:val="none"/>
        </w:rPr>
        <w:t>Naročnikovi tekstilni izdelki, ki so vezani na javni razpis, se perejo  skladno z mednarodnim certifikatom RAL-GZ 992/2, ki predpisuje vrsto pralnega sredstva in temperaturo pranja pri 60-70 ºC. Temu ustrezna mora biti kvaliteta tkanine. Tkanina, iz katere bo ponudnik izdeloval tekstilne izdelke, mora ustrezati zahtevam naročnika. Ponudnik mora k ponudbi predložiti navodila za vzdrževanje, ki bodo ustrezala najmanj standardu mednarodnega certifikata RAL-GZ 992/2.</w:t>
      </w:r>
      <w:r w:rsidR="00F5576B" w:rsidRPr="00F5576B">
        <w:t xml:space="preserve"> </w:t>
      </w:r>
      <w:r w:rsidR="00F5576B">
        <w:t>Izdelki morajo imeti oznako CE.</w:t>
      </w:r>
    </w:p>
    <w:p w14:paraId="22542690" w14:textId="77777777" w:rsidR="00563192" w:rsidRPr="00A5424A" w:rsidRDefault="00563192" w:rsidP="00A5424A">
      <w:pPr>
        <w:spacing w:after="0" w:line="240" w:lineRule="auto"/>
        <w:jc w:val="both"/>
        <w:rPr>
          <w:rFonts w:ascii="Tahoma" w:eastAsia="Times New Roman" w:hAnsi="Tahoma" w:cs="Tahoma"/>
          <w:bCs/>
          <w:color w:val="000000"/>
          <w:kern w:val="0"/>
          <w:sz w:val="18"/>
          <w:szCs w:val="18"/>
          <w14:ligatures w14:val="none"/>
        </w:rPr>
      </w:pPr>
    </w:p>
    <w:p w14:paraId="6BBEFA2D" w14:textId="7B1C5CF9" w:rsidR="00A5424A" w:rsidRPr="00A5424A" w:rsidRDefault="00A5424A" w:rsidP="00A5424A">
      <w:pPr>
        <w:spacing w:after="0" w:line="240" w:lineRule="auto"/>
        <w:jc w:val="both"/>
        <w:rPr>
          <w:rFonts w:ascii="Tahoma" w:eastAsia="Times New Roman" w:hAnsi="Tahoma" w:cs="Tahoma"/>
          <w:bCs/>
          <w:color w:val="000000"/>
          <w:kern w:val="0"/>
          <w:sz w:val="18"/>
          <w:szCs w:val="18"/>
          <w14:ligatures w14:val="none"/>
        </w:rPr>
      </w:pPr>
      <w:r w:rsidRPr="00A5424A">
        <w:rPr>
          <w:rFonts w:ascii="Tahoma" w:eastAsia="Times New Roman" w:hAnsi="Tahoma" w:cs="Tahoma"/>
          <w:bCs/>
          <w:color w:val="000000"/>
          <w:kern w:val="0"/>
          <w:sz w:val="18"/>
          <w:szCs w:val="18"/>
          <w14:ligatures w14:val="none"/>
        </w:rPr>
        <w:t xml:space="preserve">Naročnik uporablja delovna oblačila v </w:t>
      </w:r>
      <w:r w:rsidR="00F5576B">
        <w:rPr>
          <w:rFonts w:ascii="Tahoma" w:eastAsia="Times New Roman" w:hAnsi="Tahoma" w:cs="Tahoma"/>
          <w:bCs/>
          <w:color w:val="000000"/>
          <w:kern w:val="0"/>
          <w:sz w:val="18"/>
          <w:szCs w:val="18"/>
          <w14:ligatures w14:val="none"/>
        </w:rPr>
        <w:t>različnih barvah</w:t>
      </w:r>
      <w:r w:rsidRPr="00A5424A">
        <w:rPr>
          <w:rFonts w:ascii="Tahoma" w:eastAsia="Times New Roman" w:hAnsi="Tahoma" w:cs="Tahoma"/>
          <w:bCs/>
          <w:color w:val="000000"/>
          <w:kern w:val="0"/>
          <w:sz w:val="18"/>
          <w:szCs w:val="18"/>
          <w14:ligatures w14:val="none"/>
        </w:rPr>
        <w:t>. Odtenek modre mora biti tak, kot ga imajo obstoječa delovna oblačila. Barvni izdelki ne smejo spremeniti nianse po pranju –posledica optičnih belilnih sredstev v detergentih. V primeru spremembe standardne barve modrih oblačil se mora ponudnik obvezno predhodno dogovoriti z odgovornimi osebami naročnika o dopustni zamenjavi.</w:t>
      </w:r>
    </w:p>
    <w:p w14:paraId="18908C0F" w14:textId="77777777" w:rsidR="00A5424A" w:rsidRPr="00A5424A" w:rsidRDefault="00A5424A" w:rsidP="00A5424A">
      <w:pPr>
        <w:spacing w:after="0" w:line="240" w:lineRule="auto"/>
        <w:jc w:val="both"/>
        <w:rPr>
          <w:rFonts w:ascii="Tahoma" w:eastAsia="Times New Roman" w:hAnsi="Tahoma" w:cs="Tahoma"/>
          <w:bCs/>
          <w:color w:val="000000"/>
          <w:kern w:val="0"/>
          <w:sz w:val="18"/>
          <w:szCs w:val="18"/>
          <w14:ligatures w14:val="none"/>
        </w:rPr>
      </w:pPr>
    </w:p>
    <w:p w14:paraId="7C59CABA" w14:textId="1BDC3456" w:rsidR="00A5424A" w:rsidRPr="00A5424A" w:rsidRDefault="00A5424A" w:rsidP="00A5424A">
      <w:pPr>
        <w:spacing w:after="0" w:line="240" w:lineRule="auto"/>
        <w:jc w:val="both"/>
        <w:rPr>
          <w:rFonts w:ascii="Tahoma" w:eastAsia="Times New Roman" w:hAnsi="Tahoma" w:cs="Tahoma"/>
          <w:bCs/>
          <w:color w:val="000000"/>
          <w:kern w:val="0"/>
          <w:sz w:val="18"/>
          <w:szCs w:val="18"/>
          <w14:ligatures w14:val="none"/>
        </w:rPr>
      </w:pPr>
      <w:r w:rsidRPr="00A5424A">
        <w:rPr>
          <w:rFonts w:ascii="Tahoma" w:eastAsia="Times New Roman" w:hAnsi="Tahoma" w:cs="Tahoma"/>
          <w:bCs/>
          <w:color w:val="000000"/>
          <w:kern w:val="0"/>
          <w:sz w:val="18"/>
          <w:szCs w:val="18"/>
          <w14:ligatures w14:val="none"/>
        </w:rPr>
        <w:t>Delovne obleke so klasičnih velikosti oblačil: 34-60 za ženske ter 44 – 60 za moške, majice</w:t>
      </w:r>
      <w:r w:rsidR="00E51824">
        <w:rPr>
          <w:rFonts w:ascii="Tahoma" w:eastAsia="Times New Roman" w:hAnsi="Tahoma" w:cs="Tahoma"/>
          <w:bCs/>
          <w:color w:val="000000"/>
          <w:kern w:val="0"/>
          <w:sz w:val="18"/>
          <w:szCs w:val="18"/>
          <w14:ligatures w14:val="none"/>
        </w:rPr>
        <w:t xml:space="preserve">, tunike in hlače </w:t>
      </w:r>
      <w:r w:rsidRPr="00A5424A">
        <w:rPr>
          <w:rFonts w:ascii="Tahoma" w:eastAsia="Times New Roman" w:hAnsi="Tahoma" w:cs="Tahoma"/>
          <w:bCs/>
          <w:color w:val="000000"/>
          <w:kern w:val="0"/>
          <w:sz w:val="18"/>
          <w:szCs w:val="18"/>
          <w14:ligatures w14:val="none"/>
        </w:rPr>
        <w:t>v velikost</w:t>
      </w:r>
      <w:r w:rsidR="00E51824">
        <w:rPr>
          <w:rFonts w:ascii="Tahoma" w:eastAsia="Times New Roman" w:hAnsi="Tahoma" w:cs="Tahoma"/>
          <w:bCs/>
          <w:color w:val="000000"/>
          <w:kern w:val="0"/>
          <w:sz w:val="18"/>
          <w:szCs w:val="18"/>
          <w14:ligatures w14:val="none"/>
        </w:rPr>
        <w:t>i</w:t>
      </w:r>
      <w:r w:rsidR="00F5576B">
        <w:rPr>
          <w:rFonts w:ascii="Tahoma" w:eastAsia="Times New Roman" w:hAnsi="Tahoma" w:cs="Tahoma"/>
          <w:bCs/>
          <w:color w:val="000000"/>
          <w:kern w:val="0"/>
          <w:sz w:val="18"/>
          <w:szCs w:val="18"/>
          <w14:ligatures w14:val="none"/>
        </w:rPr>
        <w:t xml:space="preserve"> X</w:t>
      </w:r>
      <w:r w:rsidRPr="00A5424A">
        <w:rPr>
          <w:rFonts w:ascii="Tahoma" w:eastAsia="Times New Roman" w:hAnsi="Tahoma" w:cs="Tahoma"/>
          <w:bCs/>
          <w:color w:val="000000"/>
          <w:kern w:val="0"/>
          <w:sz w:val="18"/>
          <w:szCs w:val="18"/>
          <w14:ligatures w14:val="none"/>
        </w:rPr>
        <w:t>S – XXXL.</w:t>
      </w:r>
    </w:p>
    <w:p w14:paraId="1BC33304" w14:textId="77777777" w:rsidR="00A5424A" w:rsidRPr="00A5424A" w:rsidRDefault="00A5424A" w:rsidP="00A5424A">
      <w:pPr>
        <w:spacing w:after="0" w:line="240" w:lineRule="auto"/>
        <w:jc w:val="both"/>
        <w:rPr>
          <w:rFonts w:ascii="Tahoma" w:eastAsia="Times New Roman" w:hAnsi="Tahoma" w:cs="Tahoma"/>
          <w:bCs/>
          <w:color w:val="000000"/>
          <w:kern w:val="0"/>
          <w:sz w:val="18"/>
          <w:szCs w:val="18"/>
          <w14:ligatures w14:val="none"/>
        </w:rPr>
      </w:pPr>
    </w:p>
    <w:p w14:paraId="2A88D43B" w14:textId="77777777" w:rsidR="00A5424A" w:rsidRPr="00A86B4C" w:rsidRDefault="00A5424A" w:rsidP="00A5424A">
      <w:pPr>
        <w:spacing w:after="0" w:line="240" w:lineRule="auto"/>
        <w:jc w:val="both"/>
        <w:rPr>
          <w:rFonts w:ascii="Tahoma" w:eastAsia="Times New Roman" w:hAnsi="Tahoma" w:cs="Tahoma"/>
          <w:bCs/>
          <w:color w:val="000000"/>
          <w:kern w:val="0"/>
          <w:sz w:val="18"/>
          <w:szCs w:val="18"/>
          <w14:ligatures w14:val="none"/>
        </w:rPr>
      </w:pPr>
      <w:r w:rsidRPr="00A5424A">
        <w:rPr>
          <w:rFonts w:ascii="Tahoma" w:eastAsia="Times New Roman" w:hAnsi="Tahoma" w:cs="Tahoma"/>
          <w:bCs/>
          <w:color w:val="000000"/>
          <w:kern w:val="0"/>
          <w:sz w:val="18"/>
          <w:szCs w:val="18"/>
          <w14:ligatures w14:val="none"/>
        </w:rPr>
        <w:t>Zamenjava naročenega artikla z drugim (tekom izvajanja naročila) ni dovoljena, razen v primeru, da naročenega artikla ni na tržišču in se je ponudnik predhodno dogovoril z naročnikom za dostavo &gt;enakovrednega&lt; artikla po nižji oz. nespremenjeni ceni.</w:t>
      </w:r>
    </w:p>
    <w:p w14:paraId="3BB9DE40" w14:textId="77777777" w:rsidR="00A5424A" w:rsidRDefault="00A5424A" w:rsidP="00A5424A">
      <w:pPr>
        <w:spacing w:after="0" w:line="240" w:lineRule="auto"/>
        <w:jc w:val="both"/>
        <w:rPr>
          <w:rFonts w:ascii="Tahoma" w:eastAsia="Times New Roman" w:hAnsi="Tahoma" w:cs="Tahoma"/>
          <w:bCs/>
          <w:color w:val="000000"/>
          <w:kern w:val="0"/>
          <w:sz w:val="18"/>
          <w:szCs w:val="18"/>
          <w14:ligatures w14:val="none"/>
        </w:rPr>
      </w:pPr>
    </w:p>
    <w:p w14:paraId="4C9EAE66" w14:textId="77777777" w:rsidR="00636BCF" w:rsidRPr="00636BCF" w:rsidRDefault="00636BCF" w:rsidP="00636BCF">
      <w:pPr>
        <w:pStyle w:val="Pripombabesedilo"/>
        <w:rPr>
          <w:rFonts w:ascii="Tahoma" w:hAnsi="Tahoma" w:cs="Tahoma"/>
          <w:bCs/>
          <w:sz w:val="18"/>
          <w:szCs w:val="18"/>
          <w:lang w:val="sl-SI" w:eastAsia="en-US"/>
        </w:rPr>
      </w:pPr>
      <w:r w:rsidRPr="00636BCF">
        <w:rPr>
          <w:rFonts w:ascii="Tahoma" w:hAnsi="Tahoma" w:cs="Tahoma"/>
          <w:bCs/>
          <w:sz w:val="18"/>
          <w:szCs w:val="18"/>
          <w:lang w:val="sl-SI" w:eastAsia="en-US"/>
        </w:rPr>
        <w:t>Ob vnovičnem povpraševanju, si naročnik pridžuje pravico do sprememb razpisanih artiklov v barvi, gramaturi, sestavi materialov, količini.</w:t>
      </w:r>
    </w:p>
    <w:p w14:paraId="7CB1D0A8" w14:textId="77777777" w:rsidR="00636BCF" w:rsidRPr="00A86B4C" w:rsidRDefault="00636BCF" w:rsidP="00A5424A">
      <w:pPr>
        <w:spacing w:after="0" w:line="240" w:lineRule="auto"/>
        <w:jc w:val="both"/>
        <w:rPr>
          <w:rFonts w:ascii="Tahoma" w:eastAsia="Times New Roman" w:hAnsi="Tahoma" w:cs="Tahoma"/>
          <w:bCs/>
          <w:color w:val="000000"/>
          <w:kern w:val="0"/>
          <w:sz w:val="18"/>
          <w:szCs w:val="18"/>
          <w14:ligatures w14:val="none"/>
        </w:rPr>
      </w:pPr>
    </w:p>
    <w:tbl>
      <w:tblPr>
        <w:tblStyle w:val="Tabelamrea"/>
        <w:tblW w:w="0" w:type="auto"/>
        <w:tblLook w:val="04A0" w:firstRow="1" w:lastRow="0" w:firstColumn="1" w:lastColumn="0" w:noHBand="0" w:noVBand="1"/>
      </w:tblPr>
      <w:tblGrid>
        <w:gridCol w:w="9062"/>
      </w:tblGrid>
      <w:tr w:rsidR="00A5424A" w:rsidRPr="00A86B4C" w14:paraId="40725902" w14:textId="77777777" w:rsidTr="00A5424A">
        <w:tc>
          <w:tcPr>
            <w:tcW w:w="9062" w:type="dxa"/>
            <w:shd w:val="clear" w:color="auto" w:fill="99CC00"/>
          </w:tcPr>
          <w:p w14:paraId="30C99553" w14:textId="13D9A19F" w:rsidR="00A5424A" w:rsidRPr="00A86B4C" w:rsidRDefault="00A5424A" w:rsidP="00A5424A">
            <w:pPr>
              <w:jc w:val="both"/>
              <w:rPr>
                <w:rFonts w:ascii="Tahoma" w:eastAsia="Times New Roman" w:hAnsi="Tahoma" w:cs="Tahoma"/>
                <w:bCs/>
                <w:color w:val="000000"/>
                <w:kern w:val="0"/>
                <w:sz w:val="18"/>
                <w:szCs w:val="18"/>
                <w14:ligatures w14:val="none"/>
              </w:rPr>
            </w:pPr>
            <w:r w:rsidRPr="00A86B4C">
              <w:rPr>
                <w:rFonts w:ascii="Tahoma" w:eastAsia="Times New Roman" w:hAnsi="Tahoma" w:cs="Tahoma"/>
                <w:color w:val="000000"/>
                <w:sz w:val="18"/>
                <w:szCs w:val="18"/>
                <w:lang w:eastAsia="zh-CN"/>
                <w14:ligatures w14:val="none"/>
              </w:rPr>
              <w:t>2.7.2 Ogled razpisanih artiklov (krojev, dimenzij, materialov)</w:t>
            </w:r>
          </w:p>
        </w:tc>
      </w:tr>
    </w:tbl>
    <w:p w14:paraId="0529322C" w14:textId="77777777" w:rsidR="00A5424A" w:rsidRPr="00A86B4C" w:rsidRDefault="00A5424A" w:rsidP="00A5424A">
      <w:pPr>
        <w:spacing w:after="0" w:line="240" w:lineRule="auto"/>
        <w:jc w:val="both"/>
        <w:rPr>
          <w:rFonts w:ascii="Tahoma" w:eastAsia="Times New Roman" w:hAnsi="Tahoma" w:cs="Tahoma"/>
          <w:bCs/>
          <w:color w:val="000000"/>
          <w:kern w:val="0"/>
          <w:sz w:val="18"/>
          <w:szCs w:val="18"/>
          <w14:ligatures w14:val="none"/>
        </w:rPr>
      </w:pPr>
    </w:p>
    <w:p w14:paraId="54CA1768" w14:textId="77777777" w:rsidR="00A5424A" w:rsidRPr="00A86B4C" w:rsidRDefault="00A5424A" w:rsidP="00A5424A">
      <w:pPr>
        <w:suppressAutoHyphens/>
        <w:rPr>
          <w:rFonts w:ascii="Tahoma" w:hAnsi="Tahoma" w:cs="Tahoma"/>
          <w:sz w:val="18"/>
          <w:szCs w:val="18"/>
          <w:lang w:eastAsia="zh-CN"/>
        </w:rPr>
      </w:pPr>
      <w:r w:rsidRPr="00A86B4C">
        <w:rPr>
          <w:rFonts w:ascii="Tahoma" w:hAnsi="Tahoma" w:cs="Tahoma"/>
          <w:sz w:val="18"/>
          <w:szCs w:val="18"/>
          <w:lang w:eastAsia="zh-CN"/>
        </w:rPr>
        <w:t xml:space="preserve">Ogled razpisanih artiklov je za ponudnike priporočljiv, vendar ne obvezen. Ogledi se bodo izvajali v terminu, ki ga posamezen ponudnik dogovori z naročnikom. </w:t>
      </w:r>
    </w:p>
    <w:p w14:paraId="67F0D389" w14:textId="3EB9BE55" w:rsidR="00A5424A" w:rsidRPr="00A86B4C" w:rsidRDefault="00A5424A" w:rsidP="00A5424A">
      <w:pPr>
        <w:suppressAutoHyphens/>
        <w:rPr>
          <w:rFonts w:ascii="Tahoma" w:hAnsi="Tahoma" w:cs="Tahoma"/>
          <w:sz w:val="18"/>
          <w:szCs w:val="18"/>
          <w:lang w:eastAsia="zh-CN"/>
        </w:rPr>
      </w:pPr>
      <w:r w:rsidRPr="00A86B4C">
        <w:rPr>
          <w:rFonts w:ascii="Tahoma" w:hAnsi="Tahoma" w:cs="Tahoma"/>
          <w:sz w:val="18"/>
          <w:szCs w:val="18"/>
          <w:lang w:eastAsia="zh-CN"/>
        </w:rPr>
        <w:t xml:space="preserve">Ponudnik mora prihod na ogled predhodno najaviti najkasneje do </w:t>
      </w:r>
      <w:r w:rsidR="00E75DA6">
        <w:rPr>
          <w:rFonts w:ascii="Tahoma" w:hAnsi="Tahoma" w:cs="Tahoma"/>
          <w:b/>
          <w:bCs/>
          <w:sz w:val="18"/>
          <w:szCs w:val="18"/>
          <w:lang w:eastAsia="zh-CN"/>
        </w:rPr>
        <w:t xml:space="preserve">26.09.2025 </w:t>
      </w:r>
      <w:r w:rsidRPr="00A86B4C">
        <w:rPr>
          <w:rFonts w:ascii="Tahoma" w:hAnsi="Tahoma" w:cs="Tahoma"/>
          <w:b/>
          <w:bCs/>
          <w:sz w:val="18"/>
          <w:szCs w:val="18"/>
          <w:lang w:eastAsia="zh-CN"/>
        </w:rPr>
        <w:t>do 12:00 ure</w:t>
      </w:r>
      <w:r w:rsidRPr="00A86B4C">
        <w:rPr>
          <w:rFonts w:ascii="Tahoma" w:hAnsi="Tahoma" w:cs="Tahoma"/>
          <w:sz w:val="18"/>
          <w:szCs w:val="18"/>
          <w:lang w:eastAsia="zh-CN"/>
        </w:rPr>
        <w:t xml:space="preserve"> in uskladiti termin ogleda z naročnikom, preko elektronskega naslova</w:t>
      </w:r>
      <w:r w:rsidRPr="00E75DA6">
        <w:rPr>
          <w:rFonts w:ascii="Tahoma" w:hAnsi="Tahoma" w:cs="Tahoma"/>
          <w:sz w:val="18"/>
          <w:szCs w:val="18"/>
          <w:lang w:eastAsia="zh-CN"/>
        </w:rPr>
        <w:t xml:space="preserve">: </w:t>
      </w:r>
      <w:hyperlink r:id="rId10" w:history="1">
        <w:r w:rsidR="00F665F3" w:rsidRPr="00E75DA6">
          <w:rPr>
            <w:rStyle w:val="Hiperpovezava"/>
            <w:rFonts w:ascii="Tahoma" w:hAnsi="Tahoma" w:cs="Tahoma"/>
            <w:sz w:val="18"/>
            <w:szCs w:val="18"/>
            <w:lang w:eastAsia="zh-CN"/>
          </w:rPr>
          <w:t>sjn@sbng.si</w:t>
        </w:r>
      </w:hyperlink>
      <w:r w:rsidRPr="00E75DA6">
        <w:rPr>
          <w:rFonts w:ascii="Tahoma" w:hAnsi="Tahoma" w:cs="Tahoma"/>
          <w:sz w:val="18"/>
          <w:szCs w:val="18"/>
          <w:lang w:eastAsia="zh-CN"/>
        </w:rPr>
        <w:t>.</w:t>
      </w:r>
      <w:r w:rsidRPr="00A86B4C">
        <w:rPr>
          <w:rFonts w:ascii="Tahoma" w:hAnsi="Tahoma" w:cs="Tahoma"/>
          <w:sz w:val="18"/>
          <w:szCs w:val="18"/>
          <w:lang w:eastAsia="zh-CN"/>
        </w:rPr>
        <w:t xml:space="preserve"> </w:t>
      </w:r>
    </w:p>
    <w:p w14:paraId="7E3916D7" w14:textId="62FB9DCA" w:rsidR="00A5424A" w:rsidRPr="00A5424A" w:rsidRDefault="00A5424A" w:rsidP="00A5424A">
      <w:pPr>
        <w:spacing w:after="0" w:line="240" w:lineRule="auto"/>
        <w:jc w:val="both"/>
        <w:rPr>
          <w:rFonts w:ascii="Tahoma" w:eastAsia="Times New Roman" w:hAnsi="Tahoma" w:cs="Tahoma"/>
          <w:bCs/>
          <w:color w:val="000000"/>
          <w:kern w:val="0"/>
          <w:sz w:val="18"/>
          <w:szCs w:val="18"/>
          <w14:ligatures w14:val="none"/>
        </w:rPr>
      </w:pPr>
      <w:r w:rsidRPr="00A86B4C">
        <w:rPr>
          <w:rFonts w:ascii="Tahoma" w:hAnsi="Tahoma" w:cs="Tahoma"/>
          <w:sz w:val="18"/>
          <w:szCs w:val="18"/>
          <w:lang w:eastAsia="zh-CN"/>
        </w:rPr>
        <w:t>Ponudnik, ki se ogleda ne udeleži, se kasneje ne more sklicevati na nepoznavanje okoliščin, ki bi mu lahko bile znane, če bi se ogleda udeležil.</w:t>
      </w:r>
    </w:p>
    <w:p w14:paraId="3158E5FA" w14:textId="77777777" w:rsidR="00A75378" w:rsidRPr="00A86B4C"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A86B4C" w14:paraId="6FA23ABD" w14:textId="77777777" w:rsidTr="00A75378">
        <w:tc>
          <w:tcPr>
            <w:tcW w:w="9062" w:type="dxa"/>
            <w:shd w:val="clear" w:color="auto" w:fill="99CC00"/>
          </w:tcPr>
          <w:p w14:paraId="28D0DC5A" w14:textId="5E808E21" w:rsidR="00A75378" w:rsidRPr="00A86B4C"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2.7.</w:t>
            </w:r>
            <w:r w:rsidR="00A5424A" w:rsidRPr="00A86B4C">
              <w:rPr>
                <w:rFonts w:ascii="Tahoma" w:eastAsia="Times New Roman" w:hAnsi="Tahoma" w:cs="Tahoma"/>
                <w:color w:val="000000"/>
                <w:sz w:val="18"/>
                <w:szCs w:val="18"/>
                <w:lang w:eastAsia="zh-CN"/>
                <w14:ligatures w14:val="none"/>
              </w:rPr>
              <w:t>3</w:t>
            </w:r>
            <w:r w:rsidRPr="00A86B4C">
              <w:rPr>
                <w:rFonts w:ascii="Tahoma" w:eastAsia="Times New Roman" w:hAnsi="Tahoma" w:cs="Tahoma"/>
                <w:color w:val="000000"/>
                <w:sz w:val="18"/>
                <w:szCs w:val="18"/>
                <w:lang w:eastAsia="zh-CN"/>
                <w14:ligatures w14:val="none"/>
              </w:rPr>
              <w:t>. Lokacija</w:t>
            </w:r>
          </w:p>
        </w:tc>
      </w:tr>
    </w:tbl>
    <w:p w14:paraId="52A246E8" w14:textId="77777777" w:rsidR="009A5B32" w:rsidRPr="00A86B4C"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5D491012" w:rsidR="00A75378" w:rsidRPr="00A86B4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86B4C">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  </w:t>
      </w:r>
      <w:r w:rsidR="00A5424A" w:rsidRPr="00A86B4C">
        <w:rPr>
          <w:rFonts w:ascii="Tahoma" w:eastAsia="Times New Roman" w:hAnsi="Tahoma" w:cs="Tahoma"/>
          <w:bCs/>
          <w:color w:val="000000"/>
          <w:kern w:val="0"/>
          <w:sz w:val="18"/>
          <w:szCs w:val="18"/>
          <w:lang w:eastAsia="zh-CN"/>
          <w14:ligatures w14:val="none"/>
        </w:rPr>
        <w:t xml:space="preserve">centralno skladišče </w:t>
      </w:r>
      <w:r w:rsidRPr="00A86B4C">
        <w:rPr>
          <w:rFonts w:ascii="Tahoma" w:eastAsia="Times New Roman" w:hAnsi="Tahoma" w:cs="Tahoma"/>
          <w:bCs/>
          <w:color w:val="000000"/>
          <w:kern w:val="0"/>
          <w:sz w:val="18"/>
          <w:szCs w:val="18"/>
          <w:lang w:eastAsia="zh-CN"/>
          <w14:ligatures w14:val="none"/>
        </w:rPr>
        <w:t>- ura dostave vsak delovni dan  (pon.-pet.) med 7,</w:t>
      </w:r>
      <w:r w:rsidR="00A5424A" w:rsidRPr="00A86B4C">
        <w:rPr>
          <w:rFonts w:ascii="Tahoma" w:eastAsia="Times New Roman" w:hAnsi="Tahoma" w:cs="Tahoma"/>
          <w:bCs/>
          <w:color w:val="000000"/>
          <w:kern w:val="0"/>
          <w:sz w:val="18"/>
          <w:szCs w:val="18"/>
          <w:lang w:eastAsia="zh-CN"/>
          <w14:ligatures w14:val="none"/>
        </w:rPr>
        <w:t>3</w:t>
      </w:r>
      <w:r w:rsidRPr="00A86B4C">
        <w:rPr>
          <w:rFonts w:ascii="Tahoma" w:eastAsia="Times New Roman" w:hAnsi="Tahoma" w:cs="Tahoma"/>
          <w:bCs/>
          <w:color w:val="000000"/>
          <w:kern w:val="0"/>
          <w:sz w:val="18"/>
          <w:szCs w:val="18"/>
          <w:lang w:eastAsia="zh-CN"/>
          <w14:ligatures w14:val="none"/>
        </w:rPr>
        <w:t>0 in 1</w:t>
      </w:r>
      <w:r w:rsidR="00A5424A" w:rsidRPr="00A86B4C">
        <w:rPr>
          <w:rFonts w:ascii="Tahoma" w:eastAsia="Times New Roman" w:hAnsi="Tahoma" w:cs="Tahoma"/>
          <w:bCs/>
          <w:color w:val="000000"/>
          <w:kern w:val="0"/>
          <w:sz w:val="18"/>
          <w:szCs w:val="18"/>
          <w:lang w:eastAsia="zh-CN"/>
          <w14:ligatures w14:val="none"/>
        </w:rPr>
        <w:t>4</w:t>
      </w:r>
      <w:r w:rsidRPr="00A86B4C">
        <w:rPr>
          <w:rFonts w:ascii="Tahoma" w:eastAsia="Times New Roman" w:hAnsi="Tahoma" w:cs="Tahoma"/>
          <w:bCs/>
          <w:color w:val="000000"/>
          <w:kern w:val="0"/>
          <w:sz w:val="18"/>
          <w:szCs w:val="18"/>
          <w:lang w:eastAsia="zh-CN"/>
          <w14:ligatures w14:val="none"/>
        </w:rPr>
        <w:t>,</w:t>
      </w:r>
      <w:r w:rsidR="00A5424A" w:rsidRPr="00A86B4C">
        <w:rPr>
          <w:rFonts w:ascii="Tahoma" w:eastAsia="Times New Roman" w:hAnsi="Tahoma" w:cs="Tahoma"/>
          <w:bCs/>
          <w:color w:val="000000"/>
          <w:kern w:val="0"/>
          <w:sz w:val="18"/>
          <w:szCs w:val="18"/>
          <w:lang w:eastAsia="zh-CN"/>
          <w14:ligatures w14:val="none"/>
        </w:rPr>
        <w:t>3</w:t>
      </w:r>
      <w:r w:rsidRPr="00A86B4C">
        <w:rPr>
          <w:rFonts w:ascii="Tahoma" w:eastAsia="Times New Roman" w:hAnsi="Tahoma" w:cs="Tahoma"/>
          <w:bCs/>
          <w:color w:val="000000"/>
          <w:kern w:val="0"/>
          <w:sz w:val="18"/>
          <w:szCs w:val="18"/>
          <w:lang w:eastAsia="zh-CN"/>
          <w14:ligatures w14:val="none"/>
        </w:rPr>
        <w:t xml:space="preserve">0 (razloženo). </w:t>
      </w:r>
    </w:p>
    <w:p w14:paraId="593935E0" w14:textId="77777777" w:rsidR="008A2BE8" w:rsidRPr="00A86B4C"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A86B4C" w14:paraId="6C04F761" w14:textId="77777777" w:rsidTr="00A75378">
        <w:tc>
          <w:tcPr>
            <w:tcW w:w="9062" w:type="dxa"/>
            <w:shd w:val="clear" w:color="auto" w:fill="99CC00"/>
          </w:tcPr>
          <w:p w14:paraId="78082875" w14:textId="2220787A" w:rsidR="00A75378" w:rsidRPr="00A86B4C"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2.7.</w:t>
            </w:r>
            <w:r w:rsidR="00A5424A" w:rsidRPr="00A86B4C">
              <w:rPr>
                <w:rFonts w:ascii="Tahoma" w:eastAsia="Times New Roman" w:hAnsi="Tahoma" w:cs="Tahoma"/>
                <w:color w:val="000000"/>
                <w:sz w:val="18"/>
                <w:szCs w:val="18"/>
                <w:lang w:eastAsia="zh-CN"/>
                <w14:ligatures w14:val="none"/>
              </w:rPr>
              <w:t>4</w:t>
            </w:r>
            <w:r w:rsidRPr="00A86B4C">
              <w:rPr>
                <w:rFonts w:ascii="Tahoma" w:eastAsia="Times New Roman" w:hAnsi="Tahoma" w:cs="Tahoma"/>
                <w:color w:val="000000"/>
                <w:sz w:val="18"/>
                <w:szCs w:val="18"/>
                <w:lang w:eastAsia="zh-CN"/>
                <w14:ligatures w14:val="none"/>
              </w:rPr>
              <w:t>. Način</w:t>
            </w:r>
          </w:p>
        </w:tc>
      </w:tr>
    </w:tbl>
    <w:p w14:paraId="4AC405C1" w14:textId="77777777" w:rsidR="009A5B32" w:rsidRPr="00A86B4C"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C7E0A99" w14:textId="5E73E90F" w:rsidR="00A75378" w:rsidRPr="00A86B4C"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Količine, kot so zapisane v programu Go-Soft, so okvirne in so izražene glede na nabavljeno količino v zadnjem letu in glede na predvideno dodatno uporabo</w:t>
      </w:r>
      <w:r w:rsidR="00A5424A" w:rsidRPr="00A86B4C">
        <w:rPr>
          <w:rFonts w:ascii="Tahoma" w:eastAsia="Times New Roman" w:hAnsi="Tahoma" w:cs="Tahoma"/>
          <w:color w:val="000000"/>
          <w:sz w:val="18"/>
          <w:szCs w:val="18"/>
          <w:lang w:eastAsia="zh-CN"/>
          <w14:ligatures w14:val="none"/>
        </w:rPr>
        <w:t>.</w:t>
      </w:r>
      <w:r w:rsidRPr="00A86B4C">
        <w:rPr>
          <w:rFonts w:ascii="Tahoma" w:eastAsia="Times New Roman" w:hAnsi="Tahoma" w:cs="Tahoma"/>
          <w:color w:val="000000"/>
          <w:sz w:val="18"/>
          <w:szCs w:val="18"/>
          <w:lang w:eastAsia="zh-CN"/>
          <w14:ligatures w14:val="none"/>
        </w:rPr>
        <w:t xml:space="preserve"> Naročnik nikakor ni zavezan k nabavi določenih količin po tem okvirnem sporazumu/pogodbi. Naročnik ugotavlja, da po obsegu in časovno ne more vnaprej natančno določiti potreb po sukcesivni dobavi </w:t>
      </w:r>
      <w:r w:rsidR="00A5424A" w:rsidRPr="00A86B4C">
        <w:rPr>
          <w:rFonts w:ascii="Tahoma" w:eastAsia="Times New Roman" w:hAnsi="Tahoma" w:cs="Tahoma"/>
          <w:color w:val="000000"/>
          <w:sz w:val="18"/>
          <w:szCs w:val="18"/>
          <w:lang w:eastAsia="zh-CN"/>
          <w14:ligatures w14:val="none"/>
        </w:rPr>
        <w:t>artiklov</w:t>
      </w:r>
      <w:r w:rsidRPr="00A86B4C">
        <w:rPr>
          <w:rFonts w:ascii="Tahoma" w:eastAsia="Times New Roman" w:hAnsi="Tahoma" w:cs="Tahoma"/>
          <w:color w:val="000000"/>
          <w:sz w:val="18"/>
          <w:szCs w:val="18"/>
          <w:lang w:eastAsia="zh-CN"/>
          <w14:ligatures w14:val="none"/>
        </w:rPr>
        <w:t xml:space="preserve">, ki so predmet tega sporazuma in bo </w:t>
      </w:r>
      <w:r w:rsidR="00A5424A" w:rsidRPr="00A86B4C">
        <w:rPr>
          <w:rFonts w:ascii="Tahoma" w:eastAsia="Times New Roman" w:hAnsi="Tahoma" w:cs="Tahoma"/>
          <w:color w:val="000000"/>
          <w:sz w:val="18"/>
          <w:szCs w:val="18"/>
          <w:lang w:eastAsia="zh-CN"/>
          <w14:ligatures w14:val="none"/>
        </w:rPr>
        <w:t>artikle</w:t>
      </w:r>
      <w:r w:rsidRPr="00A86B4C">
        <w:rPr>
          <w:rFonts w:ascii="Tahoma" w:eastAsia="Times New Roman" w:hAnsi="Tahoma" w:cs="Tahoma"/>
          <w:color w:val="000000"/>
          <w:sz w:val="18"/>
          <w:szCs w:val="18"/>
          <w:lang w:eastAsia="zh-CN"/>
          <w14:ligatures w14:val="none"/>
        </w:rPr>
        <w:t xml:space="preserve"> časovno in količinsko naročal glede na dejanske potrebe. Naročnik pa se bo z okvirnim sporazumom/pogodbo zavezal, da bo v primeru, če bo nabavljal </w:t>
      </w:r>
      <w:r w:rsidR="00A5424A" w:rsidRPr="00A86B4C">
        <w:rPr>
          <w:rFonts w:ascii="Tahoma" w:eastAsia="Times New Roman" w:hAnsi="Tahoma" w:cs="Tahoma"/>
          <w:color w:val="000000"/>
          <w:sz w:val="18"/>
          <w:szCs w:val="18"/>
          <w:lang w:eastAsia="zh-CN"/>
          <w14:ligatures w14:val="none"/>
        </w:rPr>
        <w:lastRenderedPageBreak/>
        <w:t>artikle</w:t>
      </w:r>
      <w:r w:rsidRPr="00A86B4C">
        <w:rPr>
          <w:rFonts w:ascii="Tahoma" w:eastAsia="Times New Roman" w:hAnsi="Tahoma" w:cs="Tahoma"/>
          <w:color w:val="000000"/>
          <w:sz w:val="18"/>
          <w:szCs w:val="18"/>
          <w:lang w:eastAsia="zh-CN"/>
          <w14:ligatures w14:val="none"/>
        </w:rPr>
        <w:t>, ki so</w:t>
      </w:r>
      <w:r w:rsidR="00A5424A" w:rsidRPr="00A86B4C">
        <w:rPr>
          <w:rFonts w:ascii="Tahoma" w:eastAsia="Times New Roman" w:hAnsi="Tahoma" w:cs="Tahoma"/>
          <w:color w:val="000000"/>
          <w:sz w:val="18"/>
          <w:szCs w:val="18"/>
          <w:lang w:eastAsia="zh-CN"/>
          <w14:ligatures w14:val="none"/>
        </w:rPr>
        <w:t xml:space="preserve"> </w:t>
      </w:r>
      <w:r w:rsidRPr="00A86B4C">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688D50FA" w14:textId="77777777" w:rsidR="00A86B4C" w:rsidRPr="00A86B4C" w:rsidRDefault="00A86B4C"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09794B7" w14:textId="68F582D7" w:rsidR="00A86B4C" w:rsidRPr="00A86B4C" w:rsidRDefault="00A86B4C" w:rsidP="00A86B4C">
      <w:pPr>
        <w:spacing w:after="0" w:line="240" w:lineRule="auto"/>
        <w:jc w:val="both"/>
        <w:rPr>
          <w:rFonts w:ascii="Tahoma" w:eastAsia="Times New Roman" w:hAnsi="Tahoma" w:cs="Tahoma"/>
          <w:color w:val="000000"/>
          <w:kern w:val="0"/>
          <w:sz w:val="18"/>
          <w:szCs w:val="18"/>
          <w14:ligatures w14:val="none"/>
        </w:rPr>
      </w:pPr>
      <w:r w:rsidRPr="00A86B4C">
        <w:rPr>
          <w:rFonts w:ascii="Tahoma" w:eastAsia="Times New Roman" w:hAnsi="Tahoma" w:cs="Tahoma"/>
          <w:color w:val="000000"/>
          <w:kern w:val="0"/>
          <w:sz w:val="18"/>
          <w:szCs w:val="18"/>
          <w14:ligatures w14:val="none"/>
        </w:rPr>
        <w:t>Naročnik bo s ponudniki, za katere bo ugotovil, da so njihove ponudbe dopustne, sklenil okvirni sporazum za obdobje 2-eh let.</w:t>
      </w:r>
    </w:p>
    <w:p w14:paraId="5230CEE7" w14:textId="77777777" w:rsidR="00A86B4C" w:rsidRPr="00A86B4C" w:rsidRDefault="00A86B4C" w:rsidP="00A86B4C">
      <w:pPr>
        <w:spacing w:after="0" w:line="240" w:lineRule="auto"/>
        <w:jc w:val="both"/>
        <w:rPr>
          <w:rFonts w:ascii="Tahoma" w:eastAsia="Times New Roman" w:hAnsi="Tahoma" w:cs="Tahoma"/>
          <w:color w:val="000000"/>
          <w:kern w:val="0"/>
          <w:sz w:val="18"/>
          <w:szCs w:val="18"/>
          <w14:ligatures w14:val="none"/>
        </w:rPr>
      </w:pPr>
    </w:p>
    <w:p w14:paraId="26052C8A" w14:textId="2A06C316" w:rsidR="00A75378" w:rsidRDefault="00A86B4C" w:rsidP="00A86B4C">
      <w:pPr>
        <w:keepNext/>
        <w:suppressAutoHyphens/>
        <w:spacing w:after="0" w:line="240" w:lineRule="auto"/>
        <w:jc w:val="both"/>
        <w:outlineLvl w:val="0"/>
        <w:rPr>
          <w:rFonts w:ascii="Tahoma" w:eastAsia="Times New Roman" w:hAnsi="Tahoma" w:cs="Tahoma"/>
          <w:color w:val="000000"/>
          <w:kern w:val="0"/>
          <w:sz w:val="18"/>
          <w:szCs w:val="18"/>
          <w14:ligatures w14:val="none"/>
        </w:rPr>
      </w:pPr>
      <w:r w:rsidRPr="00A86B4C">
        <w:rPr>
          <w:rFonts w:ascii="Tahoma" w:eastAsia="Times New Roman" w:hAnsi="Tahoma" w:cs="Tahoma"/>
          <w:color w:val="000000"/>
          <w:kern w:val="0"/>
          <w:sz w:val="18"/>
          <w:szCs w:val="18"/>
          <w14:ligatures w14:val="none"/>
        </w:rPr>
        <w:t>Hkrati bo naročnik z najugodnejšimi ponudniki, ki bodo izbrani na podlagi določenih meril v tej razpisni dokumentaciji, sklenil kupoprodajno pogodbo z veljavnostjo enega leta.</w:t>
      </w:r>
    </w:p>
    <w:p w14:paraId="47D904A2" w14:textId="77777777" w:rsidR="00A86B4C" w:rsidRPr="00A86B4C" w:rsidRDefault="00A86B4C" w:rsidP="00A86B4C">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A86B4C" w14:paraId="4C464D76" w14:textId="77777777" w:rsidTr="00A75378">
        <w:tc>
          <w:tcPr>
            <w:tcW w:w="9062" w:type="dxa"/>
            <w:shd w:val="clear" w:color="auto" w:fill="99CC00"/>
          </w:tcPr>
          <w:p w14:paraId="660E43A7" w14:textId="7C23FA2A" w:rsidR="00A75378" w:rsidRPr="00A86B4C"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3. Razpisna dokumentacija (RD)</w:t>
            </w:r>
          </w:p>
        </w:tc>
      </w:tr>
    </w:tbl>
    <w:p w14:paraId="1EEB0662" w14:textId="77777777" w:rsidR="009A5B32" w:rsidRPr="00A86B4C"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59083795" w14:textId="0BDC5665" w:rsidR="00EE3CEF" w:rsidRPr="00983245" w:rsidRDefault="00EE3CEF" w:rsidP="00983245">
      <w:pPr>
        <w:spacing w:after="0" w:line="240" w:lineRule="auto"/>
        <w:jc w:val="both"/>
        <w:rPr>
          <w:rFonts w:ascii="Tahoma" w:hAnsi="Tahoma" w:cs="Tahoma"/>
          <w:sz w:val="18"/>
          <w:szCs w:val="18"/>
        </w:rPr>
      </w:pPr>
      <w:r w:rsidRPr="00A86B4C">
        <w:rPr>
          <w:rFonts w:ascii="Tahoma" w:eastAsia="Aptos" w:hAnsi="Tahoma" w:cs="Tahoma"/>
          <w:kern w:val="3"/>
          <w:sz w:val="18"/>
          <w:szCs w:val="18"/>
          <w14:ligatures w14:val="none"/>
        </w:rPr>
        <w:t xml:space="preserve">Gospodarski subjekti naj razpisno dokumentacijo skrbno preučijo in kakršne koli morebitne nejasnosti ali </w:t>
      </w:r>
      <w:r w:rsidRPr="00983245">
        <w:rPr>
          <w:rFonts w:ascii="Tahoma" w:hAnsi="Tahoma" w:cs="Tahoma"/>
          <w:sz w:val="18"/>
          <w:szCs w:val="18"/>
        </w:rPr>
        <w:t>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Pr="00983245" w:rsidRDefault="00A75378" w:rsidP="00983245">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83245" w14:paraId="4475A8A1" w14:textId="77777777" w:rsidTr="00A75378">
        <w:tc>
          <w:tcPr>
            <w:tcW w:w="9062" w:type="dxa"/>
            <w:shd w:val="clear" w:color="auto" w:fill="99CC00"/>
          </w:tcPr>
          <w:p w14:paraId="2AFCEF50" w14:textId="025961A8" w:rsidR="00A75378" w:rsidRPr="00983245" w:rsidRDefault="00A75378" w:rsidP="00983245">
            <w:pPr>
              <w:jc w:val="both"/>
              <w:rPr>
                <w:rFonts w:ascii="Tahoma" w:hAnsi="Tahoma" w:cs="Tahoma"/>
                <w:sz w:val="18"/>
                <w:szCs w:val="18"/>
              </w:rPr>
            </w:pPr>
            <w:r w:rsidRPr="00983245">
              <w:rPr>
                <w:rFonts w:ascii="Tahoma" w:hAnsi="Tahoma" w:cs="Tahoma"/>
                <w:sz w:val="18"/>
                <w:szCs w:val="18"/>
              </w:rPr>
              <w:t>3.1. Dokumentacijo v zvezi z oddajo javnega naročila sestavjajo spodaj navedeni obrazci</w:t>
            </w:r>
          </w:p>
        </w:tc>
      </w:tr>
    </w:tbl>
    <w:p w14:paraId="76BB55ED" w14:textId="77777777" w:rsidR="009A5B32" w:rsidRPr="00983245" w:rsidRDefault="009A5B32" w:rsidP="00983245">
      <w:pPr>
        <w:spacing w:after="0" w:line="240" w:lineRule="auto"/>
        <w:jc w:val="both"/>
        <w:rPr>
          <w:rFonts w:ascii="Tahoma" w:hAnsi="Tahoma" w:cs="Tahoma"/>
          <w:sz w:val="18"/>
          <w:szCs w:val="18"/>
        </w:rPr>
      </w:pPr>
    </w:p>
    <w:p w14:paraId="562E8AF3" w14:textId="0794E900" w:rsidR="00A75378" w:rsidRPr="00983245" w:rsidRDefault="00A75378" w:rsidP="00983245">
      <w:pPr>
        <w:spacing w:after="0" w:line="240" w:lineRule="auto"/>
        <w:jc w:val="both"/>
        <w:rPr>
          <w:rFonts w:ascii="Tahoma" w:hAnsi="Tahoma" w:cs="Tahoma"/>
          <w:sz w:val="18"/>
          <w:szCs w:val="18"/>
        </w:rPr>
      </w:pPr>
      <w:r w:rsidRPr="00983245">
        <w:rPr>
          <w:rFonts w:ascii="Tahoma" w:hAnsi="Tahoma" w:cs="Tahoma"/>
          <w:sz w:val="18"/>
          <w:szCs w:val="18"/>
        </w:rPr>
        <w:t>1. Navodilo za izdelavo ponudbe;</w:t>
      </w:r>
    </w:p>
    <w:p w14:paraId="52955FF9" w14:textId="721453C2" w:rsidR="00A75378" w:rsidRPr="00983245" w:rsidRDefault="00A75378" w:rsidP="00983245">
      <w:pPr>
        <w:spacing w:after="0" w:line="240" w:lineRule="auto"/>
        <w:jc w:val="both"/>
        <w:rPr>
          <w:rFonts w:ascii="Tahoma" w:hAnsi="Tahoma" w:cs="Tahoma"/>
          <w:sz w:val="18"/>
          <w:szCs w:val="18"/>
        </w:rPr>
      </w:pPr>
      <w:r w:rsidRPr="00983245">
        <w:rPr>
          <w:rFonts w:ascii="Tahoma" w:hAnsi="Tahoma" w:cs="Tahoma"/>
          <w:sz w:val="18"/>
          <w:szCs w:val="18"/>
        </w:rPr>
        <w:t xml:space="preserve">2. </w:t>
      </w:r>
      <w:r w:rsidR="008A2BE8" w:rsidRPr="00983245">
        <w:rPr>
          <w:rFonts w:ascii="Tahoma" w:hAnsi="Tahoma" w:cs="Tahoma"/>
          <w:sz w:val="18"/>
          <w:szCs w:val="18"/>
        </w:rPr>
        <w:t>Obrazec ESPD</w:t>
      </w:r>
      <w:r w:rsidRPr="00983245">
        <w:rPr>
          <w:rFonts w:ascii="Tahoma" w:hAnsi="Tahoma" w:cs="Tahoma"/>
          <w:sz w:val="18"/>
          <w:szCs w:val="18"/>
        </w:rPr>
        <w:t>;</w:t>
      </w:r>
    </w:p>
    <w:p w14:paraId="478FA92D" w14:textId="77777777" w:rsidR="00A75378" w:rsidRPr="00983245" w:rsidRDefault="00A75378" w:rsidP="00983245">
      <w:pPr>
        <w:spacing w:after="0" w:line="240" w:lineRule="auto"/>
        <w:jc w:val="both"/>
        <w:rPr>
          <w:rFonts w:ascii="Tahoma" w:hAnsi="Tahoma" w:cs="Tahoma"/>
          <w:sz w:val="18"/>
          <w:szCs w:val="18"/>
        </w:rPr>
      </w:pPr>
      <w:r w:rsidRPr="00983245">
        <w:rPr>
          <w:rFonts w:ascii="Tahoma" w:hAnsi="Tahoma" w:cs="Tahoma"/>
          <w:sz w:val="18"/>
          <w:szCs w:val="18"/>
        </w:rPr>
        <w:t>3. Okvirni sporazum;</w:t>
      </w:r>
    </w:p>
    <w:p w14:paraId="3E0301C7" w14:textId="21F41DD0" w:rsidR="00A86B4C" w:rsidRPr="00983245" w:rsidRDefault="00A86B4C" w:rsidP="00983245">
      <w:pPr>
        <w:spacing w:after="0" w:line="240" w:lineRule="auto"/>
        <w:jc w:val="both"/>
        <w:rPr>
          <w:rFonts w:ascii="Tahoma" w:hAnsi="Tahoma" w:cs="Tahoma"/>
          <w:sz w:val="18"/>
          <w:szCs w:val="18"/>
        </w:rPr>
      </w:pPr>
      <w:r w:rsidRPr="00983245">
        <w:rPr>
          <w:rFonts w:ascii="Tahoma" w:hAnsi="Tahoma" w:cs="Tahoma"/>
          <w:sz w:val="18"/>
          <w:szCs w:val="18"/>
        </w:rPr>
        <w:t>4. pogodba</w:t>
      </w:r>
    </w:p>
    <w:p w14:paraId="6D59F564" w14:textId="5AEA3D3B" w:rsidR="00A75378" w:rsidRPr="00983245" w:rsidRDefault="00A86B4C" w:rsidP="00983245">
      <w:pPr>
        <w:spacing w:after="0" w:line="240" w:lineRule="auto"/>
        <w:jc w:val="both"/>
        <w:rPr>
          <w:rFonts w:ascii="Tahoma" w:hAnsi="Tahoma" w:cs="Tahoma"/>
          <w:sz w:val="18"/>
          <w:szCs w:val="18"/>
        </w:rPr>
      </w:pPr>
      <w:r w:rsidRPr="00983245">
        <w:rPr>
          <w:rFonts w:ascii="Tahoma" w:hAnsi="Tahoma" w:cs="Tahoma"/>
          <w:sz w:val="18"/>
          <w:szCs w:val="18"/>
        </w:rPr>
        <w:t>5</w:t>
      </w:r>
      <w:r w:rsidR="00A75378" w:rsidRPr="00983245">
        <w:rPr>
          <w:rFonts w:ascii="Tahoma" w:hAnsi="Tahoma" w:cs="Tahoma"/>
          <w:sz w:val="18"/>
          <w:szCs w:val="18"/>
        </w:rPr>
        <w:t>. Izjava podatki o udeležbi;</w:t>
      </w:r>
    </w:p>
    <w:p w14:paraId="2F27F990" w14:textId="0A619DAD" w:rsidR="00A75378" w:rsidRPr="00983245" w:rsidRDefault="00A86B4C" w:rsidP="00983245">
      <w:pPr>
        <w:spacing w:after="0" w:line="240" w:lineRule="auto"/>
        <w:jc w:val="both"/>
        <w:rPr>
          <w:rFonts w:ascii="Tahoma" w:hAnsi="Tahoma" w:cs="Tahoma"/>
          <w:sz w:val="18"/>
          <w:szCs w:val="18"/>
        </w:rPr>
      </w:pPr>
      <w:r w:rsidRPr="00983245">
        <w:rPr>
          <w:rFonts w:ascii="Tahoma" w:hAnsi="Tahoma" w:cs="Tahoma"/>
          <w:sz w:val="18"/>
          <w:szCs w:val="18"/>
        </w:rPr>
        <w:t>6</w:t>
      </w:r>
      <w:r w:rsidR="00A75378" w:rsidRPr="00983245">
        <w:rPr>
          <w:rFonts w:ascii="Tahoma" w:hAnsi="Tahoma" w:cs="Tahoma"/>
          <w:sz w:val="18"/>
          <w:szCs w:val="18"/>
        </w:rPr>
        <w:t>.</w:t>
      </w:r>
      <w:r w:rsidRPr="00983245">
        <w:rPr>
          <w:rFonts w:ascii="Tahoma" w:hAnsi="Tahoma" w:cs="Tahoma"/>
          <w:sz w:val="18"/>
          <w:szCs w:val="18"/>
        </w:rPr>
        <w:t xml:space="preserve"> </w:t>
      </w:r>
      <w:r w:rsidR="00A75378" w:rsidRPr="00983245">
        <w:rPr>
          <w:rFonts w:ascii="Tahoma" w:hAnsi="Tahoma" w:cs="Tahoma"/>
          <w:sz w:val="18"/>
          <w:szCs w:val="18"/>
        </w:rPr>
        <w:t>Menična izjava s pooblastilom za dobro izvedbo pogodbenih obveznosti;</w:t>
      </w:r>
    </w:p>
    <w:p w14:paraId="32EDAC33" w14:textId="36198595" w:rsidR="00475338" w:rsidRPr="00983245" w:rsidRDefault="00A86B4C" w:rsidP="00475338">
      <w:pPr>
        <w:spacing w:after="0" w:line="240" w:lineRule="auto"/>
        <w:jc w:val="both"/>
        <w:rPr>
          <w:rFonts w:ascii="Tahoma" w:hAnsi="Tahoma" w:cs="Tahoma"/>
          <w:sz w:val="18"/>
          <w:szCs w:val="18"/>
        </w:rPr>
      </w:pPr>
      <w:r w:rsidRPr="00983245">
        <w:rPr>
          <w:rFonts w:ascii="Tahoma" w:hAnsi="Tahoma" w:cs="Tahoma"/>
          <w:sz w:val="18"/>
          <w:szCs w:val="18"/>
        </w:rPr>
        <w:t>7</w:t>
      </w:r>
      <w:r w:rsidR="00A75378" w:rsidRPr="00983245">
        <w:rPr>
          <w:rFonts w:ascii="Tahoma" w:hAnsi="Tahoma" w:cs="Tahoma"/>
          <w:sz w:val="18"/>
          <w:szCs w:val="18"/>
        </w:rPr>
        <w:t>. Izjava o odsotnosti osebnih povezav;</w:t>
      </w:r>
    </w:p>
    <w:p w14:paraId="5E51D831" w14:textId="3A07771B" w:rsidR="00A75378" w:rsidRPr="00983245" w:rsidRDefault="00475338" w:rsidP="00983245">
      <w:pPr>
        <w:spacing w:after="0" w:line="240" w:lineRule="auto"/>
        <w:jc w:val="both"/>
        <w:rPr>
          <w:rFonts w:ascii="Tahoma" w:hAnsi="Tahoma" w:cs="Tahoma"/>
          <w:sz w:val="18"/>
          <w:szCs w:val="18"/>
        </w:rPr>
      </w:pPr>
      <w:r>
        <w:rPr>
          <w:rFonts w:ascii="Tahoma" w:hAnsi="Tahoma" w:cs="Tahoma"/>
          <w:sz w:val="18"/>
          <w:szCs w:val="18"/>
        </w:rPr>
        <w:t>8</w:t>
      </w:r>
      <w:r w:rsidR="00A75378" w:rsidRPr="00983245">
        <w:rPr>
          <w:rFonts w:ascii="Tahoma" w:hAnsi="Tahoma" w:cs="Tahoma"/>
          <w:sz w:val="18"/>
          <w:szCs w:val="18"/>
        </w:rPr>
        <w:t>. Specifikacije razpisanih artiklov (Predračun):</w:t>
      </w:r>
    </w:p>
    <w:p w14:paraId="04DFA84C" w14:textId="18C89CFA" w:rsidR="00A75378" w:rsidRPr="00983245" w:rsidRDefault="00A75378" w:rsidP="00983245">
      <w:pPr>
        <w:spacing w:after="0" w:line="240" w:lineRule="auto"/>
        <w:jc w:val="both"/>
        <w:rPr>
          <w:rFonts w:ascii="Tahoma" w:hAnsi="Tahoma" w:cs="Tahoma"/>
          <w:sz w:val="18"/>
          <w:szCs w:val="18"/>
        </w:rPr>
      </w:pPr>
      <w:r w:rsidRPr="00983245">
        <w:rPr>
          <w:rFonts w:ascii="Tahoma" w:hAnsi="Tahoma" w:cs="Tahoma"/>
          <w:sz w:val="18"/>
          <w:szCs w:val="18"/>
        </w:rPr>
        <w:t xml:space="preserve">Specifikacije razpisanih artiklov </w:t>
      </w:r>
      <w:r w:rsidR="00A86B4C" w:rsidRPr="00983245">
        <w:rPr>
          <w:rFonts w:ascii="Tahoma" w:hAnsi="Tahoma" w:cs="Tahoma"/>
          <w:sz w:val="18"/>
          <w:szCs w:val="18"/>
        </w:rPr>
        <w:t>1586-1</w:t>
      </w:r>
      <w:r w:rsidRPr="00983245">
        <w:rPr>
          <w:rFonts w:ascii="Tahoma" w:hAnsi="Tahoma" w:cs="Tahoma"/>
          <w:sz w:val="18"/>
          <w:szCs w:val="18"/>
        </w:rPr>
        <w:t>.xls;</w:t>
      </w:r>
    </w:p>
    <w:p w14:paraId="13480C95" w14:textId="4B4E37D4" w:rsidR="00A75378" w:rsidRPr="00983245" w:rsidRDefault="00A75378" w:rsidP="00983245">
      <w:pPr>
        <w:spacing w:after="0" w:line="240" w:lineRule="auto"/>
        <w:jc w:val="both"/>
        <w:rPr>
          <w:rFonts w:ascii="Tahoma" w:hAnsi="Tahoma" w:cs="Tahoma"/>
          <w:sz w:val="18"/>
          <w:szCs w:val="18"/>
        </w:rPr>
      </w:pPr>
      <w:r w:rsidRPr="00983245">
        <w:rPr>
          <w:rFonts w:ascii="Tahoma" w:hAnsi="Tahoma" w:cs="Tahoma"/>
          <w:sz w:val="18"/>
          <w:szCs w:val="18"/>
        </w:rPr>
        <w:t xml:space="preserve">Specifikacija razpisanih artiklov </w:t>
      </w:r>
      <w:r w:rsidR="00A86B4C" w:rsidRPr="00983245">
        <w:rPr>
          <w:rFonts w:ascii="Tahoma" w:hAnsi="Tahoma" w:cs="Tahoma"/>
          <w:sz w:val="18"/>
          <w:szCs w:val="18"/>
        </w:rPr>
        <w:t>1586-2</w:t>
      </w:r>
      <w:r w:rsidRPr="00983245">
        <w:rPr>
          <w:rFonts w:ascii="Tahoma" w:hAnsi="Tahoma" w:cs="Tahoma"/>
          <w:sz w:val="18"/>
          <w:szCs w:val="18"/>
        </w:rPr>
        <w:t>.xls;</w:t>
      </w:r>
    </w:p>
    <w:p w14:paraId="5E393025" w14:textId="277E6114" w:rsidR="00A86B4C" w:rsidRPr="00983245" w:rsidRDefault="00A86B4C" w:rsidP="00983245">
      <w:pPr>
        <w:spacing w:after="0" w:line="240" w:lineRule="auto"/>
        <w:jc w:val="both"/>
        <w:rPr>
          <w:rFonts w:ascii="Tahoma" w:hAnsi="Tahoma" w:cs="Tahoma"/>
          <w:sz w:val="18"/>
          <w:szCs w:val="18"/>
        </w:rPr>
      </w:pPr>
      <w:r w:rsidRPr="00983245">
        <w:rPr>
          <w:rFonts w:ascii="Tahoma" w:hAnsi="Tahoma" w:cs="Tahoma"/>
          <w:sz w:val="18"/>
          <w:szCs w:val="18"/>
        </w:rPr>
        <w:t>Specifikacije razpisanih artiklov 1586-3.xls;</w:t>
      </w:r>
    </w:p>
    <w:p w14:paraId="52F8D13C" w14:textId="17F84A2A" w:rsidR="00A86B4C" w:rsidRPr="00983245" w:rsidRDefault="00A86B4C" w:rsidP="00983245">
      <w:pPr>
        <w:spacing w:after="0" w:line="240" w:lineRule="auto"/>
        <w:jc w:val="both"/>
        <w:rPr>
          <w:rFonts w:ascii="Tahoma" w:hAnsi="Tahoma" w:cs="Tahoma"/>
          <w:sz w:val="18"/>
          <w:szCs w:val="18"/>
        </w:rPr>
      </w:pPr>
      <w:r w:rsidRPr="00983245">
        <w:rPr>
          <w:rFonts w:ascii="Tahoma" w:hAnsi="Tahoma" w:cs="Tahoma"/>
          <w:sz w:val="18"/>
          <w:szCs w:val="18"/>
        </w:rPr>
        <w:t>Specifikacija razpisanih artiklov 1586-4.xls;</w:t>
      </w:r>
    </w:p>
    <w:p w14:paraId="2E7FC3D0" w14:textId="39855CE5" w:rsidR="00A86B4C" w:rsidRPr="00983245" w:rsidRDefault="00A86B4C" w:rsidP="00983245">
      <w:pPr>
        <w:spacing w:after="0" w:line="240" w:lineRule="auto"/>
        <w:jc w:val="both"/>
        <w:rPr>
          <w:rFonts w:ascii="Tahoma" w:hAnsi="Tahoma" w:cs="Tahoma"/>
          <w:sz w:val="18"/>
          <w:szCs w:val="18"/>
        </w:rPr>
      </w:pPr>
      <w:r w:rsidRPr="00983245">
        <w:rPr>
          <w:rFonts w:ascii="Tahoma" w:hAnsi="Tahoma" w:cs="Tahoma"/>
          <w:sz w:val="18"/>
          <w:szCs w:val="18"/>
        </w:rPr>
        <w:t>Specifikacije razpisanih artiklov 1586-5.xls;</w:t>
      </w:r>
    </w:p>
    <w:p w14:paraId="4E17609B" w14:textId="77777777" w:rsidR="00A75378" w:rsidRPr="00983245" w:rsidRDefault="00A75378" w:rsidP="00983245">
      <w:pPr>
        <w:spacing w:after="0" w:line="240" w:lineRule="auto"/>
        <w:jc w:val="both"/>
        <w:rPr>
          <w:rFonts w:ascii="Tahoma" w:hAnsi="Tahoma" w:cs="Tahoma"/>
          <w:sz w:val="18"/>
          <w:szCs w:val="18"/>
        </w:rPr>
      </w:pPr>
    </w:p>
    <w:p w14:paraId="71E20827" w14:textId="77777777" w:rsidR="00A75378" w:rsidRPr="00983245" w:rsidRDefault="00A75378" w:rsidP="00983245">
      <w:pPr>
        <w:spacing w:after="0" w:line="240" w:lineRule="auto"/>
        <w:jc w:val="both"/>
        <w:rPr>
          <w:rFonts w:ascii="Tahoma" w:hAnsi="Tahoma" w:cs="Tahoma"/>
          <w:sz w:val="18"/>
          <w:szCs w:val="18"/>
        </w:rPr>
      </w:pPr>
      <w:r w:rsidRPr="00983245">
        <w:rPr>
          <w:rFonts w:ascii="Tahoma" w:hAnsi="Tahoma" w:cs="Tahoma"/>
          <w:sz w:val="18"/>
          <w:szCs w:val="18"/>
        </w:rPr>
        <w:t>Specifikacije razpisanih artiklov so dostopne na  povezavi: https://sjn.bolnisnica-go.si/jr/)</w:t>
      </w:r>
    </w:p>
    <w:p w14:paraId="075FA4F3" w14:textId="0F7CDAAC" w:rsidR="00A75378" w:rsidRDefault="00A86B4C" w:rsidP="00983245">
      <w:pPr>
        <w:spacing w:after="0" w:line="240" w:lineRule="auto"/>
        <w:jc w:val="both"/>
        <w:rPr>
          <w:rFonts w:ascii="Tahoma" w:hAnsi="Tahoma" w:cs="Tahoma"/>
          <w:sz w:val="18"/>
          <w:szCs w:val="18"/>
        </w:rPr>
      </w:pPr>
      <w:r w:rsidRPr="00983245">
        <w:rPr>
          <w:rFonts w:ascii="Tahoma" w:hAnsi="Tahoma" w:cs="Tahoma"/>
          <w:sz w:val="18"/>
          <w:szCs w:val="18"/>
        </w:rPr>
        <w:t>9</w:t>
      </w:r>
      <w:r w:rsidR="00A75378" w:rsidRPr="00983245">
        <w:rPr>
          <w:rFonts w:ascii="Tahoma" w:hAnsi="Tahoma" w:cs="Tahoma"/>
          <w:sz w:val="18"/>
          <w:szCs w:val="18"/>
        </w:rPr>
        <w:t>. Lastna izjava</w:t>
      </w:r>
    </w:p>
    <w:p w14:paraId="0728AAEB" w14:textId="21B06302" w:rsidR="00C630E4" w:rsidRPr="00983245" w:rsidRDefault="00C630E4" w:rsidP="00983245">
      <w:pPr>
        <w:spacing w:after="0" w:line="240" w:lineRule="auto"/>
        <w:jc w:val="both"/>
        <w:rPr>
          <w:rFonts w:ascii="Tahoma" w:hAnsi="Tahoma" w:cs="Tahoma"/>
          <w:sz w:val="18"/>
          <w:szCs w:val="18"/>
        </w:rPr>
      </w:pPr>
      <w:r>
        <w:rPr>
          <w:rFonts w:ascii="Tahoma" w:hAnsi="Tahoma" w:cs="Tahoma"/>
          <w:sz w:val="18"/>
          <w:szCs w:val="18"/>
        </w:rPr>
        <w:t xml:space="preserve">10. </w:t>
      </w:r>
      <w:r w:rsidRPr="00F5576B">
        <w:rPr>
          <w:rFonts w:ascii="Tahoma" w:hAnsi="Tahoma" w:cs="Tahoma"/>
          <w:sz w:val="18"/>
          <w:szCs w:val="18"/>
        </w:rPr>
        <w:t>Skice in tabele z merami</w:t>
      </w:r>
    </w:p>
    <w:p w14:paraId="256C1F9B" w14:textId="7D9B9527" w:rsidR="00F5576B" w:rsidRPr="00475338" w:rsidRDefault="00A86B4C" w:rsidP="00983245">
      <w:pPr>
        <w:spacing w:after="0" w:line="240" w:lineRule="auto"/>
        <w:jc w:val="both"/>
        <w:rPr>
          <w:rFonts w:ascii="Tahoma" w:hAnsi="Tahoma" w:cs="Tahoma"/>
          <w:sz w:val="18"/>
          <w:szCs w:val="18"/>
        </w:rPr>
      </w:pPr>
      <w:r w:rsidRPr="00983245">
        <w:rPr>
          <w:rFonts w:ascii="Tahoma" w:hAnsi="Tahoma" w:cs="Tahoma"/>
          <w:sz w:val="18"/>
          <w:szCs w:val="18"/>
        </w:rPr>
        <w:t>1</w:t>
      </w:r>
      <w:r w:rsidR="00C630E4">
        <w:rPr>
          <w:rFonts w:ascii="Tahoma" w:hAnsi="Tahoma" w:cs="Tahoma"/>
          <w:sz w:val="18"/>
          <w:szCs w:val="18"/>
        </w:rPr>
        <w:t>1</w:t>
      </w:r>
      <w:r w:rsidR="00A75378" w:rsidRPr="00983245">
        <w:rPr>
          <w:rFonts w:ascii="Tahoma" w:hAnsi="Tahoma" w:cs="Tahoma"/>
          <w:sz w:val="18"/>
          <w:szCs w:val="18"/>
        </w:rPr>
        <w:t xml:space="preserve">. </w:t>
      </w:r>
      <w:r w:rsidR="00F5576B" w:rsidRPr="00475338">
        <w:rPr>
          <w:rFonts w:ascii="Tahoma" w:hAnsi="Tahoma" w:cs="Tahoma"/>
          <w:sz w:val="18"/>
          <w:szCs w:val="18"/>
        </w:rPr>
        <w:t>Priročnik za uporabo logotipa</w:t>
      </w:r>
    </w:p>
    <w:p w14:paraId="61DBE1CC" w14:textId="110473F8" w:rsidR="00A75378" w:rsidRPr="00983245" w:rsidRDefault="00F5576B" w:rsidP="00983245">
      <w:pPr>
        <w:spacing w:after="0" w:line="240" w:lineRule="auto"/>
        <w:jc w:val="both"/>
        <w:rPr>
          <w:rFonts w:ascii="Tahoma" w:hAnsi="Tahoma" w:cs="Tahoma"/>
          <w:sz w:val="18"/>
          <w:szCs w:val="18"/>
        </w:rPr>
      </w:pPr>
      <w:r>
        <w:rPr>
          <w:rFonts w:ascii="Tahoma" w:hAnsi="Tahoma" w:cs="Tahoma"/>
          <w:sz w:val="18"/>
          <w:szCs w:val="18"/>
        </w:rPr>
        <w:t xml:space="preserve">12. </w:t>
      </w:r>
      <w:r w:rsidR="00A75378" w:rsidRPr="00983245">
        <w:rPr>
          <w:rFonts w:ascii="Tahoma" w:hAnsi="Tahoma" w:cs="Tahoma"/>
          <w:sz w:val="18"/>
          <w:szCs w:val="18"/>
        </w:rPr>
        <w:t>sestavni del dokumentacije v zvezi z oddajo javnega naročila so tudi vse morebitne spremembe, dopolnitve, popravki dokumentacije ter dodatna pojasnila.</w:t>
      </w:r>
    </w:p>
    <w:p w14:paraId="0136C86A" w14:textId="77777777" w:rsidR="00A75378" w:rsidRPr="00983245" w:rsidRDefault="00A75378" w:rsidP="00983245">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83245" w14:paraId="706633E3" w14:textId="77777777" w:rsidTr="00A75378">
        <w:tc>
          <w:tcPr>
            <w:tcW w:w="9062" w:type="dxa"/>
            <w:shd w:val="clear" w:color="auto" w:fill="99CC00"/>
          </w:tcPr>
          <w:p w14:paraId="038DC25E" w14:textId="01DDD5D6" w:rsidR="00A75378" w:rsidRPr="00983245" w:rsidRDefault="00A75378" w:rsidP="00983245">
            <w:pPr>
              <w:jc w:val="both"/>
              <w:rPr>
                <w:rFonts w:ascii="Tahoma" w:hAnsi="Tahoma" w:cs="Tahoma"/>
                <w:sz w:val="18"/>
                <w:szCs w:val="18"/>
              </w:rPr>
            </w:pPr>
            <w:r w:rsidRPr="00983245">
              <w:rPr>
                <w:rFonts w:ascii="Tahoma" w:hAnsi="Tahoma" w:cs="Tahoma"/>
                <w:sz w:val="18"/>
                <w:szCs w:val="18"/>
              </w:rPr>
              <w:t>3.2. Pridobitev RD</w:t>
            </w:r>
          </w:p>
        </w:tc>
      </w:tr>
    </w:tbl>
    <w:p w14:paraId="6ABD9F4B" w14:textId="77777777" w:rsidR="009A5B32" w:rsidRPr="00983245" w:rsidRDefault="009A5B32" w:rsidP="00983245">
      <w:pPr>
        <w:spacing w:after="0" w:line="240" w:lineRule="auto"/>
        <w:jc w:val="both"/>
        <w:rPr>
          <w:rFonts w:ascii="Tahoma" w:hAnsi="Tahoma" w:cs="Tahoma"/>
          <w:sz w:val="18"/>
          <w:szCs w:val="18"/>
        </w:rPr>
      </w:pPr>
    </w:p>
    <w:p w14:paraId="14C7759D" w14:textId="540BFB89" w:rsidR="00EE3CEF" w:rsidRPr="00983245" w:rsidRDefault="00EE3CEF" w:rsidP="00983245">
      <w:pPr>
        <w:spacing w:after="0" w:line="240" w:lineRule="auto"/>
        <w:jc w:val="both"/>
        <w:rPr>
          <w:rFonts w:ascii="Tahoma" w:hAnsi="Tahoma" w:cs="Tahoma"/>
          <w:sz w:val="18"/>
          <w:szCs w:val="18"/>
        </w:rPr>
      </w:pPr>
      <w:r w:rsidRPr="00983245">
        <w:rPr>
          <w:rFonts w:ascii="Tahoma" w:hAnsi="Tahoma" w:cs="Tahoma"/>
          <w:sz w:val="18"/>
          <w:szCs w:val="18"/>
        </w:rPr>
        <w:t xml:space="preserve">Razpisna dokumentacija, vključno s tehnično dokumentacijo, je ponudnikom na voljo na: </w:t>
      </w:r>
    </w:p>
    <w:p w14:paraId="1775D266" w14:textId="00BE04B6" w:rsidR="00A75378" w:rsidRPr="00983245" w:rsidRDefault="00A75378" w:rsidP="00983245">
      <w:pPr>
        <w:spacing w:after="0" w:line="240" w:lineRule="auto"/>
        <w:jc w:val="both"/>
        <w:rPr>
          <w:rFonts w:ascii="Tahoma" w:hAnsi="Tahoma" w:cs="Tahoma"/>
          <w:sz w:val="18"/>
          <w:szCs w:val="18"/>
        </w:rPr>
      </w:pPr>
      <w:r w:rsidRPr="00983245">
        <w:rPr>
          <w:rFonts w:ascii="Tahoma" w:hAnsi="Tahoma" w:cs="Tahoma"/>
          <w:sz w:val="18"/>
          <w:szCs w:val="18"/>
        </w:rPr>
        <w:t xml:space="preserve">Portal javnih naročil (www.enarocanje.si) </w:t>
      </w:r>
    </w:p>
    <w:p w14:paraId="6D5A0D25" w14:textId="10D57D36" w:rsidR="00A75378" w:rsidRPr="00983245" w:rsidRDefault="00A75378" w:rsidP="00983245">
      <w:pPr>
        <w:spacing w:after="0" w:line="240" w:lineRule="auto"/>
        <w:jc w:val="both"/>
        <w:rPr>
          <w:rFonts w:ascii="Tahoma" w:hAnsi="Tahoma" w:cs="Tahoma"/>
          <w:sz w:val="18"/>
          <w:szCs w:val="18"/>
        </w:rPr>
      </w:pPr>
      <w:r w:rsidRPr="00983245">
        <w:rPr>
          <w:rFonts w:ascii="Tahoma" w:hAnsi="Tahoma" w:cs="Tahoma"/>
          <w:sz w:val="18"/>
          <w:szCs w:val="18"/>
        </w:rPr>
        <w:t>spletna stran naročnika (</w:t>
      </w:r>
      <w:hyperlink r:id="rId11" w:history="1">
        <w:r w:rsidRPr="00983245">
          <w:rPr>
            <w:rStyle w:val="Hiperpovezava"/>
            <w:rFonts w:ascii="Tahoma" w:hAnsi="Tahoma" w:cs="Tahoma"/>
            <w:sz w:val="18"/>
            <w:szCs w:val="18"/>
          </w:rPr>
          <w:t>https://www.sbng.si</w:t>
        </w:r>
      </w:hyperlink>
      <w:r w:rsidRPr="00983245">
        <w:rPr>
          <w:rFonts w:ascii="Tahoma" w:hAnsi="Tahoma" w:cs="Tahoma"/>
          <w:sz w:val="18"/>
          <w:szCs w:val="18"/>
        </w:rPr>
        <w:t>)</w:t>
      </w:r>
    </w:p>
    <w:p w14:paraId="1B204D7B" w14:textId="77777777" w:rsidR="00A75378" w:rsidRPr="00983245" w:rsidRDefault="00A75378" w:rsidP="00983245">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83245" w14:paraId="4C7D5BB2" w14:textId="77777777" w:rsidTr="00A75378">
        <w:tc>
          <w:tcPr>
            <w:tcW w:w="9062" w:type="dxa"/>
            <w:shd w:val="clear" w:color="auto" w:fill="99CC00"/>
          </w:tcPr>
          <w:p w14:paraId="37C64622" w14:textId="731DA927" w:rsidR="00A75378" w:rsidRPr="00983245" w:rsidRDefault="00A75378" w:rsidP="00983245">
            <w:pPr>
              <w:jc w:val="both"/>
              <w:rPr>
                <w:rFonts w:ascii="Tahoma" w:hAnsi="Tahoma" w:cs="Tahoma"/>
                <w:sz w:val="18"/>
                <w:szCs w:val="18"/>
              </w:rPr>
            </w:pPr>
            <w:r w:rsidRPr="00983245">
              <w:rPr>
                <w:rFonts w:ascii="Tahoma" w:hAnsi="Tahoma" w:cs="Tahoma"/>
                <w:sz w:val="18"/>
                <w:szCs w:val="18"/>
              </w:rPr>
              <w:t>3.3. Način in čas vlaganja zahtev za dodatna pojasnila RD</w:t>
            </w:r>
          </w:p>
        </w:tc>
      </w:tr>
    </w:tbl>
    <w:p w14:paraId="04ABF613" w14:textId="77777777" w:rsidR="009A5B32" w:rsidRPr="00983245" w:rsidRDefault="009A5B32" w:rsidP="00983245">
      <w:pPr>
        <w:spacing w:after="0" w:line="240" w:lineRule="auto"/>
        <w:jc w:val="both"/>
        <w:rPr>
          <w:rFonts w:ascii="Tahoma" w:hAnsi="Tahoma" w:cs="Tahoma"/>
          <w:sz w:val="18"/>
          <w:szCs w:val="18"/>
        </w:rPr>
      </w:pPr>
    </w:p>
    <w:p w14:paraId="0DB3F192" w14:textId="21315483" w:rsidR="00A75378" w:rsidRPr="00983245" w:rsidRDefault="00A75378" w:rsidP="00475338">
      <w:pPr>
        <w:spacing w:after="0" w:line="240" w:lineRule="auto"/>
        <w:jc w:val="both"/>
        <w:rPr>
          <w:rFonts w:ascii="Tahoma" w:hAnsi="Tahoma" w:cs="Tahoma"/>
          <w:sz w:val="18"/>
          <w:szCs w:val="18"/>
        </w:rPr>
      </w:pPr>
      <w:r w:rsidRPr="00983245">
        <w:rPr>
          <w:rFonts w:ascii="Tahoma" w:hAnsi="Tahoma" w:cs="Tahoma"/>
          <w:sz w:val="18"/>
          <w:szCs w:val="18"/>
        </w:rPr>
        <w:t xml:space="preserve">Ponudniki lahko zastavljajo vprašanja preko Portala javnih naročil www.enarocanje.si pri objavi predmetnega javnega naročila in sicer do  </w:t>
      </w:r>
      <w:r w:rsidR="00E75DA6">
        <w:rPr>
          <w:rFonts w:ascii="Tahoma" w:hAnsi="Tahoma" w:cs="Tahoma"/>
          <w:b/>
          <w:bCs/>
          <w:sz w:val="18"/>
          <w:szCs w:val="18"/>
        </w:rPr>
        <w:t>02.10.2025</w:t>
      </w:r>
      <w:r w:rsidRPr="00F5576B">
        <w:rPr>
          <w:rFonts w:ascii="Tahoma" w:hAnsi="Tahoma" w:cs="Tahoma"/>
          <w:b/>
          <w:bCs/>
          <w:sz w:val="18"/>
          <w:szCs w:val="18"/>
        </w:rPr>
        <w:t xml:space="preserve"> do 12,00 ure</w:t>
      </w:r>
      <w:r w:rsidRPr="00983245">
        <w:rPr>
          <w:rFonts w:ascii="Tahoma" w:hAnsi="Tahoma" w:cs="Tahoma"/>
          <w:sz w:val="18"/>
          <w:szCs w:val="18"/>
        </w:rPr>
        <w:t>.</w:t>
      </w:r>
    </w:p>
    <w:p w14:paraId="4B472A52" w14:textId="77777777" w:rsidR="00A75378" w:rsidRPr="00983245" w:rsidRDefault="00A75378" w:rsidP="00475338">
      <w:pPr>
        <w:spacing w:after="0" w:line="240" w:lineRule="auto"/>
        <w:jc w:val="both"/>
        <w:rPr>
          <w:rFonts w:ascii="Tahoma" w:hAnsi="Tahoma" w:cs="Tahoma"/>
          <w:sz w:val="18"/>
          <w:szCs w:val="18"/>
        </w:rPr>
      </w:pPr>
      <w:r w:rsidRPr="00983245">
        <w:rPr>
          <w:rFonts w:ascii="Tahoma" w:hAnsi="Tahoma" w:cs="Tahoma"/>
          <w:sz w:val="18"/>
          <w:szCs w:val="18"/>
        </w:rPr>
        <w:t>Naročnik se ne zavezuje, da bo odgovarjal na vprašanja, ki ne bodo zastavljena na zgornji način.</w:t>
      </w:r>
    </w:p>
    <w:p w14:paraId="042F576F" w14:textId="0B296884" w:rsidR="00A75378" w:rsidRPr="00983245" w:rsidRDefault="00A75378" w:rsidP="00475338">
      <w:pPr>
        <w:spacing w:after="0" w:line="240" w:lineRule="auto"/>
        <w:jc w:val="both"/>
        <w:rPr>
          <w:rFonts w:ascii="Tahoma" w:hAnsi="Tahoma" w:cs="Tahoma"/>
          <w:sz w:val="18"/>
          <w:szCs w:val="18"/>
        </w:rPr>
      </w:pPr>
      <w:r w:rsidRPr="00983245">
        <w:rPr>
          <w:rFonts w:ascii="Tahoma" w:hAnsi="Tahoma" w:cs="Tahoma"/>
          <w:sz w:val="18"/>
          <w:szCs w:val="18"/>
        </w:rPr>
        <w:t xml:space="preserve">Naročnik bo na zahteve za dodatna pojasnila RD odgovoril najkasneje v zakonsko določenem roku, to je  do </w:t>
      </w:r>
      <w:r w:rsidR="00E75DA6">
        <w:rPr>
          <w:rFonts w:ascii="Tahoma" w:hAnsi="Tahoma" w:cs="Tahoma"/>
          <w:b/>
          <w:bCs/>
          <w:sz w:val="18"/>
          <w:szCs w:val="18"/>
        </w:rPr>
        <w:t>06.10.2025</w:t>
      </w:r>
      <w:r w:rsidRPr="00F5576B">
        <w:rPr>
          <w:rFonts w:ascii="Tahoma" w:hAnsi="Tahoma" w:cs="Tahoma"/>
          <w:b/>
          <w:bCs/>
          <w:sz w:val="18"/>
          <w:szCs w:val="18"/>
        </w:rPr>
        <w:t xml:space="preserve"> do 14,00 ure</w:t>
      </w:r>
      <w:r w:rsidRPr="00983245">
        <w:rPr>
          <w:rFonts w:ascii="Tahoma" w:hAnsi="Tahoma" w:cs="Tahoma"/>
          <w:sz w:val="18"/>
          <w:szCs w:val="18"/>
        </w:rPr>
        <w:t xml:space="preserve">  preko Portala javnih naročil www.enarocanje.si pri objavi predmetnega javnega naročila.</w:t>
      </w:r>
    </w:p>
    <w:p w14:paraId="2739EBA2" w14:textId="77777777" w:rsidR="00A75378" w:rsidRPr="00983245" w:rsidRDefault="00A75378" w:rsidP="00475338">
      <w:pPr>
        <w:spacing w:after="0" w:line="240" w:lineRule="auto"/>
        <w:jc w:val="both"/>
        <w:rPr>
          <w:rFonts w:ascii="Tahoma" w:hAnsi="Tahoma" w:cs="Tahoma"/>
          <w:sz w:val="18"/>
          <w:szCs w:val="18"/>
        </w:rPr>
      </w:pPr>
      <w:r w:rsidRPr="00983245">
        <w:rPr>
          <w:rFonts w:ascii="Tahoma" w:hAnsi="Tahoma" w:cs="Tahoma"/>
          <w:sz w:val="18"/>
          <w:szCs w:val="18"/>
        </w:rPr>
        <w:t>Na nepravočasne zahteve za pojasnila oz. na zahteve za pojasnila razpisne dokumentacije, ki ne bodo predložene na predpisani način, naročnik ne bo odgovarjal.</w:t>
      </w:r>
    </w:p>
    <w:p w14:paraId="52B96310" w14:textId="74116311" w:rsidR="00A75378" w:rsidRPr="00983245" w:rsidRDefault="00A75378" w:rsidP="00475338">
      <w:pPr>
        <w:spacing w:after="0" w:line="240" w:lineRule="auto"/>
        <w:jc w:val="both"/>
        <w:rPr>
          <w:rFonts w:ascii="Tahoma" w:hAnsi="Tahoma" w:cs="Tahoma"/>
          <w:sz w:val="18"/>
          <w:szCs w:val="18"/>
        </w:rPr>
      </w:pPr>
      <w:r w:rsidRPr="00983245">
        <w:rPr>
          <w:rFonts w:ascii="Tahoma" w:hAnsi="Tahoma" w:cs="Tahoma"/>
          <w:sz w:val="18"/>
          <w:szCs w:val="18"/>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A86B4C"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A86B4C" w14:paraId="18791977" w14:textId="77777777" w:rsidTr="00A75378">
        <w:tc>
          <w:tcPr>
            <w:tcW w:w="9062" w:type="dxa"/>
            <w:shd w:val="clear" w:color="auto" w:fill="99CC00"/>
          </w:tcPr>
          <w:p w14:paraId="2B7DE9A5" w14:textId="5BB791B4" w:rsidR="00A75378" w:rsidRPr="00A86B4C"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3.4. Dokumentacija za ponudbo</w:t>
            </w:r>
            <w:r w:rsidRPr="00A86B4C">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Pr="00A86B4C"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A86B4C"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86B4C">
        <w:rPr>
          <w:rFonts w:ascii="Tahoma" w:eastAsia="Times New Roman" w:hAnsi="Tahoma" w:cs="Tahoma"/>
          <w:bCs/>
          <w:color w:val="000000"/>
          <w:kern w:val="0"/>
          <w:sz w:val="18"/>
          <w:szCs w:val="18"/>
          <w:lang w:eastAsia="zh-CN"/>
          <w14:ligatures w14:val="none"/>
        </w:rPr>
        <w:lastRenderedPageBreak/>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A86B4C"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Pr="00A86B4C"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86B4C">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Pr="00A86B4C"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A86B4C"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A86B4C">
        <w:rPr>
          <w:rFonts w:ascii="Tahoma" w:eastAsia="Times New Roman" w:hAnsi="Tahoma" w:cs="Tahoma"/>
          <w:bCs/>
          <w:color w:val="000000"/>
          <w:kern w:val="0"/>
          <w:sz w:val="18"/>
          <w:szCs w:val="18"/>
          <w:lang w:eastAsia="zh-CN"/>
          <w14:ligatures w14:val="none"/>
        </w:rPr>
        <w:t>Izpolnjen, podpisan in žigosan obrazec »</w:t>
      </w:r>
      <w:r w:rsidR="008A2BE8" w:rsidRPr="00A86B4C">
        <w:rPr>
          <w:rFonts w:ascii="Tahoma" w:eastAsia="Times New Roman" w:hAnsi="Tahoma" w:cs="Tahoma"/>
          <w:bCs/>
          <w:color w:val="000000"/>
          <w:kern w:val="0"/>
          <w:sz w:val="18"/>
          <w:szCs w:val="18"/>
          <w:lang w:eastAsia="zh-CN"/>
          <w14:ligatures w14:val="none"/>
        </w:rPr>
        <w:t>ESPD</w:t>
      </w:r>
      <w:r w:rsidRPr="00A86B4C">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A86B4C">
        <w:rPr>
          <w:rFonts w:ascii="Tahoma" w:eastAsia="Times New Roman" w:hAnsi="Tahoma" w:cs="Tahoma"/>
          <w:b/>
          <w:bCs/>
          <w:color w:val="000000"/>
          <w:kern w:val="0"/>
          <w:sz w:val="18"/>
          <w:szCs w:val="18"/>
          <w:lang w:eastAsia="zh-CN"/>
          <w14:ligatures w14:val="none"/>
        </w:rPr>
        <w:t>(preko sistema eJN v pdf obliki predloži v razdelek »</w:t>
      </w:r>
      <w:r w:rsidR="008A2BE8" w:rsidRPr="00A86B4C">
        <w:rPr>
          <w:rFonts w:ascii="Tahoma" w:eastAsia="Times New Roman" w:hAnsi="Tahoma" w:cs="Tahoma"/>
          <w:b/>
          <w:bCs/>
          <w:color w:val="000000"/>
          <w:kern w:val="0"/>
          <w:sz w:val="18"/>
          <w:szCs w:val="18"/>
          <w:lang w:eastAsia="zh-CN"/>
          <w14:ligatures w14:val="none"/>
        </w:rPr>
        <w:t>ESPD</w:t>
      </w:r>
      <w:r w:rsidRPr="00A86B4C">
        <w:rPr>
          <w:rFonts w:ascii="Tahoma" w:eastAsia="Times New Roman" w:hAnsi="Tahoma" w:cs="Tahoma"/>
          <w:b/>
          <w:bCs/>
          <w:color w:val="000000"/>
          <w:kern w:val="0"/>
          <w:sz w:val="18"/>
          <w:szCs w:val="18"/>
          <w:lang w:eastAsia="zh-CN"/>
          <w14:ligatures w14:val="none"/>
        </w:rPr>
        <w:t>« ali »Druge priloge«);</w:t>
      </w:r>
    </w:p>
    <w:p w14:paraId="7AE56714" w14:textId="77777777" w:rsidR="00A75378" w:rsidRPr="00A86B4C"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A86B4C"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A86B4C">
        <w:rPr>
          <w:rFonts w:ascii="Tahoma" w:eastAsia="Times New Roman" w:hAnsi="Tahoma" w:cs="Tahoma"/>
          <w:bCs/>
          <w:color w:val="000000"/>
          <w:kern w:val="0"/>
          <w:sz w:val="18"/>
          <w:szCs w:val="18"/>
          <w:lang w:eastAsia="zh-CN"/>
          <w14:ligatures w14:val="none"/>
        </w:rPr>
        <w:t xml:space="preserve">Izpolnjen, podpisan in žigosan obrazec Okvirni sporazum </w:t>
      </w:r>
      <w:r w:rsidRPr="00A86B4C">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A86B4C">
        <w:rPr>
          <w:rFonts w:ascii="Tahoma" w:eastAsia="Times New Roman" w:hAnsi="Tahoma" w:cs="Tahoma"/>
          <w:bCs/>
          <w:color w:val="000000"/>
          <w:kern w:val="0"/>
          <w:sz w:val="18"/>
          <w:szCs w:val="18"/>
          <w:lang w:eastAsia="zh-CN"/>
          <w14:ligatures w14:val="none"/>
        </w:rPr>
        <w:t>;</w:t>
      </w:r>
    </w:p>
    <w:p w14:paraId="00483981" w14:textId="77777777" w:rsidR="00A75378" w:rsidRPr="00A86B4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C460B16" w14:textId="77777777" w:rsidR="00A86B4C" w:rsidRPr="00A86B4C" w:rsidRDefault="00A86B4C" w:rsidP="00A86B4C">
      <w:pPr>
        <w:pStyle w:val="Odstavekseznama"/>
        <w:numPr>
          <w:ilvl w:val="0"/>
          <w:numId w:val="5"/>
        </w:numPr>
        <w:rPr>
          <w:rFonts w:ascii="Tahoma" w:eastAsia="Times New Roman" w:hAnsi="Tahoma" w:cs="Tahoma"/>
          <w:b/>
          <w:bCs/>
          <w:color w:val="000000"/>
          <w:kern w:val="0"/>
          <w:sz w:val="18"/>
          <w:szCs w:val="18"/>
          <w:lang w:eastAsia="zh-CN"/>
          <w14:ligatures w14:val="none"/>
        </w:rPr>
      </w:pPr>
      <w:r w:rsidRPr="00A86B4C">
        <w:rPr>
          <w:rFonts w:ascii="Tahoma" w:eastAsia="Times New Roman" w:hAnsi="Tahoma" w:cs="Tahoma"/>
          <w:color w:val="000000"/>
          <w:kern w:val="0"/>
          <w:sz w:val="18"/>
          <w:szCs w:val="18"/>
          <w:lang w:eastAsia="zh-CN"/>
          <w14:ligatures w14:val="none"/>
        </w:rPr>
        <w:t>Izpolnjen, podpisan in žigosan obrazec pogodba</w:t>
      </w:r>
      <w:r w:rsidRPr="00A86B4C">
        <w:rPr>
          <w:rFonts w:ascii="Tahoma" w:eastAsia="Times New Roman" w:hAnsi="Tahoma" w:cs="Tahoma"/>
          <w:b/>
          <w:bCs/>
          <w:color w:val="000000"/>
          <w:kern w:val="0"/>
          <w:sz w:val="18"/>
          <w:szCs w:val="18"/>
          <w:lang w:eastAsia="zh-CN"/>
          <w14:ligatures w14:val="none"/>
        </w:rPr>
        <w:t xml:space="preserve"> (preko sistema eJN skeniranega v pdf. obliki predloži v razdelek »Druge priloge«);</w:t>
      </w:r>
    </w:p>
    <w:p w14:paraId="6DD2C49B" w14:textId="62EA3C0C" w:rsidR="00A75378" w:rsidRPr="00A86B4C" w:rsidRDefault="00A75378" w:rsidP="00A86B4C">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86B4C">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A86B4C">
        <w:rPr>
          <w:rFonts w:ascii="Tahoma" w:eastAsia="Times New Roman" w:hAnsi="Tahoma" w:cs="Tahoma"/>
          <w:b/>
          <w:color w:val="000000"/>
          <w:kern w:val="0"/>
          <w:sz w:val="18"/>
          <w:szCs w:val="18"/>
          <w:lang w:eastAsia="zh-CN"/>
          <w14:ligatures w14:val="none"/>
        </w:rPr>
        <w:t>v EUR brez DDV</w:t>
      </w:r>
      <w:r w:rsidRPr="00A86B4C">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A86B4C">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A86B4C" w:rsidRDefault="00A75378" w:rsidP="00B26F64">
      <w:pPr>
        <w:suppressAutoHyphens/>
        <w:spacing w:after="0" w:line="240" w:lineRule="auto"/>
        <w:ind w:left="720"/>
        <w:jc w:val="both"/>
        <w:rPr>
          <w:rFonts w:ascii="Verdana" w:eastAsia="Times New Roman" w:hAnsi="Verdana" w:cs="Arial"/>
          <w:color w:val="000000"/>
          <w:kern w:val="0"/>
          <w:sz w:val="20"/>
          <w:szCs w:val="24"/>
          <w:lang w:eastAsia="zh-CN"/>
          <w14:ligatures w14:val="none"/>
        </w:rPr>
      </w:pPr>
      <w:r w:rsidRPr="00A86B4C">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65AB9F09" w14:textId="77777777" w:rsidR="00A75378" w:rsidRPr="00A86B4C" w:rsidRDefault="00A75378" w:rsidP="00B26F64">
      <w:pPr>
        <w:suppressAutoHyphens/>
        <w:spacing w:after="0" w:line="240" w:lineRule="auto"/>
        <w:ind w:left="720"/>
        <w:jc w:val="both"/>
        <w:rPr>
          <w:rFonts w:ascii="Tahoma" w:eastAsia="Times New Roman" w:hAnsi="Tahoma" w:cs="Tahoma"/>
          <w:b/>
          <w:bCs/>
          <w:color w:val="000000"/>
          <w:kern w:val="0"/>
          <w:sz w:val="18"/>
          <w:szCs w:val="18"/>
          <w:lang w:eastAsia="zh-CN"/>
          <w14:ligatures w14:val="none"/>
        </w:rPr>
      </w:pPr>
      <w:r w:rsidRPr="00A86B4C">
        <w:rPr>
          <w:rFonts w:ascii="Tahoma" w:eastAsia="Times New Roman" w:hAnsi="Tahoma" w:cs="Tahoma"/>
          <w:b/>
          <w:bCs/>
          <w:color w:val="000000"/>
          <w:kern w:val="0"/>
          <w:sz w:val="18"/>
          <w:szCs w:val="18"/>
          <w:lang w:eastAsia="zh-CN"/>
          <w14:ligatures w14:val="none"/>
        </w:rPr>
        <w:t xml:space="preserve">V primeru, da ponudnik ponuja art. v okviru več sklopov, skenira izpise iz spletne     </w:t>
      </w:r>
    </w:p>
    <w:p w14:paraId="04011103" w14:textId="77777777" w:rsidR="00A75378" w:rsidRPr="00A86B4C"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r w:rsidRPr="00A86B4C">
        <w:rPr>
          <w:rFonts w:ascii="Tahoma" w:eastAsia="Times New Roman" w:hAnsi="Tahoma" w:cs="Tahoma"/>
          <w:b/>
          <w:bCs/>
          <w:color w:val="000000"/>
          <w:kern w:val="0"/>
          <w:sz w:val="18"/>
          <w:szCs w:val="18"/>
          <w:lang w:eastAsia="zh-CN"/>
          <w14:ligatures w14:val="none"/>
        </w:rPr>
        <w:t>aplikacije v en (1) dokument);</w:t>
      </w:r>
    </w:p>
    <w:p w14:paraId="37F6536B" w14:textId="77777777" w:rsidR="00A75378" w:rsidRPr="00A86B4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A86B4C"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A86B4C">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A86B4C">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A86B4C" w:rsidRDefault="00A75378" w:rsidP="00B26F64">
      <w:pPr>
        <w:suppressAutoHyphens/>
        <w:spacing w:after="0" w:line="240" w:lineRule="auto"/>
        <w:ind w:left="720"/>
        <w:jc w:val="both"/>
        <w:rPr>
          <w:rFonts w:ascii="Tahoma" w:eastAsia="Times New Roman" w:hAnsi="Tahoma" w:cs="Tahoma"/>
          <w:color w:val="000000"/>
          <w:kern w:val="0"/>
          <w:sz w:val="18"/>
          <w:szCs w:val="18"/>
          <w:lang w:eastAsia="zh-CN"/>
          <w14:ligatures w14:val="none"/>
        </w:rPr>
      </w:pPr>
    </w:p>
    <w:p w14:paraId="0530851B" w14:textId="77777777" w:rsidR="00A75378" w:rsidRPr="00A86B4C"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A86B4C">
        <w:rPr>
          <w:rFonts w:ascii="Tahoma" w:eastAsia="Times New Roman" w:hAnsi="Tahoma" w:cs="Tahoma"/>
          <w:color w:val="000000"/>
          <w:kern w:val="0"/>
          <w:sz w:val="18"/>
          <w:szCs w:val="18"/>
          <w:lang w:eastAsia="zh-CN"/>
          <w14:ligatures w14:val="none"/>
        </w:rPr>
        <w:t>izpolnjen, podpisan in žigosan obrazec Izjava o odsotnosti osebnih povezav (</w:t>
      </w:r>
      <w:r w:rsidRPr="00A86B4C">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A86B4C">
        <w:rPr>
          <w:rFonts w:ascii="Tahoma" w:eastAsia="Times New Roman" w:hAnsi="Tahoma" w:cs="Tahoma"/>
          <w:color w:val="000000"/>
          <w:kern w:val="0"/>
          <w:sz w:val="18"/>
          <w:szCs w:val="18"/>
          <w:lang w:eastAsia="zh-CN"/>
          <w14:ligatures w14:val="none"/>
        </w:rPr>
        <w:t>);</w:t>
      </w:r>
    </w:p>
    <w:p w14:paraId="316F1049" w14:textId="77777777" w:rsidR="00A75378" w:rsidRPr="00A86B4C" w:rsidRDefault="00A75378" w:rsidP="00B26F64">
      <w:pPr>
        <w:suppressAutoHyphens/>
        <w:spacing w:after="0" w:line="240" w:lineRule="auto"/>
        <w:ind w:left="708"/>
        <w:jc w:val="both"/>
        <w:rPr>
          <w:rFonts w:ascii="Tahoma" w:eastAsia="Times New Roman" w:hAnsi="Tahoma" w:cs="Tahoma"/>
          <w:color w:val="000000"/>
          <w:kern w:val="0"/>
          <w:sz w:val="18"/>
          <w:szCs w:val="18"/>
          <w:lang w:eastAsia="zh-CN"/>
          <w14:ligatures w14:val="none"/>
        </w:rPr>
      </w:pPr>
    </w:p>
    <w:p w14:paraId="13289FE5" w14:textId="6780696B" w:rsidR="00A86B4C" w:rsidRDefault="00A86B4C" w:rsidP="00A86B4C">
      <w:pPr>
        <w:numPr>
          <w:ilvl w:val="0"/>
          <w:numId w:val="5"/>
        </w:numPr>
        <w:spacing w:after="0" w:line="240" w:lineRule="auto"/>
        <w:jc w:val="both"/>
        <w:rPr>
          <w:rFonts w:ascii="Tahoma" w:hAnsi="Tahoma" w:cs="Tahoma"/>
          <w:bCs/>
          <w:sz w:val="18"/>
          <w:szCs w:val="18"/>
        </w:rPr>
      </w:pPr>
      <w:r w:rsidRPr="0002705A">
        <w:rPr>
          <w:rFonts w:ascii="Tahoma" w:hAnsi="Tahoma" w:cs="Tahoma"/>
          <w:bCs/>
          <w:sz w:val="18"/>
          <w:szCs w:val="18"/>
        </w:rPr>
        <w:t xml:space="preserve">podpisano in žigosano Izjavo o </w:t>
      </w:r>
      <w:r>
        <w:rPr>
          <w:rFonts w:ascii="Tahoma" w:hAnsi="Tahoma" w:cs="Tahoma"/>
          <w:bCs/>
          <w:sz w:val="18"/>
          <w:szCs w:val="18"/>
        </w:rPr>
        <w:t xml:space="preserve">izpolnjevanju zahtev Uredbe o zelenem javnem naročanju za ponujene artikle znotraj sklopov 1, 3, 4 in 5 (šifre JR 1586-1, 1586-3, 1586-4, 1586-5) </w:t>
      </w:r>
      <w:r w:rsidRPr="0002705A">
        <w:rPr>
          <w:rFonts w:ascii="Tahoma" w:hAnsi="Tahoma" w:cs="Tahoma"/>
          <w:bCs/>
          <w:sz w:val="18"/>
          <w:szCs w:val="18"/>
        </w:rPr>
        <w:t xml:space="preserve">  (</w:t>
      </w:r>
      <w:r w:rsidRPr="0002705A">
        <w:rPr>
          <w:rFonts w:ascii="Tahoma" w:hAnsi="Tahoma" w:cs="Tahoma"/>
          <w:b/>
          <w:sz w:val="18"/>
          <w:szCs w:val="18"/>
        </w:rPr>
        <w:t>preko sistema eJN skeniranega v pdf. obliki predloži v razdelek » Druge priloge«</w:t>
      </w:r>
      <w:r w:rsidRPr="0002705A">
        <w:rPr>
          <w:rFonts w:ascii="Tahoma" w:hAnsi="Tahoma" w:cs="Tahoma"/>
          <w:bCs/>
          <w:sz w:val="18"/>
          <w:szCs w:val="18"/>
        </w:rPr>
        <w:t>);</w:t>
      </w:r>
    </w:p>
    <w:p w14:paraId="2866CD53" w14:textId="77777777" w:rsidR="00A86B4C" w:rsidRPr="00A86B4C" w:rsidRDefault="00A86B4C" w:rsidP="00A86B4C">
      <w:pPr>
        <w:spacing w:after="0" w:line="240" w:lineRule="auto"/>
        <w:jc w:val="both"/>
        <w:rPr>
          <w:rFonts w:ascii="Tahoma" w:hAnsi="Tahoma" w:cs="Tahoma"/>
          <w:bCs/>
          <w:sz w:val="18"/>
          <w:szCs w:val="18"/>
        </w:rPr>
      </w:pPr>
    </w:p>
    <w:p w14:paraId="71699765" w14:textId="170ACAE2" w:rsidR="00A86B4C" w:rsidRPr="0002705A" w:rsidRDefault="00A86B4C" w:rsidP="00A86B4C">
      <w:pPr>
        <w:numPr>
          <w:ilvl w:val="0"/>
          <w:numId w:val="5"/>
        </w:numPr>
        <w:spacing w:after="0" w:line="240" w:lineRule="auto"/>
        <w:jc w:val="both"/>
        <w:rPr>
          <w:rFonts w:ascii="Tahoma" w:hAnsi="Tahoma" w:cs="Tahoma"/>
          <w:bCs/>
          <w:sz w:val="18"/>
          <w:szCs w:val="18"/>
        </w:rPr>
      </w:pPr>
      <w:r>
        <w:rPr>
          <w:rFonts w:ascii="Tahoma" w:hAnsi="Tahoma" w:cs="Tahoma"/>
          <w:bCs/>
          <w:sz w:val="18"/>
          <w:szCs w:val="18"/>
        </w:rPr>
        <w:t>tehničn</w:t>
      </w:r>
      <w:r w:rsidR="00636BCF">
        <w:rPr>
          <w:rFonts w:ascii="Tahoma" w:hAnsi="Tahoma" w:cs="Tahoma"/>
          <w:bCs/>
          <w:sz w:val="18"/>
          <w:szCs w:val="18"/>
        </w:rPr>
        <w:t>o</w:t>
      </w:r>
      <w:r>
        <w:rPr>
          <w:rFonts w:ascii="Tahoma" w:hAnsi="Tahoma" w:cs="Tahoma"/>
          <w:bCs/>
          <w:sz w:val="18"/>
          <w:szCs w:val="18"/>
        </w:rPr>
        <w:t xml:space="preserve"> dokumentacijo proizvajalca za ponujene art.  </w:t>
      </w:r>
      <w:r w:rsidRPr="00AF43EB">
        <w:rPr>
          <w:rFonts w:ascii="Tahoma" w:hAnsi="Tahoma" w:cs="Tahoma"/>
          <w:bCs/>
          <w:sz w:val="18"/>
          <w:szCs w:val="18"/>
          <w:u w:val="single"/>
        </w:rPr>
        <w:t>v okviru vseh sklopov</w:t>
      </w:r>
      <w:r>
        <w:rPr>
          <w:rFonts w:ascii="Tahoma" w:hAnsi="Tahoma" w:cs="Tahoma"/>
          <w:bCs/>
          <w:sz w:val="18"/>
          <w:szCs w:val="18"/>
        </w:rPr>
        <w:t xml:space="preserve"> (vse šifre JR) </w:t>
      </w:r>
      <w:r w:rsidRPr="00730E7C">
        <w:rPr>
          <w:rFonts w:ascii="Tahoma" w:hAnsi="Tahoma" w:cs="Tahoma"/>
          <w:bCs/>
          <w:sz w:val="18"/>
          <w:szCs w:val="18"/>
        </w:rPr>
        <w:t>(</w:t>
      </w:r>
      <w:r w:rsidRPr="00832960">
        <w:rPr>
          <w:rFonts w:ascii="Tahoma" w:hAnsi="Tahoma" w:cs="Tahoma"/>
          <w:b/>
          <w:sz w:val="18"/>
          <w:szCs w:val="18"/>
        </w:rPr>
        <w:t>preko sistema eJN skeniranega v pdf. obliki predloži v razdelek » Druge priloge«)</w:t>
      </w:r>
      <w:r w:rsidRPr="00730E7C">
        <w:rPr>
          <w:rFonts w:ascii="Tahoma" w:hAnsi="Tahoma" w:cs="Tahoma"/>
          <w:bCs/>
          <w:sz w:val="18"/>
          <w:szCs w:val="18"/>
        </w:rPr>
        <w:t>;</w:t>
      </w:r>
    </w:p>
    <w:p w14:paraId="38853B31" w14:textId="77777777" w:rsidR="00A75378" w:rsidRPr="00A86B4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0A4924B2" w:rsidR="00A75378" w:rsidRPr="00A86B4C"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A86B4C">
        <w:rPr>
          <w:rFonts w:ascii="Tahoma" w:eastAsia="Times New Roman" w:hAnsi="Tahoma" w:cs="Tahoma"/>
          <w:bCs/>
          <w:color w:val="000000"/>
          <w:kern w:val="0"/>
          <w:sz w:val="18"/>
          <w:szCs w:val="18"/>
          <w:lang w:eastAsia="zh-CN"/>
          <w14:ligatures w14:val="none"/>
        </w:rPr>
        <w:t xml:space="preserve">Ponudnik lahko dokumente iz točk 1, 2, </w:t>
      </w:r>
      <w:r w:rsidR="00A86B4C">
        <w:rPr>
          <w:rFonts w:ascii="Tahoma" w:eastAsia="Times New Roman" w:hAnsi="Tahoma" w:cs="Tahoma"/>
          <w:bCs/>
          <w:color w:val="000000"/>
          <w:kern w:val="0"/>
          <w:sz w:val="18"/>
          <w:szCs w:val="18"/>
          <w:lang w:eastAsia="zh-CN"/>
          <w14:ligatures w14:val="none"/>
        </w:rPr>
        <w:t>3</w:t>
      </w:r>
      <w:r w:rsidRPr="00A86B4C">
        <w:rPr>
          <w:rFonts w:ascii="Tahoma" w:eastAsia="Times New Roman" w:hAnsi="Tahoma" w:cs="Tahoma"/>
          <w:bCs/>
          <w:color w:val="000000"/>
          <w:kern w:val="0"/>
          <w:sz w:val="18"/>
          <w:szCs w:val="18"/>
          <w:lang w:eastAsia="zh-CN"/>
          <w14:ligatures w14:val="none"/>
        </w:rPr>
        <w:t>, 5</w:t>
      </w:r>
      <w:r w:rsidR="008A2BE8" w:rsidRPr="00A86B4C">
        <w:rPr>
          <w:rFonts w:ascii="Tahoma" w:eastAsia="Times New Roman" w:hAnsi="Tahoma" w:cs="Tahoma"/>
          <w:bCs/>
          <w:color w:val="000000"/>
          <w:kern w:val="0"/>
          <w:sz w:val="18"/>
          <w:szCs w:val="18"/>
          <w:lang w:eastAsia="zh-CN"/>
          <w14:ligatures w14:val="none"/>
        </w:rPr>
        <w:t>, 6</w:t>
      </w:r>
      <w:r w:rsidR="00A86B4C">
        <w:rPr>
          <w:rFonts w:ascii="Tahoma" w:eastAsia="Times New Roman" w:hAnsi="Tahoma" w:cs="Tahoma"/>
          <w:bCs/>
          <w:color w:val="000000"/>
          <w:kern w:val="0"/>
          <w:sz w:val="18"/>
          <w:szCs w:val="18"/>
          <w:lang w:eastAsia="zh-CN"/>
          <w14:ligatures w14:val="none"/>
        </w:rPr>
        <w:t>, 7, 8</w:t>
      </w:r>
      <w:r w:rsidRPr="00A86B4C">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A86B4C">
        <w:rPr>
          <w:rFonts w:ascii="Verdana" w:eastAsia="Times New Roman" w:hAnsi="Verdana" w:cs="Arial"/>
          <w:color w:val="000000"/>
          <w:kern w:val="0"/>
          <w:sz w:val="20"/>
          <w:szCs w:val="24"/>
          <w:lang w:eastAsia="zh-CN"/>
          <w14:ligatures w14:val="none"/>
        </w:rPr>
        <w:t xml:space="preserve"> </w:t>
      </w:r>
    </w:p>
    <w:p w14:paraId="312DF94C" w14:textId="77777777" w:rsidR="00A75378" w:rsidRPr="00A86B4C"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86B4C">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A86B4C">
        <w:rPr>
          <w:rFonts w:ascii="Tahoma" w:eastAsia="Times New Roman" w:hAnsi="Tahoma" w:cs="Tahoma"/>
          <w:b/>
          <w:color w:val="000000"/>
          <w:kern w:val="0"/>
          <w:sz w:val="18"/>
          <w:szCs w:val="18"/>
          <w:u w:val="single"/>
          <w:lang w:eastAsia="zh-CN"/>
          <w14:ligatures w14:val="none"/>
        </w:rPr>
        <w:t>kratka imena</w:t>
      </w:r>
      <w:r w:rsidRPr="00A86B4C">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A86B4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A86B4C"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A86B4C">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A86B4C">
        <w:rPr>
          <w:rFonts w:ascii="Tahoma" w:eastAsia="Times New Roman" w:hAnsi="Tahoma" w:cs="Tahoma"/>
          <w:bCs/>
          <w:color w:val="000000"/>
          <w:kern w:val="0"/>
          <w:sz w:val="18"/>
          <w:szCs w:val="18"/>
          <w:u w:val="single"/>
          <w:lang w:eastAsia="zh-CN"/>
          <w14:ligatures w14:val="none"/>
        </w:rPr>
        <w:t>izpolnjeni, podpisani in žigosani</w:t>
      </w:r>
      <w:r w:rsidRPr="00A86B4C">
        <w:rPr>
          <w:rFonts w:ascii="Tahoma" w:eastAsia="Times New Roman" w:hAnsi="Tahoma" w:cs="Tahoma"/>
          <w:bCs/>
          <w:color w:val="000000"/>
          <w:kern w:val="0"/>
          <w:sz w:val="18"/>
          <w:szCs w:val="18"/>
          <w:lang w:eastAsia="zh-CN"/>
          <w14:ligatures w14:val="none"/>
        </w:rPr>
        <w:t>.</w:t>
      </w:r>
      <w:r w:rsidRPr="00A86B4C">
        <w:rPr>
          <w:rFonts w:ascii="Verdana" w:eastAsia="Times New Roman" w:hAnsi="Verdana" w:cs="Arial"/>
          <w:color w:val="000000"/>
          <w:kern w:val="0"/>
          <w:sz w:val="20"/>
          <w:szCs w:val="24"/>
          <w:lang w:eastAsia="zh-CN"/>
          <w14:ligatures w14:val="none"/>
        </w:rPr>
        <w:t xml:space="preserve"> </w:t>
      </w:r>
    </w:p>
    <w:p w14:paraId="03930A66" w14:textId="77777777" w:rsidR="00A75378" w:rsidRPr="00A86B4C"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86B4C">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86B4C"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6DE7A051" w14:textId="77777777" w:rsidR="00A75378" w:rsidRPr="00A86B4C"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86B4C">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86B4C"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86B4C">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86B4C"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3D1436F0" w14:textId="40A0383F" w:rsidR="00A75378" w:rsidRPr="00A86B4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86B4C">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A86B4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A86B4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86B4C">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7462A3D" w14:textId="77777777" w:rsidR="00A75378" w:rsidRPr="00A86B4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86B4C">
        <w:rPr>
          <w:rFonts w:ascii="Tahoma" w:eastAsia="Times New Roman" w:hAnsi="Tahoma" w:cs="Tahoma"/>
          <w:bCs/>
          <w:color w:val="000000"/>
          <w:kern w:val="0"/>
          <w:sz w:val="18"/>
          <w:szCs w:val="18"/>
          <w:lang w:eastAsia="zh-CN"/>
          <w14:ligatures w14:val="none"/>
        </w:rPr>
        <w:lastRenderedPageBreak/>
        <w:t>Naročnik bo zahteve za dostavo vzorcev posredoval na e-pošto, ki jo bo ponudnik navedel v spletni aplikaciji.</w:t>
      </w:r>
    </w:p>
    <w:p w14:paraId="49CF362F" w14:textId="77777777" w:rsidR="00A75378" w:rsidRPr="00A86B4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A86B4C"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86B4C">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A86B4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Pr="00A86B4C"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A86B4C">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Pr="00A86B4C"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A86B4C" w14:paraId="5C11B2E8" w14:textId="77777777" w:rsidTr="00115691">
        <w:tc>
          <w:tcPr>
            <w:tcW w:w="9062" w:type="dxa"/>
            <w:shd w:val="clear" w:color="auto" w:fill="99CC00"/>
          </w:tcPr>
          <w:p w14:paraId="240E8504" w14:textId="52277455" w:rsidR="00A75378" w:rsidRPr="00A86B4C"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Pr="00A86B4C"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A86B4C"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86B4C">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A86B4C"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A86B4C">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A86B4C"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A86B4C">
        <w:rPr>
          <w:rFonts w:ascii="Tahoma" w:eastAsia="Times New Roman" w:hAnsi="Tahoma" w:cs="Tahoma"/>
          <w:color w:val="000000"/>
          <w:kern w:val="0"/>
          <w:sz w:val="18"/>
          <w:szCs w:val="18"/>
          <w:lang w:eastAsia="zh-CN"/>
          <w14:ligatures w14:val="none"/>
        </w:rPr>
        <w:t>preko gumba »ZAHTEVAJTE DOSTOP«</w:t>
      </w:r>
      <w:r w:rsidRPr="00A86B4C">
        <w:rPr>
          <w:rFonts w:ascii="Verdana" w:eastAsia="Times New Roman" w:hAnsi="Verdana" w:cs="Arial"/>
          <w:color w:val="000000"/>
          <w:kern w:val="0"/>
          <w:sz w:val="20"/>
          <w:szCs w:val="24"/>
          <w:lang w:eastAsia="zh-CN"/>
          <w14:ligatures w14:val="none"/>
        </w:rPr>
        <w:t xml:space="preserve"> </w:t>
      </w:r>
      <w:r w:rsidRPr="00A86B4C">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A86B4C"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A86B4C"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86B4C">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A86B4C"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A86B4C"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86B4C">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A86B4C"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86B4C">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A86B4C"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86B4C">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A86B4C"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A86B4C"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86B4C">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A86B4C">
        <w:rPr>
          <w:rFonts w:ascii="Verdana" w:eastAsia="Times New Roman" w:hAnsi="Verdana" w:cs="Arial"/>
          <w:color w:val="000000"/>
          <w:kern w:val="0"/>
          <w:sz w:val="20"/>
          <w:szCs w:val="24"/>
          <w:lang w:eastAsia="zh-CN"/>
          <w14:ligatures w14:val="none"/>
        </w:rPr>
        <w:t xml:space="preserve"> </w:t>
      </w:r>
      <w:r w:rsidRPr="00A86B4C">
        <w:rPr>
          <w:rFonts w:ascii="Tahoma" w:eastAsia="Times New Roman" w:hAnsi="Tahoma" w:cs="Tahoma"/>
          <w:color w:val="000000"/>
          <w:kern w:val="0"/>
          <w:sz w:val="18"/>
          <w:szCs w:val="18"/>
          <w:lang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A86B4C"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86B4C">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A86B4C"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A86B4C"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86B4C">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A86B4C"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3AE67588" w14:textId="76C78689" w:rsidR="00A75378" w:rsidRDefault="00115691" w:rsidP="00E75DA6">
      <w:pPr>
        <w:spacing w:after="0" w:line="240" w:lineRule="auto"/>
        <w:rPr>
          <w:rFonts w:ascii="Tahoma" w:hAnsi="Tahoma" w:cs="Tahoma"/>
          <w:sz w:val="18"/>
          <w:szCs w:val="18"/>
        </w:rPr>
      </w:pPr>
      <w:r w:rsidRPr="00E75DA6">
        <w:rPr>
          <w:rFonts w:ascii="Tahoma" w:hAnsi="Tahoma" w:cs="Tahoma"/>
          <w:sz w:val="18"/>
          <w:szCs w:val="18"/>
        </w:rPr>
        <w:t>Iz/v spletno aplikacijo Gosoft je mogoč izvoz/uvoz podatkov – podrobna navodila ponudnik pridobi v spletni aplikaciji s klikom na ikono »?« (desni zgornji vogal).</w:t>
      </w:r>
    </w:p>
    <w:p w14:paraId="15C6B8E2" w14:textId="77777777" w:rsidR="00E75DA6" w:rsidRPr="00E75DA6" w:rsidRDefault="00E75DA6" w:rsidP="00E75DA6">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E75DA6" w14:paraId="2A9F6851" w14:textId="77777777" w:rsidTr="00115691">
        <w:tc>
          <w:tcPr>
            <w:tcW w:w="9062" w:type="dxa"/>
            <w:shd w:val="clear" w:color="auto" w:fill="99CC00"/>
          </w:tcPr>
          <w:p w14:paraId="400C1571" w14:textId="224D4BA9" w:rsidR="00A75378" w:rsidRPr="00E75DA6" w:rsidRDefault="00115691" w:rsidP="00E75DA6">
            <w:pPr>
              <w:rPr>
                <w:rFonts w:ascii="Tahoma" w:hAnsi="Tahoma" w:cs="Tahoma"/>
                <w:sz w:val="18"/>
                <w:szCs w:val="18"/>
              </w:rPr>
            </w:pPr>
            <w:r w:rsidRPr="00E75DA6">
              <w:rPr>
                <w:rFonts w:ascii="Tahoma" w:hAnsi="Tahoma" w:cs="Tahoma"/>
                <w:sz w:val="18"/>
                <w:szCs w:val="18"/>
              </w:rPr>
              <w:t>3.6. Navodila za izdelavo ponudbe</w:t>
            </w:r>
          </w:p>
        </w:tc>
      </w:tr>
    </w:tbl>
    <w:p w14:paraId="1D608035" w14:textId="77777777" w:rsidR="00A86B4C" w:rsidRPr="00E75DA6" w:rsidRDefault="00A86B4C" w:rsidP="00E75DA6">
      <w:pPr>
        <w:spacing w:after="0" w:line="240" w:lineRule="auto"/>
        <w:rPr>
          <w:rFonts w:ascii="Tahoma" w:hAnsi="Tahoma" w:cs="Tahoma"/>
          <w:sz w:val="18"/>
          <w:szCs w:val="18"/>
        </w:rPr>
      </w:pPr>
    </w:p>
    <w:p w14:paraId="3D16AC18" w14:textId="76683183" w:rsidR="006E2F3D" w:rsidRPr="00E75DA6" w:rsidRDefault="006E2F3D" w:rsidP="00E75DA6">
      <w:pPr>
        <w:spacing w:after="0" w:line="240" w:lineRule="auto"/>
        <w:rPr>
          <w:rFonts w:ascii="Tahoma" w:hAnsi="Tahoma" w:cs="Tahoma"/>
          <w:sz w:val="18"/>
          <w:szCs w:val="18"/>
        </w:rPr>
      </w:pPr>
      <w:r w:rsidRPr="00E75DA6">
        <w:rPr>
          <w:rFonts w:ascii="Tahoma" w:hAnsi="Tahoma" w:cs="Tahoma"/>
          <w:sz w:val="18"/>
          <w:szCs w:val="18"/>
        </w:rPr>
        <w:t>Sklop 1: Delovno varstvena oblačila; JR 1586-1</w:t>
      </w:r>
    </w:p>
    <w:p w14:paraId="29D4DFF3" w14:textId="77777777" w:rsidR="006E2F3D" w:rsidRPr="00E75DA6" w:rsidRDefault="006E2F3D" w:rsidP="00E75DA6">
      <w:pPr>
        <w:spacing w:after="0" w:line="240" w:lineRule="auto"/>
        <w:rPr>
          <w:rFonts w:ascii="Tahoma" w:hAnsi="Tahoma" w:cs="Tahoma"/>
          <w:sz w:val="18"/>
          <w:szCs w:val="18"/>
        </w:rPr>
      </w:pPr>
    </w:p>
    <w:p w14:paraId="66A02ED6" w14:textId="77777777" w:rsidR="006E2F3D" w:rsidRPr="00E75DA6" w:rsidRDefault="006E2F3D" w:rsidP="00E75DA6">
      <w:pPr>
        <w:spacing w:after="0" w:line="240" w:lineRule="auto"/>
        <w:rPr>
          <w:rFonts w:ascii="Tahoma" w:hAnsi="Tahoma" w:cs="Tahoma"/>
          <w:sz w:val="18"/>
          <w:szCs w:val="18"/>
        </w:rPr>
      </w:pPr>
      <w:r w:rsidRPr="00E75DA6">
        <w:rPr>
          <w:rFonts w:ascii="Tahoma" w:hAnsi="Tahoma" w:cs="Tahoma"/>
          <w:sz w:val="18"/>
          <w:szCs w:val="18"/>
        </w:rPr>
        <w:t>Ponudnik mora za naveden sklop oddati ponudbo za celotni sklop – vse artikle v šifri JR. Naročnik bo vse ponudbe ponudnikov, ki ne bodo ponudili vseh razpisanih artiklov, označil kot nedopustne.</w:t>
      </w:r>
    </w:p>
    <w:p w14:paraId="2A31C579" w14:textId="77777777" w:rsidR="006E2F3D" w:rsidRPr="00E75DA6" w:rsidRDefault="006E2F3D" w:rsidP="00E75DA6">
      <w:pPr>
        <w:spacing w:after="0" w:line="240" w:lineRule="auto"/>
        <w:rPr>
          <w:rFonts w:ascii="Tahoma" w:hAnsi="Tahoma" w:cs="Tahoma"/>
          <w:sz w:val="18"/>
          <w:szCs w:val="18"/>
        </w:rPr>
      </w:pPr>
    </w:p>
    <w:p w14:paraId="527184DA" w14:textId="77777777" w:rsidR="006E2F3D" w:rsidRPr="00E75DA6" w:rsidRDefault="006E2F3D" w:rsidP="00E75DA6">
      <w:pPr>
        <w:spacing w:after="0" w:line="240" w:lineRule="auto"/>
        <w:rPr>
          <w:rFonts w:ascii="Tahoma" w:hAnsi="Tahoma" w:cs="Tahoma"/>
          <w:sz w:val="18"/>
          <w:szCs w:val="18"/>
        </w:rPr>
      </w:pPr>
      <w:r w:rsidRPr="00E75DA6">
        <w:rPr>
          <w:rFonts w:ascii="Tahoma" w:hAnsi="Tahoma" w:cs="Tahoma"/>
          <w:sz w:val="18"/>
          <w:szCs w:val="18"/>
        </w:rPr>
        <w:t xml:space="preserve">LPO – predstavlja ocenjeno porabo artikla v obdobju enega leta. </w:t>
      </w:r>
    </w:p>
    <w:p w14:paraId="68028D7D" w14:textId="77777777" w:rsidR="006E2F3D" w:rsidRPr="00E75DA6" w:rsidRDefault="006E2F3D" w:rsidP="00E75DA6">
      <w:pPr>
        <w:spacing w:after="0" w:line="240" w:lineRule="auto"/>
        <w:rPr>
          <w:rFonts w:ascii="Tahoma" w:hAnsi="Tahoma" w:cs="Tahoma"/>
          <w:sz w:val="18"/>
          <w:szCs w:val="18"/>
        </w:rPr>
      </w:pPr>
    </w:p>
    <w:p w14:paraId="44FADCA3" w14:textId="70E878B6" w:rsidR="006E2F3D" w:rsidRPr="00E75DA6" w:rsidRDefault="006E2F3D" w:rsidP="00E75DA6">
      <w:pPr>
        <w:spacing w:after="0" w:line="240" w:lineRule="auto"/>
        <w:rPr>
          <w:rFonts w:ascii="Tahoma" w:hAnsi="Tahoma" w:cs="Tahoma"/>
          <w:sz w:val="18"/>
          <w:szCs w:val="18"/>
        </w:rPr>
      </w:pPr>
      <w:r w:rsidRPr="00E75DA6">
        <w:rPr>
          <w:rFonts w:ascii="Tahoma" w:hAnsi="Tahoma" w:cs="Tahoma"/>
          <w:sz w:val="18"/>
          <w:szCs w:val="18"/>
        </w:rPr>
        <w:t>Ponudnik mora v spletno aplikacijo vpisati tudi ponudbeno ceno (v EUR brez DDV!) na razpisano enoto mere. Ponudnik ceno vpisuje na štiri decimalna mesta.</w:t>
      </w:r>
    </w:p>
    <w:p w14:paraId="66EF2617" w14:textId="77777777" w:rsidR="006E2F3D" w:rsidRPr="00E75DA6" w:rsidRDefault="006E2F3D" w:rsidP="00E75DA6">
      <w:pPr>
        <w:spacing w:after="0" w:line="240" w:lineRule="auto"/>
        <w:rPr>
          <w:rFonts w:ascii="Tahoma" w:hAnsi="Tahoma" w:cs="Tahoma"/>
          <w:sz w:val="18"/>
          <w:szCs w:val="18"/>
        </w:rPr>
      </w:pPr>
    </w:p>
    <w:p w14:paraId="7F952821" w14:textId="77777777" w:rsidR="006E2F3D" w:rsidRPr="00E75DA6" w:rsidRDefault="006E2F3D" w:rsidP="00E75DA6">
      <w:pPr>
        <w:spacing w:after="0" w:line="240" w:lineRule="auto"/>
        <w:rPr>
          <w:rFonts w:ascii="Tahoma" w:hAnsi="Tahoma" w:cs="Tahoma"/>
          <w:sz w:val="18"/>
          <w:szCs w:val="18"/>
        </w:rPr>
      </w:pPr>
      <w:r w:rsidRPr="00E75DA6">
        <w:rPr>
          <w:rFonts w:ascii="Tahoma" w:hAnsi="Tahoma" w:cs="Tahoma"/>
          <w:sz w:val="18"/>
          <w:szCs w:val="18"/>
        </w:rPr>
        <w:t xml:space="preserve">Naročnik obvešča ponudnike, da morajo v predračunu v polje TIP vpisati eno od možnosti: </w:t>
      </w:r>
    </w:p>
    <w:p w14:paraId="183169C9" w14:textId="77777777" w:rsidR="006E2F3D" w:rsidRPr="00E75DA6" w:rsidRDefault="006E2F3D" w:rsidP="00E75DA6">
      <w:pPr>
        <w:spacing w:after="0" w:line="240" w:lineRule="auto"/>
        <w:rPr>
          <w:rFonts w:ascii="Tahoma" w:hAnsi="Tahoma" w:cs="Tahoma"/>
          <w:sz w:val="18"/>
          <w:szCs w:val="18"/>
        </w:rPr>
      </w:pPr>
      <w:r w:rsidRPr="00E75DA6">
        <w:rPr>
          <w:rFonts w:ascii="Tahoma" w:hAnsi="Tahoma" w:cs="Tahoma"/>
          <w:sz w:val="18"/>
          <w:szCs w:val="18"/>
        </w:rPr>
        <w:t>•             0 ali NULL - NE PONUJAM;</w:t>
      </w:r>
    </w:p>
    <w:p w14:paraId="3AB3F7CC" w14:textId="77777777" w:rsidR="006E2F3D" w:rsidRPr="00E75DA6" w:rsidRDefault="006E2F3D" w:rsidP="00E75DA6">
      <w:pPr>
        <w:spacing w:after="0" w:line="240" w:lineRule="auto"/>
        <w:rPr>
          <w:rFonts w:ascii="Tahoma" w:hAnsi="Tahoma" w:cs="Tahoma"/>
          <w:sz w:val="18"/>
          <w:szCs w:val="18"/>
        </w:rPr>
      </w:pPr>
      <w:r w:rsidRPr="00E75DA6">
        <w:rPr>
          <w:rFonts w:ascii="Tahoma" w:hAnsi="Tahoma" w:cs="Tahoma"/>
          <w:sz w:val="18"/>
          <w:szCs w:val="18"/>
        </w:rPr>
        <w:t xml:space="preserve">•             2 - ENAKOVREDNI ARTIKEL; </w:t>
      </w:r>
    </w:p>
    <w:p w14:paraId="2536144B" w14:textId="77777777" w:rsidR="006E2F3D" w:rsidRPr="00E75DA6" w:rsidRDefault="006E2F3D" w:rsidP="00E75DA6">
      <w:pPr>
        <w:spacing w:after="0" w:line="240" w:lineRule="auto"/>
        <w:rPr>
          <w:rFonts w:ascii="Tahoma" w:hAnsi="Tahoma" w:cs="Tahoma"/>
          <w:sz w:val="18"/>
          <w:szCs w:val="18"/>
        </w:rPr>
      </w:pPr>
    </w:p>
    <w:p w14:paraId="26B54A27" w14:textId="77777777" w:rsidR="006E2F3D" w:rsidRPr="00E75DA6" w:rsidRDefault="006E2F3D" w:rsidP="00E75DA6">
      <w:pPr>
        <w:spacing w:after="0" w:line="240" w:lineRule="auto"/>
        <w:rPr>
          <w:rFonts w:ascii="Tahoma" w:hAnsi="Tahoma" w:cs="Tahoma"/>
          <w:sz w:val="18"/>
          <w:szCs w:val="18"/>
        </w:rPr>
      </w:pPr>
      <w:r w:rsidRPr="00E75DA6">
        <w:rPr>
          <w:rFonts w:ascii="Tahoma" w:hAnsi="Tahoma" w:cs="Tahoma"/>
          <w:sz w:val="18"/>
          <w:szCs w:val="18"/>
        </w:rPr>
        <w:t>Če ponudnik vnese vrednost 2 (Enakovredni artikel) MORA vnesti tudi obvezne podatke v polja PD1 ... PD2! Obvezna polja so označena z 1, neobvezna z 0!</w:t>
      </w:r>
    </w:p>
    <w:p w14:paraId="13EA89E5" w14:textId="77777777" w:rsidR="006E2F3D" w:rsidRPr="00E75DA6" w:rsidRDefault="006E2F3D" w:rsidP="00E75DA6">
      <w:pPr>
        <w:spacing w:after="0" w:line="240" w:lineRule="auto"/>
        <w:rPr>
          <w:rFonts w:ascii="Tahoma" w:hAnsi="Tahoma" w:cs="Tahoma"/>
          <w:sz w:val="18"/>
          <w:szCs w:val="18"/>
        </w:rPr>
      </w:pPr>
    </w:p>
    <w:p w14:paraId="27B8D3DC" w14:textId="0CC33580" w:rsidR="006E2F3D" w:rsidRPr="00E75DA6" w:rsidRDefault="006E2F3D" w:rsidP="00E75DA6">
      <w:pPr>
        <w:spacing w:after="0" w:line="240" w:lineRule="auto"/>
        <w:rPr>
          <w:rFonts w:ascii="Tahoma" w:hAnsi="Tahoma" w:cs="Tahoma"/>
          <w:sz w:val="18"/>
          <w:szCs w:val="18"/>
        </w:rPr>
      </w:pPr>
      <w:r w:rsidRPr="00E75DA6">
        <w:rPr>
          <w:rFonts w:ascii="Tahoma" w:hAnsi="Tahoma" w:cs="Tahoma"/>
          <w:sz w:val="18"/>
          <w:szCs w:val="18"/>
        </w:rPr>
        <w:t xml:space="preserve">Ponudnik bo moral do  </w:t>
      </w:r>
      <w:r w:rsidR="00E75DA6" w:rsidRPr="00E75DA6">
        <w:rPr>
          <w:rFonts w:ascii="Tahoma" w:hAnsi="Tahoma" w:cs="Tahoma"/>
          <w:sz w:val="18"/>
          <w:szCs w:val="18"/>
        </w:rPr>
        <w:t xml:space="preserve">15.10.2025 </w:t>
      </w:r>
      <w:r w:rsidRPr="00E75DA6">
        <w:rPr>
          <w:rFonts w:ascii="Tahoma" w:hAnsi="Tahoma" w:cs="Tahoma"/>
          <w:sz w:val="18"/>
          <w:szCs w:val="18"/>
        </w:rPr>
        <w:t xml:space="preserve">do 10,00  ure vpisati ponujene artikle in ponudbene cene (v EUR brez DDV!) tudi preko naročnikove spletne aplikacije. V kolikor ponudnik ne bo oddal ponudbe preko naročnikove spletne aplikacije, bo naročnik ponudbo ponudnika označil kot nedopustno. </w:t>
      </w:r>
    </w:p>
    <w:p w14:paraId="78A46534" w14:textId="77777777" w:rsidR="006E2F3D" w:rsidRPr="00E75DA6" w:rsidRDefault="006E2F3D" w:rsidP="00E75DA6">
      <w:pPr>
        <w:spacing w:after="0" w:line="240" w:lineRule="auto"/>
        <w:rPr>
          <w:rFonts w:ascii="Tahoma" w:hAnsi="Tahoma" w:cs="Tahoma"/>
          <w:sz w:val="18"/>
          <w:szCs w:val="18"/>
        </w:rPr>
      </w:pPr>
    </w:p>
    <w:p w14:paraId="55CB6444" w14:textId="54E09B8E" w:rsidR="006E2F3D" w:rsidRPr="00E75DA6" w:rsidRDefault="006E2F3D" w:rsidP="00E75DA6">
      <w:pPr>
        <w:spacing w:after="0" w:line="240" w:lineRule="auto"/>
        <w:rPr>
          <w:rFonts w:ascii="Tahoma" w:hAnsi="Tahoma" w:cs="Tahoma"/>
          <w:sz w:val="18"/>
          <w:szCs w:val="18"/>
        </w:rPr>
      </w:pPr>
      <w:r w:rsidRPr="00E75DA6">
        <w:rPr>
          <w:rFonts w:ascii="Tahoma" w:hAnsi="Tahoma" w:cs="Tahoma"/>
          <w:sz w:val="18"/>
          <w:szCs w:val="18"/>
        </w:rPr>
        <w:t>Sklop 2: Delovna obutev; JR 1586-2</w:t>
      </w:r>
    </w:p>
    <w:p w14:paraId="76D25F97" w14:textId="332384C1" w:rsidR="006E2F3D" w:rsidRPr="00E75DA6" w:rsidRDefault="006E2F3D" w:rsidP="00E75DA6">
      <w:pPr>
        <w:spacing w:after="0" w:line="240" w:lineRule="auto"/>
        <w:rPr>
          <w:rFonts w:ascii="Tahoma" w:hAnsi="Tahoma" w:cs="Tahoma"/>
          <w:sz w:val="18"/>
          <w:szCs w:val="18"/>
        </w:rPr>
      </w:pPr>
      <w:r w:rsidRPr="00E75DA6">
        <w:rPr>
          <w:rFonts w:ascii="Tahoma" w:hAnsi="Tahoma" w:cs="Tahoma"/>
          <w:sz w:val="18"/>
          <w:szCs w:val="18"/>
        </w:rPr>
        <w:t>Sklop 3: Operacijski program; JR 1586-3</w:t>
      </w:r>
    </w:p>
    <w:p w14:paraId="7FAA0A5B" w14:textId="6AF84273" w:rsidR="006E2F3D" w:rsidRPr="00E75DA6" w:rsidRDefault="006E2F3D" w:rsidP="00E75DA6">
      <w:pPr>
        <w:spacing w:after="0" w:line="240" w:lineRule="auto"/>
        <w:rPr>
          <w:rFonts w:ascii="Tahoma" w:hAnsi="Tahoma" w:cs="Tahoma"/>
          <w:sz w:val="18"/>
          <w:szCs w:val="18"/>
        </w:rPr>
      </w:pPr>
      <w:r w:rsidRPr="00E75DA6">
        <w:rPr>
          <w:rFonts w:ascii="Tahoma" w:hAnsi="Tahoma" w:cs="Tahoma"/>
          <w:sz w:val="18"/>
          <w:szCs w:val="18"/>
        </w:rPr>
        <w:t>Sklop 4: Moška, ženska in otroška konfekcija; JR 1586-4</w:t>
      </w:r>
    </w:p>
    <w:p w14:paraId="395C317B" w14:textId="63EAE071" w:rsidR="006E2F3D" w:rsidRPr="00E75DA6" w:rsidRDefault="006E2F3D" w:rsidP="00E75DA6">
      <w:pPr>
        <w:spacing w:after="0" w:line="240" w:lineRule="auto"/>
        <w:rPr>
          <w:rFonts w:ascii="Tahoma" w:hAnsi="Tahoma" w:cs="Tahoma"/>
          <w:sz w:val="18"/>
          <w:szCs w:val="18"/>
        </w:rPr>
      </w:pPr>
      <w:r w:rsidRPr="00E75DA6">
        <w:rPr>
          <w:rFonts w:ascii="Tahoma" w:hAnsi="Tahoma" w:cs="Tahoma"/>
          <w:sz w:val="18"/>
          <w:szCs w:val="18"/>
        </w:rPr>
        <w:t>Sklop 5: Posteljnina, kuhinjski artikli; JR 1586-5</w:t>
      </w:r>
    </w:p>
    <w:p w14:paraId="20E30F3B" w14:textId="77777777" w:rsidR="006E2F3D" w:rsidRPr="00E75DA6" w:rsidRDefault="006E2F3D" w:rsidP="00E75DA6">
      <w:pPr>
        <w:spacing w:after="0" w:line="240" w:lineRule="auto"/>
        <w:rPr>
          <w:rFonts w:ascii="Tahoma" w:hAnsi="Tahoma" w:cs="Tahoma"/>
          <w:sz w:val="18"/>
          <w:szCs w:val="18"/>
        </w:rPr>
      </w:pPr>
    </w:p>
    <w:p w14:paraId="41CC1237" w14:textId="77777777" w:rsidR="006E2F3D" w:rsidRPr="006E2F3D" w:rsidRDefault="006E2F3D" w:rsidP="006E2F3D">
      <w:pPr>
        <w:keepNext/>
        <w:numPr>
          <w:ilvl w:val="0"/>
          <w:numId w:val="1"/>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6E2F3D">
        <w:rPr>
          <w:rFonts w:ascii="Tahoma" w:eastAsia="Times New Roman" w:hAnsi="Tahoma" w:cs="Tahoma"/>
          <w:color w:val="000000"/>
          <w:sz w:val="18"/>
          <w:szCs w:val="18"/>
          <w:lang w:eastAsia="zh-CN"/>
          <w14:ligatures w14:val="none"/>
        </w:rPr>
        <w:t>Ponudnik lahko v navedenem sklopu odda ponudbo za posamezni art. v sklopu (šifri JR).</w:t>
      </w:r>
    </w:p>
    <w:p w14:paraId="4CE3A245" w14:textId="5E888357" w:rsidR="006E2F3D" w:rsidRDefault="00D12177" w:rsidP="006E2F3D">
      <w:pPr>
        <w:keepNext/>
        <w:numPr>
          <w:ilvl w:val="0"/>
          <w:numId w:val="1"/>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D12177">
        <w:rPr>
          <w:rFonts w:ascii="Tahoma" w:eastAsia="Times New Roman" w:hAnsi="Tahoma" w:cs="Tahoma"/>
          <w:color w:val="000000"/>
          <w:sz w:val="18"/>
          <w:szCs w:val="18"/>
          <w:lang w:eastAsia="zh-CN"/>
          <w14:ligatures w14:val="none"/>
        </w:rPr>
        <w:t>Ponudnik mora v spletno aplikacijo vpisati tudi ponudbeno ceno (v EUR brez DDV!) na razpisano enoto mere. Ponudnik ceno vpisuje na štiri decimalna mesta.</w:t>
      </w:r>
    </w:p>
    <w:p w14:paraId="0E840665" w14:textId="77777777" w:rsidR="00D12177" w:rsidRPr="006E2F3D" w:rsidRDefault="00D12177" w:rsidP="006E2F3D">
      <w:pPr>
        <w:keepNext/>
        <w:numPr>
          <w:ilvl w:val="0"/>
          <w:numId w:val="1"/>
        </w:numPr>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D5062F" w14:textId="77777777" w:rsidR="006E2F3D" w:rsidRPr="006E2F3D" w:rsidRDefault="006E2F3D" w:rsidP="006E2F3D">
      <w:pPr>
        <w:keepNext/>
        <w:numPr>
          <w:ilvl w:val="0"/>
          <w:numId w:val="1"/>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6E2F3D">
        <w:rPr>
          <w:rFonts w:ascii="Tahoma" w:eastAsia="Times New Roman" w:hAnsi="Tahoma" w:cs="Tahoma"/>
          <w:color w:val="000000"/>
          <w:sz w:val="18"/>
          <w:szCs w:val="18"/>
          <w:lang w:eastAsia="zh-CN"/>
          <w14:ligatures w14:val="none"/>
        </w:rPr>
        <w:t xml:space="preserve">LPO – predstavlja ocenjeno porabo artikla v obdobju enega leta. </w:t>
      </w:r>
    </w:p>
    <w:p w14:paraId="2E5B201A" w14:textId="77777777" w:rsidR="006E2F3D" w:rsidRPr="006E2F3D" w:rsidRDefault="006E2F3D" w:rsidP="006E2F3D">
      <w:pPr>
        <w:keepNext/>
        <w:numPr>
          <w:ilvl w:val="0"/>
          <w:numId w:val="1"/>
        </w:numPr>
        <w:suppressAutoHyphens/>
        <w:spacing w:after="0" w:line="240" w:lineRule="auto"/>
        <w:jc w:val="both"/>
        <w:outlineLvl w:val="0"/>
        <w:rPr>
          <w:rFonts w:ascii="Tahoma" w:eastAsia="Times New Roman" w:hAnsi="Tahoma" w:cs="Tahoma"/>
          <w:color w:val="000000"/>
          <w:sz w:val="18"/>
          <w:szCs w:val="18"/>
          <w:lang w:eastAsia="zh-CN"/>
          <w14:ligatures w14:val="none"/>
        </w:rPr>
      </w:pPr>
    </w:p>
    <w:p w14:paraId="78EB55EA" w14:textId="2618D699" w:rsidR="006E2F3D" w:rsidRPr="006E2F3D" w:rsidRDefault="006E2F3D" w:rsidP="006E2F3D">
      <w:pPr>
        <w:keepNext/>
        <w:numPr>
          <w:ilvl w:val="0"/>
          <w:numId w:val="1"/>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6E2F3D">
        <w:rPr>
          <w:rFonts w:ascii="Tahoma" w:eastAsia="Times New Roman" w:hAnsi="Tahoma" w:cs="Tahoma"/>
          <w:color w:val="000000"/>
          <w:sz w:val="18"/>
          <w:szCs w:val="18"/>
          <w:lang w:eastAsia="zh-CN"/>
          <w14:ligatures w14:val="none"/>
        </w:rPr>
        <w:t>Ponudnik mora v spletno aplikacijo vpisati tudi ponudbeno ceno (</w:t>
      </w:r>
      <w:r w:rsidRPr="006E2F3D">
        <w:rPr>
          <w:rFonts w:ascii="Tahoma" w:eastAsia="Times New Roman" w:hAnsi="Tahoma" w:cs="Tahoma"/>
          <w:b/>
          <w:bCs/>
          <w:color w:val="000000"/>
          <w:sz w:val="18"/>
          <w:szCs w:val="18"/>
          <w:lang w:eastAsia="zh-CN"/>
          <w14:ligatures w14:val="none"/>
        </w:rPr>
        <w:t>v EUR brez DDV</w:t>
      </w:r>
      <w:r w:rsidRPr="006E2F3D">
        <w:rPr>
          <w:rFonts w:ascii="Tahoma" w:eastAsia="Times New Roman" w:hAnsi="Tahoma" w:cs="Tahoma"/>
          <w:color w:val="000000"/>
          <w:sz w:val="18"/>
          <w:szCs w:val="18"/>
          <w:lang w:eastAsia="zh-CN"/>
          <w14:ligatures w14:val="none"/>
        </w:rPr>
        <w:t>!) na razpisano enoto mere. Ponudnik ceno vpisuje na štiri decimalna mesta.</w:t>
      </w:r>
    </w:p>
    <w:p w14:paraId="774BF55B" w14:textId="77777777" w:rsidR="006E2F3D" w:rsidRPr="006E2F3D" w:rsidRDefault="006E2F3D" w:rsidP="006E2F3D">
      <w:pPr>
        <w:keepNext/>
        <w:numPr>
          <w:ilvl w:val="0"/>
          <w:numId w:val="1"/>
        </w:numPr>
        <w:suppressAutoHyphens/>
        <w:spacing w:after="0" w:line="240" w:lineRule="auto"/>
        <w:jc w:val="both"/>
        <w:outlineLvl w:val="0"/>
        <w:rPr>
          <w:rFonts w:ascii="Tahoma" w:eastAsia="Times New Roman" w:hAnsi="Tahoma" w:cs="Tahoma"/>
          <w:color w:val="000000"/>
          <w:sz w:val="18"/>
          <w:szCs w:val="18"/>
          <w:lang w:eastAsia="zh-CN"/>
          <w14:ligatures w14:val="none"/>
        </w:rPr>
      </w:pPr>
    </w:p>
    <w:p w14:paraId="38108DEF" w14:textId="77777777" w:rsidR="006E2F3D" w:rsidRPr="006E2F3D" w:rsidRDefault="006E2F3D" w:rsidP="006E2F3D">
      <w:pPr>
        <w:keepNext/>
        <w:numPr>
          <w:ilvl w:val="0"/>
          <w:numId w:val="1"/>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6E2F3D">
        <w:rPr>
          <w:rFonts w:ascii="Tahoma" w:eastAsia="Times New Roman" w:hAnsi="Tahoma" w:cs="Tahoma"/>
          <w:color w:val="000000"/>
          <w:sz w:val="18"/>
          <w:szCs w:val="18"/>
          <w:lang w:eastAsia="zh-CN"/>
          <w14:ligatures w14:val="none"/>
        </w:rPr>
        <w:t xml:space="preserve">Naročnik obvešča ponudnike, da morajo v predračunu v polje TIP vpisati eno od možnosti: </w:t>
      </w:r>
    </w:p>
    <w:p w14:paraId="6E21D6A0" w14:textId="77777777" w:rsidR="006E2F3D" w:rsidRPr="006E2F3D" w:rsidRDefault="006E2F3D" w:rsidP="006E2F3D">
      <w:pPr>
        <w:keepNext/>
        <w:numPr>
          <w:ilvl w:val="0"/>
          <w:numId w:val="1"/>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6E2F3D">
        <w:rPr>
          <w:rFonts w:ascii="Tahoma" w:eastAsia="Times New Roman" w:hAnsi="Tahoma" w:cs="Tahoma"/>
          <w:color w:val="000000"/>
          <w:sz w:val="18"/>
          <w:szCs w:val="18"/>
          <w:lang w:eastAsia="zh-CN"/>
          <w14:ligatures w14:val="none"/>
        </w:rPr>
        <w:t>•             0 ali NULL – NE PONUJAM;</w:t>
      </w:r>
    </w:p>
    <w:p w14:paraId="233398EF" w14:textId="77777777" w:rsidR="006E2F3D" w:rsidRPr="006E2F3D" w:rsidRDefault="006E2F3D" w:rsidP="006E2F3D">
      <w:pPr>
        <w:keepNext/>
        <w:numPr>
          <w:ilvl w:val="0"/>
          <w:numId w:val="1"/>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6E2F3D">
        <w:rPr>
          <w:rFonts w:ascii="Tahoma" w:eastAsia="Times New Roman" w:hAnsi="Tahoma" w:cs="Tahoma"/>
          <w:color w:val="000000"/>
          <w:sz w:val="18"/>
          <w:szCs w:val="18"/>
          <w:lang w:eastAsia="zh-CN"/>
          <w14:ligatures w14:val="none"/>
        </w:rPr>
        <w:t xml:space="preserve">•             2 – ENAKOVREDNI ARTIKEL; </w:t>
      </w:r>
    </w:p>
    <w:p w14:paraId="0D7ED661" w14:textId="77777777" w:rsidR="006E2F3D" w:rsidRPr="006E2F3D" w:rsidRDefault="006E2F3D" w:rsidP="006E2F3D">
      <w:pPr>
        <w:keepNext/>
        <w:numPr>
          <w:ilvl w:val="0"/>
          <w:numId w:val="1"/>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6E2F3D">
        <w:rPr>
          <w:rFonts w:ascii="Tahoma" w:eastAsia="Times New Roman" w:hAnsi="Tahoma" w:cs="Tahoma"/>
          <w:color w:val="000000"/>
          <w:sz w:val="18"/>
          <w:szCs w:val="18"/>
          <w:lang w:eastAsia="zh-CN"/>
          <w14:ligatures w14:val="none"/>
        </w:rPr>
        <w:t>Če ponudnik vnese vrednost 2 (Enakovredni artikel) MORA vnesti tudi obvezne podatke v polja PD1 … PD2! Obvezna polja so označena z 1, neobvezna z 0!</w:t>
      </w:r>
    </w:p>
    <w:p w14:paraId="55F2FAA3" w14:textId="77777777" w:rsidR="006E2F3D" w:rsidRPr="006E2F3D" w:rsidRDefault="006E2F3D" w:rsidP="006E2F3D">
      <w:pPr>
        <w:keepNext/>
        <w:numPr>
          <w:ilvl w:val="0"/>
          <w:numId w:val="1"/>
        </w:numPr>
        <w:suppressAutoHyphens/>
        <w:spacing w:after="0" w:line="240" w:lineRule="auto"/>
        <w:jc w:val="both"/>
        <w:outlineLvl w:val="0"/>
        <w:rPr>
          <w:rFonts w:ascii="Tahoma" w:eastAsia="Times New Roman" w:hAnsi="Tahoma" w:cs="Tahoma"/>
          <w:color w:val="000000"/>
          <w:sz w:val="18"/>
          <w:szCs w:val="18"/>
          <w:lang w:eastAsia="zh-CN"/>
          <w14:ligatures w14:val="none"/>
        </w:rPr>
      </w:pPr>
    </w:p>
    <w:p w14:paraId="495B3BE4" w14:textId="7CFC179A" w:rsidR="00A86B4C" w:rsidRPr="006E2F3D" w:rsidRDefault="006E2F3D" w:rsidP="006E2F3D">
      <w:pPr>
        <w:keepNext/>
        <w:numPr>
          <w:ilvl w:val="0"/>
          <w:numId w:val="1"/>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6E2F3D">
        <w:rPr>
          <w:rFonts w:ascii="Tahoma" w:eastAsia="Times New Roman" w:hAnsi="Tahoma" w:cs="Tahoma"/>
          <w:color w:val="000000"/>
          <w:sz w:val="18"/>
          <w:szCs w:val="18"/>
          <w:lang w:eastAsia="zh-CN"/>
          <w14:ligatures w14:val="none"/>
        </w:rPr>
        <w:t xml:space="preserve">Ponudnik bo moral do  </w:t>
      </w:r>
      <w:r w:rsidR="00E75DA6">
        <w:rPr>
          <w:rFonts w:ascii="Tahoma" w:eastAsia="Times New Roman" w:hAnsi="Tahoma" w:cs="Tahoma"/>
          <w:b/>
          <w:bCs/>
          <w:color w:val="000000"/>
          <w:sz w:val="18"/>
          <w:szCs w:val="18"/>
          <w:lang w:eastAsia="zh-CN"/>
          <w14:ligatures w14:val="none"/>
        </w:rPr>
        <w:t>15.10.2025</w:t>
      </w:r>
      <w:r w:rsidRPr="006E2F3D">
        <w:rPr>
          <w:rFonts w:ascii="Tahoma" w:eastAsia="Times New Roman" w:hAnsi="Tahoma" w:cs="Tahoma"/>
          <w:b/>
          <w:bCs/>
          <w:color w:val="000000"/>
          <w:sz w:val="18"/>
          <w:szCs w:val="18"/>
          <w:lang w:eastAsia="zh-CN"/>
          <w14:ligatures w14:val="none"/>
        </w:rPr>
        <w:t xml:space="preserve"> do 1</w:t>
      </w:r>
      <w:r w:rsidR="00E75DA6">
        <w:rPr>
          <w:rFonts w:ascii="Tahoma" w:eastAsia="Times New Roman" w:hAnsi="Tahoma" w:cs="Tahoma"/>
          <w:b/>
          <w:bCs/>
          <w:color w:val="000000"/>
          <w:sz w:val="18"/>
          <w:szCs w:val="18"/>
          <w:lang w:eastAsia="zh-CN"/>
          <w14:ligatures w14:val="none"/>
        </w:rPr>
        <w:t>0</w:t>
      </w:r>
      <w:r w:rsidRPr="006E2F3D">
        <w:rPr>
          <w:rFonts w:ascii="Tahoma" w:eastAsia="Times New Roman" w:hAnsi="Tahoma" w:cs="Tahoma"/>
          <w:b/>
          <w:bCs/>
          <w:color w:val="000000"/>
          <w:sz w:val="18"/>
          <w:szCs w:val="18"/>
          <w:lang w:eastAsia="zh-CN"/>
          <w14:ligatures w14:val="none"/>
        </w:rPr>
        <w:t>,00  ure</w:t>
      </w:r>
      <w:r w:rsidRPr="006E2F3D">
        <w:rPr>
          <w:rFonts w:ascii="Tahoma" w:eastAsia="Times New Roman" w:hAnsi="Tahoma" w:cs="Tahoma"/>
          <w:color w:val="000000"/>
          <w:sz w:val="18"/>
          <w:szCs w:val="18"/>
          <w:lang w:eastAsia="zh-CN"/>
          <w14:ligatures w14:val="none"/>
        </w:rPr>
        <w:t xml:space="preserve"> vpisati ponujene artikle in ponudbene cene (v EUR </w:t>
      </w:r>
      <w:r>
        <w:rPr>
          <w:rFonts w:ascii="Tahoma" w:eastAsia="Times New Roman" w:hAnsi="Tahoma" w:cs="Tahoma"/>
          <w:color w:val="000000"/>
          <w:sz w:val="18"/>
          <w:szCs w:val="18"/>
          <w:lang w:eastAsia="zh-CN"/>
          <w14:ligatures w14:val="none"/>
        </w:rPr>
        <w:t>bre</w:t>
      </w:r>
      <w:r w:rsidRPr="006E2F3D">
        <w:rPr>
          <w:rFonts w:ascii="Tahoma" w:eastAsia="Times New Roman" w:hAnsi="Tahoma" w:cs="Tahoma"/>
          <w:color w:val="000000"/>
          <w:sz w:val="18"/>
          <w:szCs w:val="18"/>
          <w:lang w:eastAsia="zh-CN"/>
          <w14:ligatures w14:val="none"/>
        </w:rPr>
        <w:t>z DDV!) tudi preko naročnikove spletne aplikacije. V kolikor ponudnik ne bo oddal ponudbe preko naročnikove spletne aplikacije, bo naročnik ponudbo ponudnika označil kot nedopustno</w:t>
      </w:r>
      <w:r>
        <w:rPr>
          <w:rFonts w:ascii="Tahoma" w:eastAsia="Times New Roman" w:hAnsi="Tahoma" w:cs="Tahoma"/>
          <w:color w:val="000000"/>
          <w:sz w:val="18"/>
          <w:szCs w:val="18"/>
          <w:lang w:eastAsia="zh-CN"/>
          <w14:ligatures w14:val="none"/>
        </w:rPr>
        <w:t>.</w:t>
      </w:r>
    </w:p>
    <w:p w14:paraId="29263934" w14:textId="77777777" w:rsidR="00412DA1" w:rsidRPr="00A86B4C"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A86B4C" w14:paraId="56AA5754" w14:textId="77777777" w:rsidTr="00EE3CEF">
        <w:tc>
          <w:tcPr>
            <w:tcW w:w="9062" w:type="dxa"/>
            <w:shd w:val="clear" w:color="auto" w:fill="99CC00"/>
          </w:tcPr>
          <w:p w14:paraId="5FABA373" w14:textId="6E415632" w:rsidR="00EE3CEF" w:rsidRPr="00A86B4C" w:rsidRDefault="00EE3CEF" w:rsidP="008D61A5">
            <w:pPr>
              <w:rPr>
                <w:rFonts w:ascii="Tahoma" w:hAnsi="Tahoma" w:cs="Tahoma"/>
                <w:sz w:val="18"/>
                <w:szCs w:val="18"/>
              </w:rPr>
            </w:pPr>
            <w:r w:rsidRPr="00A86B4C">
              <w:rPr>
                <w:rFonts w:ascii="Tahoma" w:hAnsi="Tahoma" w:cs="Tahoma"/>
                <w:sz w:val="18"/>
                <w:szCs w:val="18"/>
              </w:rPr>
              <w:t>4. Ponudba</w:t>
            </w:r>
          </w:p>
        </w:tc>
      </w:tr>
    </w:tbl>
    <w:p w14:paraId="6C05DE0E" w14:textId="77777777" w:rsidR="00A75378" w:rsidRPr="00A86B4C" w:rsidRDefault="00A75378" w:rsidP="008D61A5">
      <w:pPr>
        <w:spacing w:after="0" w:line="240" w:lineRule="auto"/>
        <w:rPr>
          <w:rFonts w:ascii="Tahoma" w:hAnsi="Tahoma" w:cs="Tahoma"/>
          <w:sz w:val="18"/>
          <w:szCs w:val="18"/>
        </w:rPr>
      </w:pPr>
    </w:p>
    <w:p w14:paraId="345C1E3F" w14:textId="4D012C3B" w:rsidR="00A41A29" w:rsidRPr="00A86B4C" w:rsidRDefault="00A41A29" w:rsidP="008D61A5">
      <w:pPr>
        <w:spacing w:after="0" w:line="240" w:lineRule="auto"/>
        <w:rPr>
          <w:rFonts w:ascii="Tahoma" w:hAnsi="Tahoma" w:cs="Tahoma"/>
          <w:sz w:val="18"/>
          <w:szCs w:val="18"/>
        </w:rPr>
      </w:pPr>
      <w:r w:rsidRPr="00A86B4C">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A86B4C"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A86B4C" w14:paraId="71C04E99" w14:textId="77777777" w:rsidTr="003217AD">
        <w:tc>
          <w:tcPr>
            <w:tcW w:w="9062" w:type="dxa"/>
            <w:shd w:val="clear" w:color="auto" w:fill="99CC00"/>
          </w:tcPr>
          <w:p w14:paraId="3824AAFC" w14:textId="441EF476" w:rsidR="00A75378" w:rsidRPr="00A86B4C" w:rsidRDefault="003217AD" w:rsidP="008D61A5">
            <w:pPr>
              <w:rPr>
                <w:rFonts w:ascii="Tahoma" w:hAnsi="Tahoma" w:cs="Tahoma"/>
                <w:sz w:val="18"/>
                <w:szCs w:val="18"/>
              </w:rPr>
            </w:pPr>
            <w:r w:rsidRPr="00A86B4C">
              <w:rPr>
                <w:rFonts w:ascii="Tahoma" w:hAnsi="Tahoma" w:cs="Tahoma"/>
                <w:sz w:val="18"/>
                <w:szCs w:val="18"/>
              </w:rPr>
              <w:t>4.1.1. Jezik</w:t>
            </w:r>
          </w:p>
        </w:tc>
      </w:tr>
    </w:tbl>
    <w:p w14:paraId="17F93DD8" w14:textId="77777777" w:rsidR="00A41A29" w:rsidRPr="00A86B4C" w:rsidRDefault="00A41A29" w:rsidP="008D61A5">
      <w:pPr>
        <w:spacing w:after="0" w:line="240" w:lineRule="auto"/>
        <w:rPr>
          <w:rFonts w:ascii="Tahoma" w:hAnsi="Tahoma" w:cs="Tahoma"/>
          <w:sz w:val="18"/>
          <w:szCs w:val="18"/>
        </w:rPr>
      </w:pPr>
    </w:p>
    <w:p w14:paraId="7994479A" w14:textId="5D0EB316" w:rsidR="00A75378" w:rsidRPr="00A86B4C" w:rsidRDefault="003217AD" w:rsidP="008D61A5">
      <w:pPr>
        <w:spacing w:after="0" w:line="240" w:lineRule="auto"/>
        <w:rPr>
          <w:rFonts w:ascii="Tahoma" w:hAnsi="Tahoma" w:cs="Tahoma"/>
          <w:sz w:val="18"/>
          <w:szCs w:val="18"/>
        </w:rPr>
      </w:pPr>
      <w:r w:rsidRPr="00A86B4C">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A86B4C"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A86B4C" w14:paraId="062F76EA" w14:textId="77777777" w:rsidTr="003217AD">
        <w:tc>
          <w:tcPr>
            <w:tcW w:w="9062" w:type="dxa"/>
            <w:shd w:val="clear" w:color="auto" w:fill="99CC00"/>
          </w:tcPr>
          <w:p w14:paraId="5A764485" w14:textId="4347E04E" w:rsidR="00A75378" w:rsidRPr="00A86B4C" w:rsidRDefault="003217AD" w:rsidP="008D61A5">
            <w:pPr>
              <w:rPr>
                <w:rFonts w:ascii="Tahoma" w:hAnsi="Tahoma" w:cs="Tahoma"/>
                <w:sz w:val="18"/>
                <w:szCs w:val="18"/>
              </w:rPr>
            </w:pPr>
            <w:r w:rsidRPr="00A86B4C">
              <w:rPr>
                <w:rFonts w:ascii="Tahoma" w:hAnsi="Tahoma" w:cs="Tahoma"/>
                <w:sz w:val="18"/>
                <w:szCs w:val="18"/>
              </w:rPr>
              <w:t>4.1.2. Oblika</w:t>
            </w:r>
          </w:p>
        </w:tc>
      </w:tr>
    </w:tbl>
    <w:p w14:paraId="2F84A0BD" w14:textId="77777777" w:rsidR="00A41A29" w:rsidRPr="00A86B4C" w:rsidRDefault="00A41A29" w:rsidP="008D61A5">
      <w:pPr>
        <w:spacing w:after="0" w:line="240" w:lineRule="auto"/>
        <w:rPr>
          <w:rFonts w:ascii="Tahoma" w:hAnsi="Tahoma" w:cs="Tahoma"/>
          <w:sz w:val="18"/>
          <w:szCs w:val="18"/>
        </w:rPr>
      </w:pPr>
    </w:p>
    <w:p w14:paraId="69DDC575" w14:textId="0B0DE7DC" w:rsidR="00A75378" w:rsidRPr="00A86B4C" w:rsidRDefault="003217AD" w:rsidP="008D61A5">
      <w:pPr>
        <w:spacing w:after="0" w:line="240" w:lineRule="auto"/>
        <w:rPr>
          <w:rFonts w:ascii="Tahoma" w:hAnsi="Tahoma" w:cs="Tahoma"/>
          <w:sz w:val="18"/>
          <w:szCs w:val="18"/>
        </w:rPr>
      </w:pPr>
      <w:r w:rsidRPr="00A86B4C">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A86B4C"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A86B4C" w14:paraId="4B6174CB" w14:textId="77777777" w:rsidTr="003217AD">
        <w:tc>
          <w:tcPr>
            <w:tcW w:w="9062" w:type="dxa"/>
            <w:shd w:val="clear" w:color="auto" w:fill="99CC00"/>
          </w:tcPr>
          <w:p w14:paraId="2BFAB0E8" w14:textId="7EBADB10" w:rsidR="003217AD" w:rsidRPr="00A86B4C" w:rsidRDefault="003217AD" w:rsidP="008D61A5">
            <w:pPr>
              <w:rPr>
                <w:rFonts w:ascii="Tahoma" w:hAnsi="Tahoma" w:cs="Tahoma"/>
                <w:sz w:val="18"/>
                <w:szCs w:val="18"/>
              </w:rPr>
            </w:pPr>
            <w:r w:rsidRPr="00A86B4C">
              <w:rPr>
                <w:rFonts w:ascii="Tahoma" w:hAnsi="Tahoma" w:cs="Tahoma"/>
                <w:sz w:val="18"/>
                <w:szCs w:val="18"/>
              </w:rPr>
              <w:t>4.1.3. Stroški</w:t>
            </w:r>
          </w:p>
        </w:tc>
      </w:tr>
    </w:tbl>
    <w:p w14:paraId="2E0705DF" w14:textId="77777777" w:rsidR="00A41A29" w:rsidRPr="00A86B4C" w:rsidRDefault="00A41A29" w:rsidP="008D61A5">
      <w:pPr>
        <w:spacing w:after="0" w:line="240" w:lineRule="auto"/>
        <w:rPr>
          <w:rFonts w:ascii="Tahoma" w:hAnsi="Tahoma" w:cs="Tahoma"/>
          <w:sz w:val="18"/>
          <w:szCs w:val="18"/>
        </w:rPr>
      </w:pPr>
    </w:p>
    <w:p w14:paraId="5111DF87" w14:textId="0E1746E2" w:rsidR="00A75378" w:rsidRPr="00A86B4C" w:rsidRDefault="003217AD" w:rsidP="008D61A5">
      <w:pPr>
        <w:spacing w:after="0" w:line="240" w:lineRule="auto"/>
        <w:rPr>
          <w:rFonts w:ascii="Tahoma" w:hAnsi="Tahoma" w:cs="Tahoma"/>
          <w:sz w:val="18"/>
          <w:szCs w:val="18"/>
        </w:rPr>
      </w:pPr>
      <w:r w:rsidRPr="00A86B4C">
        <w:rPr>
          <w:rFonts w:ascii="Tahoma" w:hAnsi="Tahoma" w:cs="Tahoma"/>
          <w:sz w:val="18"/>
          <w:szCs w:val="18"/>
        </w:rPr>
        <w:t>Ponudnik nosi vse stroške, povezane s pripravo in predložitvijo ponudbe.</w:t>
      </w:r>
    </w:p>
    <w:p w14:paraId="54D1145B" w14:textId="77777777" w:rsidR="003217AD" w:rsidRPr="00A86B4C"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A86B4C" w14:paraId="13BEE1A5" w14:textId="77777777" w:rsidTr="003217AD">
        <w:tc>
          <w:tcPr>
            <w:tcW w:w="9062" w:type="dxa"/>
            <w:shd w:val="clear" w:color="auto" w:fill="99CC00"/>
          </w:tcPr>
          <w:p w14:paraId="41667C64" w14:textId="5B886DF0" w:rsidR="003217AD" w:rsidRPr="00A86B4C" w:rsidRDefault="003217AD" w:rsidP="008D61A5">
            <w:pPr>
              <w:rPr>
                <w:rFonts w:ascii="Tahoma" w:hAnsi="Tahoma" w:cs="Tahoma"/>
                <w:sz w:val="18"/>
                <w:szCs w:val="18"/>
              </w:rPr>
            </w:pPr>
            <w:r w:rsidRPr="00A86B4C">
              <w:rPr>
                <w:rFonts w:ascii="Tahoma" w:hAnsi="Tahoma" w:cs="Tahoma"/>
                <w:sz w:val="18"/>
                <w:szCs w:val="18"/>
              </w:rPr>
              <w:t>4.1.4. Veljavnost ponudbe</w:t>
            </w:r>
          </w:p>
        </w:tc>
      </w:tr>
    </w:tbl>
    <w:p w14:paraId="668A3AE4" w14:textId="77777777" w:rsidR="00A41A29" w:rsidRPr="00A86B4C" w:rsidRDefault="00A41A29" w:rsidP="008D61A5">
      <w:pPr>
        <w:spacing w:after="0" w:line="240" w:lineRule="auto"/>
        <w:rPr>
          <w:rFonts w:ascii="Tahoma" w:hAnsi="Tahoma" w:cs="Tahoma"/>
          <w:sz w:val="18"/>
          <w:szCs w:val="18"/>
        </w:rPr>
      </w:pPr>
    </w:p>
    <w:p w14:paraId="25115AE3" w14:textId="21623AC0" w:rsidR="003217AD" w:rsidRPr="00A86B4C" w:rsidRDefault="003217AD" w:rsidP="008D61A5">
      <w:pPr>
        <w:spacing w:after="0" w:line="240" w:lineRule="auto"/>
        <w:rPr>
          <w:rFonts w:ascii="Tahoma" w:hAnsi="Tahoma" w:cs="Tahoma"/>
          <w:sz w:val="18"/>
          <w:szCs w:val="18"/>
        </w:rPr>
      </w:pPr>
      <w:r w:rsidRPr="00A86B4C">
        <w:rPr>
          <w:rFonts w:ascii="Tahoma" w:hAnsi="Tahoma" w:cs="Tahoma"/>
          <w:sz w:val="18"/>
          <w:szCs w:val="18"/>
        </w:rPr>
        <w:t xml:space="preserve">90 dni od roka za prejem ponudbe, kar ponudniki potrdijo s podpisom obrazca </w:t>
      </w:r>
      <w:r w:rsidR="00BB3CA7" w:rsidRPr="00A86B4C">
        <w:rPr>
          <w:rFonts w:ascii="Tahoma" w:hAnsi="Tahoma" w:cs="Tahoma"/>
          <w:sz w:val="18"/>
          <w:szCs w:val="18"/>
        </w:rPr>
        <w:t>ESPD</w:t>
      </w:r>
    </w:p>
    <w:p w14:paraId="0E1E1439" w14:textId="03AF79EA" w:rsidR="003217AD" w:rsidRDefault="003217AD" w:rsidP="00E75DA6">
      <w:pPr>
        <w:spacing w:after="0" w:line="240" w:lineRule="auto"/>
        <w:rPr>
          <w:rFonts w:ascii="Tahoma" w:hAnsi="Tahoma" w:cs="Tahoma"/>
          <w:sz w:val="18"/>
          <w:szCs w:val="18"/>
        </w:rPr>
      </w:pPr>
      <w:r w:rsidRPr="00E75DA6">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5FC2406A" w14:textId="77777777" w:rsidR="00E75DA6" w:rsidRPr="00E75DA6" w:rsidRDefault="00E75DA6" w:rsidP="00E75DA6">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E75DA6" w14:paraId="35941AD8" w14:textId="77777777" w:rsidTr="003217AD">
        <w:tc>
          <w:tcPr>
            <w:tcW w:w="9062" w:type="dxa"/>
            <w:shd w:val="clear" w:color="auto" w:fill="99CC00"/>
          </w:tcPr>
          <w:p w14:paraId="378CF4B2" w14:textId="70365E81" w:rsidR="003217AD" w:rsidRPr="00E75DA6" w:rsidRDefault="003217AD" w:rsidP="00E75DA6">
            <w:pPr>
              <w:rPr>
                <w:rFonts w:ascii="Tahoma" w:hAnsi="Tahoma" w:cs="Tahoma"/>
                <w:sz w:val="18"/>
                <w:szCs w:val="18"/>
              </w:rPr>
            </w:pPr>
            <w:r w:rsidRPr="00E75DA6">
              <w:rPr>
                <w:rFonts w:ascii="Tahoma" w:hAnsi="Tahoma" w:cs="Tahoma"/>
                <w:sz w:val="18"/>
                <w:szCs w:val="18"/>
              </w:rPr>
              <w:t>4.1.5. Variantne ponudbe</w:t>
            </w:r>
          </w:p>
        </w:tc>
      </w:tr>
    </w:tbl>
    <w:p w14:paraId="4E262D85" w14:textId="77777777" w:rsidR="00A41A29" w:rsidRPr="00E75DA6" w:rsidRDefault="00A41A29" w:rsidP="00E75DA6">
      <w:pPr>
        <w:spacing w:after="0" w:line="240" w:lineRule="auto"/>
        <w:rPr>
          <w:rFonts w:ascii="Tahoma" w:hAnsi="Tahoma" w:cs="Tahoma"/>
          <w:sz w:val="18"/>
          <w:szCs w:val="18"/>
        </w:rPr>
      </w:pPr>
    </w:p>
    <w:p w14:paraId="51E4F9C7" w14:textId="60022A86" w:rsidR="003217AD" w:rsidRPr="00E75DA6" w:rsidRDefault="003217AD" w:rsidP="00E75DA6">
      <w:pPr>
        <w:spacing w:after="0" w:line="240" w:lineRule="auto"/>
        <w:rPr>
          <w:rFonts w:ascii="Tahoma" w:hAnsi="Tahoma" w:cs="Tahoma"/>
          <w:sz w:val="18"/>
          <w:szCs w:val="18"/>
        </w:rPr>
      </w:pPr>
      <w:r w:rsidRPr="00E75DA6">
        <w:rPr>
          <w:rFonts w:ascii="Tahoma" w:hAnsi="Tahoma" w:cs="Tahoma"/>
          <w:sz w:val="18"/>
          <w:szCs w:val="18"/>
        </w:rPr>
        <w:t>Niso dovoljene.</w:t>
      </w:r>
    </w:p>
    <w:p w14:paraId="3E16852C" w14:textId="77777777" w:rsidR="003217AD" w:rsidRPr="00E75DA6" w:rsidRDefault="003217AD" w:rsidP="00E75DA6">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E75DA6" w14:paraId="2FFE1393" w14:textId="77777777" w:rsidTr="003217AD">
        <w:tc>
          <w:tcPr>
            <w:tcW w:w="9062" w:type="dxa"/>
            <w:shd w:val="clear" w:color="auto" w:fill="99CC00"/>
          </w:tcPr>
          <w:p w14:paraId="62CEBB8E" w14:textId="5412397F" w:rsidR="003217AD" w:rsidRPr="00E75DA6" w:rsidRDefault="003217AD" w:rsidP="00E75DA6">
            <w:pPr>
              <w:rPr>
                <w:rFonts w:ascii="Tahoma" w:hAnsi="Tahoma" w:cs="Tahoma"/>
                <w:sz w:val="18"/>
                <w:szCs w:val="18"/>
              </w:rPr>
            </w:pPr>
            <w:r w:rsidRPr="00E75DA6">
              <w:rPr>
                <w:rFonts w:ascii="Tahoma" w:hAnsi="Tahoma" w:cs="Tahoma"/>
                <w:sz w:val="18"/>
                <w:szCs w:val="18"/>
              </w:rPr>
              <w:t>4.1.6. Opcije</w:t>
            </w:r>
          </w:p>
        </w:tc>
      </w:tr>
    </w:tbl>
    <w:p w14:paraId="74DD4AAC" w14:textId="77777777" w:rsidR="00A41A29" w:rsidRPr="00A86B4C"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Pr="00A86B4C"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Niso dovoljene.</w:t>
      </w:r>
    </w:p>
    <w:p w14:paraId="340829C2" w14:textId="77777777" w:rsidR="003217AD" w:rsidRPr="00A86B4C"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A86B4C" w14:paraId="05FA6A81" w14:textId="77777777" w:rsidTr="003217AD">
        <w:tc>
          <w:tcPr>
            <w:tcW w:w="9062" w:type="dxa"/>
            <w:shd w:val="clear" w:color="auto" w:fill="99CC00"/>
          </w:tcPr>
          <w:p w14:paraId="5A68EA89" w14:textId="1BC03F77" w:rsidR="003217AD" w:rsidRPr="00A86B4C"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4.1.7. Skupn</w:t>
            </w:r>
            <w:r w:rsidR="00A42CFD" w:rsidRPr="00A86B4C">
              <w:rPr>
                <w:rFonts w:ascii="Tahoma" w:eastAsia="Times New Roman" w:hAnsi="Tahoma" w:cs="Tahoma"/>
                <w:color w:val="000000"/>
                <w:sz w:val="18"/>
                <w:szCs w:val="18"/>
                <w:lang w:eastAsia="zh-CN"/>
                <w14:ligatures w14:val="none"/>
              </w:rPr>
              <w:t>a</w:t>
            </w:r>
            <w:r w:rsidRPr="00A86B4C">
              <w:rPr>
                <w:rFonts w:ascii="Tahoma" w:eastAsia="Times New Roman" w:hAnsi="Tahoma" w:cs="Tahoma"/>
                <w:color w:val="000000"/>
                <w:sz w:val="18"/>
                <w:szCs w:val="18"/>
                <w:lang w:eastAsia="zh-CN"/>
                <w14:ligatures w14:val="none"/>
              </w:rPr>
              <w:t xml:space="preserve"> </w:t>
            </w:r>
            <w:r w:rsidR="003408EE" w:rsidRPr="00A86B4C">
              <w:rPr>
                <w:rFonts w:ascii="Tahoma" w:eastAsia="Times New Roman" w:hAnsi="Tahoma" w:cs="Tahoma"/>
                <w:color w:val="000000"/>
                <w:sz w:val="18"/>
                <w:szCs w:val="18"/>
                <w:lang w:eastAsia="zh-CN"/>
                <w14:ligatures w14:val="none"/>
              </w:rPr>
              <w:t>ponudba</w:t>
            </w:r>
          </w:p>
        </w:tc>
      </w:tr>
    </w:tbl>
    <w:p w14:paraId="0D05C786" w14:textId="77777777" w:rsidR="00A41A29" w:rsidRPr="00A86B4C"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68868E16" w:rsidR="003408EE" w:rsidRPr="00A86B4C"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A86B4C"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77777777" w:rsidR="003408EE" w:rsidRPr="00A86B4C"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A86B4C"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A86B4C"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A86B4C"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A86B4C"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6F9CF520" w:rsidR="003408EE" w:rsidRPr="00475695" w:rsidRDefault="003408EE" w:rsidP="00E75DA6">
      <w:pPr>
        <w:spacing w:after="0" w:line="240" w:lineRule="auto"/>
        <w:jc w:val="both"/>
        <w:rPr>
          <w:rFonts w:ascii="Tahoma" w:hAnsi="Tahoma" w:cs="Tahoma"/>
          <w:sz w:val="18"/>
          <w:szCs w:val="18"/>
        </w:rPr>
      </w:pPr>
      <w:r w:rsidRPr="00475695">
        <w:rPr>
          <w:rFonts w:ascii="Tahoma" w:hAnsi="Tahoma" w:cs="Tahoma"/>
          <w:sz w:val="18"/>
          <w:szCs w:val="18"/>
        </w:rPr>
        <w:t>Vsak ponudnik v skupni ponudbi mora zase predložiti izpolnjen, podpisan in žigosan obrazec ESPD, obrazec Izjava o udeležbi v lastništvu in o povezanih družbah, obrazec Izjava o odsotnosti osebnih povezav</w:t>
      </w:r>
      <w:r w:rsidR="005925AD" w:rsidRPr="00475695">
        <w:rPr>
          <w:rFonts w:ascii="Tahoma" w:hAnsi="Tahoma" w:cs="Tahoma"/>
          <w:sz w:val="18"/>
          <w:szCs w:val="18"/>
        </w:rPr>
        <w:t>.</w:t>
      </w:r>
    </w:p>
    <w:p w14:paraId="55563087" w14:textId="77777777" w:rsidR="003408EE" w:rsidRPr="00475695" w:rsidRDefault="003408EE" w:rsidP="00E75DA6">
      <w:pPr>
        <w:spacing w:after="0" w:line="240" w:lineRule="auto"/>
        <w:jc w:val="both"/>
        <w:rPr>
          <w:rFonts w:ascii="Tahoma" w:hAnsi="Tahoma" w:cs="Tahoma"/>
          <w:sz w:val="18"/>
          <w:szCs w:val="18"/>
        </w:rPr>
      </w:pPr>
    </w:p>
    <w:p w14:paraId="66909716" w14:textId="586B8AAB" w:rsidR="003408EE" w:rsidRPr="00475695" w:rsidRDefault="003408EE" w:rsidP="00E75DA6">
      <w:pPr>
        <w:spacing w:after="0" w:line="240" w:lineRule="auto"/>
        <w:jc w:val="both"/>
        <w:rPr>
          <w:rFonts w:ascii="Tahoma" w:hAnsi="Tahoma" w:cs="Tahoma"/>
          <w:sz w:val="18"/>
          <w:szCs w:val="18"/>
        </w:rPr>
      </w:pPr>
      <w:r w:rsidRPr="00475695">
        <w:rPr>
          <w:rFonts w:ascii="Tahoma" w:hAnsi="Tahoma" w:cs="Tahoma"/>
          <w:sz w:val="18"/>
          <w:szCs w:val="18"/>
        </w:rPr>
        <w:t>Izpolnjen obrazec Ponudba – ponudbeni predračun, obrazec Podizvajalci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475695" w:rsidRDefault="003408EE" w:rsidP="00E75DA6">
      <w:pPr>
        <w:spacing w:after="0" w:line="240" w:lineRule="auto"/>
        <w:jc w:val="both"/>
        <w:rPr>
          <w:rFonts w:ascii="Tahoma" w:hAnsi="Tahoma" w:cs="Tahoma"/>
          <w:sz w:val="18"/>
          <w:szCs w:val="18"/>
        </w:rPr>
      </w:pPr>
    </w:p>
    <w:p w14:paraId="45EE2605" w14:textId="77777777" w:rsidR="006E2F3D" w:rsidRPr="00475695" w:rsidRDefault="003408EE" w:rsidP="00E75DA6">
      <w:pPr>
        <w:spacing w:after="0" w:line="240" w:lineRule="auto"/>
        <w:jc w:val="both"/>
        <w:rPr>
          <w:rFonts w:ascii="Tahoma" w:hAnsi="Tahoma" w:cs="Tahoma"/>
          <w:sz w:val="18"/>
          <w:szCs w:val="18"/>
        </w:rPr>
      </w:pPr>
      <w:r w:rsidRPr="00475695">
        <w:rPr>
          <w:rFonts w:ascii="Tahoma" w:hAnsi="Tahoma" w:cs="Tahoma"/>
          <w:sz w:val="18"/>
          <w:szCs w:val="18"/>
        </w:rPr>
        <w:t>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w:t>
      </w:r>
    </w:p>
    <w:p w14:paraId="4ADC3FC0" w14:textId="74BB0650" w:rsidR="003408EE" w:rsidRPr="00475695" w:rsidRDefault="003408EE" w:rsidP="00E75DA6">
      <w:pPr>
        <w:spacing w:after="0" w:line="240" w:lineRule="auto"/>
        <w:jc w:val="both"/>
        <w:rPr>
          <w:rFonts w:ascii="Tahoma" w:hAnsi="Tahoma" w:cs="Tahoma"/>
          <w:sz w:val="18"/>
          <w:szCs w:val="18"/>
        </w:rPr>
      </w:pPr>
      <w:r w:rsidRPr="00475695">
        <w:rPr>
          <w:rFonts w:ascii="Tahoma" w:hAnsi="Tahoma" w:cs="Tahoma"/>
          <w:sz w:val="18"/>
          <w:szCs w:val="18"/>
        </w:rPr>
        <w:t xml:space="preserve">obveznosti s strani naročnika (vsakemu ponudniku posebej ali preko vodilnega partnerja) ter morebitna pooblastila za komunikacijo z naročnikom. </w:t>
      </w:r>
    </w:p>
    <w:p w14:paraId="7E868548" w14:textId="77777777" w:rsidR="003408EE" w:rsidRPr="00475695" w:rsidRDefault="003408EE" w:rsidP="00E75DA6">
      <w:pPr>
        <w:spacing w:after="0" w:line="240" w:lineRule="auto"/>
        <w:jc w:val="both"/>
        <w:rPr>
          <w:rFonts w:ascii="Tahoma" w:hAnsi="Tahoma" w:cs="Tahoma"/>
          <w:sz w:val="18"/>
          <w:szCs w:val="18"/>
        </w:rPr>
      </w:pPr>
    </w:p>
    <w:p w14:paraId="552BD0DF" w14:textId="09B427E0" w:rsidR="003217AD" w:rsidRPr="00475695" w:rsidRDefault="003408EE" w:rsidP="00E75DA6">
      <w:pPr>
        <w:spacing w:after="0" w:line="240" w:lineRule="auto"/>
        <w:jc w:val="both"/>
        <w:rPr>
          <w:rFonts w:ascii="Tahoma" w:hAnsi="Tahoma" w:cs="Tahoma"/>
          <w:sz w:val="18"/>
          <w:szCs w:val="18"/>
        </w:rPr>
      </w:pPr>
      <w:r w:rsidRPr="00475695">
        <w:rPr>
          <w:rFonts w:ascii="Tahoma" w:hAnsi="Tahoma" w:cs="Tahoma"/>
          <w:sz w:val="18"/>
          <w:szCs w:val="18"/>
        </w:rPr>
        <w:t>V vsakem primeru vsi ponudniki odgovarjajo naročniku neomejeno solidarno.</w:t>
      </w:r>
    </w:p>
    <w:p w14:paraId="50C90065" w14:textId="77777777" w:rsidR="00284C23" w:rsidRPr="00475695" w:rsidRDefault="00284C23" w:rsidP="0047569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475695" w14:paraId="402F5818" w14:textId="77777777" w:rsidTr="003217AD">
        <w:tc>
          <w:tcPr>
            <w:tcW w:w="9062" w:type="dxa"/>
            <w:shd w:val="clear" w:color="auto" w:fill="99CC00"/>
          </w:tcPr>
          <w:p w14:paraId="0F4AB5DB" w14:textId="2A51808D" w:rsidR="003217AD" w:rsidRPr="00475695" w:rsidRDefault="003217AD" w:rsidP="00475695">
            <w:pPr>
              <w:rPr>
                <w:rFonts w:ascii="Tahoma" w:hAnsi="Tahoma" w:cs="Tahoma"/>
                <w:sz w:val="18"/>
                <w:szCs w:val="18"/>
              </w:rPr>
            </w:pPr>
            <w:r w:rsidRPr="00475695">
              <w:rPr>
                <w:rFonts w:ascii="Tahoma" w:hAnsi="Tahoma" w:cs="Tahoma"/>
                <w:sz w:val="18"/>
                <w:szCs w:val="18"/>
              </w:rPr>
              <w:t xml:space="preserve">4.1.8. </w:t>
            </w:r>
            <w:r w:rsidR="003408EE" w:rsidRPr="00475695">
              <w:rPr>
                <w:rFonts w:ascii="Tahoma" w:hAnsi="Tahoma" w:cs="Tahoma"/>
                <w:sz w:val="18"/>
                <w:szCs w:val="18"/>
              </w:rPr>
              <w:t xml:space="preserve">Ponudba </w:t>
            </w:r>
            <w:r w:rsidRPr="00475695">
              <w:rPr>
                <w:rFonts w:ascii="Tahoma" w:hAnsi="Tahoma" w:cs="Tahoma"/>
                <w:sz w:val="18"/>
                <w:szCs w:val="18"/>
              </w:rPr>
              <w:t>s podizvajalci</w:t>
            </w:r>
          </w:p>
        </w:tc>
      </w:tr>
    </w:tbl>
    <w:p w14:paraId="6CDE3216" w14:textId="77777777" w:rsidR="00284C23" w:rsidRPr="00475695" w:rsidRDefault="00284C23" w:rsidP="00475695">
      <w:pPr>
        <w:spacing w:after="0" w:line="240" w:lineRule="auto"/>
        <w:rPr>
          <w:rFonts w:ascii="Tahoma" w:hAnsi="Tahoma" w:cs="Tahoma"/>
          <w:sz w:val="18"/>
          <w:szCs w:val="18"/>
        </w:rPr>
      </w:pPr>
    </w:p>
    <w:p w14:paraId="404FA946" w14:textId="577820FF" w:rsidR="003217AD" w:rsidRPr="00A86B4C"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475695">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Pr="00A86B4C"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A86B4C" w14:paraId="408C6924" w14:textId="77777777" w:rsidTr="003408EE">
        <w:tc>
          <w:tcPr>
            <w:tcW w:w="9062" w:type="dxa"/>
            <w:shd w:val="clear" w:color="auto" w:fill="99CC00"/>
          </w:tcPr>
          <w:p w14:paraId="30296ECD" w14:textId="547C6A59" w:rsidR="003408EE" w:rsidRPr="00A86B4C"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Pr="00A86B4C"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6CA6B879" w:rsidR="003408EE" w:rsidRPr="00A86B4C"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A86B4C">
        <w:rPr>
          <w:rFonts w:ascii="Tahoma" w:eastAsia="Calibri" w:hAnsi="Tahoma" w:cs="Tahoma"/>
          <w:kern w:val="0"/>
          <w:sz w:val="18"/>
          <w:szCs w:val="18"/>
          <w:lang w:eastAsia="zh-CN"/>
          <w14:ligatures w14:val="none"/>
        </w:rPr>
        <w:t xml:space="preserve">Ponudba se šteje za pravočasno oddano, če jo naročnik prejme preko sistema e-JN </w:t>
      </w:r>
      <w:hyperlink r:id="rId12" w:history="1">
        <w:r w:rsidRPr="00A86B4C">
          <w:rPr>
            <w:rFonts w:ascii="Tahoma" w:eastAsia="Calibri" w:hAnsi="Tahoma" w:cs="Tahoma"/>
            <w:b/>
            <w:bCs/>
            <w:color w:val="0066CC"/>
            <w:kern w:val="0"/>
            <w:sz w:val="18"/>
            <w:szCs w:val="18"/>
            <w:u w:val="single"/>
            <w:lang w:eastAsia="zh-CN"/>
            <w14:ligatures w14:val="none"/>
          </w:rPr>
          <w:t xml:space="preserve">https://ejn.gov.si/ </w:t>
        </w:r>
        <w:r w:rsidRPr="00A86B4C">
          <w:rPr>
            <w:rFonts w:ascii="Tahoma" w:eastAsia="Calibri" w:hAnsi="Tahoma" w:cs="Tahoma"/>
            <w:color w:val="0066CC"/>
            <w:kern w:val="0"/>
            <w:sz w:val="18"/>
            <w:szCs w:val="18"/>
            <w:u w:val="single"/>
            <w:lang w:eastAsia="zh-CN"/>
            <w14:ligatures w14:val="none"/>
          </w:rPr>
          <w:t xml:space="preserve">najkasneje do  </w:t>
        </w:r>
      </w:hyperlink>
      <w:r w:rsidR="00E75DA6">
        <w:rPr>
          <w:rFonts w:ascii="Tahoma" w:eastAsia="Calibri" w:hAnsi="Tahoma" w:cs="Tahoma"/>
          <w:b/>
          <w:bCs/>
          <w:kern w:val="0"/>
          <w:sz w:val="18"/>
          <w:szCs w:val="18"/>
          <w:lang w:eastAsia="zh-CN"/>
          <w14:ligatures w14:val="none"/>
        </w:rPr>
        <w:t xml:space="preserve">15.10.2025 </w:t>
      </w:r>
      <w:r w:rsidRPr="00A86B4C">
        <w:rPr>
          <w:rFonts w:ascii="Tahoma" w:eastAsia="Calibri" w:hAnsi="Tahoma" w:cs="Tahoma"/>
          <w:kern w:val="0"/>
          <w:sz w:val="18"/>
          <w:szCs w:val="18"/>
          <w:lang w:eastAsia="zh-CN"/>
          <w14:ligatures w14:val="none"/>
        </w:rPr>
        <w:t xml:space="preserve">do </w:t>
      </w:r>
      <w:r w:rsidRPr="00A86B4C">
        <w:rPr>
          <w:rFonts w:ascii="Tahoma" w:eastAsia="Calibri" w:hAnsi="Tahoma" w:cs="Tahoma"/>
          <w:b/>
          <w:kern w:val="0"/>
          <w:sz w:val="18"/>
          <w:szCs w:val="18"/>
          <w:lang w:eastAsia="zh-CN"/>
          <w14:ligatures w14:val="none"/>
        </w:rPr>
        <w:t>10:00 ure.</w:t>
      </w:r>
      <w:r w:rsidRPr="00A86B4C">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Pr="00A86B4C"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A86B4C" w14:paraId="2CD8A3A2" w14:textId="77777777" w:rsidTr="003408EE">
        <w:tc>
          <w:tcPr>
            <w:tcW w:w="9062" w:type="dxa"/>
            <w:shd w:val="clear" w:color="auto" w:fill="99CC00"/>
          </w:tcPr>
          <w:p w14:paraId="0C68D5A4" w14:textId="4A5F70ED" w:rsidR="003408EE" w:rsidRPr="00A86B4C"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4.3 Predložitev ponudb</w:t>
            </w:r>
          </w:p>
        </w:tc>
      </w:tr>
    </w:tbl>
    <w:p w14:paraId="2D9E0772" w14:textId="77777777" w:rsidR="00284C23" w:rsidRPr="00A86B4C"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A86B4C"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A86B4C"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A86B4C"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A86B4C"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E75DA6" w:rsidRDefault="003408EE" w:rsidP="00E75DA6">
      <w:pPr>
        <w:spacing w:after="0" w:line="240" w:lineRule="auto"/>
        <w:jc w:val="both"/>
        <w:rPr>
          <w:rFonts w:ascii="Tahoma" w:hAnsi="Tahoma" w:cs="Tahoma"/>
          <w:sz w:val="18"/>
          <w:szCs w:val="18"/>
        </w:rPr>
      </w:pPr>
      <w:r w:rsidRPr="00E75DA6">
        <w:rPr>
          <w:rFonts w:ascii="Tahoma" w:hAnsi="Tahoma" w:cs="Tahoma"/>
          <w:sz w:val="18"/>
          <w:szCs w:val="18"/>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Pr="00E75DA6" w:rsidRDefault="003408EE" w:rsidP="00E75DA6">
      <w:pPr>
        <w:spacing w:after="0" w:line="240" w:lineRule="auto"/>
        <w:jc w:val="both"/>
        <w:rPr>
          <w:rFonts w:ascii="Tahoma" w:hAnsi="Tahoma" w:cs="Tahoma"/>
          <w:sz w:val="18"/>
          <w:szCs w:val="18"/>
        </w:rPr>
      </w:pPr>
      <w:r w:rsidRPr="00E75DA6">
        <w:rPr>
          <w:rFonts w:ascii="Tahoma" w:hAnsi="Tahoma" w:cs="Tahoma"/>
          <w:sz w:val="18"/>
          <w:szCs w:val="18"/>
        </w:rPr>
        <w:t>Dostop do povezave za oddajo elektronske ponudbe v tem postopku javnega naročila je naveden na Portalu javnih naročil www.enarocanje.si pri objavi predmetnega javnega naročila (točka B.5).</w:t>
      </w:r>
    </w:p>
    <w:p w14:paraId="6041B4D5" w14:textId="77777777" w:rsidR="00F66C95" w:rsidRPr="00E75DA6" w:rsidRDefault="00F66C95" w:rsidP="00E75DA6">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F66C95" w:rsidRPr="00E75DA6" w14:paraId="441F8C34" w14:textId="77777777" w:rsidTr="003D7E01">
        <w:tc>
          <w:tcPr>
            <w:tcW w:w="9062" w:type="dxa"/>
            <w:shd w:val="clear" w:color="auto" w:fill="99CC00"/>
          </w:tcPr>
          <w:p w14:paraId="527DEDFB" w14:textId="77777777" w:rsidR="00F66C95" w:rsidRPr="00E75DA6" w:rsidRDefault="00F66C95" w:rsidP="00E75DA6">
            <w:pPr>
              <w:rPr>
                <w:rFonts w:ascii="Tahoma" w:hAnsi="Tahoma" w:cs="Tahoma"/>
                <w:sz w:val="18"/>
                <w:szCs w:val="18"/>
              </w:rPr>
            </w:pPr>
            <w:r w:rsidRPr="00E75DA6">
              <w:rPr>
                <w:rFonts w:ascii="Tahoma" w:hAnsi="Tahoma" w:cs="Tahoma"/>
                <w:sz w:val="18"/>
                <w:szCs w:val="18"/>
              </w:rPr>
              <w:t>4.4 Sprememba in umik ponudb</w:t>
            </w:r>
          </w:p>
        </w:tc>
      </w:tr>
    </w:tbl>
    <w:p w14:paraId="09526E73" w14:textId="77777777" w:rsidR="00F66C95" w:rsidRPr="00A86B4C" w:rsidRDefault="00F66C95" w:rsidP="00E75DA6">
      <w:pPr>
        <w:spacing w:after="0" w:line="240" w:lineRule="auto"/>
        <w:rPr>
          <w:rFonts w:ascii="Tahoma" w:eastAsia="Calibri" w:hAnsi="Tahoma" w:cs="Tahoma"/>
          <w:kern w:val="0"/>
          <w:sz w:val="18"/>
          <w:szCs w:val="18"/>
          <w:lang w:eastAsia="zh-CN"/>
          <w14:ligatures w14:val="none"/>
        </w:rPr>
      </w:pPr>
      <w:r w:rsidRPr="00E75DA6">
        <w:rPr>
          <w:rFonts w:ascii="Tahoma" w:hAnsi="Tahoma" w:cs="Tahoma"/>
          <w:sz w:val="18"/>
          <w:szCs w:val="18"/>
        </w:rPr>
        <w:lastRenderedPageBreak/>
        <w:t>Ponudnik lahko do roka za oddajo</w:t>
      </w:r>
      <w:r w:rsidRPr="00E75DA6">
        <w:rPr>
          <w:rFonts w:ascii="Tahoma" w:eastAsia="Calibri" w:hAnsi="Tahoma" w:cs="Tahoma"/>
          <w:kern w:val="0"/>
          <w:sz w:val="18"/>
          <w:szCs w:val="18"/>
          <w:lang w:eastAsia="zh-CN"/>
          <w14:ligatures w14:val="none"/>
        </w:rPr>
        <w:t xml:space="preserve"> </w:t>
      </w:r>
      <w:r w:rsidRPr="00A86B4C">
        <w:rPr>
          <w:rFonts w:ascii="Tahoma" w:eastAsia="Calibri" w:hAnsi="Tahoma" w:cs="Tahoma"/>
          <w:kern w:val="0"/>
          <w:sz w:val="18"/>
          <w:szCs w:val="18"/>
          <w:lang w:eastAsia="zh-CN"/>
          <w14:ligatures w14:val="none"/>
        </w:rPr>
        <w:t xml:space="preserve">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4BFF09A" w14:textId="257C9722" w:rsidR="00F66C95" w:rsidRPr="00A86B4C"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kern w:val="0"/>
          <w:sz w:val="18"/>
          <w:szCs w:val="18"/>
          <w:lang w:eastAsia="zh-CN"/>
          <w14:ligatures w14:val="none"/>
        </w:rPr>
        <w:t>Po preteku roka za predložitev ponudb ponudbe ne bo več mogoče oddati.</w:t>
      </w:r>
    </w:p>
    <w:p w14:paraId="36B40419" w14:textId="77777777" w:rsidR="003408EE" w:rsidRPr="00A86B4C"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A86B4C" w14:paraId="3912274C" w14:textId="77777777" w:rsidTr="00284C23">
        <w:tc>
          <w:tcPr>
            <w:tcW w:w="9062" w:type="dxa"/>
            <w:shd w:val="clear" w:color="auto" w:fill="99CC00"/>
          </w:tcPr>
          <w:p w14:paraId="1DCC136E" w14:textId="3D89D963" w:rsidR="003408EE" w:rsidRPr="00A86B4C"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4.5 Odpiranje ponudb</w:t>
            </w:r>
          </w:p>
        </w:tc>
      </w:tr>
    </w:tbl>
    <w:p w14:paraId="1BD43F9B" w14:textId="77777777" w:rsidR="00284C23" w:rsidRPr="00A86B4C"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Pr="00A86B4C"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bCs/>
          <w:color w:val="000000"/>
          <w:kern w:val="0"/>
          <w:sz w:val="18"/>
          <w:szCs w:val="18"/>
          <w:lang w:eastAsia="zh-CN"/>
          <w14:ligatures w14:val="none"/>
        </w:rPr>
        <w:t>Neposredno po izteku roka za predložitev ponudb.</w:t>
      </w:r>
    </w:p>
    <w:p w14:paraId="5BB17E1C" w14:textId="071CF894" w:rsidR="003408EE" w:rsidRPr="00A86B4C"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61FAF1FC" w:rsidR="003408EE" w:rsidRPr="00A86B4C"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 xml:space="preserve">Odpiranje poteka tako, da informacijski sistem e-JN samodejno dne </w:t>
      </w:r>
      <w:r w:rsidR="00E75DA6">
        <w:rPr>
          <w:rFonts w:ascii="Tahoma" w:eastAsia="Times New Roman" w:hAnsi="Tahoma" w:cs="Tahoma"/>
          <w:b/>
          <w:bCs/>
          <w:color w:val="000000"/>
          <w:sz w:val="18"/>
          <w:szCs w:val="18"/>
          <w:lang w:eastAsia="zh-CN"/>
          <w14:ligatures w14:val="none"/>
        </w:rPr>
        <w:t>15.10.2025</w:t>
      </w:r>
      <w:r w:rsidRPr="00A86B4C">
        <w:rPr>
          <w:rFonts w:ascii="Tahoma" w:eastAsia="Times New Roman" w:hAnsi="Tahoma" w:cs="Tahoma"/>
          <w:b/>
          <w:bCs/>
          <w:color w:val="000000"/>
          <w:sz w:val="18"/>
          <w:szCs w:val="18"/>
          <w:lang w:eastAsia="zh-CN"/>
          <w14:ligatures w14:val="none"/>
        </w:rPr>
        <w:t xml:space="preserve"> ob 12,00 uri</w:t>
      </w:r>
      <w:r w:rsidRPr="00A86B4C">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Pr="00A86B4C"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A86B4C" w14:paraId="54602305" w14:textId="77777777" w:rsidTr="00284C23">
        <w:tc>
          <w:tcPr>
            <w:tcW w:w="9062" w:type="dxa"/>
            <w:shd w:val="clear" w:color="auto" w:fill="99CC00"/>
          </w:tcPr>
          <w:p w14:paraId="7CDD645C" w14:textId="203552D2" w:rsidR="003408EE" w:rsidRPr="00A86B4C"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5. Preverjanje sposobnosti</w:t>
            </w:r>
          </w:p>
        </w:tc>
      </w:tr>
    </w:tbl>
    <w:p w14:paraId="1BA866D2" w14:textId="77777777" w:rsidR="00284C23" w:rsidRPr="00A86B4C"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A86B4C" w:rsidRDefault="00284C23" w:rsidP="008D61A5">
      <w:pPr>
        <w:spacing w:after="0" w:line="240" w:lineRule="auto"/>
        <w:rPr>
          <w:rFonts w:ascii="Tahoma" w:hAnsi="Tahoma" w:cs="Tahoma"/>
          <w:sz w:val="18"/>
          <w:szCs w:val="18"/>
          <w:lang w:eastAsia="zh-CN"/>
        </w:rPr>
      </w:pPr>
      <w:r w:rsidRPr="00A86B4C">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A86B4C">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A86B4C" w:rsidRDefault="00284C23" w:rsidP="008D61A5">
      <w:pPr>
        <w:spacing w:after="0" w:line="240" w:lineRule="auto"/>
        <w:rPr>
          <w:rFonts w:ascii="Tahoma" w:hAnsi="Tahoma" w:cs="Tahoma"/>
          <w:sz w:val="18"/>
          <w:szCs w:val="18"/>
          <w:lang w:eastAsia="zh-CN"/>
        </w:rPr>
      </w:pPr>
      <w:r w:rsidRPr="00A86B4C">
        <w:rPr>
          <w:rFonts w:ascii="Tahoma" w:hAnsi="Tahoma" w:cs="Tahoma"/>
          <w:sz w:val="18"/>
          <w:szCs w:val="18"/>
          <w:lang w:eastAsia="zh-CN"/>
        </w:rPr>
        <w:t>- ponudnik;</w:t>
      </w:r>
    </w:p>
    <w:p w14:paraId="307289EE" w14:textId="77777777" w:rsidR="00284C23" w:rsidRPr="00A86B4C"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 vsi partnerji v skupni ponudbi;</w:t>
      </w:r>
    </w:p>
    <w:p w14:paraId="352247BA" w14:textId="77777777" w:rsidR="00284C23" w:rsidRPr="00A86B4C"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A86B4C"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A86B4C"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A86B4C"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A86B4C"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A86B4C"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A86B4C"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A86B4C"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6B4C">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1599FC19" w14:textId="77777777" w:rsidR="00284C23" w:rsidRPr="00A86B4C"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A86B4C" w:rsidRDefault="00284C23" w:rsidP="00553C65">
      <w:pPr>
        <w:spacing w:line="240" w:lineRule="auto"/>
        <w:jc w:val="both"/>
        <w:rPr>
          <w:rFonts w:ascii="Tahoma" w:hAnsi="Tahoma" w:cs="Tahoma"/>
          <w:sz w:val="18"/>
          <w:szCs w:val="18"/>
        </w:rPr>
      </w:pPr>
      <w:r w:rsidRPr="00A86B4C">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A86B4C" w14:paraId="449D0B38" w14:textId="77777777" w:rsidTr="00284C23">
        <w:tc>
          <w:tcPr>
            <w:tcW w:w="9062" w:type="dxa"/>
            <w:shd w:val="clear" w:color="auto" w:fill="99CC00"/>
          </w:tcPr>
          <w:p w14:paraId="0418C07C" w14:textId="0AA87C36" w:rsidR="003408EE" w:rsidRPr="00A86B4C" w:rsidRDefault="00284C23" w:rsidP="00B26F64">
            <w:pPr>
              <w:rPr>
                <w:rFonts w:ascii="Tahoma" w:hAnsi="Tahoma" w:cs="Tahoma"/>
                <w:sz w:val="18"/>
                <w:szCs w:val="18"/>
                <w:lang w:eastAsia="zh-CN"/>
              </w:rPr>
            </w:pPr>
            <w:r w:rsidRPr="00A86B4C">
              <w:rPr>
                <w:rFonts w:ascii="Tahoma" w:hAnsi="Tahoma" w:cs="Tahoma"/>
                <w:sz w:val="18"/>
                <w:szCs w:val="18"/>
              </w:rPr>
              <w:t>5.1</w:t>
            </w:r>
            <w:r w:rsidR="003408EE" w:rsidRPr="00A86B4C">
              <w:rPr>
                <w:rFonts w:ascii="Tahoma" w:hAnsi="Tahoma" w:cs="Tahoma"/>
                <w:sz w:val="18"/>
                <w:szCs w:val="18"/>
              </w:rPr>
              <w:t xml:space="preserve">. </w:t>
            </w:r>
            <w:r w:rsidR="003408EE" w:rsidRPr="00A86B4C">
              <w:rPr>
                <w:rFonts w:ascii="Tahoma" w:hAnsi="Tahoma" w:cs="Tahoma"/>
                <w:sz w:val="18"/>
                <w:szCs w:val="18"/>
                <w:lang w:eastAsia="zh-CN"/>
              </w:rPr>
              <w:t>Razlogi za izključitev</w:t>
            </w:r>
          </w:p>
        </w:tc>
      </w:tr>
    </w:tbl>
    <w:p w14:paraId="7D935C4E" w14:textId="77777777" w:rsidR="00284C23" w:rsidRPr="00A86B4C"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A86B4C"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A86B4C">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A86B4C"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3E11E70" w14:textId="77777777" w:rsidR="00485976" w:rsidRPr="00A86B4C" w:rsidRDefault="00485976" w:rsidP="00485976">
      <w:pPr>
        <w:numPr>
          <w:ilvl w:val="0"/>
          <w:numId w:val="10"/>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A86B4C">
        <w:rPr>
          <w:rFonts w:ascii="Tahoma" w:eastAsia="Times New Roman" w:hAnsi="Tahoma" w:cs="Tahoma"/>
          <w:b/>
          <w:color w:val="000000"/>
          <w:kern w:val="0"/>
          <w:sz w:val="18"/>
          <w:szCs w:val="18"/>
          <w:lang w:eastAsia="zh-CN"/>
          <w14:ligatures w14:val="none"/>
        </w:rPr>
        <w:t>Razlogi, povezani s kazenskimi obsodbami</w:t>
      </w:r>
    </w:p>
    <w:p w14:paraId="1E599A10" w14:textId="77777777" w:rsidR="00485976" w:rsidRPr="00A86B4C" w:rsidRDefault="00485976" w:rsidP="00485976">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A86B4C">
        <w:rPr>
          <w:rFonts w:ascii="Tahoma" w:eastAsia="Calibri" w:hAnsi="Tahoma" w:cs="Tahoma"/>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E781686"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terorizem (108. člen KZ-1),</w:t>
      </w:r>
    </w:p>
    <w:p w14:paraId="10051429"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financiranje terorizma (109. člen KZ-1),</w:t>
      </w:r>
    </w:p>
    <w:p w14:paraId="2DE31794"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ščuvanje in javno poveličevanje terorističnih dejanj (110. člen KZ-1),</w:t>
      </w:r>
    </w:p>
    <w:p w14:paraId="7C0C4275"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lastRenderedPageBreak/>
        <w:t>-        novačenje in usposabljanje za terorizem (111. člen KZ-1),</w:t>
      </w:r>
    </w:p>
    <w:p w14:paraId="7D5E7D75"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spravljanje v suženjsko razmerje (112. člen KZ-1),</w:t>
      </w:r>
    </w:p>
    <w:p w14:paraId="2CFFF48E"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trgovina z ljudmi (113. člen KZ-1),</w:t>
      </w:r>
    </w:p>
    <w:p w14:paraId="7255B995"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sprejemanje podkupnine pri volitvah (157. člen KZ-1),</w:t>
      </w:r>
    </w:p>
    <w:p w14:paraId="5DBD8CB4"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kršitev temeljnih pravic delavcev (196. člen KZ-1),</w:t>
      </w:r>
    </w:p>
    <w:p w14:paraId="4BCBADBB"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goljufija (211. člen KZ-1),</w:t>
      </w:r>
    </w:p>
    <w:p w14:paraId="5FD4BEB1"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protipravno omejevanje konkurence (225. člen KZ-1),</w:t>
      </w:r>
    </w:p>
    <w:p w14:paraId="7FA46B62"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povzročitev stečaja z goljufijo ali nevestnim poslovanjem (226. člen KZ-1),</w:t>
      </w:r>
    </w:p>
    <w:p w14:paraId="61B87BB2"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oškodovanje upnikov (227. člen KZ-1),</w:t>
      </w:r>
    </w:p>
    <w:p w14:paraId="7D6E477C"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poslovna goljufija (228. člen KZ-1),</w:t>
      </w:r>
    </w:p>
    <w:p w14:paraId="0AB94880"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goljufija na škodo Evropske unije (229. člen KZ-1),</w:t>
      </w:r>
    </w:p>
    <w:p w14:paraId="011F1212"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preslepitev pri pridobitvi in uporabi posojila ali ugodnosti (230. člen KZ-1),</w:t>
      </w:r>
    </w:p>
    <w:p w14:paraId="2004FF87"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preslepitev pri poslovanju z vrednostnimi papirji (231. člen KZ-1),</w:t>
      </w:r>
    </w:p>
    <w:p w14:paraId="7ACBA05A"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preslepitev kupcev (232. člen KZ-1),</w:t>
      </w:r>
    </w:p>
    <w:p w14:paraId="70D39EE1"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neupravičena uporaba tuje oznake ali modela (233. člen KZ-1),</w:t>
      </w:r>
    </w:p>
    <w:p w14:paraId="018321D7"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neupravičena uporaba tujega izuma ali topografije (234. člen KZ-1),</w:t>
      </w:r>
    </w:p>
    <w:p w14:paraId="1EB5F193"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ponareditev ali uničenje poslovnih listin (235. člen KZ-1),</w:t>
      </w:r>
    </w:p>
    <w:p w14:paraId="45015E48"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izdaja in neupravičena pridobitev poslovne skrivnosti (236. člen KZ-1),</w:t>
      </w:r>
    </w:p>
    <w:p w14:paraId="608AD93E"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zloraba informacijskega sistema (237. člen KZ-1),</w:t>
      </w:r>
    </w:p>
    <w:p w14:paraId="49BD0307"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zloraba notranje informacije (238. člen KZ-1),</w:t>
      </w:r>
    </w:p>
    <w:p w14:paraId="732A05C5"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zloraba trga finančnih instrumentov (239. člen KZ-1),</w:t>
      </w:r>
    </w:p>
    <w:p w14:paraId="2E2C5BCA"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zloraba položaja ali zaupanja pri gospodarski dejavnosti (240. člen KZ-1),</w:t>
      </w:r>
    </w:p>
    <w:p w14:paraId="76CA2CB8"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nedovoljeno sprejemanje daril (241. člen KZ-1),</w:t>
      </w:r>
    </w:p>
    <w:p w14:paraId="452294F7"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nedovoljeno dajanje daril (242. člen KZ-1),</w:t>
      </w:r>
    </w:p>
    <w:p w14:paraId="5AB9A6F7"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ponarejanje denarja (243. člen KZ-1),</w:t>
      </w:r>
    </w:p>
    <w:p w14:paraId="1F472667"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ponarejanje in uporaba ponarejenih vrednotnic ali vrednostnih papirjev (244. člen KZ-1),</w:t>
      </w:r>
    </w:p>
    <w:p w14:paraId="0798FAA3"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pranje denarja (245. člen KZ-1),</w:t>
      </w:r>
    </w:p>
    <w:p w14:paraId="12D4020E"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zloraba negotovinskega plačilnega sredstva (246. člen KZ-1),</w:t>
      </w:r>
    </w:p>
    <w:p w14:paraId="6A5F8775"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uporaba ponarejenega negotovinskega plačilnega sredstva (247. člen KZ-1),</w:t>
      </w:r>
    </w:p>
    <w:p w14:paraId="6DDC926E"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izdelava, pridobitev in odtujitev pripomočkov za ponarejanje (248. člen KZ-1),</w:t>
      </w:r>
    </w:p>
    <w:p w14:paraId="41EA7AA0"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davčna zatajitev (249. člen KZ-1),</w:t>
      </w:r>
    </w:p>
    <w:p w14:paraId="5B6F1EEB"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tihotapstvo (250. člen KZ-1),</w:t>
      </w:r>
    </w:p>
    <w:p w14:paraId="5102128F"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zloraba uradnega položaja ali uradnih pravic (257. člen KZ-1),</w:t>
      </w:r>
    </w:p>
    <w:p w14:paraId="578ED515"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oškodovanje javnih sredstev (257.a člen KZ-1),</w:t>
      </w:r>
    </w:p>
    <w:p w14:paraId="1D917E5E"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izdaja tajnih podatkov (260. člen KZ-1),</w:t>
      </w:r>
    </w:p>
    <w:p w14:paraId="71A999A9"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jemanje podkupnine (261. člen KZ-1),</w:t>
      </w:r>
    </w:p>
    <w:p w14:paraId="1278ED78"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dajanje podkupnine (262. člen KZ-1),</w:t>
      </w:r>
    </w:p>
    <w:p w14:paraId="443ADED9"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sprejemanje koristi za nezakonito posredovanje (263. člen KZ-1),</w:t>
      </w:r>
    </w:p>
    <w:p w14:paraId="218404E6"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dajanje daril za nezakonito posredovanje (264. člen KZ-1),</w:t>
      </w:r>
    </w:p>
    <w:p w14:paraId="60BCABC4" w14:textId="77777777" w:rsidR="00485976" w:rsidRPr="00A86B4C"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86B4C">
        <w:rPr>
          <w:rFonts w:ascii="Tahoma" w:eastAsia="Times New Roman" w:hAnsi="Tahoma" w:cs="Tahoma"/>
          <w:kern w:val="0"/>
          <w:sz w:val="18"/>
          <w:szCs w:val="18"/>
          <w:lang w:eastAsia="sl-SI"/>
          <w14:ligatures w14:val="none"/>
        </w:rPr>
        <w:t>-        hudodelsko združevanje (294. člen KZ-1).</w:t>
      </w:r>
    </w:p>
    <w:p w14:paraId="41167198" w14:textId="77777777" w:rsidR="00485976" w:rsidRPr="00A86B4C" w:rsidRDefault="00485976" w:rsidP="00485976">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1510A392" w14:textId="77777777" w:rsidR="00485976" w:rsidRPr="00A86B4C"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A86B4C">
        <w:rPr>
          <w:rFonts w:ascii="Tahoma" w:eastAsia="Calibri" w:hAnsi="Tahoma" w:cs="Tahoma"/>
          <w:sz w:val="18"/>
          <w:szCs w:val="18"/>
          <w:u w:val="single"/>
          <w:lang w:eastAsia="zh-CN"/>
          <w14:ligatures w14:val="none"/>
        </w:rPr>
        <w:t>Dokazilo:</w:t>
      </w:r>
    </w:p>
    <w:p w14:paraId="6974651D" w14:textId="77777777" w:rsidR="001F6E1D" w:rsidRPr="00A86B4C" w:rsidRDefault="00485976" w:rsidP="001F6E1D">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A86B4C">
        <w:rPr>
          <w:rFonts w:ascii="Tahoma" w:eastAsia="Calibri" w:hAnsi="Tahoma" w:cs="Tahoma"/>
          <w:b/>
          <w:sz w:val="18"/>
          <w:szCs w:val="18"/>
          <w:lang w:eastAsia="zh-CN"/>
          <w14:ligatures w14:val="none"/>
        </w:rPr>
        <w:t xml:space="preserve">Izpolnjen obrazec </w:t>
      </w:r>
      <w:r w:rsidR="00BB3CA7" w:rsidRPr="00A86B4C">
        <w:rPr>
          <w:rFonts w:ascii="Tahoma" w:eastAsia="Calibri" w:hAnsi="Tahoma" w:cs="Tahoma"/>
          <w:b/>
          <w:sz w:val="18"/>
          <w:szCs w:val="18"/>
          <w:lang w:eastAsia="zh-CN"/>
          <w14:ligatures w14:val="none"/>
        </w:rPr>
        <w:t>ESPD</w:t>
      </w:r>
      <w:r w:rsidRPr="00A86B4C">
        <w:rPr>
          <w:rFonts w:ascii="Tahoma" w:eastAsia="Calibri" w:hAnsi="Tahoma" w:cs="Tahoma"/>
          <w:b/>
          <w:sz w:val="18"/>
          <w:szCs w:val="18"/>
          <w:lang w:eastAsia="zh-CN"/>
          <w14:ligatures w14:val="none"/>
        </w:rPr>
        <w:t xml:space="preserve"> </w:t>
      </w:r>
      <w:r w:rsidRPr="00A86B4C">
        <w:rPr>
          <w:rFonts w:ascii="Tahoma" w:eastAsia="Calibri" w:hAnsi="Tahoma" w:cs="Tahoma"/>
          <w:sz w:val="18"/>
          <w:szCs w:val="18"/>
          <w:lang w:eastAsia="zh-CN"/>
          <w14:ligatures w14:val="none"/>
        </w:rPr>
        <w:t>(za vse gospodarske subjekte v ponudbi</w:t>
      </w:r>
      <w:r w:rsidR="001F6E1D" w:rsidRPr="00A86B4C">
        <w:rPr>
          <w:rFonts w:ascii="Tahoma" w:eastAsia="Calibri" w:hAnsi="Tahoma" w:cs="Tahoma"/>
          <w:sz w:val="18"/>
          <w:szCs w:val="18"/>
          <w:lang w:eastAsia="zh-CN"/>
          <w14:ligatures w14:val="none"/>
        </w:rPr>
        <w:t>; v delu II.B obrazca ESPD je zaželena navedba EMŠO številk vseh fizičnih oseb gospodarskih subjektov iz prvega odstavka 75. člena ZJN-3).</w:t>
      </w:r>
    </w:p>
    <w:p w14:paraId="0A1D60F6" w14:textId="77777777" w:rsidR="00485976" w:rsidRPr="00A86B4C" w:rsidRDefault="00485976" w:rsidP="001F6E1D">
      <w:pPr>
        <w:widowControl w:val="0"/>
        <w:suppressAutoHyphens/>
        <w:spacing w:after="0" w:line="240" w:lineRule="auto"/>
        <w:jc w:val="both"/>
        <w:textAlignment w:val="baseline"/>
        <w:rPr>
          <w:rFonts w:ascii="Tahoma" w:eastAsia="Calibri" w:hAnsi="Tahoma" w:cs="Tahoma"/>
          <w:sz w:val="18"/>
          <w:szCs w:val="18"/>
          <w:lang w:eastAsia="zh-CN"/>
          <w14:ligatures w14:val="none"/>
        </w:rPr>
      </w:pPr>
      <w:bookmarkStart w:id="2" w:name="_Hlk200001370"/>
    </w:p>
    <w:p w14:paraId="241D7D82" w14:textId="77777777" w:rsidR="00485976" w:rsidRPr="00A86B4C"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A86B4C">
        <w:rPr>
          <w:rFonts w:ascii="Tahoma" w:eastAsia="Times New Roman" w:hAnsi="Tahoma" w:cs="Tahoma"/>
          <w:b/>
          <w:color w:val="000000"/>
          <w:kern w:val="0"/>
          <w:sz w:val="18"/>
          <w:szCs w:val="18"/>
          <w:lang w:eastAsia="zh-CN"/>
          <w14:ligatures w14:val="none"/>
        </w:rPr>
        <w:t>Razlogi, povezani s plačilom davkov ali prispevkov za socialno varnost</w:t>
      </w:r>
    </w:p>
    <w:p w14:paraId="1A64AA4A" w14:textId="77777777" w:rsidR="00485976" w:rsidRPr="00A86B4C"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A86B4C">
        <w:rPr>
          <w:rFonts w:ascii="Tahoma" w:eastAsia="Calibri" w:hAnsi="Tahoma" w:cs="Tahoma"/>
          <w:sz w:val="18"/>
          <w:szCs w:val="18"/>
          <w:lang w:eastAsia="zh-CN"/>
          <w14:ligatures w14:val="none"/>
        </w:rPr>
        <w:t>Gospodarski subjekt zagotavlja, da:</w:t>
      </w:r>
    </w:p>
    <w:p w14:paraId="22E585FE" w14:textId="77777777" w:rsidR="00485976" w:rsidRPr="00A86B4C" w:rsidRDefault="00485976" w:rsidP="00485976">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A86B4C">
        <w:rPr>
          <w:rFonts w:ascii="Tahoma" w:eastAsia="Calibri" w:hAnsi="Tahoma" w:cs="Tahoma"/>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A522216" w14:textId="77777777" w:rsidR="00485976" w:rsidRPr="00A86B4C" w:rsidRDefault="00485976" w:rsidP="00485976">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A86B4C">
        <w:rPr>
          <w:rFonts w:ascii="Tahoma" w:eastAsia="Calibri" w:hAnsi="Tahoma" w:cs="Tahoma"/>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BF28468" w14:textId="77777777" w:rsidR="00485976" w:rsidRPr="00A86B4C" w:rsidRDefault="00485976" w:rsidP="00485976">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41CE3829" w14:textId="77777777" w:rsidR="00485976" w:rsidRPr="00A86B4C"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A86B4C">
        <w:rPr>
          <w:rFonts w:ascii="Tahoma" w:eastAsia="Calibri" w:hAnsi="Tahoma" w:cs="Tahoma"/>
          <w:sz w:val="18"/>
          <w:szCs w:val="18"/>
          <w:u w:val="single"/>
          <w:lang w:eastAsia="zh-CN"/>
          <w14:ligatures w14:val="none"/>
        </w:rPr>
        <w:t>Dokazilo:</w:t>
      </w:r>
    </w:p>
    <w:p w14:paraId="1F4D6772" w14:textId="5E29EAA0" w:rsidR="00485976" w:rsidRPr="00A86B4C"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A86B4C">
        <w:rPr>
          <w:rFonts w:ascii="Tahoma" w:eastAsia="Calibri" w:hAnsi="Tahoma" w:cs="Tahoma"/>
          <w:b/>
          <w:sz w:val="18"/>
          <w:szCs w:val="18"/>
          <w:lang w:eastAsia="zh-CN"/>
          <w14:ligatures w14:val="none"/>
        </w:rPr>
        <w:t xml:space="preserve">Izpolnjen obrazec </w:t>
      </w:r>
      <w:r w:rsidR="00BB3CA7" w:rsidRPr="00A86B4C">
        <w:rPr>
          <w:rFonts w:ascii="Tahoma" w:eastAsia="Calibri" w:hAnsi="Tahoma" w:cs="Tahoma"/>
          <w:b/>
          <w:sz w:val="18"/>
          <w:szCs w:val="18"/>
          <w:lang w:eastAsia="zh-CN"/>
          <w14:ligatures w14:val="none"/>
        </w:rPr>
        <w:t>ESPD</w:t>
      </w:r>
      <w:r w:rsidRPr="00A86B4C">
        <w:rPr>
          <w:rFonts w:ascii="Tahoma" w:eastAsia="Calibri" w:hAnsi="Tahoma" w:cs="Tahoma"/>
          <w:b/>
          <w:sz w:val="18"/>
          <w:szCs w:val="18"/>
          <w:lang w:eastAsia="zh-CN"/>
          <w14:ligatures w14:val="none"/>
        </w:rPr>
        <w:t xml:space="preserve"> </w:t>
      </w:r>
      <w:r w:rsidRPr="00A86B4C">
        <w:rPr>
          <w:rFonts w:ascii="Tahoma" w:eastAsia="Calibri" w:hAnsi="Tahoma" w:cs="Tahoma"/>
          <w:sz w:val="18"/>
          <w:szCs w:val="18"/>
          <w:lang w:eastAsia="zh-CN"/>
          <w14:ligatures w14:val="none"/>
        </w:rPr>
        <w:t>(za vse gospodarske subjekte v ponudbi).</w:t>
      </w:r>
    </w:p>
    <w:p w14:paraId="77863F20" w14:textId="77777777" w:rsidR="00485976" w:rsidRPr="00A86B4C" w:rsidRDefault="00485976" w:rsidP="00485976">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7430B019" w14:textId="77777777" w:rsidR="00485976" w:rsidRPr="00A86B4C"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A86B4C">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AE0AA7E" w14:textId="77777777" w:rsidR="00485976" w:rsidRPr="00A86B4C"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A86B4C">
        <w:rPr>
          <w:rFonts w:ascii="Tahoma" w:eastAsia="Calibri" w:hAnsi="Tahoma" w:cs="Tahoma"/>
          <w:sz w:val="18"/>
          <w:szCs w:val="18"/>
          <w:lang w:eastAsia="zh-CN"/>
          <w14:ligatures w14:val="none"/>
        </w:rPr>
        <w:t>Gospodarski subjekt zagotavlja, da:</w:t>
      </w:r>
    </w:p>
    <w:p w14:paraId="67F95D8B" w14:textId="77777777" w:rsidR="00485976" w:rsidRPr="00A86B4C"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A86B4C">
        <w:rPr>
          <w:rFonts w:ascii="Tahoma" w:eastAsia="Calibri" w:hAnsi="Tahoma" w:cs="Tahoma"/>
          <w:sz w:val="18"/>
          <w:szCs w:val="18"/>
          <w:lang w:eastAsia="zh-CN"/>
          <w14:ligatures w14:val="none"/>
        </w:rPr>
        <w:t>- ne krši obveznosti iz drugega odstavka 3. člena ZJN-3 (obveznosti na področju okoljskega, socialnega in delovnega prava);</w:t>
      </w:r>
    </w:p>
    <w:p w14:paraId="6486790E" w14:textId="77777777" w:rsidR="00485976" w:rsidRPr="00A86B4C"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A86B4C">
        <w:rPr>
          <w:rFonts w:ascii="Tahoma" w:eastAsia="Calibri" w:hAnsi="Tahoma" w:cs="Tahoma"/>
          <w:sz w:val="18"/>
          <w:szCs w:val="18"/>
          <w:lang w:eastAsia="zh-CN"/>
          <w14:ligatures w14:val="none"/>
        </w:rPr>
        <w:t xml:space="preserve">-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w:t>
      </w:r>
      <w:r w:rsidRPr="00A86B4C">
        <w:rPr>
          <w:rFonts w:ascii="Tahoma" w:eastAsia="Calibri" w:hAnsi="Tahoma" w:cs="Tahoma"/>
          <w:sz w:val="18"/>
          <w:szCs w:val="18"/>
          <w:lang w:eastAsia="zh-CN"/>
          <w14:ligatures w14:val="none"/>
        </w:rPr>
        <w:lastRenderedPageBreak/>
        <w:t>poslovne dejavnosti niso začasno ustavljene, v skladu s predpisi druge države se nad njim ni začel postopek in ni nastal položaj z enakimi pravnimi posledicami;</w:t>
      </w:r>
    </w:p>
    <w:p w14:paraId="15DF0CF1" w14:textId="77777777" w:rsidR="00485976" w:rsidRPr="00A86B4C"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A86B4C">
        <w:rPr>
          <w:rFonts w:ascii="Tahoma" w:eastAsia="Calibri" w:hAnsi="Tahoma" w:cs="Tahoma"/>
          <w:sz w:val="18"/>
          <w:szCs w:val="18"/>
          <w:lang w:eastAsia="zh-CN"/>
          <w14:ligatures w14:val="none"/>
        </w:rPr>
        <w:t>- ni zagrešil hujšo kršitev poklicnih pravil, zaradi česar je omajana njegova integriteta;</w:t>
      </w:r>
    </w:p>
    <w:p w14:paraId="290040E2" w14:textId="77777777" w:rsidR="00485976" w:rsidRPr="00A86B4C"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A86B4C">
        <w:rPr>
          <w:rFonts w:ascii="Tahoma" w:eastAsia="Calibri" w:hAnsi="Tahoma" w:cs="Tahoma"/>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9C5F4F2" w14:textId="77777777" w:rsidR="00485976" w:rsidRPr="00A86B4C" w:rsidRDefault="00485976" w:rsidP="00485976">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0A52AF66" w14:textId="77777777" w:rsidR="00485976" w:rsidRPr="00A86B4C"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A86B4C">
        <w:rPr>
          <w:rFonts w:ascii="Tahoma" w:eastAsia="Calibri" w:hAnsi="Tahoma" w:cs="Tahoma"/>
          <w:sz w:val="18"/>
          <w:szCs w:val="18"/>
          <w:u w:val="single"/>
          <w:lang w:eastAsia="zh-CN"/>
          <w14:ligatures w14:val="none"/>
        </w:rPr>
        <w:t>Dokazilo:</w:t>
      </w:r>
    </w:p>
    <w:p w14:paraId="211F9A79" w14:textId="68805484" w:rsidR="00485976" w:rsidRPr="00A86B4C"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A86B4C">
        <w:rPr>
          <w:rFonts w:ascii="Tahoma" w:eastAsia="Calibri" w:hAnsi="Tahoma" w:cs="Tahoma"/>
          <w:b/>
          <w:sz w:val="18"/>
          <w:szCs w:val="18"/>
          <w:lang w:eastAsia="zh-CN"/>
          <w14:ligatures w14:val="none"/>
        </w:rPr>
        <w:t xml:space="preserve">Izpolnjen obrazec </w:t>
      </w:r>
      <w:r w:rsidR="00BB3CA7" w:rsidRPr="00A86B4C">
        <w:rPr>
          <w:rFonts w:ascii="Tahoma" w:eastAsia="Calibri" w:hAnsi="Tahoma" w:cs="Tahoma"/>
          <w:b/>
          <w:sz w:val="18"/>
          <w:szCs w:val="18"/>
          <w:lang w:eastAsia="zh-CN"/>
          <w14:ligatures w14:val="none"/>
        </w:rPr>
        <w:t>ESPD</w:t>
      </w:r>
      <w:r w:rsidRPr="00A86B4C">
        <w:rPr>
          <w:rFonts w:ascii="Tahoma" w:eastAsia="Calibri" w:hAnsi="Tahoma" w:cs="Tahoma"/>
          <w:b/>
          <w:sz w:val="18"/>
          <w:szCs w:val="18"/>
          <w:lang w:eastAsia="zh-CN"/>
          <w14:ligatures w14:val="none"/>
        </w:rPr>
        <w:t xml:space="preserve"> </w:t>
      </w:r>
      <w:r w:rsidRPr="00A86B4C">
        <w:rPr>
          <w:rFonts w:ascii="Tahoma" w:eastAsia="Calibri" w:hAnsi="Tahoma" w:cs="Tahoma"/>
          <w:sz w:val="18"/>
          <w:szCs w:val="18"/>
          <w:lang w:eastAsia="zh-CN"/>
          <w14:ligatures w14:val="none"/>
        </w:rPr>
        <w:t>(za vse gospodarske subjekte v ponudbi).</w:t>
      </w:r>
    </w:p>
    <w:p w14:paraId="5475D332" w14:textId="77777777" w:rsidR="00485976" w:rsidRPr="00A86B4C" w:rsidRDefault="00485976" w:rsidP="00485976">
      <w:pPr>
        <w:widowControl w:val="0"/>
        <w:suppressAutoHyphens/>
        <w:spacing w:after="0" w:line="240" w:lineRule="auto"/>
        <w:jc w:val="both"/>
        <w:textAlignment w:val="baseline"/>
        <w:rPr>
          <w:rFonts w:ascii="Tahoma" w:eastAsia="Calibri" w:hAnsi="Tahoma" w:cs="Tahoma"/>
          <w:sz w:val="18"/>
          <w:szCs w:val="18"/>
          <w:lang w:eastAsia="zh-CN"/>
          <w14:ligatures w14:val="none"/>
        </w:rPr>
      </w:pPr>
    </w:p>
    <w:p w14:paraId="328B06DD" w14:textId="2B58C549" w:rsidR="00485976" w:rsidRPr="00A86B4C" w:rsidRDefault="00485976" w:rsidP="00485976">
      <w:pPr>
        <w:widowControl w:val="0"/>
        <w:numPr>
          <w:ilvl w:val="0"/>
          <w:numId w:val="10"/>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A86B4C">
        <w:rPr>
          <w:rFonts w:ascii="Tahoma" w:eastAsia="Times New Roman" w:hAnsi="Tahoma" w:cs="Tahoma"/>
          <w:b/>
          <w:color w:val="000000"/>
          <w:kern w:val="0"/>
          <w:sz w:val="18"/>
          <w:szCs w:val="18"/>
          <w:lang w:eastAsia="zh-CN"/>
          <w14:ligatures w14:val="none"/>
        </w:rPr>
        <w:t>Nacionalni razlogi za izključitev</w:t>
      </w:r>
    </w:p>
    <w:p w14:paraId="1A93089B" w14:textId="77777777" w:rsidR="00485976" w:rsidRPr="00A86B4C"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A86B4C">
        <w:rPr>
          <w:rFonts w:ascii="Tahoma" w:eastAsia="Calibri" w:hAnsi="Tahoma" w:cs="Tahoma"/>
          <w:sz w:val="18"/>
          <w:szCs w:val="18"/>
          <w:lang w:eastAsia="zh-CN"/>
          <w14:ligatures w14:val="none"/>
        </w:rPr>
        <w:t>Nacionalna določba – evidenca z negativnimi referencami</w:t>
      </w:r>
    </w:p>
    <w:p w14:paraId="15BDDE41" w14:textId="77777777" w:rsidR="00485976" w:rsidRPr="00A86B4C" w:rsidRDefault="00485976" w:rsidP="00485976">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A86B4C">
        <w:rPr>
          <w:rFonts w:ascii="Tahoma" w:eastAsia="Calibri" w:hAnsi="Tahoma" w:cs="Tahoma"/>
          <w:sz w:val="18"/>
          <w:szCs w:val="18"/>
          <w:lang w:eastAsia="zh-CN"/>
          <w14:ligatures w14:val="none"/>
        </w:rPr>
        <w:t xml:space="preserve">Gospodarski subjekt na dan, ko poteče rok za oddajo ponudb ali prijav, ni uvrščen v evidenco gospodarskih subjektov z negativnimi referencami iz 110. člena ZJN-3. </w:t>
      </w:r>
    </w:p>
    <w:p w14:paraId="30042314" w14:textId="77777777" w:rsidR="00485976" w:rsidRPr="00A86B4C" w:rsidRDefault="00485976" w:rsidP="00485976">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29C28A56" w14:textId="77777777" w:rsidR="00485976" w:rsidRPr="00A86B4C"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A86B4C">
        <w:rPr>
          <w:rFonts w:ascii="Tahoma" w:eastAsia="Calibri" w:hAnsi="Tahoma" w:cs="Tahoma"/>
          <w:sz w:val="18"/>
          <w:szCs w:val="18"/>
          <w:lang w:eastAsia="zh-CN"/>
          <w14:ligatures w14:val="none"/>
        </w:rPr>
        <w:t>Nacionalna določba – prekrški na področju delovnih razmerij in zaposlovanja na črno</w:t>
      </w:r>
    </w:p>
    <w:p w14:paraId="2741D771" w14:textId="77777777" w:rsidR="00485976" w:rsidRPr="00A86B4C" w:rsidRDefault="00485976" w:rsidP="00485976">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A86B4C">
        <w:rPr>
          <w:rFonts w:ascii="Tahoma" w:eastAsia="Calibri" w:hAnsi="Tahoma" w:cs="Tahoma"/>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23F2C77E" w14:textId="77777777" w:rsidR="00485976" w:rsidRPr="00A86B4C" w:rsidRDefault="00485976" w:rsidP="00485976">
      <w:pPr>
        <w:suppressAutoHyphens/>
        <w:spacing w:after="0" w:line="240" w:lineRule="auto"/>
        <w:jc w:val="both"/>
        <w:textAlignment w:val="baseline"/>
        <w:rPr>
          <w:rFonts w:ascii="Tahoma" w:eastAsia="Calibri" w:hAnsi="Tahoma" w:cs="Tahoma"/>
          <w:sz w:val="18"/>
          <w:szCs w:val="18"/>
          <w:lang w:eastAsia="zh-CN"/>
          <w14:ligatures w14:val="none"/>
        </w:rPr>
      </w:pPr>
    </w:p>
    <w:p w14:paraId="33DC0484" w14:textId="77777777" w:rsidR="00485976" w:rsidRPr="00A86B4C"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A86B4C">
        <w:rPr>
          <w:rFonts w:ascii="Tahoma" w:eastAsia="Calibri" w:hAnsi="Tahoma" w:cs="Tahoma"/>
          <w:sz w:val="18"/>
          <w:szCs w:val="18"/>
          <w:u w:val="single"/>
          <w:lang w:eastAsia="zh-CN"/>
          <w14:ligatures w14:val="none"/>
        </w:rPr>
        <w:t>Dokazilo:</w:t>
      </w:r>
    </w:p>
    <w:p w14:paraId="1AA60A55" w14:textId="498B768D" w:rsidR="00485976" w:rsidRPr="00A86B4C"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A86B4C">
        <w:rPr>
          <w:rFonts w:ascii="Tahoma" w:eastAsia="Calibri" w:hAnsi="Tahoma" w:cs="Tahoma"/>
          <w:b/>
          <w:sz w:val="18"/>
          <w:szCs w:val="18"/>
          <w:lang w:eastAsia="zh-CN"/>
          <w14:ligatures w14:val="none"/>
        </w:rPr>
        <w:t xml:space="preserve">Izpolnjen obrazec </w:t>
      </w:r>
      <w:r w:rsidR="00BB3CA7" w:rsidRPr="00A86B4C">
        <w:rPr>
          <w:rFonts w:ascii="Tahoma" w:eastAsia="Calibri" w:hAnsi="Tahoma" w:cs="Tahoma"/>
          <w:b/>
          <w:sz w:val="18"/>
          <w:szCs w:val="18"/>
          <w:lang w:eastAsia="zh-CN"/>
          <w14:ligatures w14:val="none"/>
        </w:rPr>
        <w:t>ESPD</w:t>
      </w:r>
      <w:r w:rsidRPr="00A86B4C">
        <w:rPr>
          <w:rFonts w:ascii="Tahoma" w:eastAsia="Calibri" w:hAnsi="Tahoma" w:cs="Tahoma"/>
          <w:b/>
          <w:sz w:val="18"/>
          <w:szCs w:val="18"/>
          <w:lang w:eastAsia="zh-CN"/>
          <w14:ligatures w14:val="none"/>
        </w:rPr>
        <w:t xml:space="preserve"> </w:t>
      </w:r>
      <w:r w:rsidRPr="00A86B4C">
        <w:rPr>
          <w:rFonts w:ascii="Tahoma" w:eastAsia="Calibri" w:hAnsi="Tahoma" w:cs="Tahoma"/>
          <w:sz w:val="18"/>
          <w:szCs w:val="18"/>
          <w:lang w:eastAsia="zh-CN"/>
          <w14:ligatures w14:val="none"/>
        </w:rPr>
        <w:t>(za vse gospodarske subjekte v ponudbi).</w:t>
      </w:r>
    </w:p>
    <w:bookmarkEnd w:id="2"/>
    <w:p w14:paraId="774EFAAE" w14:textId="77777777" w:rsidR="00284C23" w:rsidRPr="00A86B4C"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A86B4C"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A86B4C">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A86B4C"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A86B4C" w14:paraId="1760082D" w14:textId="77777777" w:rsidTr="00B26F64">
        <w:tc>
          <w:tcPr>
            <w:tcW w:w="9062" w:type="dxa"/>
            <w:shd w:val="clear" w:color="auto" w:fill="99CC00"/>
          </w:tcPr>
          <w:p w14:paraId="398AA81C" w14:textId="7727D32E" w:rsidR="003408EE" w:rsidRPr="00A86B4C" w:rsidRDefault="00284C23" w:rsidP="00B26F64">
            <w:pPr>
              <w:rPr>
                <w:rFonts w:ascii="Tahoma" w:hAnsi="Tahoma" w:cs="Tahoma"/>
                <w:sz w:val="18"/>
                <w:szCs w:val="18"/>
              </w:rPr>
            </w:pPr>
            <w:r w:rsidRPr="00A86B4C">
              <w:rPr>
                <w:rFonts w:ascii="Tahoma" w:hAnsi="Tahoma" w:cs="Tahoma"/>
                <w:sz w:val="18"/>
                <w:szCs w:val="18"/>
              </w:rPr>
              <w:t xml:space="preserve">5.2 </w:t>
            </w:r>
            <w:r w:rsidR="003408EE" w:rsidRPr="00A86B4C">
              <w:rPr>
                <w:rFonts w:ascii="Tahoma" w:hAnsi="Tahoma" w:cs="Tahoma"/>
                <w:sz w:val="18"/>
                <w:szCs w:val="18"/>
              </w:rPr>
              <w:t>Pogoji za sodelovanje</w:t>
            </w:r>
          </w:p>
        </w:tc>
      </w:tr>
    </w:tbl>
    <w:p w14:paraId="7E24BE37" w14:textId="77777777" w:rsidR="003408EE" w:rsidRPr="00A86B4C"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A86B4C" w14:paraId="7E4BE901" w14:textId="77777777" w:rsidTr="00973308">
        <w:tc>
          <w:tcPr>
            <w:tcW w:w="9062" w:type="dxa"/>
            <w:shd w:val="clear" w:color="auto" w:fill="99CC00"/>
          </w:tcPr>
          <w:p w14:paraId="40830B0E" w14:textId="77777777" w:rsidR="008A2BE8" w:rsidRPr="00A86B4C" w:rsidRDefault="008A2BE8" w:rsidP="00973308">
            <w:pPr>
              <w:rPr>
                <w:rFonts w:ascii="Tahoma" w:hAnsi="Tahoma" w:cs="Tahoma"/>
                <w:sz w:val="18"/>
                <w:szCs w:val="18"/>
              </w:rPr>
            </w:pPr>
            <w:bookmarkStart w:id="3" w:name="_Hlk194497321"/>
            <w:r w:rsidRPr="00A86B4C">
              <w:rPr>
                <w:rFonts w:ascii="Tahoma" w:hAnsi="Tahoma" w:cs="Tahoma"/>
                <w:sz w:val="18"/>
                <w:szCs w:val="18"/>
              </w:rPr>
              <w:t>5.2.1 Ustreznost (gospodarski subjekt mora izpolnjevati pogoj za svoj del posla)</w:t>
            </w:r>
          </w:p>
        </w:tc>
      </w:tr>
      <w:bookmarkEnd w:id="3"/>
    </w:tbl>
    <w:p w14:paraId="4136D229" w14:textId="77777777" w:rsidR="008A2BE8" w:rsidRPr="00A86B4C" w:rsidRDefault="008A2BE8" w:rsidP="008A2BE8">
      <w:pPr>
        <w:spacing w:after="0" w:line="240" w:lineRule="auto"/>
        <w:rPr>
          <w:rFonts w:ascii="Tahoma" w:hAnsi="Tahoma" w:cs="Tahoma"/>
          <w:sz w:val="18"/>
          <w:szCs w:val="18"/>
        </w:rPr>
      </w:pPr>
    </w:p>
    <w:p w14:paraId="6F29400A" w14:textId="77777777" w:rsidR="008A2BE8" w:rsidRPr="00A86B4C" w:rsidRDefault="008A2BE8" w:rsidP="008A2BE8">
      <w:pPr>
        <w:spacing w:after="0" w:line="240" w:lineRule="auto"/>
        <w:jc w:val="both"/>
        <w:rPr>
          <w:rFonts w:ascii="Tahoma" w:hAnsi="Tahoma" w:cs="Tahoma"/>
          <w:sz w:val="18"/>
          <w:szCs w:val="18"/>
        </w:rPr>
      </w:pPr>
      <w:r w:rsidRPr="00A86B4C">
        <w:rPr>
          <w:rFonts w:ascii="Tahoma" w:hAnsi="Tahoma" w:cs="Tahoma"/>
          <w:sz w:val="18"/>
          <w:szCs w:val="18"/>
        </w:rPr>
        <w:t xml:space="preserve">1. Vpis v poslovni register: gospodarski subjekt je registriran za opravljanje dejavnosti, ki je predmet tega javnega naročila. </w:t>
      </w:r>
    </w:p>
    <w:p w14:paraId="3FF5A335" w14:textId="58B0FA94" w:rsidR="008A2BE8" w:rsidRPr="00A86B4C" w:rsidRDefault="008A2BE8" w:rsidP="008A2BE8">
      <w:pPr>
        <w:spacing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A86B4C" w14:paraId="737A7F6C" w14:textId="77777777" w:rsidTr="00973308">
        <w:tc>
          <w:tcPr>
            <w:tcW w:w="9062" w:type="dxa"/>
            <w:shd w:val="clear" w:color="auto" w:fill="99CC00"/>
          </w:tcPr>
          <w:p w14:paraId="7C08AA4E" w14:textId="77777777" w:rsidR="008A2BE8" w:rsidRPr="00A86B4C" w:rsidRDefault="008A2BE8" w:rsidP="00973308">
            <w:pPr>
              <w:rPr>
                <w:rFonts w:ascii="Tahoma" w:hAnsi="Tahoma" w:cs="Tahoma"/>
                <w:sz w:val="18"/>
                <w:szCs w:val="18"/>
              </w:rPr>
            </w:pPr>
            <w:bookmarkStart w:id="4" w:name="_Hlk194497459"/>
            <w:r w:rsidRPr="00A86B4C">
              <w:rPr>
                <w:rFonts w:ascii="Tahoma" w:hAnsi="Tahoma" w:cs="Tahoma"/>
                <w:sz w:val="18"/>
                <w:szCs w:val="18"/>
              </w:rPr>
              <w:t>5.2.2 Tehnična in strokovna sposobnost</w:t>
            </w:r>
          </w:p>
        </w:tc>
      </w:tr>
      <w:bookmarkEnd w:id="4"/>
    </w:tbl>
    <w:p w14:paraId="3D7753A3" w14:textId="77777777" w:rsidR="008A2BE8" w:rsidRPr="00A86B4C" w:rsidRDefault="008A2BE8" w:rsidP="008A2BE8">
      <w:pPr>
        <w:spacing w:after="0" w:line="240" w:lineRule="auto"/>
        <w:rPr>
          <w:rFonts w:ascii="Tahoma" w:hAnsi="Tahoma" w:cs="Tahoma"/>
          <w:sz w:val="18"/>
          <w:szCs w:val="18"/>
        </w:rPr>
      </w:pPr>
    </w:p>
    <w:p w14:paraId="51874DA1" w14:textId="2DA94391" w:rsidR="00475695" w:rsidRPr="00697BEF" w:rsidRDefault="00C630E4" w:rsidP="00475695">
      <w:pPr>
        <w:spacing w:after="200" w:line="276" w:lineRule="auto"/>
        <w:jc w:val="both"/>
        <w:rPr>
          <w:rFonts w:ascii="Tahoma" w:eastAsia="Calibri" w:hAnsi="Tahoma" w:cs="Tahoma"/>
          <w:strike/>
          <w:sz w:val="18"/>
          <w:szCs w:val="18"/>
        </w:rPr>
      </w:pPr>
      <w:r w:rsidRPr="00C630E4">
        <w:rPr>
          <w:rFonts w:ascii="Tahoma" w:hAnsi="Tahoma" w:cs="Tahoma"/>
          <w:b/>
          <w:bCs/>
          <w:sz w:val="18"/>
          <w:szCs w:val="18"/>
        </w:rPr>
        <w:t xml:space="preserve">Sklop </w:t>
      </w:r>
      <w:r w:rsidR="00636BCF">
        <w:rPr>
          <w:rFonts w:ascii="Tahoma" w:hAnsi="Tahoma" w:cs="Tahoma"/>
          <w:b/>
          <w:bCs/>
          <w:sz w:val="18"/>
          <w:szCs w:val="18"/>
        </w:rPr>
        <w:t xml:space="preserve">1, </w:t>
      </w:r>
      <w:r w:rsidRPr="00C630E4">
        <w:rPr>
          <w:rFonts w:ascii="Tahoma" w:hAnsi="Tahoma" w:cs="Tahoma"/>
          <w:b/>
          <w:bCs/>
          <w:sz w:val="18"/>
          <w:szCs w:val="18"/>
        </w:rPr>
        <w:t>2, 3, 4, 5:</w:t>
      </w:r>
      <w:r w:rsidRPr="00C630E4">
        <w:rPr>
          <w:rFonts w:ascii="Tahoma" w:hAnsi="Tahoma" w:cs="Tahoma"/>
          <w:sz w:val="18"/>
          <w:szCs w:val="18"/>
        </w:rPr>
        <w:t xml:space="preserve"> </w:t>
      </w:r>
      <w:r w:rsidR="00475695" w:rsidRPr="00D21359">
        <w:rPr>
          <w:rFonts w:ascii="Tahoma" w:eastAsia="Calibri" w:hAnsi="Tahoma" w:cs="Tahoma"/>
          <w:sz w:val="18"/>
          <w:szCs w:val="18"/>
        </w:rPr>
        <w:t>Da bo na zahtevo in poziv naročnika najpozneje v roku 5-ih delovnih dni šteto od datuma prejema poziva naročniku dostavil vzorce ponujenih artiklov in sicer po en brezplačni vzorec v originalno zaprti embalaži in na stroške ponudnika</w:t>
      </w:r>
      <w:r w:rsidR="00475695">
        <w:rPr>
          <w:rFonts w:ascii="Tahoma" w:eastAsia="Calibri" w:hAnsi="Tahoma" w:cs="Tahoma"/>
          <w:sz w:val="18"/>
          <w:szCs w:val="18"/>
        </w:rPr>
        <w:t>.</w:t>
      </w:r>
    </w:p>
    <w:p w14:paraId="4EBA0649" w14:textId="77777777" w:rsidR="00475695" w:rsidRPr="00D21359" w:rsidRDefault="00475695" w:rsidP="00475695">
      <w:pPr>
        <w:spacing w:after="200" w:line="276" w:lineRule="auto"/>
        <w:jc w:val="both"/>
        <w:rPr>
          <w:rFonts w:ascii="Tahoma" w:eastAsia="Calibri" w:hAnsi="Tahoma" w:cs="Tahoma"/>
          <w:sz w:val="18"/>
          <w:szCs w:val="18"/>
        </w:rPr>
      </w:pPr>
      <w:r w:rsidRPr="00D21359">
        <w:rPr>
          <w:rFonts w:ascii="Tahoma" w:eastAsia="Calibri" w:hAnsi="Tahoma" w:cs="Tahoma"/>
          <w:sz w:val="18"/>
          <w:szCs w:val="18"/>
        </w:rPr>
        <w:t>Dostavljeni vzorci morajo odražati dejansko ponujene artikle v ponudbi (deklaracije, opis, tehnične specifikacije</w:t>
      </w:r>
      <w:r>
        <w:rPr>
          <w:rFonts w:ascii="Tahoma" w:eastAsia="Calibri" w:hAnsi="Tahoma" w:cs="Tahoma"/>
          <w:sz w:val="18"/>
          <w:szCs w:val="18"/>
        </w:rPr>
        <w:t xml:space="preserve"> (surovinski sestav, fizikalni in kemijski parametri, simboli nege ter vzdrževanje))</w:t>
      </w:r>
      <w:r w:rsidRPr="00D21359">
        <w:rPr>
          <w:rFonts w:ascii="Tahoma" w:eastAsia="Calibri" w:hAnsi="Tahoma" w:cs="Tahoma"/>
          <w:sz w:val="18"/>
          <w:szCs w:val="18"/>
        </w:rPr>
        <w:t xml:space="preserve">. Če kateri od predloženih vzorcev ne bo ustrezal zahtevam naročnika, po kvaliteti, tehničnih in drugih lastnostih, uporabi … bo ponudba ponudnika kot </w:t>
      </w:r>
      <w:r>
        <w:rPr>
          <w:rFonts w:ascii="Tahoma" w:eastAsia="Calibri" w:hAnsi="Tahoma" w:cs="Tahoma"/>
          <w:sz w:val="18"/>
          <w:szCs w:val="18"/>
        </w:rPr>
        <w:t>nedopustna</w:t>
      </w:r>
      <w:r w:rsidRPr="00D21359">
        <w:rPr>
          <w:rFonts w:ascii="Tahoma" w:eastAsia="Calibri" w:hAnsi="Tahoma" w:cs="Tahoma"/>
          <w:sz w:val="18"/>
          <w:szCs w:val="18"/>
        </w:rPr>
        <w:t xml:space="preserve"> izločena. </w:t>
      </w:r>
    </w:p>
    <w:p w14:paraId="518FEE78" w14:textId="284D8EAD" w:rsidR="00475695" w:rsidRPr="007D79A8" w:rsidRDefault="00475695" w:rsidP="00475695">
      <w:pPr>
        <w:spacing w:after="200" w:line="276" w:lineRule="auto"/>
        <w:jc w:val="both"/>
        <w:rPr>
          <w:rFonts w:ascii="Tahoma" w:eastAsia="Calibri" w:hAnsi="Tahoma" w:cs="Tahoma"/>
          <w:b/>
          <w:bCs/>
          <w:sz w:val="18"/>
          <w:szCs w:val="18"/>
        </w:rPr>
      </w:pPr>
      <w:r w:rsidRPr="007D79A8">
        <w:rPr>
          <w:rFonts w:ascii="Tahoma" w:eastAsia="Calibri" w:hAnsi="Tahoma" w:cs="Tahoma"/>
          <w:b/>
          <w:bCs/>
          <w:sz w:val="18"/>
          <w:szCs w:val="18"/>
        </w:rPr>
        <w:t>Na vzorcih mora ponudnik napisati šifro JR (npr. 1</w:t>
      </w:r>
      <w:r>
        <w:rPr>
          <w:rFonts w:ascii="Tahoma" w:eastAsia="Calibri" w:hAnsi="Tahoma" w:cs="Tahoma"/>
          <w:b/>
          <w:bCs/>
          <w:sz w:val="18"/>
          <w:szCs w:val="18"/>
        </w:rPr>
        <w:t>586</w:t>
      </w:r>
      <w:r w:rsidRPr="007D79A8">
        <w:rPr>
          <w:rFonts w:ascii="Tahoma" w:eastAsia="Calibri" w:hAnsi="Tahoma" w:cs="Tahoma"/>
          <w:b/>
          <w:bCs/>
          <w:sz w:val="18"/>
          <w:szCs w:val="18"/>
        </w:rPr>
        <w:t>-1,1</w:t>
      </w:r>
      <w:r>
        <w:rPr>
          <w:rFonts w:ascii="Tahoma" w:eastAsia="Calibri" w:hAnsi="Tahoma" w:cs="Tahoma"/>
          <w:b/>
          <w:bCs/>
          <w:sz w:val="18"/>
          <w:szCs w:val="18"/>
        </w:rPr>
        <w:t>586</w:t>
      </w:r>
      <w:r w:rsidRPr="007D79A8">
        <w:rPr>
          <w:rFonts w:ascii="Tahoma" w:eastAsia="Calibri" w:hAnsi="Tahoma" w:cs="Tahoma"/>
          <w:b/>
          <w:bCs/>
          <w:sz w:val="18"/>
          <w:szCs w:val="18"/>
        </w:rPr>
        <w:t>-2,….),  šifro artikla naročnika ter naziv ponudnika oz. naziv podjetja. Vzorce bo naročnik pregledal in jih po oceni in pregledu ponudniku ne bo vračal.</w:t>
      </w:r>
    </w:p>
    <w:p w14:paraId="4F5CBFBA" w14:textId="77777777" w:rsidR="00F665F3" w:rsidRDefault="00475695" w:rsidP="00F665F3">
      <w:pPr>
        <w:pStyle w:val="Pripombabesedilo"/>
        <w:rPr>
          <w:rFonts w:ascii="Tahoma" w:eastAsia="Calibri" w:hAnsi="Tahoma" w:cs="Tahoma"/>
          <w:sz w:val="18"/>
          <w:szCs w:val="18"/>
        </w:rPr>
      </w:pPr>
      <w:r w:rsidRPr="00051F9E">
        <w:rPr>
          <w:rFonts w:ascii="Tahoma" w:eastAsia="Calibri" w:hAnsi="Tahoma" w:cs="Tahoma"/>
          <w:sz w:val="18"/>
          <w:szCs w:val="18"/>
        </w:rPr>
        <w:t xml:space="preserve">Naročnik ponudnike poziva naj imajo primerno količino ponujenih artiklov na zalogi, naročnik dopušča možnost, da </w:t>
      </w:r>
    </w:p>
    <w:p w14:paraId="503208E2" w14:textId="1E2AAA6E" w:rsidR="008A2BE8" w:rsidRDefault="00475695" w:rsidP="00475695">
      <w:pPr>
        <w:spacing w:after="200" w:line="276" w:lineRule="auto"/>
        <w:jc w:val="both"/>
        <w:rPr>
          <w:rFonts w:ascii="Tahoma" w:eastAsia="Calibri" w:hAnsi="Tahoma" w:cs="Tahoma"/>
          <w:sz w:val="18"/>
          <w:szCs w:val="18"/>
        </w:rPr>
      </w:pPr>
      <w:r w:rsidRPr="00051F9E">
        <w:rPr>
          <w:rFonts w:ascii="Tahoma" w:eastAsia="Calibri" w:hAnsi="Tahoma" w:cs="Tahoma"/>
          <w:sz w:val="18"/>
          <w:szCs w:val="18"/>
        </w:rPr>
        <w:t>bo podaljšal rok za dostavo zahtevanih vzorcev, ampak ne za več kot 5 delovnih dni.</w:t>
      </w:r>
    </w:p>
    <w:p w14:paraId="0FF62509" w14:textId="77777777" w:rsidR="00F665F3" w:rsidRDefault="00F665F3" w:rsidP="00F665F3">
      <w:pPr>
        <w:spacing w:after="0" w:line="240" w:lineRule="auto"/>
        <w:jc w:val="both"/>
        <w:rPr>
          <w:rFonts w:ascii="Tahoma" w:hAnsi="Tahoma" w:cs="Tahoma"/>
          <w:sz w:val="18"/>
          <w:szCs w:val="18"/>
        </w:rPr>
      </w:pPr>
      <w:r w:rsidRPr="00A86B4C">
        <w:rPr>
          <w:rFonts w:ascii="Tahoma" w:hAnsi="Tahoma" w:cs="Tahoma"/>
          <w:sz w:val="18"/>
          <w:szCs w:val="18"/>
        </w:rPr>
        <w:t xml:space="preserve">(gospodarski subjekt mora izpolnjevati pogoj za svoj del posla) </w:t>
      </w:r>
    </w:p>
    <w:p w14:paraId="5FC86F44" w14:textId="77777777" w:rsidR="00F665F3" w:rsidRPr="00A86B4C" w:rsidRDefault="00F665F3" w:rsidP="00F665F3">
      <w:pPr>
        <w:spacing w:after="0" w:line="240" w:lineRule="auto"/>
        <w:jc w:val="both"/>
        <w:rPr>
          <w:rFonts w:ascii="Tahoma" w:hAnsi="Tahoma" w:cs="Tahoma"/>
          <w:sz w:val="18"/>
          <w:szCs w:val="18"/>
        </w:rPr>
      </w:pPr>
    </w:p>
    <w:p w14:paraId="20D25F3C" w14:textId="77777777" w:rsidR="00F665F3" w:rsidRPr="00F665F3" w:rsidRDefault="00F665F3" w:rsidP="00F665F3">
      <w:pPr>
        <w:spacing w:after="0" w:line="276" w:lineRule="auto"/>
        <w:jc w:val="both"/>
        <w:rPr>
          <w:rFonts w:ascii="Tahoma" w:eastAsia="Calibri" w:hAnsi="Tahoma" w:cs="Tahoma"/>
          <w:sz w:val="18"/>
          <w:szCs w:val="18"/>
          <w:u w:val="single"/>
        </w:rPr>
      </w:pPr>
      <w:r w:rsidRPr="00F665F3">
        <w:rPr>
          <w:rFonts w:ascii="Tahoma" w:eastAsia="Calibri" w:hAnsi="Tahoma" w:cs="Tahoma"/>
          <w:sz w:val="18"/>
          <w:szCs w:val="18"/>
          <w:u w:val="single"/>
        </w:rPr>
        <w:t xml:space="preserve">Vzorce iz </w:t>
      </w:r>
      <w:r w:rsidRPr="00F665F3">
        <w:rPr>
          <w:rFonts w:ascii="Tahoma" w:eastAsia="Calibri" w:hAnsi="Tahoma" w:cs="Tahoma"/>
          <w:b/>
          <w:bCs/>
          <w:sz w:val="18"/>
          <w:szCs w:val="18"/>
          <w:u w:val="single"/>
        </w:rPr>
        <w:t>sklopa 1</w:t>
      </w:r>
      <w:r w:rsidRPr="00F665F3">
        <w:rPr>
          <w:rFonts w:ascii="Tahoma" w:eastAsia="Calibri" w:hAnsi="Tahoma" w:cs="Tahoma"/>
          <w:sz w:val="18"/>
          <w:szCs w:val="18"/>
          <w:u w:val="single"/>
        </w:rPr>
        <w:t xml:space="preserve">  bo naročnik testiral z dejansko uporabo na deloviščih in z večkratnim procesom pranja. </w:t>
      </w:r>
    </w:p>
    <w:p w14:paraId="7CA71DE7" w14:textId="1B0819CC" w:rsidR="00F665F3" w:rsidRPr="00F665F3" w:rsidRDefault="00F665F3" w:rsidP="00F665F3">
      <w:pPr>
        <w:spacing w:after="0" w:line="276" w:lineRule="auto"/>
        <w:jc w:val="both"/>
        <w:rPr>
          <w:rFonts w:ascii="Tahoma" w:eastAsia="Calibri" w:hAnsi="Tahoma" w:cs="Tahoma"/>
          <w:sz w:val="18"/>
          <w:szCs w:val="18"/>
          <w:u w:val="single"/>
        </w:rPr>
      </w:pPr>
      <w:r w:rsidRPr="00F665F3">
        <w:rPr>
          <w:rFonts w:ascii="Tahoma" w:eastAsia="Calibri" w:hAnsi="Tahoma" w:cs="Tahoma"/>
          <w:sz w:val="18"/>
          <w:szCs w:val="18"/>
          <w:u w:val="single"/>
        </w:rPr>
        <w:t xml:space="preserve">Vzorce iz </w:t>
      </w:r>
      <w:r w:rsidRPr="00F665F3">
        <w:rPr>
          <w:rFonts w:ascii="Tahoma" w:eastAsia="Calibri" w:hAnsi="Tahoma" w:cs="Tahoma"/>
          <w:b/>
          <w:bCs/>
          <w:sz w:val="18"/>
          <w:szCs w:val="18"/>
          <w:u w:val="single"/>
        </w:rPr>
        <w:t>sklopa 2</w:t>
      </w:r>
      <w:r w:rsidRPr="00F665F3">
        <w:rPr>
          <w:rFonts w:ascii="Tahoma" w:eastAsia="Calibri" w:hAnsi="Tahoma" w:cs="Tahoma"/>
          <w:sz w:val="18"/>
          <w:szCs w:val="18"/>
          <w:u w:val="single"/>
        </w:rPr>
        <w:t xml:space="preserve"> bo naročnik testiral z dejansko uporabo na izbranih oddelkih.</w:t>
      </w:r>
    </w:p>
    <w:p w14:paraId="49F3CD2E" w14:textId="77777777" w:rsidR="008A2BE8" w:rsidRPr="00A86B4C" w:rsidRDefault="008A2BE8" w:rsidP="008A2BE8">
      <w:pPr>
        <w:spacing w:after="0" w:line="240" w:lineRule="auto"/>
        <w:jc w:val="both"/>
        <w:rPr>
          <w:rFonts w:ascii="Tahoma" w:hAnsi="Tahoma" w:cs="Tahoma"/>
          <w:sz w:val="18"/>
          <w:szCs w:val="18"/>
        </w:rPr>
      </w:pPr>
    </w:p>
    <w:p w14:paraId="188560CC" w14:textId="77777777" w:rsidR="00C630E4" w:rsidRDefault="008A2BE8" w:rsidP="008A2BE8">
      <w:pPr>
        <w:spacing w:after="0" w:line="240" w:lineRule="auto"/>
        <w:jc w:val="both"/>
        <w:rPr>
          <w:rFonts w:ascii="Tahoma" w:hAnsi="Tahoma" w:cs="Tahoma"/>
          <w:sz w:val="18"/>
          <w:szCs w:val="18"/>
        </w:rPr>
      </w:pPr>
      <w:r w:rsidRPr="00A86B4C">
        <w:rPr>
          <w:rFonts w:ascii="Tahoma" w:hAnsi="Tahoma" w:cs="Tahoma"/>
          <w:sz w:val="18"/>
          <w:szCs w:val="18"/>
        </w:rPr>
        <w:t xml:space="preserve">2. Reference: </w:t>
      </w:r>
    </w:p>
    <w:p w14:paraId="43DC9340" w14:textId="289FC306" w:rsidR="000B7086" w:rsidRDefault="00C630E4" w:rsidP="008A2BE8">
      <w:pPr>
        <w:spacing w:after="0" w:line="240" w:lineRule="auto"/>
        <w:jc w:val="both"/>
        <w:rPr>
          <w:rFonts w:ascii="Tahoma" w:hAnsi="Tahoma" w:cs="Tahoma"/>
          <w:sz w:val="18"/>
          <w:szCs w:val="18"/>
        </w:rPr>
      </w:pPr>
      <w:r w:rsidRPr="00C630E4">
        <w:rPr>
          <w:rFonts w:ascii="Tahoma" w:hAnsi="Tahoma" w:cs="Tahoma"/>
          <w:b/>
          <w:bCs/>
          <w:sz w:val="18"/>
          <w:szCs w:val="18"/>
        </w:rPr>
        <w:t>Sklop 1:</w:t>
      </w:r>
      <w:r>
        <w:rPr>
          <w:rFonts w:ascii="Tahoma" w:hAnsi="Tahoma" w:cs="Tahoma"/>
          <w:sz w:val="18"/>
          <w:szCs w:val="18"/>
        </w:rPr>
        <w:t xml:space="preserve"> </w:t>
      </w:r>
      <w:r w:rsidR="00475695" w:rsidRPr="00475695">
        <w:rPr>
          <w:rFonts w:ascii="Tahoma" w:hAnsi="Tahoma" w:cs="Tahoma"/>
          <w:sz w:val="18"/>
          <w:szCs w:val="18"/>
        </w:rPr>
        <w:t>da je v zadnjih treh letih pred objavo javnega naročila dobavljal artikle, ki jih ponuja v ponudbi (pri čemer ni nujno, da je dobavljal vse artikle) najmanj 2 zdravstvenima ustanovama (navedba kliničnega centra, bolnišnice) v RS ali EU (v kvoti referenc se upošteva tudi navedba naročnika).</w:t>
      </w:r>
    </w:p>
    <w:p w14:paraId="3E4C2E52" w14:textId="77777777" w:rsidR="00C630E4" w:rsidRDefault="00C630E4" w:rsidP="008A2BE8">
      <w:pPr>
        <w:spacing w:after="0" w:line="240" w:lineRule="auto"/>
        <w:jc w:val="both"/>
        <w:rPr>
          <w:rFonts w:ascii="Tahoma" w:hAnsi="Tahoma" w:cs="Tahoma"/>
          <w:sz w:val="18"/>
          <w:szCs w:val="18"/>
        </w:rPr>
      </w:pPr>
    </w:p>
    <w:p w14:paraId="4E96E26A" w14:textId="719E30AA" w:rsidR="00C630E4" w:rsidRDefault="00C630E4" w:rsidP="00C630E4">
      <w:pPr>
        <w:spacing w:after="0" w:line="240" w:lineRule="auto"/>
        <w:jc w:val="both"/>
        <w:rPr>
          <w:rFonts w:ascii="Tahoma" w:hAnsi="Tahoma" w:cs="Tahoma"/>
          <w:sz w:val="18"/>
          <w:szCs w:val="18"/>
        </w:rPr>
      </w:pPr>
      <w:r w:rsidRPr="00C630E4">
        <w:rPr>
          <w:rFonts w:ascii="Tahoma" w:hAnsi="Tahoma" w:cs="Tahoma"/>
          <w:b/>
          <w:bCs/>
          <w:sz w:val="18"/>
          <w:szCs w:val="18"/>
        </w:rPr>
        <w:t>Sklop 2, 3, 4, 5:</w:t>
      </w:r>
      <w:r w:rsidRPr="00C630E4">
        <w:rPr>
          <w:rFonts w:ascii="Tahoma" w:hAnsi="Tahoma" w:cs="Tahoma"/>
          <w:sz w:val="18"/>
          <w:szCs w:val="18"/>
        </w:rPr>
        <w:t xml:space="preserve"> </w:t>
      </w:r>
      <w:r w:rsidRPr="00475695">
        <w:rPr>
          <w:rFonts w:ascii="Tahoma" w:hAnsi="Tahoma" w:cs="Tahoma"/>
          <w:sz w:val="18"/>
          <w:szCs w:val="18"/>
        </w:rPr>
        <w:t>da je v zadnjih treh letih pred objavo javnega naročila dobavljal artikle, ki jih ponuja v ponudbi (pri čemer ni nujno, da je dobavljal vse artikle) najmanj 2 zdravstvenima ustanovama (navedba kliničnega centra, bolnišnice) v RS ali EU (v kvoti referenc se upošteva tudi navedba naročnika).</w:t>
      </w:r>
    </w:p>
    <w:p w14:paraId="2D174BB3" w14:textId="77777777" w:rsidR="00475695" w:rsidRPr="00A86B4C" w:rsidRDefault="00475695" w:rsidP="008A2BE8">
      <w:pPr>
        <w:spacing w:after="0" w:line="240" w:lineRule="auto"/>
        <w:jc w:val="both"/>
        <w:rPr>
          <w:rFonts w:ascii="Tahoma" w:hAnsi="Tahoma" w:cs="Tahoma"/>
          <w:sz w:val="18"/>
          <w:szCs w:val="18"/>
        </w:rPr>
      </w:pPr>
    </w:p>
    <w:p w14:paraId="24410244" w14:textId="7D8AE3D5" w:rsidR="000B7086" w:rsidRPr="00A86B4C" w:rsidRDefault="000B7086" w:rsidP="00C630E4">
      <w:pPr>
        <w:suppressAutoHyphens/>
        <w:spacing w:after="0" w:line="240" w:lineRule="auto"/>
        <w:jc w:val="both"/>
        <w:rPr>
          <w:rFonts w:ascii="Tahoma" w:eastAsia="Times New Roman" w:hAnsi="Tahoma" w:cs="Tahoma"/>
          <w:color w:val="000000"/>
          <w:kern w:val="0"/>
          <w:sz w:val="18"/>
          <w:szCs w:val="18"/>
          <w:lang w:eastAsia="zh-CN"/>
          <w14:ligatures w14:val="none"/>
        </w:rPr>
      </w:pPr>
      <w:r w:rsidRPr="00A86B4C">
        <w:rPr>
          <w:rFonts w:ascii="Tahoma" w:eastAsia="Times New Roman" w:hAnsi="Tahoma" w:cs="Tahoma"/>
          <w:color w:val="000000"/>
          <w:kern w:val="0"/>
          <w:sz w:val="18"/>
          <w:szCs w:val="18"/>
          <w:lang w:eastAsia="zh-CN"/>
          <w14:ligatures w14:val="none"/>
        </w:rPr>
        <w:t>Gospodarski subjekt mora v obrazcu ESPD pri predmetnem referenčnem pogoju navesti:</w:t>
      </w:r>
    </w:p>
    <w:p w14:paraId="6D00A6DE" w14:textId="09B5ADF3" w:rsidR="000B7086" w:rsidRPr="00A86B4C" w:rsidRDefault="000B7086" w:rsidP="00C630E4">
      <w:pPr>
        <w:suppressAutoHyphens/>
        <w:spacing w:after="0" w:line="240" w:lineRule="auto"/>
        <w:jc w:val="both"/>
        <w:rPr>
          <w:rFonts w:ascii="Tahoma" w:eastAsia="Times New Roman" w:hAnsi="Tahoma" w:cs="Tahoma"/>
          <w:color w:val="000000"/>
          <w:kern w:val="0"/>
          <w:sz w:val="18"/>
          <w:szCs w:val="18"/>
          <w:lang w:eastAsia="zh-CN"/>
          <w14:ligatures w14:val="none"/>
        </w:rPr>
      </w:pPr>
      <w:r w:rsidRPr="00A86B4C">
        <w:rPr>
          <w:rFonts w:ascii="Tahoma" w:eastAsia="Times New Roman" w:hAnsi="Tahoma" w:cs="Tahoma"/>
          <w:color w:val="000000"/>
          <w:kern w:val="0"/>
          <w:sz w:val="18"/>
          <w:szCs w:val="18"/>
          <w:lang w:eastAsia="zh-CN"/>
          <w14:ligatures w14:val="none"/>
        </w:rPr>
        <w:t>- naziv naročnika (referenčne ustanove)</w:t>
      </w:r>
      <w:r w:rsidR="00C630E4">
        <w:rPr>
          <w:rFonts w:ascii="Tahoma" w:eastAsia="Times New Roman" w:hAnsi="Tahoma" w:cs="Tahoma"/>
          <w:color w:val="000000"/>
          <w:kern w:val="0"/>
          <w:sz w:val="18"/>
          <w:szCs w:val="18"/>
          <w:lang w:eastAsia="zh-CN"/>
          <w14:ligatures w14:val="none"/>
        </w:rPr>
        <w:t>(lahko v opis reference)</w:t>
      </w:r>
    </w:p>
    <w:p w14:paraId="4D0E8D61" w14:textId="77777777" w:rsidR="000B7086" w:rsidRPr="00A86B4C" w:rsidRDefault="000B7086" w:rsidP="00C630E4">
      <w:pPr>
        <w:suppressAutoHyphens/>
        <w:spacing w:after="0" w:line="240" w:lineRule="auto"/>
        <w:jc w:val="both"/>
        <w:rPr>
          <w:rFonts w:ascii="Tahoma" w:eastAsia="Times New Roman" w:hAnsi="Tahoma" w:cs="Tahoma"/>
          <w:color w:val="000000"/>
          <w:kern w:val="0"/>
          <w:sz w:val="18"/>
          <w:szCs w:val="18"/>
          <w:lang w:eastAsia="zh-CN"/>
          <w14:ligatures w14:val="none"/>
        </w:rPr>
      </w:pPr>
      <w:r w:rsidRPr="00A86B4C">
        <w:rPr>
          <w:rFonts w:ascii="Tahoma" w:eastAsia="Times New Roman" w:hAnsi="Tahoma" w:cs="Tahoma"/>
          <w:color w:val="000000"/>
          <w:kern w:val="0"/>
          <w:sz w:val="18"/>
          <w:szCs w:val="18"/>
          <w:lang w:eastAsia="zh-CN"/>
          <w14:ligatures w14:val="none"/>
        </w:rPr>
        <w:t>- naziv JN/materiala</w:t>
      </w:r>
    </w:p>
    <w:p w14:paraId="32CF1CE4" w14:textId="355C2940" w:rsidR="00C630E4" w:rsidRPr="00A86B4C" w:rsidRDefault="000B7086" w:rsidP="00C630E4">
      <w:pPr>
        <w:suppressAutoHyphens/>
        <w:spacing w:after="0" w:line="240" w:lineRule="auto"/>
        <w:jc w:val="both"/>
        <w:rPr>
          <w:rFonts w:ascii="Tahoma" w:eastAsia="Times New Roman" w:hAnsi="Tahoma" w:cs="Tahoma"/>
          <w:color w:val="000000"/>
          <w:kern w:val="0"/>
          <w:sz w:val="18"/>
          <w:szCs w:val="18"/>
          <w:lang w:eastAsia="zh-CN"/>
          <w14:ligatures w14:val="none"/>
        </w:rPr>
      </w:pPr>
      <w:r w:rsidRPr="00A86B4C">
        <w:rPr>
          <w:rFonts w:ascii="Tahoma" w:eastAsia="Times New Roman" w:hAnsi="Tahoma" w:cs="Tahoma"/>
          <w:color w:val="000000"/>
          <w:kern w:val="0"/>
          <w:sz w:val="18"/>
          <w:szCs w:val="18"/>
          <w:lang w:eastAsia="zh-CN"/>
          <w14:ligatures w14:val="none"/>
        </w:rPr>
        <w:t>- datum začetka in konca dobav</w:t>
      </w:r>
      <w:r w:rsidR="00C630E4">
        <w:rPr>
          <w:rFonts w:ascii="Tahoma" w:eastAsia="Times New Roman" w:hAnsi="Tahoma" w:cs="Tahoma"/>
          <w:color w:val="000000"/>
          <w:kern w:val="0"/>
          <w:sz w:val="18"/>
          <w:szCs w:val="18"/>
          <w:lang w:eastAsia="zh-CN"/>
          <w14:ligatures w14:val="none"/>
        </w:rPr>
        <w:t>.</w:t>
      </w:r>
    </w:p>
    <w:p w14:paraId="29C7BCCE" w14:textId="77777777" w:rsidR="008A2BE8" w:rsidRPr="00A86B4C" w:rsidRDefault="008A2BE8" w:rsidP="008A2BE8">
      <w:pPr>
        <w:spacing w:after="0" w:line="240" w:lineRule="auto"/>
        <w:jc w:val="both"/>
        <w:rPr>
          <w:rFonts w:ascii="Tahoma" w:hAnsi="Tahoma" w:cs="Tahoma"/>
          <w:sz w:val="18"/>
          <w:szCs w:val="18"/>
        </w:rPr>
      </w:pPr>
    </w:p>
    <w:p w14:paraId="194D2B4E" w14:textId="38763478" w:rsidR="008A2BE8" w:rsidRPr="00A86B4C" w:rsidRDefault="008A2BE8" w:rsidP="008A2BE8">
      <w:pPr>
        <w:spacing w:after="0" w:line="240" w:lineRule="auto"/>
        <w:jc w:val="both"/>
        <w:rPr>
          <w:rFonts w:ascii="Tahoma" w:hAnsi="Tahoma" w:cs="Tahoma"/>
          <w:sz w:val="18"/>
          <w:szCs w:val="18"/>
        </w:rPr>
      </w:pPr>
      <w:r w:rsidRPr="00A86B4C">
        <w:rPr>
          <w:rFonts w:ascii="Tahoma" w:hAnsi="Tahoma" w:cs="Tahoma"/>
          <w:sz w:val="18"/>
          <w:szCs w:val="18"/>
        </w:rPr>
        <w:t>(gospodarski subjekt mora izpolnjevati pogoj za svoj del posla)</w:t>
      </w:r>
    </w:p>
    <w:p w14:paraId="2A75C279" w14:textId="77777777" w:rsidR="008A2BE8" w:rsidRPr="00A86B4C"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A86B4C" w14:paraId="1AA68043" w14:textId="77777777" w:rsidTr="00973308">
        <w:tc>
          <w:tcPr>
            <w:tcW w:w="9062" w:type="dxa"/>
            <w:shd w:val="clear" w:color="auto" w:fill="99CC00"/>
          </w:tcPr>
          <w:p w14:paraId="2932BDC2" w14:textId="77777777" w:rsidR="008A2BE8" w:rsidRPr="00A86B4C" w:rsidRDefault="008A2BE8" w:rsidP="00973308">
            <w:pPr>
              <w:suppressAutoHyphens/>
              <w:spacing w:line="276" w:lineRule="auto"/>
              <w:jc w:val="both"/>
              <w:rPr>
                <w:rFonts w:ascii="Tahoma" w:eastAsia="Calibri" w:hAnsi="Tahoma" w:cs="Tahoma"/>
                <w:kern w:val="0"/>
                <w:sz w:val="18"/>
                <w:szCs w:val="18"/>
                <w:lang w:eastAsia="zh-CN"/>
                <w14:ligatures w14:val="none"/>
              </w:rPr>
            </w:pPr>
            <w:r w:rsidRPr="00A86B4C">
              <w:rPr>
                <w:rFonts w:ascii="Tahoma" w:hAnsi="Tahoma" w:cs="Tahoma"/>
                <w:sz w:val="18"/>
                <w:szCs w:val="18"/>
              </w:rPr>
              <w:t xml:space="preserve">5.2.3 Splošne zahteve </w:t>
            </w:r>
            <w:r w:rsidRPr="00A86B4C">
              <w:rPr>
                <w:rFonts w:ascii="Tahoma" w:eastAsia="Calibri" w:hAnsi="Tahoma" w:cs="Tahoma"/>
                <w:kern w:val="0"/>
                <w:sz w:val="18"/>
                <w:szCs w:val="18"/>
                <w:lang w:eastAsia="zh-CN"/>
                <w14:ligatures w14:val="none"/>
              </w:rPr>
              <w:t>(gospodarski subjekt mora izpolnjevati zahtevo za svoj del posla)</w:t>
            </w:r>
          </w:p>
        </w:tc>
      </w:tr>
    </w:tbl>
    <w:p w14:paraId="00935A71" w14:textId="77777777" w:rsidR="008A2BE8" w:rsidRPr="00A86B4C" w:rsidRDefault="008A2BE8" w:rsidP="008A2BE8">
      <w:pPr>
        <w:spacing w:after="0" w:line="240" w:lineRule="auto"/>
        <w:rPr>
          <w:rFonts w:ascii="Tahoma" w:hAnsi="Tahoma" w:cs="Tahoma"/>
          <w:sz w:val="18"/>
          <w:szCs w:val="18"/>
        </w:rPr>
      </w:pPr>
    </w:p>
    <w:p w14:paraId="30015B32" w14:textId="77777777" w:rsidR="008A2BE8" w:rsidRPr="00A86B4C"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A86B4C">
        <w:rPr>
          <w:rFonts w:ascii="Tahoma" w:eastAsia="Calibri" w:hAnsi="Tahoma" w:cs="Tahoma"/>
          <w:kern w:val="0"/>
          <w:sz w:val="18"/>
          <w:szCs w:val="18"/>
          <w:lang w:eastAsia="zh-CN"/>
          <w14:ligatures w14:val="none"/>
        </w:rPr>
        <w:t>Ponudnik zagotavlja:</w:t>
      </w:r>
    </w:p>
    <w:p w14:paraId="3F146535" w14:textId="77777777" w:rsidR="008A2BE8" w:rsidRPr="00A86B4C"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A86B4C">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A86B4C"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A86B4C"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A86B4C">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A86B4C"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677E88B8" w14:textId="4A6026DC" w:rsidR="00475695" w:rsidRDefault="008A2BE8" w:rsidP="00475695">
      <w:pPr>
        <w:spacing w:after="200" w:line="276" w:lineRule="auto"/>
        <w:jc w:val="both"/>
        <w:rPr>
          <w:rFonts w:ascii="Tahoma" w:eastAsia="Calibri" w:hAnsi="Tahoma" w:cs="Tahoma"/>
          <w:sz w:val="18"/>
          <w:szCs w:val="18"/>
        </w:rPr>
      </w:pPr>
      <w:r w:rsidRPr="00A86B4C">
        <w:rPr>
          <w:rFonts w:ascii="Tahoma" w:eastAsia="Calibri" w:hAnsi="Tahoma" w:cs="Tahoma"/>
          <w:kern w:val="0"/>
          <w:sz w:val="18"/>
          <w:szCs w:val="18"/>
          <w:lang w:eastAsia="zh-CN"/>
          <w14:ligatures w14:val="none"/>
        </w:rPr>
        <w:t xml:space="preserve">3. </w:t>
      </w:r>
      <w:r w:rsidR="00475695">
        <w:rPr>
          <w:rFonts w:ascii="Tahoma" w:eastAsia="Calibri" w:hAnsi="Tahoma" w:cs="Tahoma"/>
          <w:sz w:val="18"/>
          <w:szCs w:val="18"/>
        </w:rPr>
        <w:t>D</w:t>
      </w:r>
      <w:r w:rsidR="00475695" w:rsidRPr="00A83934">
        <w:rPr>
          <w:rFonts w:ascii="Tahoma" w:eastAsia="Calibri" w:hAnsi="Tahoma" w:cs="Tahoma"/>
          <w:sz w:val="18"/>
          <w:szCs w:val="18"/>
        </w:rPr>
        <w:t>a izpolnjuje pogoje po Pravilniku o osebni varovalni opremi (Ur. RS, št.</w:t>
      </w:r>
      <w:r w:rsidR="00475695">
        <w:rPr>
          <w:rFonts w:ascii="Tahoma" w:eastAsia="Calibri" w:hAnsi="Tahoma" w:cs="Tahoma"/>
          <w:sz w:val="18"/>
          <w:szCs w:val="18"/>
        </w:rPr>
        <w:t xml:space="preserve"> 33/2018 s </w:t>
      </w:r>
      <w:r w:rsidR="00475695" w:rsidRPr="00A83934">
        <w:rPr>
          <w:rFonts w:ascii="Tahoma" w:eastAsia="Calibri" w:hAnsi="Tahoma" w:cs="Tahoma"/>
          <w:sz w:val="18"/>
          <w:szCs w:val="18"/>
        </w:rPr>
        <w:t xml:space="preserve"> spremembami</w:t>
      </w:r>
      <w:r w:rsidR="00475695">
        <w:rPr>
          <w:rFonts w:ascii="Tahoma" w:eastAsia="Calibri" w:hAnsi="Tahoma" w:cs="Tahoma"/>
          <w:sz w:val="18"/>
          <w:szCs w:val="18"/>
        </w:rPr>
        <w:t xml:space="preserve"> in dopolnitvami</w:t>
      </w:r>
      <w:r w:rsidR="00475695" w:rsidRPr="00A83934">
        <w:rPr>
          <w:rFonts w:ascii="Tahoma" w:eastAsia="Calibri" w:hAnsi="Tahoma" w:cs="Tahoma"/>
          <w:sz w:val="18"/>
          <w:szCs w:val="18"/>
        </w:rPr>
        <w:t>)</w:t>
      </w:r>
      <w:r w:rsidR="00475695">
        <w:rPr>
          <w:rFonts w:ascii="Tahoma" w:eastAsia="Calibri" w:hAnsi="Tahoma" w:cs="Tahoma"/>
          <w:sz w:val="18"/>
          <w:szCs w:val="18"/>
        </w:rPr>
        <w:t>.</w:t>
      </w:r>
    </w:p>
    <w:p w14:paraId="1E20696E" w14:textId="77777777" w:rsidR="00475695" w:rsidRDefault="00475695" w:rsidP="00475695">
      <w:pPr>
        <w:spacing w:after="200" w:line="276" w:lineRule="auto"/>
        <w:rPr>
          <w:rFonts w:ascii="Tahoma" w:eastAsia="Calibri" w:hAnsi="Tahoma" w:cs="Tahoma"/>
          <w:sz w:val="18"/>
          <w:szCs w:val="18"/>
        </w:rPr>
      </w:pPr>
      <w:r>
        <w:rPr>
          <w:rFonts w:ascii="Tahoma" w:eastAsia="Calibri" w:hAnsi="Tahoma" w:cs="Tahoma"/>
          <w:sz w:val="18"/>
          <w:szCs w:val="18"/>
        </w:rPr>
        <w:t xml:space="preserve">4. </w:t>
      </w:r>
      <w:r w:rsidRPr="001C6906">
        <w:rPr>
          <w:rFonts w:ascii="Tahoma" w:eastAsia="Calibri" w:hAnsi="Tahoma" w:cs="Tahoma"/>
          <w:sz w:val="18"/>
          <w:szCs w:val="18"/>
        </w:rPr>
        <w:t>Da bo dostavljal artikle, ter odvažal celotno embalažo, ki je predmet dostave artiklov.</w:t>
      </w:r>
    </w:p>
    <w:p w14:paraId="368F1404" w14:textId="77777777" w:rsidR="00475695" w:rsidRDefault="00475695" w:rsidP="00475695">
      <w:pPr>
        <w:spacing w:after="200" w:line="276" w:lineRule="auto"/>
        <w:rPr>
          <w:rFonts w:ascii="Tahoma" w:eastAsia="Calibri" w:hAnsi="Tahoma" w:cs="Tahoma"/>
          <w:sz w:val="18"/>
          <w:szCs w:val="18"/>
        </w:rPr>
      </w:pPr>
      <w:r>
        <w:rPr>
          <w:rFonts w:ascii="Tahoma" w:eastAsia="Calibri" w:hAnsi="Tahoma" w:cs="Tahoma"/>
          <w:sz w:val="18"/>
          <w:szCs w:val="18"/>
        </w:rPr>
        <w:t>5</w:t>
      </w:r>
      <w:r w:rsidRPr="001C6906">
        <w:rPr>
          <w:rFonts w:ascii="Tahoma" w:eastAsia="Calibri" w:hAnsi="Tahoma" w:cs="Tahoma"/>
          <w:sz w:val="18"/>
          <w:szCs w:val="18"/>
        </w:rPr>
        <w:t>. Da artikli, ki jih ponuja, ustrezajo vsem tehničnim specifikacijam, opredeljenim v specifikaciji artiklov, kot se nahaja v teh navodilih in v programu GoSoft (spletna aplikacija)</w:t>
      </w:r>
      <w:r>
        <w:rPr>
          <w:rFonts w:ascii="Tahoma" w:eastAsia="Calibri" w:hAnsi="Tahoma" w:cs="Tahoma"/>
          <w:sz w:val="18"/>
          <w:szCs w:val="18"/>
        </w:rPr>
        <w:t xml:space="preserve"> ter so po sestavi in vrsti tkanine, kroju, gostoti in vrsti šiva, načinu šivanja in robljenja, kvaliteti sukanca, videzu, barvi in kvaliteti enakovredni ali kvalitetnejši od blaga, ki ga naročnik že uporablja.</w:t>
      </w:r>
    </w:p>
    <w:p w14:paraId="4EAC7202" w14:textId="77777777" w:rsidR="00475695" w:rsidRDefault="00475695" w:rsidP="00475695">
      <w:pPr>
        <w:spacing w:after="200" w:line="276" w:lineRule="auto"/>
        <w:rPr>
          <w:rFonts w:ascii="Tahoma" w:eastAsia="Calibri" w:hAnsi="Tahoma" w:cs="Tahoma"/>
          <w:sz w:val="18"/>
          <w:szCs w:val="18"/>
        </w:rPr>
      </w:pPr>
      <w:r>
        <w:rPr>
          <w:rFonts w:ascii="Tahoma" w:eastAsia="Calibri" w:hAnsi="Tahoma" w:cs="Tahoma"/>
          <w:sz w:val="18"/>
          <w:szCs w:val="18"/>
        </w:rPr>
        <w:t>6. Da razpolaga s tehnično dokumentacijo proizvajalca.</w:t>
      </w:r>
    </w:p>
    <w:p w14:paraId="07C64936" w14:textId="77777777" w:rsidR="00475695" w:rsidRDefault="00475695" w:rsidP="00475695">
      <w:pPr>
        <w:spacing w:after="200" w:line="276" w:lineRule="auto"/>
        <w:rPr>
          <w:rFonts w:ascii="Tahoma" w:eastAsia="Calibri" w:hAnsi="Tahoma" w:cs="Tahoma"/>
          <w:sz w:val="18"/>
          <w:szCs w:val="18"/>
        </w:rPr>
      </w:pPr>
      <w:r>
        <w:rPr>
          <w:rFonts w:ascii="Tahoma" w:eastAsia="Calibri" w:hAnsi="Tahoma" w:cs="Tahoma"/>
          <w:sz w:val="18"/>
          <w:szCs w:val="18"/>
        </w:rPr>
        <w:t>7. Da bo poleg klasičnih velikosti oblačil  naročniku zagotavljal dobavo tudi drugih velikosti oblačil brez dodatnih stroškov.</w:t>
      </w:r>
    </w:p>
    <w:p w14:paraId="7DD8B470" w14:textId="77777777" w:rsidR="00475695" w:rsidRDefault="00475695" w:rsidP="00475695">
      <w:pPr>
        <w:spacing w:after="200" w:line="276" w:lineRule="auto"/>
        <w:rPr>
          <w:rFonts w:ascii="Tahoma" w:eastAsia="Calibri" w:hAnsi="Tahoma" w:cs="Tahoma"/>
          <w:sz w:val="18"/>
          <w:szCs w:val="18"/>
        </w:rPr>
      </w:pPr>
      <w:r>
        <w:rPr>
          <w:rFonts w:ascii="Tahoma" w:eastAsia="Calibri" w:hAnsi="Tahoma" w:cs="Tahoma"/>
          <w:sz w:val="18"/>
          <w:szCs w:val="18"/>
        </w:rPr>
        <w:t>8</w:t>
      </w:r>
      <w:r w:rsidRPr="001C6906">
        <w:rPr>
          <w:rFonts w:ascii="Tahoma" w:eastAsia="Calibri" w:hAnsi="Tahoma" w:cs="Tahoma"/>
          <w:sz w:val="18"/>
          <w:szCs w:val="18"/>
        </w:rPr>
        <w:t>. Zahtevane letne količine artiklov, ki jih je ponudil.</w:t>
      </w:r>
    </w:p>
    <w:p w14:paraId="78FEF578" w14:textId="77777777" w:rsidR="00475695" w:rsidRPr="00930323" w:rsidRDefault="00475695" w:rsidP="00475695">
      <w:pPr>
        <w:spacing w:after="200" w:line="276" w:lineRule="auto"/>
        <w:rPr>
          <w:rFonts w:ascii="Tahoma" w:eastAsia="Calibri" w:hAnsi="Tahoma" w:cs="Tahoma"/>
          <w:sz w:val="18"/>
          <w:szCs w:val="18"/>
        </w:rPr>
      </w:pPr>
      <w:r>
        <w:rPr>
          <w:rFonts w:ascii="Tahoma" w:eastAsia="Calibri" w:hAnsi="Tahoma" w:cs="Tahoma"/>
          <w:sz w:val="18"/>
          <w:szCs w:val="18"/>
        </w:rPr>
        <w:t>9</w:t>
      </w:r>
      <w:r w:rsidRPr="001C6906">
        <w:rPr>
          <w:rFonts w:ascii="Tahoma" w:eastAsia="Calibri" w:hAnsi="Tahoma" w:cs="Tahoma"/>
          <w:sz w:val="18"/>
          <w:szCs w:val="18"/>
        </w:rPr>
        <w:t xml:space="preserve">. </w:t>
      </w:r>
      <w:r w:rsidRPr="00930323">
        <w:rPr>
          <w:rFonts w:ascii="Tahoma" w:eastAsia="Calibri" w:hAnsi="Tahoma" w:cs="Tahoma"/>
          <w:sz w:val="18"/>
          <w:szCs w:val="18"/>
        </w:rPr>
        <w:t>Čas, v katerem se izvajalec odzove na posamezno naročilo naročnika in sicer tako, da naročniku preko telefona/e-naslova potrdi dobavo blaga oziroma naročniku navede problematiko dobave.</w:t>
      </w:r>
    </w:p>
    <w:p w14:paraId="681BED35" w14:textId="77777777" w:rsidR="00475695" w:rsidRPr="00930323" w:rsidRDefault="00475695" w:rsidP="00475695">
      <w:pPr>
        <w:spacing w:after="200" w:line="276" w:lineRule="auto"/>
        <w:rPr>
          <w:rFonts w:ascii="Tahoma" w:eastAsia="Calibri" w:hAnsi="Tahoma" w:cs="Tahoma"/>
          <w:sz w:val="18"/>
          <w:szCs w:val="18"/>
        </w:rPr>
      </w:pPr>
      <w:r w:rsidRPr="00930323">
        <w:rPr>
          <w:rFonts w:ascii="Tahoma" w:eastAsia="Calibri" w:hAnsi="Tahoma" w:cs="Tahoma"/>
          <w:sz w:val="18"/>
          <w:szCs w:val="18"/>
        </w:rPr>
        <w:t xml:space="preserve">Odzivni čas izvajalca: </w:t>
      </w:r>
      <w:r>
        <w:rPr>
          <w:rFonts w:ascii="Tahoma" w:eastAsia="Calibri" w:hAnsi="Tahoma" w:cs="Tahoma"/>
          <w:sz w:val="18"/>
          <w:szCs w:val="18"/>
        </w:rPr>
        <w:t>48</w:t>
      </w:r>
      <w:r w:rsidRPr="00930323">
        <w:rPr>
          <w:rFonts w:ascii="Tahoma" w:eastAsia="Calibri" w:hAnsi="Tahoma" w:cs="Tahoma"/>
          <w:sz w:val="18"/>
          <w:szCs w:val="18"/>
        </w:rPr>
        <w:t xml:space="preserve"> ura od ure prejema naročila.</w:t>
      </w:r>
    </w:p>
    <w:p w14:paraId="12680AC2" w14:textId="77777777" w:rsidR="00475695" w:rsidRDefault="00475695" w:rsidP="00475695">
      <w:pPr>
        <w:spacing w:after="200" w:line="276" w:lineRule="auto"/>
        <w:rPr>
          <w:rFonts w:ascii="Tahoma" w:eastAsia="Calibri" w:hAnsi="Tahoma" w:cs="Tahoma"/>
          <w:sz w:val="18"/>
          <w:szCs w:val="18"/>
        </w:rPr>
      </w:pPr>
      <w:r w:rsidRPr="00930323">
        <w:rPr>
          <w:rFonts w:ascii="Tahoma" w:eastAsia="Calibri" w:hAnsi="Tahoma" w:cs="Tahoma"/>
          <w:sz w:val="18"/>
          <w:szCs w:val="18"/>
        </w:rPr>
        <w:t xml:space="preserve">Odzivni čas za dobavo blaga </w:t>
      </w:r>
      <w:r>
        <w:rPr>
          <w:rFonts w:ascii="Tahoma" w:eastAsia="Calibri" w:hAnsi="Tahoma" w:cs="Tahoma"/>
          <w:sz w:val="18"/>
          <w:szCs w:val="18"/>
        </w:rPr>
        <w:t>20</w:t>
      </w:r>
      <w:r w:rsidRPr="00930323">
        <w:rPr>
          <w:rFonts w:ascii="Tahoma" w:eastAsia="Calibri" w:hAnsi="Tahoma" w:cs="Tahoma"/>
          <w:sz w:val="18"/>
          <w:szCs w:val="18"/>
        </w:rPr>
        <w:t xml:space="preserve"> delovn</w:t>
      </w:r>
      <w:r>
        <w:rPr>
          <w:rFonts w:ascii="Tahoma" w:eastAsia="Calibri" w:hAnsi="Tahoma" w:cs="Tahoma"/>
          <w:sz w:val="18"/>
          <w:szCs w:val="18"/>
        </w:rPr>
        <w:t>ih</w:t>
      </w:r>
      <w:r w:rsidRPr="00930323">
        <w:rPr>
          <w:rFonts w:ascii="Tahoma" w:eastAsia="Calibri" w:hAnsi="Tahoma" w:cs="Tahoma"/>
          <w:sz w:val="18"/>
          <w:szCs w:val="18"/>
        </w:rPr>
        <w:t xml:space="preserve"> dn</w:t>
      </w:r>
      <w:r>
        <w:rPr>
          <w:rFonts w:ascii="Tahoma" w:eastAsia="Calibri" w:hAnsi="Tahoma" w:cs="Tahoma"/>
          <w:sz w:val="18"/>
          <w:szCs w:val="18"/>
        </w:rPr>
        <w:t>i</w:t>
      </w:r>
      <w:r w:rsidRPr="00930323">
        <w:rPr>
          <w:rFonts w:ascii="Tahoma" w:eastAsia="Calibri" w:hAnsi="Tahoma" w:cs="Tahoma"/>
          <w:sz w:val="18"/>
          <w:szCs w:val="18"/>
        </w:rPr>
        <w:t xml:space="preserve"> od prejema naročila (kvantitativni prevzem takoj, kvalitativni pa v zakonsko določenem roku). Kvalitativni in kvantitavni prevzem izvrši zgolj skladiščnik v centralnem skladišču s podpisom dobavnice. Dobavnica mora imeti priloženo kopijo naročilnice naročnika in izpis šifre artikla;</w:t>
      </w:r>
    </w:p>
    <w:p w14:paraId="68A1CB4C" w14:textId="77777777" w:rsidR="00475695" w:rsidRDefault="00475695" w:rsidP="00475695">
      <w:pPr>
        <w:spacing w:after="200" w:line="276" w:lineRule="auto"/>
        <w:rPr>
          <w:rFonts w:ascii="Tahoma" w:eastAsia="Calibri" w:hAnsi="Tahoma" w:cs="Tahoma"/>
          <w:sz w:val="18"/>
          <w:szCs w:val="18"/>
        </w:rPr>
      </w:pPr>
      <w:r>
        <w:rPr>
          <w:rFonts w:ascii="Tahoma" w:eastAsia="Calibri" w:hAnsi="Tahoma" w:cs="Tahoma"/>
          <w:sz w:val="18"/>
          <w:szCs w:val="18"/>
        </w:rPr>
        <w:t>10</w:t>
      </w:r>
      <w:r w:rsidRPr="001C6906">
        <w:rPr>
          <w:rFonts w:ascii="Tahoma" w:eastAsia="Calibri" w:hAnsi="Tahoma" w:cs="Tahoma"/>
          <w:sz w:val="18"/>
          <w:szCs w:val="18"/>
        </w:rPr>
        <w:t xml:space="preserve">. </w:t>
      </w:r>
      <w:r>
        <w:rPr>
          <w:rFonts w:ascii="Tahoma" w:eastAsia="Calibri" w:hAnsi="Tahoma" w:cs="Tahoma"/>
          <w:sz w:val="18"/>
          <w:szCs w:val="18"/>
        </w:rPr>
        <w:t>Da bo na zahtevo naročnika ob novih naročilih izvedel manjše prilagoditve oblačil – daljše hlače, skrajšanje rokavov, kril ali hlač brez dodatnih stroškov.</w:t>
      </w:r>
    </w:p>
    <w:p w14:paraId="1F1D48B2" w14:textId="77777777" w:rsidR="00475695" w:rsidRDefault="00475695" w:rsidP="00475695">
      <w:pPr>
        <w:spacing w:after="200" w:line="276" w:lineRule="auto"/>
        <w:rPr>
          <w:rFonts w:ascii="Tahoma" w:eastAsia="Calibri" w:hAnsi="Tahoma" w:cs="Tahoma"/>
          <w:sz w:val="18"/>
          <w:szCs w:val="18"/>
        </w:rPr>
      </w:pPr>
      <w:r>
        <w:rPr>
          <w:rFonts w:ascii="Tahoma" w:eastAsia="Calibri" w:hAnsi="Tahoma" w:cs="Tahoma"/>
          <w:sz w:val="18"/>
          <w:szCs w:val="18"/>
        </w:rPr>
        <w:t>11. Da bo na ponujenih art. na všitih etiketah poleg zakonsko obvezne surovinske sestave naveden tudi surovinski sestav oz. bo surovinski sestav priložen na/v pakiranju s pisno dokumentacijo.</w:t>
      </w:r>
    </w:p>
    <w:p w14:paraId="17971E4B" w14:textId="77777777" w:rsidR="00475695" w:rsidRDefault="00475695" w:rsidP="00475695">
      <w:pPr>
        <w:spacing w:after="200" w:line="276" w:lineRule="auto"/>
        <w:rPr>
          <w:rFonts w:ascii="Tahoma" w:eastAsia="Calibri" w:hAnsi="Tahoma" w:cs="Tahoma"/>
          <w:sz w:val="18"/>
          <w:szCs w:val="18"/>
        </w:rPr>
      </w:pPr>
      <w:r>
        <w:rPr>
          <w:rFonts w:ascii="Tahoma" w:eastAsia="Calibri" w:hAnsi="Tahoma" w:cs="Tahoma"/>
          <w:sz w:val="18"/>
          <w:szCs w:val="18"/>
        </w:rPr>
        <w:lastRenderedPageBreak/>
        <w:t>12. D</w:t>
      </w:r>
      <w:r w:rsidRPr="00930323">
        <w:rPr>
          <w:rFonts w:ascii="Tahoma" w:eastAsia="Calibri" w:hAnsi="Tahoma" w:cs="Tahoma"/>
          <w:sz w:val="18"/>
          <w:szCs w:val="18"/>
        </w:rPr>
        <w:t>a bo v primeru reklamacije dobavljenih artiklov na zahtevo naročnika le-te zamenjal (naročnik si pridržuje pravico naročiti pregled blaga pri pristojni službi za kontrolo kakovosti blaga na stroške izbranega ponudnika). Pri ponavljajočih se dobavah neustreznega blaga, zaveza naročnika, da v času trajanja okvirnega sporazuma/pogodbe naroča blago pri izbranem ponudniku, preneha.</w:t>
      </w:r>
    </w:p>
    <w:p w14:paraId="1A00BEBE" w14:textId="7110DB6E" w:rsidR="00475695" w:rsidRDefault="00475695" w:rsidP="00475695">
      <w:pPr>
        <w:spacing w:after="200" w:line="276" w:lineRule="auto"/>
        <w:rPr>
          <w:rFonts w:ascii="Tahoma" w:eastAsia="Calibri" w:hAnsi="Tahoma" w:cs="Tahoma"/>
          <w:sz w:val="18"/>
          <w:szCs w:val="18"/>
        </w:rPr>
      </w:pPr>
      <w:r>
        <w:rPr>
          <w:rFonts w:ascii="Tahoma" w:eastAsia="Calibri" w:hAnsi="Tahoma" w:cs="Tahoma"/>
          <w:sz w:val="18"/>
          <w:szCs w:val="18"/>
        </w:rPr>
        <w:t xml:space="preserve">13. </w:t>
      </w:r>
      <w:r w:rsidRPr="001C6906">
        <w:rPr>
          <w:rFonts w:ascii="Tahoma" w:eastAsia="Calibri" w:hAnsi="Tahoma" w:cs="Tahoma"/>
          <w:sz w:val="18"/>
          <w:szCs w:val="18"/>
        </w:rPr>
        <w:t>Da bo na zahtevo naročnika posredoval pojasnilo ponudbe. Rok za predložitev zahtevanega je 5 delovnih dni od odpošiljanja zahteve s strani naročnika.</w:t>
      </w:r>
    </w:p>
    <w:p w14:paraId="2DB7258B" w14:textId="77777777" w:rsidR="00475695" w:rsidRPr="00475695" w:rsidRDefault="00475695" w:rsidP="00475695">
      <w:pPr>
        <w:spacing w:after="200" w:line="276" w:lineRule="auto"/>
        <w:rPr>
          <w:rFonts w:ascii="Tahoma" w:eastAsia="Calibri" w:hAnsi="Tahoma" w:cs="Tahoma"/>
          <w:noProof w:val="0"/>
          <w:kern w:val="0"/>
          <w:sz w:val="18"/>
          <w:szCs w:val="18"/>
          <w14:ligatures w14:val="none"/>
        </w:rPr>
      </w:pPr>
      <w:r>
        <w:rPr>
          <w:rFonts w:ascii="Tahoma" w:eastAsia="Calibri" w:hAnsi="Tahoma" w:cs="Tahoma"/>
          <w:sz w:val="18"/>
          <w:szCs w:val="18"/>
        </w:rPr>
        <w:t xml:space="preserve">14. </w:t>
      </w:r>
      <w:r w:rsidRPr="00475695">
        <w:rPr>
          <w:rFonts w:ascii="Tahoma" w:eastAsia="Calibri" w:hAnsi="Tahoma" w:cs="Tahoma"/>
          <w:noProof w:val="0"/>
          <w:kern w:val="0"/>
          <w:sz w:val="18"/>
          <w:szCs w:val="18"/>
          <w14:ligatures w14:val="none"/>
        </w:rPr>
        <w:t>Da izpolnjuje zahteve skladno z Uredbo o zelenem javnem naročanju:</w:t>
      </w:r>
    </w:p>
    <w:p w14:paraId="66281D76" w14:textId="77777777" w:rsidR="00475695" w:rsidRDefault="00475695" w:rsidP="00475695">
      <w:pPr>
        <w:spacing w:after="200" w:line="276" w:lineRule="auto"/>
        <w:rPr>
          <w:rFonts w:ascii="Tahoma" w:eastAsia="Times New Roman" w:hAnsi="Tahoma" w:cs="Tahoma"/>
          <w:noProof w:val="0"/>
          <w:kern w:val="0"/>
          <w:sz w:val="18"/>
          <w:szCs w:val="18"/>
          <w:lang w:eastAsia="sl-SI"/>
          <w14:ligatures w14:val="none"/>
        </w:rPr>
      </w:pPr>
      <w:r w:rsidRPr="00475695">
        <w:rPr>
          <w:rFonts w:ascii="Tahoma" w:eastAsia="Times New Roman" w:hAnsi="Tahoma" w:cs="Tahoma"/>
          <w:noProof w:val="0"/>
          <w:kern w:val="0"/>
          <w:sz w:val="18"/>
          <w:szCs w:val="18"/>
          <w:lang w:eastAsia="sl-SI"/>
          <w14:ligatures w14:val="none"/>
        </w:rPr>
        <w:t xml:space="preserve">Delež ekološkega bombaža ali drugih naravnih vlaken, pridelanih na ekološki način znaša 10% uporabljenih tekstilnih materialov. </w:t>
      </w:r>
    </w:p>
    <w:p w14:paraId="39967598" w14:textId="0593276A" w:rsidR="00475695" w:rsidRPr="00A86B4C" w:rsidRDefault="00475695" w:rsidP="00475695">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 xml:space="preserve">15. </w:t>
      </w:r>
      <w:r w:rsidRPr="00A86B4C">
        <w:rPr>
          <w:rFonts w:ascii="Tahoma" w:eastAsia="Calibri" w:hAnsi="Tahoma" w:cs="Tahoma"/>
          <w:sz w:val="18"/>
          <w:szCs w:val="18"/>
          <w:lang w:eastAsia="zh-CN"/>
          <w14:ligatures w14:val="none"/>
        </w:rPr>
        <w:t>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5C2A17B8" w14:textId="77777777" w:rsidR="00475695" w:rsidRPr="00A86B4C" w:rsidRDefault="00475695" w:rsidP="00475695">
      <w:pPr>
        <w:keepLines/>
        <w:widowControl w:val="0"/>
        <w:suppressAutoHyphens/>
        <w:spacing w:after="0" w:line="240" w:lineRule="auto"/>
        <w:jc w:val="both"/>
        <w:rPr>
          <w:rFonts w:ascii="Tahoma" w:eastAsia="Calibri" w:hAnsi="Tahoma" w:cs="Tahoma"/>
          <w:sz w:val="18"/>
          <w:szCs w:val="18"/>
          <w:lang w:eastAsia="zh-CN"/>
          <w14:ligatures w14:val="none"/>
        </w:rPr>
      </w:pPr>
    </w:p>
    <w:p w14:paraId="542C1F99" w14:textId="71AF169A" w:rsidR="00475695" w:rsidRDefault="00475695" w:rsidP="00E75DA6">
      <w:pPr>
        <w:spacing w:after="0" w:line="240" w:lineRule="auto"/>
        <w:rPr>
          <w:rFonts w:ascii="Tahoma" w:eastAsia="Calibri" w:hAnsi="Tahoma" w:cs="Tahoma"/>
          <w:kern w:val="0"/>
          <w:sz w:val="18"/>
          <w:szCs w:val="18"/>
          <w:lang w:eastAsia="zh-CN"/>
          <w14:ligatures w14:val="none"/>
        </w:rPr>
      </w:pPr>
      <w:r w:rsidRPr="00A86B4C">
        <w:rPr>
          <w:rFonts w:ascii="Tahoma" w:eastAsia="Calibri" w:hAnsi="Tahoma" w:cs="Tahoma"/>
          <w:sz w:val="18"/>
          <w:szCs w:val="18"/>
          <w:lang w:eastAsia="zh-CN"/>
          <w14:ligatures w14:val="none"/>
        </w:rPr>
        <w:t>1</w:t>
      </w:r>
      <w:r>
        <w:rPr>
          <w:rFonts w:ascii="Tahoma" w:eastAsia="Calibri" w:hAnsi="Tahoma" w:cs="Tahoma"/>
          <w:sz w:val="18"/>
          <w:szCs w:val="18"/>
          <w:lang w:eastAsia="zh-CN"/>
          <w14:ligatures w14:val="none"/>
        </w:rPr>
        <w:t>6</w:t>
      </w:r>
      <w:r w:rsidRPr="00A86B4C">
        <w:rPr>
          <w:rFonts w:ascii="Tahoma" w:eastAsia="Calibri" w:hAnsi="Tahoma" w:cs="Tahoma"/>
          <w:sz w:val="18"/>
          <w:szCs w:val="18"/>
          <w:lang w:eastAsia="zh-CN"/>
          <w14:ligatures w14:val="none"/>
        </w:rPr>
        <w:t>. Da bo ob primeru izbora naročniku izročil</w:t>
      </w:r>
      <w:r w:rsidRPr="00A86B4C">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40FBD7A4" w14:textId="77777777" w:rsidR="00E75DA6" w:rsidRPr="00E75DA6" w:rsidRDefault="00E75DA6" w:rsidP="00E75DA6">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475695" w14:paraId="440735BC" w14:textId="77777777" w:rsidTr="009A33B0">
        <w:trPr>
          <w:trHeight w:val="296"/>
        </w:trPr>
        <w:tc>
          <w:tcPr>
            <w:tcW w:w="9062" w:type="dxa"/>
            <w:shd w:val="clear" w:color="auto" w:fill="99CC00"/>
          </w:tcPr>
          <w:p w14:paraId="56819392" w14:textId="40E83186" w:rsidR="00475695" w:rsidRPr="009A33B0" w:rsidRDefault="00475695" w:rsidP="009A33B0">
            <w:pPr>
              <w:jc w:val="both"/>
              <w:rPr>
                <w:rFonts w:ascii="Tahoma" w:eastAsia="Calibri" w:hAnsi="Tahoma" w:cs="Tahoma"/>
                <w:noProof w:val="0"/>
                <w:kern w:val="0"/>
                <w:sz w:val="18"/>
                <w:szCs w:val="18"/>
                <w14:ligatures w14:val="none"/>
              </w:rPr>
            </w:pPr>
            <w:r w:rsidRPr="009A33B0">
              <w:rPr>
                <w:rFonts w:ascii="Tahoma" w:eastAsia="Calibri" w:hAnsi="Tahoma" w:cs="Tahoma"/>
                <w:noProof w:val="0"/>
                <w:kern w:val="0"/>
                <w:sz w:val="18"/>
                <w:szCs w:val="18"/>
                <w14:ligatures w14:val="none"/>
              </w:rPr>
              <w:t xml:space="preserve">5.2.4 </w:t>
            </w:r>
            <w:r w:rsidRPr="00475695">
              <w:rPr>
                <w:rFonts w:ascii="Tahoma" w:eastAsia="Calibri" w:hAnsi="Tahoma" w:cs="Tahoma"/>
                <w:noProof w:val="0"/>
                <w:kern w:val="0"/>
                <w:sz w:val="18"/>
                <w:szCs w:val="18"/>
                <w14:ligatures w14:val="none"/>
              </w:rPr>
              <w:t>Okoljske zahteve in merila za tekstilne izdelke</w:t>
            </w:r>
          </w:p>
        </w:tc>
      </w:tr>
    </w:tbl>
    <w:p w14:paraId="1075AB30" w14:textId="77777777" w:rsidR="00475695" w:rsidRPr="00475695" w:rsidRDefault="00475695" w:rsidP="009A33B0">
      <w:pPr>
        <w:spacing w:after="0" w:line="276" w:lineRule="auto"/>
        <w:rPr>
          <w:rFonts w:ascii="Tahoma" w:eastAsia="Calibri" w:hAnsi="Tahoma" w:cs="Tahoma"/>
          <w:noProof w:val="0"/>
          <w:kern w:val="0"/>
          <w:sz w:val="18"/>
          <w:szCs w:val="18"/>
          <w14:ligatures w14:val="none"/>
        </w:rPr>
      </w:pPr>
    </w:p>
    <w:p w14:paraId="74C14E21" w14:textId="77777777" w:rsidR="00475695" w:rsidRPr="00475695" w:rsidRDefault="00475695" w:rsidP="009A33B0">
      <w:pPr>
        <w:numPr>
          <w:ilvl w:val="0"/>
          <w:numId w:val="14"/>
        </w:numPr>
        <w:spacing w:after="0" w:line="240" w:lineRule="auto"/>
        <w:ind w:left="284" w:hanging="284"/>
        <w:jc w:val="both"/>
        <w:rPr>
          <w:rFonts w:ascii="Tahoma" w:eastAsia="Times New Roman" w:hAnsi="Tahoma" w:cs="Tahoma"/>
          <w:noProof w:val="0"/>
          <w:kern w:val="0"/>
          <w:sz w:val="18"/>
          <w:szCs w:val="18"/>
          <w:lang w:eastAsia="sl-SI"/>
          <w14:ligatures w14:val="none"/>
        </w:rPr>
      </w:pPr>
      <w:r w:rsidRPr="00475695">
        <w:rPr>
          <w:rFonts w:ascii="Tahoma" w:eastAsia="Times New Roman" w:hAnsi="Tahoma" w:cs="Tahoma"/>
          <w:noProof w:val="0"/>
          <w:kern w:val="0"/>
          <w:sz w:val="18"/>
          <w:szCs w:val="18"/>
          <w:lang w:eastAsia="sl-SI"/>
          <w14:ligatures w14:val="none"/>
        </w:rPr>
        <w:t xml:space="preserve">Pri izdelkih iz bombaža ali drugih naravnih celuloznih vlaken končni izdelek ne vsebuje več kot 0,05 ppm (delcev na milijon) vsake naslednje snovi, ki se šteje za pesticid. Skupna vsota vsebnosti naslednjih snovi ne presega 0,5 ppm: </w:t>
      </w:r>
    </w:p>
    <w:p w14:paraId="36DF3336"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2,4,5-T, </w:t>
      </w:r>
    </w:p>
    <w:p w14:paraId="2BBC75C3"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aldrin, </w:t>
      </w:r>
    </w:p>
    <w:p w14:paraId="77FE76D4"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kaptafol, </w:t>
      </w:r>
    </w:p>
    <w:p w14:paraId="78219DAC"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klordan, </w:t>
      </w:r>
    </w:p>
    <w:p w14:paraId="3CAAB6A9"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klordimeform, </w:t>
      </w:r>
    </w:p>
    <w:p w14:paraId="7C2E4FE0"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DDT, </w:t>
      </w:r>
    </w:p>
    <w:p w14:paraId="17BB4674"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dieldrin, </w:t>
      </w:r>
    </w:p>
    <w:p w14:paraId="068A9035"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dinozeb in njegove soli, </w:t>
      </w:r>
    </w:p>
    <w:p w14:paraId="0CCB0059"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endrin, </w:t>
      </w:r>
    </w:p>
    <w:p w14:paraId="62D9078F"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heptaklor, </w:t>
      </w:r>
    </w:p>
    <w:p w14:paraId="3B03DFC0"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heksaklorobenzen, </w:t>
      </w:r>
    </w:p>
    <w:p w14:paraId="1EABAAAF"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heksaklorcikloheksan, α, </w:t>
      </w:r>
    </w:p>
    <w:p w14:paraId="3ABFBE90"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heksaklorcikloheksan, β, </w:t>
      </w:r>
    </w:p>
    <w:p w14:paraId="68FE5C9F"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heksaklorcikloheksan, δ, </w:t>
      </w:r>
    </w:p>
    <w:p w14:paraId="01343674"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metamidofos, </w:t>
      </w:r>
    </w:p>
    <w:p w14:paraId="4B19A8D4"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monokrotofos, </w:t>
      </w:r>
    </w:p>
    <w:p w14:paraId="326E98B2"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paration, </w:t>
      </w:r>
    </w:p>
    <w:p w14:paraId="57E4B523"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paration-metil, </w:t>
      </w:r>
    </w:p>
    <w:p w14:paraId="7C05DCB3"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propetamfos, </w:t>
      </w:r>
    </w:p>
    <w:p w14:paraId="07F0A8D4"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toksafen. </w:t>
      </w:r>
    </w:p>
    <w:p w14:paraId="368992C6"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FF0000"/>
          <w:kern w:val="0"/>
          <w:sz w:val="18"/>
          <w:szCs w:val="18"/>
          <w14:ligatures w14:val="none"/>
        </w:rPr>
      </w:pPr>
    </w:p>
    <w:p w14:paraId="56D093E4"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kern w:val="0"/>
          <w:sz w:val="18"/>
          <w:szCs w:val="18"/>
          <w14:ligatures w14:val="none"/>
        </w:rPr>
        <w:t xml:space="preserve">2. V </w:t>
      </w:r>
      <w:r w:rsidRPr="00475695">
        <w:rPr>
          <w:rFonts w:ascii="Tahoma" w:eastAsia="Calibri" w:hAnsi="Tahoma" w:cs="Tahoma"/>
          <w:noProof w:val="0"/>
          <w:color w:val="000000"/>
          <w:kern w:val="0"/>
          <w:sz w:val="18"/>
          <w:szCs w:val="18"/>
          <w14:ligatures w14:val="none"/>
        </w:rPr>
        <w:t xml:space="preserve">proizvodnji končnega izdelka se ne uporabljajo naslednje barve, ki so razvrščene kot povzročiteljice preobčutljivosti/alergij, so rakotvorne, mutagene ali strupene za razmnoževanje: </w:t>
      </w:r>
    </w:p>
    <w:p w14:paraId="1AC66321"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C.I. Bazično rdeča 9, </w:t>
      </w:r>
    </w:p>
    <w:p w14:paraId="47D59F89"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C.I. Disperzno modra 1, </w:t>
      </w:r>
    </w:p>
    <w:p w14:paraId="69562D99"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C.I. Kislo rdeča 26, </w:t>
      </w:r>
    </w:p>
    <w:p w14:paraId="2A2036D4"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C.I. Bazično vijoličasta 14, </w:t>
      </w:r>
    </w:p>
    <w:p w14:paraId="30E41A3D"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C.I. Disperzno oranžna 11, </w:t>
      </w:r>
    </w:p>
    <w:p w14:paraId="39CF6AFB"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C. I. Direktno črna 38, </w:t>
      </w:r>
    </w:p>
    <w:p w14:paraId="6547EA56"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C. I. Direktno modra 6, </w:t>
      </w:r>
    </w:p>
    <w:p w14:paraId="12F5C634"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C. I. Direktno rdeča 28, </w:t>
      </w:r>
    </w:p>
    <w:p w14:paraId="79C16E03"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C. I. Disperzno rumena 3, </w:t>
      </w:r>
    </w:p>
    <w:p w14:paraId="0CA660FB"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C.I. Disperzno rumena 23, </w:t>
      </w:r>
    </w:p>
    <w:p w14:paraId="65E32245"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C.I. Disperzno rumena 149. </w:t>
      </w:r>
    </w:p>
    <w:p w14:paraId="55A6ADE5"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p>
    <w:p w14:paraId="766A1B8E"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lastRenderedPageBreak/>
        <w:t xml:space="preserve">Naslednje barve se uporabljajo le, če je odpornost obarvanih vlaken, preje ali tkanine na znojenje (kislo in alkalno) vsaj 4: </w:t>
      </w:r>
    </w:p>
    <w:p w14:paraId="5FB00FF8"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C.I. Disperzno modra 3 – C.I. 61 505, </w:t>
      </w:r>
    </w:p>
    <w:p w14:paraId="006180D4"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C.I. Disperzno modra 7 – C.I. 62 500, </w:t>
      </w:r>
    </w:p>
    <w:p w14:paraId="3797EF6D"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C.I. Disperzno modra 26 – C.I. 63 305, </w:t>
      </w:r>
    </w:p>
    <w:p w14:paraId="5AC8FB18"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C.I. Disperzno modra 35, </w:t>
      </w:r>
    </w:p>
    <w:p w14:paraId="6B55AF6B"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C.I. Disperzno modra 102, </w:t>
      </w:r>
    </w:p>
    <w:p w14:paraId="513784B2"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C.I. Disperzno modra 106, </w:t>
      </w:r>
    </w:p>
    <w:p w14:paraId="59EA7EFF"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C.I. Disperzno modra 124, </w:t>
      </w:r>
    </w:p>
    <w:p w14:paraId="1416F0C7"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C.I. Disperzno oranžna 1 – C.I. 11 080, </w:t>
      </w:r>
    </w:p>
    <w:p w14:paraId="4F1FCA99"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C.I. Disperzno oranžna 3 – C.I. 11 005, </w:t>
      </w:r>
    </w:p>
    <w:p w14:paraId="11AC344A"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p>
    <w:p w14:paraId="165EB328"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kern w:val="0"/>
          <w:sz w:val="18"/>
          <w:szCs w:val="18"/>
          <w14:ligatures w14:val="none"/>
        </w:rPr>
        <w:t xml:space="preserve">3.Končni </w:t>
      </w:r>
      <w:r w:rsidRPr="00475695">
        <w:rPr>
          <w:rFonts w:ascii="Tahoma" w:eastAsia="Calibri" w:hAnsi="Tahoma" w:cs="Tahoma"/>
          <w:noProof w:val="0"/>
          <w:color w:val="000000"/>
          <w:kern w:val="0"/>
          <w:sz w:val="18"/>
          <w:szCs w:val="18"/>
          <w14:ligatures w14:val="none"/>
        </w:rPr>
        <w:t xml:space="preserve">izdelek naj ne vsebuje naslednjih akrilamidov: </w:t>
      </w:r>
    </w:p>
    <w:p w14:paraId="4A0BC8D1"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4-aminodifenil (št. CAS 92-67-1), </w:t>
      </w:r>
    </w:p>
    <w:p w14:paraId="4123D81C"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Benzidin (št. CAS 92-87-5), </w:t>
      </w:r>
    </w:p>
    <w:p w14:paraId="17269060"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4-kloro-o-toluidin (št. CAS 95-69-2), </w:t>
      </w:r>
    </w:p>
    <w:p w14:paraId="3D7D836C"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2-naftilamin (št. CAS 91-59-8), </w:t>
      </w:r>
    </w:p>
    <w:p w14:paraId="1327AA31"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o-amino-azotoluen (št. CAS 97-56-3), </w:t>
      </w:r>
    </w:p>
    <w:p w14:paraId="73B8D91D"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2-amino-4-nitrotoluen (št. CAS 99-55-8), </w:t>
      </w:r>
    </w:p>
    <w:p w14:paraId="156E1A09"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p-kloroanilin (št. CAS 106-47-8), </w:t>
      </w:r>
    </w:p>
    <w:p w14:paraId="3BE97F58"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2,4-diamino anizol (št. CAS 615-05-4), </w:t>
      </w:r>
    </w:p>
    <w:p w14:paraId="07C73607"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4,4’-diaminodifenilmetan (št. CAS 101-77-9), </w:t>
      </w:r>
    </w:p>
    <w:p w14:paraId="007062F8"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3,3’-diklorobenzidin (št. CAS 91-94-1), </w:t>
      </w:r>
    </w:p>
    <w:p w14:paraId="72916EF3"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3,3’-dimetoksibenzidin (št. CAS 119-90-4), </w:t>
      </w:r>
    </w:p>
    <w:p w14:paraId="505A5C95"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3,3’-dimetilbenzidin (št. CAS 119-93-7), </w:t>
      </w:r>
    </w:p>
    <w:p w14:paraId="359EB2B2"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3,3’-dimetil-4,4’-diaminodifenilmetan (št. CAS 838-88-0), </w:t>
      </w:r>
    </w:p>
    <w:p w14:paraId="243A2617"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p-kresidin (št. CAS 120-71-8), </w:t>
      </w:r>
    </w:p>
    <w:p w14:paraId="65D40882"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4,4’-metilen-bis-(2-kloroanilin) (št. CAS 101-14-4), </w:t>
      </w:r>
    </w:p>
    <w:p w14:paraId="1257605C"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4,4’-oksidianilin (št. CAS 101-80-4), </w:t>
      </w:r>
    </w:p>
    <w:p w14:paraId="3D1869F0"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4,4’-tiodianilin (št. CAS 139-65-1), </w:t>
      </w:r>
    </w:p>
    <w:p w14:paraId="6CA4DEB9"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o-toluidin (št. CAS 95-53-4), </w:t>
      </w:r>
    </w:p>
    <w:p w14:paraId="0C014470"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2,4-diaminotoluen (št. CAS 95-80-7), </w:t>
      </w:r>
    </w:p>
    <w:p w14:paraId="27AB3F73"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2,4,5-trimetilanilin (št. CAS 137-17-7), </w:t>
      </w:r>
    </w:p>
    <w:p w14:paraId="6FADF28B"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4-aminoazobenzen (št. CAS 60-09-3), </w:t>
      </w:r>
    </w:p>
    <w:p w14:paraId="7F3EC18B"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o-Anisidine (št. CAS 90-04-0). </w:t>
      </w:r>
    </w:p>
    <w:p w14:paraId="2593E5DD"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p>
    <w:p w14:paraId="35E60635"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kern w:val="0"/>
          <w:sz w:val="18"/>
          <w:szCs w:val="18"/>
          <w14:ligatures w14:val="none"/>
        </w:rPr>
        <w:t>4.</w:t>
      </w:r>
      <w:r w:rsidRPr="00475695">
        <w:rPr>
          <w:rFonts w:ascii="Tahoma" w:eastAsia="Calibri" w:hAnsi="Tahoma" w:cs="Tahoma"/>
          <w:noProof w:val="0"/>
          <w:color w:val="000000"/>
          <w:kern w:val="0"/>
          <w:sz w:val="18"/>
          <w:szCs w:val="18"/>
          <w14:ligatures w14:val="none"/>
        </w:rPr>
        <w:t xml:space="preserve"> Končni izdelek ne sme vsebovati naslednjih zaviralcev ognja: </w:t>
      </w:r>
    </w:p>
    <w:p w14:paraId="5488FE90"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PBB (polibrominirani bifenili) št. CAS 59536-65-1, </w:t>
      </w:r>
    </w:p>
    <w:p w14:paraId="269AB5F4"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pentaBDE (pentabromodifenil eter) št. CAS 32534-81-9, </w:t>
      </w:r>
    </w:p>
    <w:p w14:paraId="18430ABD"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oktaBDE (oktabromodifenil eter) št. CAS 32536-52-9, </w:t>
      </w:r>
    </w:p>
    <w:p w14:paraId="5EFFB7DF"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dekaBDE (dekabromodifenil eter) št. CAS 1163-19-5, </w:t>
      </w:r>
    </w:p>
    <w:p w14:paraId="133DBD3B"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tris-(2,3dibromopropil-)fosfat, št. CAS 126-72-7, </w:t>
      </w:r>
    </w:p>
    <w:p w14:paraId="42914465"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HBCDD (heksabromociklododekan) št. CAS 25637-99-4 in 3194-55-6. </w:t>
      </w:r>
    </w:p>
    <w:p w14:paraId="59F9A6DD"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p>
    <w:p w14:paraId="598353C3"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kern w:val="0"/>
          <w:sz w:val="18"/>
          <w:szCs w:val="18"/>
          <w14:ligatures w14:val="none"/>
        </w:rPr>
        <w:t xml:space="preserve">5. Pri </w:t>
      </w:r>
      <w:r w:rsidRPr="00475695">
        <w:rPr>
          <w:rFonts w:ascii="Tahoma" w:eastAsia="Calibri" w:hAnsi="Tahoma" w:cs="Tahoma"/>
          <w:noProof w:val="0"/>
          <w:color w:val="000000"/>
          <w:kern w:val="0"/>
          <w:sz w:val="18"/>
          <w:szCs w:val="18"/>
          <w14:ligatures w14:val="none"/>
        </w:rPr>
        <w:t xml:space="preserve">izdelkih iz bombaža ali drugih naravnih celuloznih vlaken končni proizvod ne vsebuje več kot 0,05 delcev na milijon pentaklorofenola. </w:t>
      </w:r>
    </w:p>
    <w:p w14:paraId="1E3133C3"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p>
    <w:p w14:paraId="609B8419"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kern w:val="0"/>
          <w:sz w:val="18"/>
          <w:szCs w:val="18"/>
          <w14:ligatures w14:val="none"/>
        </w:rPr>
        <w:t xml:space="preserve">6. </w:t>
      </w:r>
      <w:r w:rsidRPr="00475695">
        <w:rPr>
          <w:rFonts w:ascii="Tahoma" w:eastAsia="Calibri" w:hAnsi="Tahoma" w:cs="Tahoma"/>
          <w:noProof w:val="0"/>
          <w:color w:val="000000"/>
          <w:kern w:val="0"/>
          <w:sz w:val="18"/>
          <w:szCs w:val="18"/>
          <w14:ligatures w14:val="none"/>
        </w:rPr>
        <w:t xml:space="preserve">V izdelkih, ki pridejo v neposredni stik s kožo, naj naslednji mehčalci s ftalati ne dosegajo več kot 0,1 % masnega deleža končnega proizvoda: </w:t>
      </w:r>
    </w:p>
    <w:p w14:paraId="49279F21"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DEHP (di-(2-etilheksil) ftalat) št. CAS 117-81-7, </w:t>
      </w:r>
    </w:p>
    <w:p w14:paraId="10108BFC"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BBP (butil benzil ftalat) št. CAS 85-68-7, </w:t>
      </w:r>
    </w:p>
    <w:p w14:paraId="65D6F19A"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DBP (dibutilftalat) št. CAS 84-74-2, </w:t>
      </w:r>
    </w:p>
    <w:p w14:paraId="01FF7D7C"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DNOP (di-n-oktil ftalat), </w:t>
      </w:r>
    </w:p>
    <w:p w14:paraId="417DBE09"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DINP (di-izononil ftalat), </w:t>
      </w:r>
    </w:p>
    <w:p w14:paraId="0FF03DC2"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DIDP (di-izodekil ftalat), </w:t>
      </w:r>
    </w:p>
    <w:p w14:paraId="0E7E07D5"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DIBP (diizobutil ftalat), </w:t>
      </w:r>
    </w:p>
    <w:p w14:paraId="13FF2D61"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TCEP (Tris(2-kloretil)fosfat). </w:t>
      </w:r>
    </w:p>
    <w:p w14:paraId="3F7CA227"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p>
    <w:p w14:paraId="2B6589B0"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kern w:val="0"/>
          <w:sz w:val="18"/>
          <w:szCs w:val="18"/>
          <w14:ligatures w14:val="none"/>
        </w:rPr>
        <w:t xml:space="preserve">7. </w:t>
      </w:r>
      <w:r w:rsidRPr="00475695">
        <w:rPr>
          <w:rFonts w:ascii="Tahoma" w:eastAsia="Calibri" w:hAnsi="Tahoma" w:cs="Tahoma"/>
          <w:noProof w:val="0"/>
          <w:color w:val="000000"/>
          <w:kern w:val="0"/>
          <w:sz w:val="18"/>
          <w:szCs w:val="18"/>
          <w14:ligatures w14:val="none"/>
        </w:rPr>
        <w:t xml:space="preserve">Količina prostega formaldehida in formaldehida, ki se lahko deloma hidrolizira, v končnem izdelku ne sme presegati 20 ppm v izdelkih za dojenčke in otroke, mlajše od treh let, 30 ppm v izdelkih, ki pridejo v neposredni stik s kožo, in 75 ppm v vseh ostalih izdelkih. </w:t>
      </w:r>
    </w:p>
    <w:p w14:paraId="715FDE68"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p>
    <w:p w14:paraId="05E421D6"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kern w:val="0"/>
          <w:sz w:val="18"/>
          <w:szCs w:val="18"/>
          <w14:ligatures w14:val="none"/>
        </w:rPr>
        <w:t xml:space="preserve">8. </w:t>
      </w:r>
      <w:r w:rsidRPr="00475695">
        <w:rPr>
          <w:rFonts w:ascii="Tahoma" w:eastAsia="Calibri" w:hAnsi="Tahoma" w:cs="Tahoma"/>
          <w:noProof w:val="0"/>
          <w:color w:val="000000"/>
          <w:kern w:val="0"/>
          <w:sz w:val="18"/>
          <w:szCs w:val="18"/>
          <w14:ligatures w14:val="none"/>
        </w:rPr>
        <w:t xml:space="preserve">Količina kadmija (Cd), kroma (Cr), niklja (Ni), svinca (Pb), bakra (Cu) v končnem izdelku ne presega: </w:t>
      </w:r>
    </w:p>
    <w:p w14:paraId="1BF2D181"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antimon (Sb): 30 ppm, </w:t>
      </w:r>
    </w:p>
    <w:p w14:paraId="4D5C15A2"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lastRenderedPageBreak/>
        <w:t xml:space="preserve">– arzenik (As): 1,0 ppm (vrhnja oblačila), 0,2 ppm (drugo), </w:t>
      </w:r>
    </w:p>
    <w:p w14:paraId="60B6C489"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kadmij (Cd): 0,1 ppm, </w:t>
      </w:r>
    </w:p>
    <w:p w14:paraId="5E9EB00F"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Calibri" w:hAnsi="Tahoma" w:cs="Tahoma"/>
          <w:noProof w:val="0"/>
          <w:color w:val="000000"/>
          <w:kern w:val="0"/>
          <w:sz w:val="18"/>
          <w:szCs w:val="18"/>
          <w14:ligatures w14:val="none"/>
        </w:rPr>
        <w:t xml:space="preserve">– krom (Cr): 2,0 ppm (vrhnja oblačila), 1,0 ppm (drugo), </w:t>
      </w:r>
    </w:p>
    <w:p w14:paraId="08D505B2"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p>
    <w:p w14:paraId="6F4833C2" w14:textId="77777777" w:rsidR="00475695" w:rsidRPr="00475695" w:rsidRDefault="00475695" w:rsidP="00475695">
      <w:pPr>
        <w:autoSpaceDE w:val="0"/>
        <w:autoSpaceDN w:val="0"/>
        <w:adjustRightInd w:val="0"/>
        <w:spacing w:after="0" w:line="240" w:lineRule="auto"/>
        <w:jc w:val="both"/>
        <w:rPr>
          <w:rFonts w:ascii="Tahoma" w:eastAsia="Calibri" w:hAnsi="Tahoma" w:cs="Tahoma"/>
          <w:noProof w:val="0"/>
          <w:color w:val="000000"/>
          <w:kern w:val="0"/>
          <w:sz w:val="18"/>
          <w:szCs w:val="18"/>
          <w14:ligatures w14:val="none"/>
        </w:rPr>
      </w:pPr>
      <w:r w:rsidRPr="00475695">
        <w:rPr>
          <w:rFonts w:ascii="Tahoma" w:eastAsia="Times New Roman" w:hAnsi="Tahoma" w:cs="Tahoma"/>
          <w:noProof w:val="0"/>
          <w:color w:val="000000"/>
          <w:kern w:val="0"/>
          <w:sz w:val="18"/>
          <w:szCs w:val="18"/>
          <w:lang w:val="en-US"/>
          <w14:ligatures w14:val="none"/>
        </w:rPr>
        <w:t>9. Izdelek mora izpolnjevati naslednje minimalne zahteve za odpornost barve in obstojnost dimenzij:</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60"/>
        <w:gridCol w:w="3401"/>
        <w:gridCol w:w="2519"/>
      </w:tblGrid>
      <w:tr w:rsidR="00475695" w:rsidRPr="00475695" w14:paraId="5B075942" w14:textId="77777777" w:rsidTr="00AA3A7B">
        <w:trPr>
          <w:trHeight w:val="93"/>
        </w:trPr>
        <w:tc>
          <w:tcPr>
            <w:tcW w:w="2360" w:type="dxa"/>
            <w:tcBorders>
              <w:top w:val="single" w:sz="4" w:space="0" w:color="auto"/>
              <w:left w:val="single" w:sz="4" w:space="0" w:color="auto"/>
              <w:bottom w:val="single" w:sz="4" w:space="0" w:color="auto"/>
              <w:right w:val="single" w:sz="4" w:space="0" w:color="auto"/>
            </w:tcBorders>
            <w:shd w:val="clear" w:color="auto" w:fill="E2EFD9"/>
            <w:hideMark/>
          </w:tcPr>
          <w:p w14:paraId="3FF69F39"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bCs/>
                <w:noProof w:val="0"/>
                <w:color w:val="000000"/>
                <w:kern w:val="0"/>
                <w:sz w:val="18"/>
                <w:szCs w:val="18"/>
                <w:lang w:val="en-US"/>
                <w14:ligatures w14:val="none"/>
              </w:rPr>
            </w:pPr>
            <w:r w:rsidRPr="00475695">
              <w:rPr>
                <w:rFonts w:ascii="Tahoma" w:eastAsia="Times New Roman" w:hAnsi="Tahoma" w:cs="Tahoma"/>
                <w:bCs/>
                <w:noProof w:val="0"/>
                <w:color w:val="000000"/>
                <w:kern w:val="0"/>
                <w:sz w:val="18"/>
                <w:szCs w:val="18"/>
                <w:lang w:val="en-US"/>
                <w14:ligatures w14:val="none"/>
              </w:rPr>
              <w:t>Zahteve naročnika</w:t>
            </w:r>
          </w:p>
        </w:tc>
        <w:tc>
          <w:tcPr>
            <w:tcW w:w="3401" w:type="dxa"/>
            <w:tcBorders>
              <w:top w:val="single" w:sz="4" w:space="0" w:color="auto"/>
              <w:left w:val="single" w:sz="4" w:space="0" w:color="auto"/>
              <w:bottom w:val="single" w:sz="4" w:space="0" w:color="auto"/>
              <w:right w:val="single" w:sz="4" w:space="0" w:color="auto"/>
            </w:tcBorders>
            <w:shd w:val="clear" w:color="auto" w:fill="E2EFD9"/>
          </w:tcPr>
          <w:p w14:paraId="73473063"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bCs/>
                <w:noProof w:val="0"/>
                <w:color w:val="000000"/>
                <w:kern w:val="0"/>
                <w:sz w:val="18"/>
                <w:szCs w:val="18"/>
                <w:lang w:val="en-US"/>
                <w14:ligatures w14:val="none"/>
              </w:rPr>
            </w:pPr>
            <w:r w:rsidRPr="00475695">
              <w:rPr>
                <w:rFonts w:ascii="Tahoma" w:eastAsia="Times New Roman" w:hAnsi="Tahoma" w:cs="Tahoma"/>
                <w:bCs/>
                <w:noProof w:val="0"/>
                <w:color w:val="000000"/>
                <w:kern w:val="0"/>
                <w:sz w:val="18"/>
                <w:szCs w:val="18"/>
                <w:lang w:val="en-US"/>
                <w14:ligatures w14:val="none"/>
              </w:rPr>
              <w:t xml:space="preserve"> Izdelek mora izpolnjevati naslednje minimalne zahteve za odpornost barve in obstojnost dimenzij: Parameter </w:t>
            </w:r>
          </w:p>
          <w:p w14:paraId="0D182846"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bCs/>
                <w:noProof w:val="0"/>
                <w:color w:val="000000"/>
                <w:kern w:val="0"/>
                <w:sz w:val="18"/>
                <w:szCs w:val="18"/>
                <w:lang w:val="en-US"/>
                <w14:ligatures w14:val="none"/>
              </w:rPr>
            </w:pPr>
          </w:p>
        </w:tc>
        <w:tc>
          <w:tcPr>
            <w:tcW w:w="2519" w:type="dxa"/>
            <w:tcBorders>
              <w:top w:val="single" w:sz="4" w:space="0" w:color="auto"/>
              <w:left w:val="single" w:sz="4" w:space="0" w:color="auto"/>
              <w:bottom w:val="single" w:sz="4" w:space="0" w:color="auto"/>
              <w:right w:val="single" w:sz="4" w:space="0" w:color="auto"/>
            </w:tcBorders>
            <w:shd w:val="clear" w:color="auto" w:fill="E2EFD9"/>
            <w:hideMark/>
          </w:tcPr>
          <w:p w14:paraId="72CDC4E4"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bCs/>
                <w:noProof w:val="0"/>
                <w:color w:val="000000"/>
                <w:kern w:val="0"/>
                <w:sz w:val="18"/>
                <w:szCs w:val="18"/>
                <w:lang w:val="en-US"/>
                <w14:ligatures w14:val="none"/>
              </w:rPr>
            </w:pPr>
            <w:r w:rsidRPr="00475695">
              <w:rPr>
                <w:rFonts w:ascii="Tahoma" w:eastAsia="Times New Roman" w:hAnsi="Tahoma" w:cs="Tahoma"/>
                <w:bCs/>
                <w:noProof w:val="0"/>
                <w:color w:val="000000"/>
                <w:kern w:val="0"/>
                <w:sz w:val="18"/>
                <w:szCs w:val="18"/>
                <w:lang w:val="en-US"/>
                <w14:ligatures w14:val="none"/>
              </w:rPr>
              <w:t xml:space="preserve"> Preskusna metoda </w:t>
            </w:r>
          </w:p>
        </w:tc>
      </w:tr>
      <w:tr w:rsidR="00475695" w:rsidRPr="00475695" w14:paraId="72E85E5A" w14:textId="77777777" w:rsidTr="00AA3A7B">
        <w:trPr>
          <w:trHeight w:val="784"/>
        </w:trPr>
        <w:tc>
          <w:tcPr>
            <w:tcW w:w="2360" w:type="dxa"/>
            <w:tcBorders>
              <w:top w:val="single" w:sz="4" w:space="0" w:color="auto"/>
              <w:left w:val="single" w:sz="4" w:space="0" w:color="auto"/>
              <w:bottom w:val="single" w:sz="4" w:space="0" w:color="auto"/>
              <w:right w:val="single" w:sz="4" w:space="0" w:color="auto"/>
            </w:tcBorders>
            <w:hideMark/>
          </w:tcPr>
          <w:p w14:paraId="43F831B0"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 Spremembe dimenzij med pranjem in sušenjem </w:t>
            </w:r>
          </w:p>
        </w:tc>
        <w:tc>
          <w:tcPr>
            <w:tcW w:w="3401" w:type="dxa"/>
            <w:tcBorders>
              <w:top w:val="single" w:sz="4" w:space="0" w:color="auto"/>
              <w:left w:val="single" w:sz="4" w:space="0" w:color="auto"/>
              <w:bottom w:val="single" w:sz="4" w:space="0" w:color="auto"/>
              <w:right w:val="single" w:sz="4" w:space="0" w:color="auto"/>
            </w:tcBorders>
            <w:hideMark/>
          </w:tcPr>
          <w:p w14:paraId="2396F851"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 Plus ali minus 2 % za zavese ter pralne in odstranljive tkanine za pohištvo. </w:t>
            </w:r>
          </w:p>
          <w:p w14:paraId="71C10AEC"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Med minus 8 % in plus 4 % za druge tkane in odporne netkane izdelke, druge pletene izdelke ali za frotir za brisače. </w:t>
            </w:r>
          </w:p>
        </w:tc>
        <w:tc>
          <w:tcPr>
            <w:tcW w:w="2519" w:type="dxa"/>
            <w:tcBorders>
              <w:top w:val="single" w:sz="4" w:space="0" w:color="auto"/>
              <w:left w:val="single" w:sz="4" w:space="0" w:color="auto"/>
              <w:bottom w:val="single" w:sz="4" w:space="0" w:color="auto"/>
              <w:right w:val="single" w:sz="4" w:space="0" w:color="auto"/>
            </w:tcBorders>
            <w:hideMark/>
          </w:tcPr>
          <w:p w14:paraId="15CCF53A"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 ISO 5077 ali enakovredni standard </w:t>
            </w:r>
          </w:p>
        </w:tc>
      </w:tr>
      <w:tr w:rsidR="00475695" w:rsidRPr="00475695" w14:paraId="5A7C5100" w14:textId="77777777" w:rsidTr="00AA3A7B">
        <w:trPr>
          <w:trHeight w:val="669"/>
        </w:trPr>
        <w:tc>
          <w:tcPr>
            <w:tcW w:w="2360" w:type="dxa"/>
            <w:tcBorders>
              <w:top w:val="single" w:sz="4" w:space="0" w:color="auto"/>
              <w:left w:val="single" w:sz="4" w:space="0" w:color="auto"/>
              <w:bottom w:val="single" w:sz="4" w:space="0" w:color="auto"/>
              <w:right w:val="single" w:sz="4" w:space="0" w:color="auto"/>
            </w:tcBorders>
            <w:hideMark/>
          </w:tcPr>
          <w:p w14:paraId="577889F2"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 Odpornost barv na pranje </w:t>
            </w:r>
          </w:p>
        </w:tc>
        <w:tc>
          <w:tcPr>
            <w:tcW w:w="3401" w:type="dxa"/>
            <w:tcBorders>
              <w:top w:val="single" w:sz="4" w:space="0" w:color="auto"/>
              <w:left w:val="single" w:sz="4" w:space="0" w:color="auto"/>
              <w:bottom w:val="single" w:sz="4" w:space="0" w:color="auto"/>
              <w:right w:val="single" w:sz="4" w:space="0" w:color="auto"/>
            </w:tcBorders>
            <w:hideMark/>
          </w:tcPr>
          <w:p w14:paraId="4650EE71"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Vsaj raven 4 za barvne spremembe. </w:t>
            </w:r>
          </w:p>
          <w:p w14:paraId="29D8439D"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Vsaj raven 4 za madeže. </w:t>
            </w:r>
          </w:p>
        </w:tc>
        <w:tc>
          <w:tcPr>
            <w:tcW w:w="2519" w:type="dxa"/>
            <w:tcBorders>
              <w:top w:val="single" w:sz="4" w:space="0" w:color="auto"/>
              <w:left w:val="single" w:sz="4" w:space="0" w:color="auto"/>
              <w:bottom w:val="single" w:sz="4" w:space="0" w:color="auto"/>
              <w:right w:val="single" w:sz="4" w:space="0" w:color="auto"/>
            </w:tcBorders>
            <w:hideMark/>
          </w:tcPr>
          <w:p w14:paraId="68A69A5A"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 ISO 105 C06 (enojno pranje pri temperaturi, ki je označena na izdelku, s praškom s perboratom) ali enakovredni standard </w:t>
            </w:r>
          </w:p>
        </w:tc>
      </w:tr>
      <w:tr w:rsidR="00475695" w:rsidRPr="00475695" w14:paraId="4F7E140C" w14:textId="77777777" w:rsidTr="00AA3A7B">
        <w:trPr>
          <w:trHeight w:val="669"/>
        </w:trPr>
        <w:tc>
          <w:tcPr>
            <w:tcW w:w="2360" w:type="dxa"/>
            <w:tcBorders>
              <w:top w:val="single" w:sz="4" w:space="0" w:color="auto"/>
              <w:left w:val="single" w:sz="4" w:space="0" w:color="auto"/>
              <w:bottom w:val="single" w:sz="4" w:space="0" w:color="auto"/>
              <w:right w:val="single" w:sz="4" w:space="0" w:color="auto"/>
            </w:tcBorders>
            <w:hideMark/>
          </w:tcPr>
          <w:p w14:paraId="6E3C52D3"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 Odpornost barv na znojenje (kislo, alkalno) </w:t>
            </w:r>
          </w:p>
        </w:tc>
        <w:tc>
          <w:tcPr>
            <w:tcW w:w="3401" w:type="dxa"/>
            <w:tcBorders>
              <w:top w:val="single" w:sz="4" w:space="0" w:color="auto"/>
              <w:left w:val="single" w:sz="4" w:space="0" w:color="auto"/>
              <w:bottom w:val="single" w:sz="4" w:space="0" w:color="auto"/>
              <w:right w:val="single" w:sz="4" w:space="0" w:color="auto"/>
            </w:tcBorders>
            <w:hideMark/>
          </w:tcPr>
          <w:p w14:paraId="1B426316"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Vsaj raven 4 (za barvne spremembe in madeže). </w:t>
            </w:r>
          </w:p>
          <w:p w14:paraId="5CE01556"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Raven 3 do 4 za tkanine, ki so temno obarvane (standardna globina &gt; 1/1) in narejene iz regenerirane volne ali več kot 20 % svile. </w:t>
            </w:r>
          </w:p>
        </w:tc>
        <w:tc>
          <w:tcPr>
            <w:tcW w:w="2519" w:type="dxa"/>
            <w:tcBorders>
              <w:top w:val="single" w:sz="4" w:space="0" w:color="auto"/>
              <w:left w:val="single" w:sz="4" w:space="0" w:color="auto"/>
              <w:bottom w:val="single" w:sz="4" w:space="0" w:color="auto"/>
              <w:right w:val="single" w:sz="4" w:space="0" w:color="auto"/>
            </w:tcBorders>
            <w:hideMark/>
          </w:tcPr>
          <w:p w14:paraId="1B9F75FC"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 ISO 105 E04 ali enakovredni standard </w:t>
            </w:r>
          </w:p>
        </w:tc>
      </w:tr>
      <w:tr w:rsidR="00475695" w:rsidRPr="00475695" w14:paraId="5698B991" w14:textId="77777777" w:rsidTr="00AA3A7B">
        <w:trPr>
          <w:trHeight w:val="439"/>
        </w:trPr>
        <w:tc>
          <w:tcPr>
            <w:tcW w:w="2360" w:type="dxa"/>
            <w:tcBorders>
              <w:top w:val="single" w:sz="4" w:space="0" w:color="auto"/>
              <w:left w:val="single" w:sz="4" w:space="0" w:color="auto"/>
              <w:bottom w:val="single" w:sz="4" w:space="0" w:color="auto"/>
              <w:right w:val="single" w:sz="4" w:space="0" w:color="auto"/>
            </w:tcBorders>
            <w:hideMark/>
          </w:tcPr>
          <w:p w14:paraId="32D3DF7C"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 Odpornost barv na mokro drgnjenje standard </w:t>
            </w:r>
          </w:p>
        </w:tc>
        <w:tc>
          <w:tcPr>
            <w:tcW w:w="3401" w:type="dxa"/>
            <w:tcBorders>
              <w:top w:val="single" w:sz="4" w:space="0" w:color="auto"/>
              <w:left w:val="single" w:sz="4" w:space="0" w:color="auto"/>
              <w:bottom w:val="single" w:sz="4" w:space="0" w:color="auto"/>
              <w:right w:val="single" w:sz="4" w:space="0" w:color="auto"/>
            </w:tcBorders>
            <w:hideMark/>
          </w:tcPr>
          <w:p w14:paraId="05316AB2"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Vsaj raven 3. </w:t>
            </w:r>
          </w:p>
          <w:p w14:paraId="53D6EF8D"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Raven 2 do 3 je dovoljena za denim, obarvan z indigom. </w:t>
            </w:r>
          </w:p>
        </w:tc>
        <w:tc>
          <w:tcPr>
            <w:tcW w:w="2519" w:type="dxa"/>
            <w:tcBorders>
              <w:top w:val="single" w:sz="4" w:space="0" w:color="auto"/>
              <w:left w:val="single" w:sz="4" w:space="0" w:color="auto"/>
              <w:bottom w:val="single" w:sz="4" w:space="0" w:color="auto"/>
              <w:right w:val="single" w:sz="4" w:space="0" w:color="auto"/>
            </w:tcBorders>
            <w:hideMark/>
          </w:tcPr>
          <w:p w14:paraId="77B0D999"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 ISO 105 X12 ali enakovredni standard </w:t>
            </w:r>
          </w:p>
        </w:tc>
      </w:tr>
      <w:tr w:rsidR="00475695" w:rsidRPr="00475695" w14:paraId="5C4FBF98" w14:textId="77777777" w:rsidTr="00AA3A7B">
        <w:trPr>
          <w:trHeight w:val="322"/>
        </w:trPr>
        <w:tc>
          <w:tcPr>
            <w:tcW w:w="2360" w:type="dxa"/>
            <w:tcBorders>
              <w:top w:val="single" w:sz="4" w:space="0" w:color="auto"/>
              <w:left w:val="single" w:sz="4" w:space="0" w:color="auto"/>
              <w:bottom w:val="single" w:sz="4" w:space="0" w:color="auto"/>
              <w:right w:val="single" w:sz="4" w:space="0" w:color="auto"/>
            </w:tcBorders>
            <w:hideMark/>
          </w:tcPr>
          <w:p w14:paraId="3C13DA99"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 Odpornost barv na suho drgnjenje </w:t>
            </w:r>
          </w:p>
        </w:tc>
        <w:tc>
          <w:tcPr>
            <w:tcW w:w="3401" w:type="dxa"/>
            <w:tcBorders>
              <w:top w:val="single" w:sz="4" w:space="0" w:color="auto"/>
              <w:left w:val="single" w:sz="4" w:space="0" w:color="auto"/>
              <w:bottom w:val="single" w:sz="4" w:space="0" w:color="auto"/>
              <w:right w:val="single" w:sz="4" w:space="0" w:color="auto"/>
            </w:tcBorders>
            <w:hideMark/>
          </w:tcPr>
          <w:p w14:paraId="60B60123"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Vsaj raven 4 do 5. </w:t>
            </w:r>
          </w:p>
          <w:p w14:paraId="41568896"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Raven 4 je dovoljena za denim, obarvan z indigom. </w:t>
            </w:r>
          </w:p>
        </w:tc>
        <w:tc>
          <w:tcPr>
            <w:tcW w:w="2519" w:type="dxa"/>
            <w:tcBorders>
              <w:top w:val="single" w:sz="4" w:space="0" w:color="auto"/>
              <w:left w:val="single" w:sz="4" w:space="0" w:color="auto"/>
              <w:bottom w:val="single" w:sz="4" w:space="0" w:color="auto"/>
              <w:right w:val="single" w:sz="4" w:space="0" w:color="auto"/>
            </w:tcBorders>
            <w:hideMark/>
          </w:tcPr>
          <w:p w14:paraId="2FC2B969"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 ISO 105 X12 ali enakovredni standard </w:t>
            </w:r>
          </w:p>
        </w:tc>
      </w:tr>
      <w:tr w:rsidR="00475695" w:rsidRPr="00475695" w14:paraId="5B71C322" w14:textId="77777777" w:rsidTr="00AA3A7B">
        <w:trPr>
          <w:trHeight w:val="709"/>
        </w:trPr>
        <w:tc>
          <w:tcPr>
            <w:tcW w:w="2360" w:type="dxa"/>
            <w:tcBorders>
              <w:top w:val="single" w:sz="4" w:space="0" w:color="auto"/>
              <w:left w:val="single" w:sz="4" w:space="0" w:color="auto"/>
              <w:bottom w:val="single" w:sz="4" w:space="0" w:color="auto"/>
              <w:right w:val="single" w:sz="4" w:space="0" w:color="auto"/>
            </w:tcBorders>
            <w:hideMark/>
          </w:tcPr>
          <w:p w14:paraId="7A760ADF"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 Odpornost barv na svetlobo </w:t>
            </w:r>
          </w:p>
        </w:tc>
        <w:tc>
          <w:tcPr>
            <w:tcW w:w="3401" w:type="dxa"/>
            <w:tcBorders>
              <w:top w:val="single" w:sz="4" w:space="0" w:color="auto"/>
              <w:left w:val="single" w:sz="4" w:space="0" w:color="auto"/>
              <w:bottom w:val="single" w:sz="4" w:space="0" w:color="auto"/>
              <w:right w:val="single" w:sz="4" w:space="0" w:color="auto"/>
            </w:tcBorders>
            <w:hideMark/>
          </w:tcPr>
          <w:p w14:paraId="1D8C195B"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Za tkanine, namenjene za pohištvo, zavese ali draperije, vsaj raven 5. </w:t>
            </w:r>
          </w:p>
          <w:p w14:paraId="22B573C7"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Za vse ostale proizvode vsaj raven 4 do 5. </w:t>
            </w:r>
          </w:p>
          <w:p w14:paraId="26276A38"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Raven 4 do 5 je dovoljena, kadar so </w:t>
            </w:r>
          </w:p>
          <w:p w14:paraId="5122A06A"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tkanine, namenjene za pohištvo, zavese ali draperije, svetlo obarvane (standardna globina &lt; 1/12) in narejene iz več kot 20 % volne ali drugih keratinskih vlaken ali iz več </w:t>
            </w:r>
          </w:p>
        </w:tc>
        <w:tc>
          <w:tcPr>
            <w:tcW w:w="2519" w:type="dxa"/>
            <w:tcBorders>
              <w:top w:val="single" w:sz="4" w:space="0" w:color="auto"/>
              <w:left w:val="single" w:sz="4" w:space="0" w:color="auto"/>
              <w:bottom w:val="single" w:sz="4" w:space="0" w:color="auto"/>
              <w:right w:val="single" w:sz="4" w:space="0" w:color="auto"/>
            </w:tcBorders>
            <w:hideMark/>
          </w:tcPr>
          <w:p w14:paraId="3870D395" w14:textId="77777777" w:rsidR="00475695" w:rsidRPr="00475695" w:rsidRDefault="00475695" w:rsidP="00475695">
            <w:pPr>
              <w:autoSpaceDE w:val="0"/>
              <w:autoSpaceDN w:val="0"/>
              <w:adjustRightInd w:val="0"/>
              <w:spacing w:after="0" w:line="240" w:lineRule="auto"/>
              <w:jc w:val="both"/>
              <w:rPr>
                <w:rFonts w:ascii="Tahoma" w:eastAsia="Times New Roman" w:hAnsi="Tahoma" w:cs="Tahoma"/>
                <w:noProof w:val="0"/>
                <w:color w:val="000000"/>
                <w:kern w:val="0"/>
                <w:sz w:val="18"/>
                <w:szCs w:val="18"/>
                <w:lang w:val="en-US"/>
                <w14:ligatures w14:val="none"/>
              </w:rPr>
            </w:pPr>
            <w:r w:rsidRPr="00475695">
              <w:rPr>
                <w:rFonts w:ascii="Tahoma" w:eastAsia="Times New Roman" w:hAnsi="Tahoma" w:cs="Tahoma"/>
                <w:noProof w:val="0"/>
                <w:color w:val="000000"/>
                <w:kern w:val="0"/>
                <w:sz w:val="18"/>
                <w:szCs w:val="18"/>
                <w:lang w:val="en-US"/>
                <w14:ligatures w14:val="none"/>
              </w:rPr>
              <w:t xml:space="preserve"> ISO 105 B02 ali enakovredni standard </w:t>
            </w:r>
          </w:p>
        </w:tc>
      </w:tr>
    </w:tbl>
    <w:p w14:paraId="4EB7D5B6" w14:textId="41AB6829" w:rsidR="008A2BE8" w:rsidRPr="00A86B4C" w:rsidRDefault="008A2BE8" w:rsidP="00475695">
      <w:pPr>
        <w:suppressAutoHyphens/>
        <w:spacing w:after="0" w:line="276" w:lineRule="auto"/>
        <w:jc w:val="both"/>
        <w:rPr>
          <w:rFonts w:ascii="Tahoma" w:eastAsia="Calibri" w:hAnsi="Tahoma" w:cs="Tahoma"/>
          <w:kern w:val="0"/>
          <w:sz w:val="18"/>
          <w:szCs w:val="18"/>
          <w:lang w:eastAsia="zh-CN"/>
          <w14:ligatures w14:val="none"/>
        </w:rPr>
      </w:pPr>
    </w:p>
    <w:p w14:paraId="3C65AD8A" w14:textId="77777777" w:rsidR="008A2BE8" w:rsidRPr="00A86B4C"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CB5B04" w:rsidRPr="00A86B4C" w14:paraId="6F009EDE" w14:textId="77777777" w:rsidTr="005B0B0F">
        <w:trPr>
          <w:trHeight w:val="266"/>
        </w:trPr>
        <w:tc>
          <w:tcPr>
            <w:tcW w:w="9062" w:type="dxa"/>
            <w:shd w:val="clear" w:color="auto" w:fill="99CC00"/>
          </w:tcPr>
          <w:p w14:paraId="7DF65AA6" w14:textId="77777777" w:rsidR="00CB5B04" w:rsidRPr="00A86B4C" w:rsidRDefault="00CB5B04" w:rsidP="005B0B0F">
            <w:pPr>
              <w:rPr>
                <w:rFonts w:ascii="Tahoma" w:hAnsi="Tahoma" w:cs="Tahoma"/>
                <w:sz w:val="18"/>
                <w:szCs w:val="18"/>
              </w:rPr>
            </w:pPr>
            <w:r w:rsidRPr="00A86B4C">
              <w:rPr>
                <w:rFonts w:ascii="Tahoma" w:hAnsi="Tahoma" w:cs="Tahoma"/>
                <w:sz w:val="18"/>
                <w:szCs w:val="18"/>
              </w:rPr>
              <w:t>6. Pojasnjevanje, dopolnjevanje in spreminjanje ponudb</w:t>
            </w:r>
          </w:p>
        </w:tc>
      </w:tr>
    </w:tbl>
    <w:p w14:paraId="05DBA190" w14:textId="77777777" w:rsidR="00CB5B04" w:rsidRPr="00A86B4C" w:rsidRDefault="00CB5B04" w:rsidP="00CB5B04">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5D1CEFA" w14:textId="77777777" w:rsidR="00CB5B04" w:rsidRPr="00A86B4C" w:rsidRDefault="00CB5B04"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r w:rsidRPr="00A86B4C">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2B0AF457" w14:textId="77777777" w:rsidR="00E3694C" w:rsidRPr="00A86B4C" w:rsidRDefault="00E3694C"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A86B4C" w14:paraId="2CBE930C" w14:textId="77777777" w:rsidTr="00B26F64">
        <w:tc>
          <w:tcPr>
            <w:tcW w:w="9062" w:type="dxa"/>
            <w:shd w:val="clear" w:color="auto" w:fill="99CC00"/>
          </w:tcPr>
          <w:p w14:paraId="3ED92DCB" w14:textId="5852EFBE" w:rsidR="003408EE" w:rsidRPr="00A86B4C" w:rsidRDefault="00CB5B04" w:rsidP="00B26F64">
            <w:pPr>
              <w:rPr>
                <w:rFonts w:ascii="Tahoma" w:hAnsi="Tahoma" w:cs="Tahoma"/>
                <w:sz w:val="18"/>
                <w:szCs w:val="18"/>
              </w:rPr>
            </w:pPr>
            <w:r w:rsidRPr="00A86B4C">
              <w:rPr>
                <w:rFonts w:ascii="Tahoma" w:hAnsi="Tahoma" w:cs="Tahoma"/>
                <w:sz w:val="18"/>
                <w:szCs w:val="18"/>
              </w:rPr>
              <w:t>7</w:t>
            </w:r>
            <w:r w:rsidR="003408EE" w:rsidRPr="00A86B4C">
              <w:rPr>
                <w:rFonts w:ascii="Tahoma" w:hAnsi="Tahoma" w:cs="Tahoma"/>
                <w:sz w:val="18"/>
                <w:szCs w:val="18"/>
              </w:rPr>
              <w:t>. Merilo izbora</w:t>
            </w:r>
          </w:p>
        </w:tc>
      </w:tr>
    </w:tbl>
    <w:p w14:paraId="1CC07B58" w14:textId="4BBCACFE" w:rsidR="00A41A29" w:rsidRPr="000B1A95" w:rsidRDefault="00A41A29" w:rsidP="00A41A29">
      <w:pPr>
        <w:keepNext/>
        <w:suppressAutoHyphens/>
        <w:spacing w:before="240" w:after="60" w:line="240" w:lineRule="auto"/>
        <w:jc w:val="both"/>
        <w:outlineLvl w:val="1"/>
        <w:rPr>
          <w:rFonts w:ascii="Tahoma" w:eastAsia="Calibri" w:hAnsi="Tahoma" w:cs="Tahoma"/>
          <w:b/>
          <w:kern w:val="0"/>
          <w:sz w:val="18"/>
          <w:szCs w:val="18"/>
          <w:lang w:eastAsia="zh-CN"/>
          <w14:ligatures w14:val="none"/>
        </w:rPr>
      </w:pPr>
      <w:r w:rsidRPr="000B1A95">
        <w:rPr>
          <w:rFonts w:ascii="Tahoma" w:eastAsia="Calibri" w:hAnsi="Tahoma" w:cs="Tahoma"/>
          <w:b/>
          <w:kern w:val="0"/>
          <w:sz w:val="18"/>
          <w:szCs w:val="18"/>
          <w:lang w:eastAsia="zh-CN"/>
          <w14:ligatures w14:val="none"/>
        </w:rPr>
        <w:t xml:space="preserve">Sklop </w:t>
      </w:r>
      <w:r w:rsidR="000B1A95" w:rsidRPr="000B1A95">
        <w:rPr>
          <w:rFonts w:ascii="Tahoma" w:eastAsia="Calibri" w:hAnsi="Tahoma" w:cs="Tahoma"/>
          <w:b/>
          <w:kern w:val="0"/>
          <w:sz w:val="18"/>
          <w:szCs w:val="18"/>
          <w:lang w:eastAsia="zh-CN"/>
          <w14:ligatures w14:val="none"/>
        </w:rPr>
        <w:t>1:</w:t>
      </w:r>
    </w:p>
    <w:p w14:paraId="1F48AE2C" w14:textId="77777777" w:rsidR="00A41A29" w:rsidRPr="000B1A95" w:rsidRDefault="00A41A29" w:rsidP="00A41A29">
      <w:pPr>
        <w:keepNext/>
        <w:suppressAutoHyphens/>
        <w:spacing w:before="240" w:after="60" w:line="240" w:lineRule="auto"/>
        <w:jc w:val="both"/>
        <w:outlineLvl w:val="1"/>
        <w:rPr>
          <w:rFonts w:ascii="Tahoma" w:eastAsia="Calibri" w:hAnsi="Tahoma" w:cs="Tahoma"/>
          <w:b/>
          <w:kern w:val="0"/>
          <w:sz w:val="18"/>
          <w:szCs w:val="18"/>
          <w:lang w:eastAsia="zh-CN"/>
          <w14:ligatures w14:val="none"/>
        </w:rPr>
      </w:pPr>
      <w:r w:rsidRPr="000B1A95">
        <w:rPr>
          <w:rFonts w:ascii="Tahoma" w:eastAsia="Calibri" w:hAnsi="Tahoma" w:cs="Tahoma"/>
          <w:b/>
          <w:kern w:val="0"/>
          <w:sz w:val="18"/>
          <w:szCs w:val="18"/>
          <w:lang w:eastAsia="zh-CN"/>
          <w14:ligatures w14:val="none"/>
        </w:rPr>
        <w:t xml:space="preserve">Razdelitev sklopov: </w:t>
      </w:r>
      <w:r w:rsidRPr="000B1A95">
        <w:rPr>
          <w:rFonts w:ascii="Tahoma" w:eastAsia="Calibri" w:hAnsi="Tahoma" w:cs="Tahoma"/>
          <w:kern w:val="0"/>
          <w:sz w:val="18"/>
          <w:szCs w:val="18"/>
          <w:lang w:eastAsia="zh-CN"/>
          <w14:ligatures w14:val="none"/>
        </w:rPr>
        <w:t>Vsi artikli v šifri JR predstavljajo sklop. Ponudnik mora ponudbo oddati za celotni sklop - vse artikle v šifri JR. Ponudba, v kateri ponudnik ne bo ponudil vseh artiklov oz. vseh  ustreznih artiklov bo izločena za celotni sklop.</w:t>
      </w:r>
    </w:p>
    <w:p w14:paraId="424E813C" w14:textId="710967C2" w:rsidR="00A41A29" w:rsidRDefault="00A41A29" w:rsidP="00A41A29">
      <w:pPr>
        <w:keepNext/>
        <w:suppressAutoHyphens/>
        <w:spacing w:before="240" w:after="60" w:line="240" w:lineRule="auto"/>
        <w:jc w:val="both"/>
        <w:outlineLvl w:val="1"/>
        <w:rPr>
          <w:rFonts w:ascii="Tahoma" w:eastAsia="Calibri" w:hAnsi="Tahoma" w:cs="Tahoma"/>
          <w:kern w:val="0"/>
          <w:sz w:val="18"/>
          <w:szCs w:val="18"/>
          <w:lang w:eastAsia="zh-CN"/>
          <w14:ligatures w14:val="none"/>
        </w:rPr>
      </w:pPr>
      <w:r w:rsidRPr="000B1A95">
        <w:rPr>
          <w:rFonts w:ascii="Tahoma" w:eastAsia="Calibri" w:hAnsi="Tahoma" w:cs="Tahoma"/>
          <w:kern w:val="0"/>
          <w:sz w:val="18"/>
          <w:szCs w:val="18"/>
          <w:lang w:eastAsia="zh-CN"/>
          <w14:ligatures w14:val="none"/>
        </w:rPr>
        <w:t>Naročnik bo izbral ekonomsko najugodnejšo ponudbo v skladu s spodaj navedenimi merili</w:t>
      </w:r>
      <w:r w:rsidR="003D367D">
        <w:rPr>
          <w:rFonts w:ascii="Tahoma" w:eastAsia="Calibri" w:hAnsi="Tahoma" w:cs="Tahoma"/>
          <w:kern w:val="0"/>
          <w:sz w:val="18"/>
          <w:szCs w:val="18"/>
          <w:lang w:eastAsia="zh-CN"/>
          <w14:ligatures w14:val="none"/>
        </w:rPr>
        <w:t>.</w:t>
      </w:r>
    </w:p>
    <w:p w14:paraId="4D762255" w14:textId="77777777" w:rsidR="003D367D" w:rsidRPr="003D367D" w:rsidRDefault="003D367D" w:rsidP="003D367D">
      <w:pPr>
        <w:suppressAutoHyphens/>
        <w:spacing w:after="0" w:line="240" w:lineRule="auto"/>
        <w:jc w:val="both"/>
        <w:rPr>
          <w:rFonts w:ascii="Tahoma" w:eastAsia="Times New Roman" w:hAnsi="Tahoma" w:cs="Tahoma"/>
          <w:b/>
          <w:bCs/>
          <w:noProof w:val="0"/>
          <w:color w:val="1F497D"/>
          <w:kern w:val="0"/>
          <w:sz w:val="18"/>
          <w:szCs w:val="18"/>
          <w:lang w:val="en-US" w:eastAsia="zh-CN"/>
          <w14:ligatures w14:val="none"/>
        </w:rPr>
      </w:pPr>
      <w:r w:rsidRPr="003D367D">
        <w:rPr>
          <w:rFonts w:ascii="Tahoma" w:eastAsia="Times New Roman" w:hAnsi="Tahoma" w:cs="Tahoma"/>
          <w:b/>
          <w:bCs/>
          <w:noProof w:val="0"/>
          <w:color w:val="000000"/>
          <w:kern w:val="0"/>
          <w:sz w:val="18"/>
          <w:szCs w:val="18"/>
          <w:lang w:val="en-US" w:eastAsia="zh-CN"/>
          <w14:ligatures w14:val="none"/>
        </w:rPr>
        <w:t>Merilo za izbiro:</w:t>
      </w:r>
      <w:r w:rsidRPr="003D367D">
        <w:rPr>
          <w:rFonts w:ascii="Tahoma" w:eastAsia="Times New Roman" w:hAnsi="Tahoma" w:cs="Tahoma"/>
          <w:noProof w:val="0"/>
          <w:color w:val="000000"/>
          <w:kern w:val="0"/>
          <w:sz w:val="18"/>
          <w:szCs w:val="18"/>
          <w:lang w:val="en-US" w:eastAsia="zh-CN"/>
          <w14:ligatures w14:val="none"/>
        </w:rPr>
        <w:t xml:space="preserve"> </w:t>
      </w:r>
      <w:r w:rsidRPr="003D367D">
        <w:rPr>
          <w:rFonts w:ascii="Tahoma" w:eastAsia="Times New Roman" w:hAnsi="Tahoma" w:cs="Tahoma"/>
          <w:b/>
          <w:bCs/>
          <w:noProof w:val="0"/>
          <w:color w:val="000000"/>
          <w:kern w:val="0"/>
          <w:sz w:val="18"/>
          <w:szCs w:val="18"/>
          <w:lang w:val="en-US" w:eastAsia="zh-CN"/>
          <w14:ligatures w14:val="none"/>
        </w:rPr>
        <w:t>Najnižja cena za sklop - skupna cena za ocenjeno letno količino vseh artiklov v sklopu v EUR brez DDV.</w:t>
      </w:r>
    </w:p>
    <w:p w14:paraId="7CA3C5AB" w14:textId="77777777" w:rsidR="003D367D" w:rsidRPr="00A86B4C" w:rsidRDefault="003D367D" w:rsidP="003D367D">
      <w:pPr>
        <w:keepNext/>
        <w:suppressAutoHyphens/>
        <w:spacing w:before="240" w:after="60" w:line="240" w:lineRule="auto"/>
        <w:jc w:val="both"/>
        <w:outlineLvl w:val="1"/>
        <w:rPr>
          <w:rFonts w:ascii="Tahoma" w:eastAsia="Calibri" w:hAnsi="Tahoma" w:cs="Tahoma"/>
          <w:kern w:val="0"/>
          <w:sz w:val="24"/>
          <w:szCs w:val="24"/>
          <w:lang w:eastAsia="zh-CN"/>
          <w14:ligatures w14:val="none"/>
        </w:rPr>
      </w:pPr>
      <w:r w:rsidRPr="000B1A95">
        <w:rPr>
          <w:rFonts w:ascii="Tahoma" w:eastAsia="Calibri" w:hAnsi="Tahoma" w:cs="Tahoma"/>
          <w:kern w:val="0"/>
          <w:sz w:val="18"/>
          <w:szCs w:val="18"/>
          <w:lang w:eastAsia="zh-CN"/>
          <w14:ligatures w14:val="none"/>
        </w:rPr>
        <w:lastRenderedPageBreak/>
        <w:t xml:space="preserve">Cena na razpisano enoto mere izražena </w:t>
      </w:r>
      <w:r w:rsidRPr="000B1A95">
        <w:rPr>
          <w:rFonts w:ascii="Tahoma" w:eastAsia="Calibri" w:hAnsi="Tahoma" w:cs="Tahoma"/>
          <w:b/>
          <w:bCs/>
          <w:kern w:val="0"/>
          <w:sz w:val="18"/>
          <w:szCs w:val="18"/>
          <w:lang w:eastAsia="zh-CN"/>
          <w14:ligatures w14:val="none"/>
        </w:rPr>
        <w:t>v EUR</w:t>
      </w:r>
      <w:r w:rsidRPr="000B1A95">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A86B4C">
        <w:rPr>
          <w:rFonts w:ascii="Tahoma" w:eastAsia="Calibri" w:hAnsi="Tahoma" w:cs="Tahoma"/>
          <w:kern w:val="0"/>
          <w:sz w:val="24"/>
          <w:szCs w:val="24"/>
          <w:lang w:eastAsia="zh-CN"/>
          <w14:ligatures w14:val="none"/>
        </w:rPr>
        <w:t xml:space="preserve"> </w:t>
      </w:r>
    </w:p>
    <w:p w14:paraId="48B39B7C" w14:textId="77777777" w:rsidR="00F665F3" w:rsidRDefault="00F665F3" w:rsidP="00A41A29">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02208E67" w14:textId="40DBBB77" w:rsidR="00A41A29" w:rsidRPr="000B1A95" w:rsidRDefault="00A41A29" w:rsidP="003D367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0B1A95">
        <w:rPr>
          <w:rFonts w:ascii="Tahoma" w:eastAsia="Times New Roman" w:hAnsi="Tahoma" w:cs="Tahoma"/>
          <w:b/>
          <w:color w:val="000000"/>
          <w:kern w:val="0"/>
          <w:sz w:val="18"/>
          <w:szCs w:val="18"/>
          <w:lang w:eastAsia="zh-CN"/>
          <w14:ligatures w14:val="none"/>
        </w:rPr>
        <w:t xml:space="preserve">Sklop </w:t>
      </w:r>
      <w:r w:rsidR="000B1A95" w:rsidRPr="003D367D">
        <w:rPr>
          <w:rFonts w:ascii="Tahoma" w:eastAsia="Times New Roman" w:hAnsi="Tahoma" w:cs="Tahoma"/>
          <w:b/>
          <w:color w:val="000000"/>
          <w:kern w:val="0"/>
          <w:sz w:val="18"/>
          <w:szCs w:val="18"/>
          <w:lang w:eastAsia="zh-CN"/>
          <w14:ligatures w14:val="none"/>
        </w:rPr>
        <w:t>2,</w:t>
      </w:r>
      <w:r w:rsidR="000B1A95" w:rsidRPr="000B1A95">
        <w:rPr>
          <w:rFonts w:ascii="Tahoma" w:eastAsia="Times New Roman" w:hAnsi="Tahoma" w:cs="Tahoma"/>
          <w:b/>
          <w:color w:val="000000"/>
          <w:kern w:val="0"/>
          <w:sz w:val="18"/>
          <w:szCs w:val="18"/>
          <w:lang w:eastAsia="zh-CN"/>
          <w14:ligatures w14:val="none"/>
        </w:rPr>
        <w:t xml:space="preserve"> 3, 4, 5</w:t>
      </w:r>
      <w:r w:rsidRPr="000B1A95">
        <w:rPr>
          <w:rFonts w:ascii="Tahoma" w:eastAsia="Times New Roman" w:hAnsi="Tahoma" w:cs="Tahoma"/>
          <w:b/>
          <w:color w:val="000000"/>
          <w:kern w:val="0"/>
          <w:sz w:val="18"/>
          <w:szCs w:val="18"/>
          <w:lang w:eastAsia="zh-CN"/>
          <w14:ligatures w14:val="none"/>
        </w:rPr>
        <w:t>:</w:t>
      </w:r>
      <w:r w:rsidRPr="000B1A95">
        <w:rPr>
          <w:rFonts w:ascii="Tahoma" w:eastAsia="Calibri" w:hAnsi="Tahoma" w:cs="Tahoma"/>
          <w:kern w:val="0"/>
          <w:sz w:val="18"/>
          <w:szCs w:val="18"/>
          <w:lang w:eastAsia="zh-CN"/>
          <w14:ligatures w14:val="none"/>
        </w:rPr>
        <w:t xml:space="preserve"> </w:t>
      </w:r>
    </w:p>
    <w:p w14:paraId="3603B632" w14:textId="77777777" w:rsidR="00A41A29" w:rsidRPr="000B1A95" w:rsidRDefault="00A41A29" w:rsidP="003D367D">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5" w:name="_Hlk206769943"/>
      <w:r w:rsidRPr="000B1A95">
        <w:rPr>
          <w:rFonts w:ascii="Tahoma" w:eastAsia="Times New Roman" w:hAnsi="Tahoma" w:cs="Tahoma"/>
          <w:b/>
          <w:color w:val="000000"/>
          <w:kern w:val="0"/>
          <w:sz w:val="18"/>
          <w:szCs w:val="18"/>
          <w:lang w:eastAsia="zh-CN"/>
          <w14:ligatures w14:val="none"/>
        </w:rPr>
        <w:t>Razdelitev sklopov:</w:t>
      </w:r>
      <w:r w:rsidRPr="000B1A95">
        <w:rPr>
          <w:rFonts w:ascii="Tahoma" w:eastAsia="Times New Roman" w:hAnsi="Tahoma" w:cs="Tahoma"/>
          <w:color w:val="000000"/>
          <w:kern w:val="0"/>
          <w:sz w:val="18"/>
          <w:szCs w:val="18"/>
          <w:lang w:eastAsia="zh-CN"/>
          <w14:ligatures w14:val="none"/>
        </w:rPr>
        <w:t xml:space="preserve"> Vsak artikel v šifri predstavlja svoj sklop. Ponudba se lahko odda za vsak posamezen artikel ali več artiklov.   </w:t>
      </w:r>
    </w:p>
    <w:p w14:paraId="47717F85" w14:textId="77777777" w:rsidR="00A41A29" w:rsidRPr="000B1A95" w:rsidRDefault="00A41A29" w:rsidP="003D367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835FC9D" w14:textId="77777777" w:rsidR="00A41A29" w:rsidRPr="000B1A95" w:rsidRDefault="00A41A29" w:rsidP="003D367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0B1A95">
        <w:rPr>
          <w:rFonts w:ascii="Tahoma" w:eastAsia="Times New Roman" w:hAnsi="Tahoma" w:cs="Tahoma"/>
          <w:bCs/>
          <w:color w:val="000000"/>
          <w:kern w:val="0"/>
          <w:sz w:val="18"/>
          <w:szCs w:val="18"/>
          <w:lang w:eastAsia="zh-CN"/>
          <w14:ligatures w14:val="none"/>
        </w:rPr>
        <w:t>Naročnik bo izbral ekonomsko najugodnejšo ponudbo v skladu s spodaj navedenimi merili</w:t>
      </w:r>
      <w:bookmarkEnd w:id="5"/>
      <w:r w:rsidRPr="000B1A95">
        <w:rPr>
          <w:rFonts w:ascii="Tahoma" w:eastAsia="Times New Roman" w:hAnsi="Tahoma" w:cs="Tahoma"/>
          <w:bCs/>
          <w:color w:val="000000"/>
          <w:kern w:val="0"/>
          <w:sz w:val="18"/>
          <w:szCs w:val="18"/>
          <w:lang w:eastAsia="zh-CN"/>
          <w14:ligatures w14:val="none"/>
        </w:rPr>
        <w:t>.</w:t>
      </w:r>
    </w:p>
    <w:p w14:paraId="7A28F111" w14:textId="77777777" w:rsidR="00A41A29" w:rsidRPr="000B1A95" w:rsidRDefault="00A41A29" w:rsidP="003D367D">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FB517CF" w14:textId="16832921" w:rsidR="00A41A29" w:rsidRPr="000B1A95" w:rsidRDefault="00A41A29" w:rsidP="003D367D">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0B1A95">
        <w:rPr>
          <w:rFonts w:ascii="Tahoma" w:eastAsia="Times New Roman" w:hAnsi="Tahoma" w:cs="Tahoma"/>
          <w:b/>
          <w:bCs/>
          <w:color w:val="000000"/>
          <w:kern w:val="0"/>
          <w:sz w:val="18"/>
          <w:szCs w:val="18"/>
          <w:lang w:eastAsia="zh-CN"/>
          <w14:ligatures w14:val="none"/>
        </w:rPr>
        <w:t>Merilo za izbiro: Najnižja cena za artikel na zahtevano EM v EUR brez DDV</w:t>
      </w:r>
      <w:r w:rsidR="007F3274">
        <w:rPr>
          <w:rFonts w:ascii="Tahoma" w:eastAsia="Times New Roman" w:hAnsi="Tahoma" w:cs="Tahoma"/>
          <w:b/>
          <w:bCs/>
          <w:color w:val="000000"/>
          <w:kern w:val="0"/>
          <w:sz w:val="18"/>
          <w:szCs w:val="18"/>
          <w:lang w:eastAsia="zh-CN"/>
          <w14:ligatures w14:val="none"/>
        </w:rPr>
        <w:t xml:space="preserve"> za posamezni sklop</w:t>
      </w:r>
      <w:r w:rsidRPr="000B1A95">
        <w:rPr>
          <w:rFonts w:ascii="Tahoma" w:eastAsia="Times New Roman" w:hAnsi="Tahoma" w:cs="Tahoma"/>
          <w:b/>
          <w:bCs/>
          <w:color w:val="000000"/>
          <w:kern w:val="0"/>
          <w:sz w:val="18"/>
          <w:szCs w:val="18"/>
          <w:lang w:eastAsia="zh-CN"/>
          <w14:ligatures w14:val="none"/>
        </w:rPr>
        <w:t>.</w:t>
      </w:r>
    </w:p>
    <w:p w14:paraId="57B2CD37" w14:textId="77777777" w:rsidR="003D367D" w:rsidRDefault="003D367D" w:rsidP="003D367D">
      <w:pPr>
        <w:keepNext/>
        <w:suppressAutoHyphens/>
        <w:spacing w:after="0" w:line="240" w:lineRule="auto"/>
        <w:jc w:val="both"/>
        <w:outlineLvl w:val="1"/>
        <w:rPr>
          <w:rFonts w:ascii="Tahoma" w:eastAsia="Calibri" w:hAnsi="Tahoma" w:cs="Tahoma"/>
          <w:kern w:val="0"/>
          <w:sz w:val="18"/>
          <w:szCs w:val="18"/>
          <w:lang w:eastAsia="zh-CN"/>
          <w14:ligatures w14:val="none"/>
        </w:rPr>
      </w:pPr>
      <w:bookmarkStart w:id="6" w:name="_Hlk207961378"/>
    </w:p>
    <w:p w14:paraId="7386534B" w14:textId="03365DA2" w:rsidR="003D367D" w:rsidRDefault="00A41A29" w:rsidP="003D367D">
      <w:pPr>
        <w:keepNext/>
        <w:suppressAutoHyphens/>
        <w:spacing w:after="0" w:line="240" w:lineRule="auto"/>
        <w:jc w:val="both"/>
        <w:outlineLvl w:val="1"/>
        <w:rPr>
          <w:rFonts w:ascii="Tahoma" w:eastAsia="Calibri" w:hAnsi="Tahoma" w:cs="Tahoma"/>
          <w:kern w:val="0"/>
          <w:sz w:val="18"/>
          <w:szCs w:val="18"/>
          <w:lang w:eastAsia="zh-CN"/>
          <w14:ligatures w14:val="none"/>
        </w:rPr>
      </w:pPr>
      <w:r w:rsidRPr="000B1A95">
        <w:rPr>
          <w:rFonts w:ascii="Tahoma" w:eastAsia="Calibri" w:hAnsi="Tahoma" w:cs="Tahoma"/>
          <w:kern w:val="0"/>
          <w:sz w:val="18"/>
          <w:szCs w:val="18"/>
          <w:lang w:eastAsia="zh-CN"/>
          <w14:ligatures w14:val="none"/>
        </w:rPr>
        <w:t xml:space="preserve">Cena na razpisano enoto mere izražena </w:t>
      </w:r>
      <w:r w:rsidRPr="000B1A95">
        <w:rPr>
          <w:rFonts w:ascii="Tahoma" w:eastAsia="Calibri" w:hAnsi="Tahoma" w:cs="Tahoma"/>
          <w:b/>
          <w:bCs/>
          <w:kern w:val="0"/>
          <w:sz w:val="18"/>
          <w:szCs w:val="18"/>
          <w:lang w:eastAsia="zh-CN"/>
          <w14:ligatures w14:val="none"/>
        </w:rPr>
        <w:t>v EUR</w:t>
      </w:r>
      <w:r w:rsidRPr="000B1A95">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p>
    <w:p w14:paraId="315F12C7" w14:textId="31E32EC7" w:rsidR="00A41A29" w:rsidRPr="00A86B4C" w:rsidRDefault="00A41A29" w:rsidP="003D367D">
      <w:pPr>
        <w:keepNext/>
        <w:suppressAutoHyphens/>
        <w:spacing w:after="0" w:line="240" w:lineRule="auto"/>
        <w:jc w:val="both"/>
        <w:outlineLvl w:val="1"/>
        <w:rPr>
          <w:rFonts w:ascii="Tahoma" w:eastAsia="Calibri" w:hAnsi="Tahoma" w:cs="Tahoma"/>
          <w:kern w:val="0"/>
          <w:sz w:val="24"/>
          <w:szCs w:val="24"/>
          <w:lang w:eastAsia="zh-CN"/>
          <w14:ligatures w14:val="none"/>
        </w:rPr>
      </w:pPr>
      <w:r w:rsidRPr="00A86B4C">
        <w:rPr>
          <w:rFonts w:ascii="Tahoma" w:eastAsia="Calibri" w:hAnsi="Tahoma" w:cs="Tahoma"/>
          <w:kern w:val="0"/>
          <w:sz w:val="24"/>
          <w:szCs w:val="24"/>
          <w:lang w:eastAsia="zh-CN"/>
          <w14:ligatures w14:val="none"/>
        </w:rPr>
        <w:t xml:space="preserve"> </w:t>
      </w:r>
    </w:p>
    <w:bookmarkEnd w:id="6"/>
    <w:p w14:paraId="55D27FEC" w14:textId="07826ECF" w:rsidR="00A41A29" w:rsidRDefault="00A41A29" w:rsidP="000B1A95">
      <w:pPr>
        <w:spacing w:after="0" w:line="240" w:lineRule="auto"/>
        <w:jc w:val="both"/>
        <w:rPr>
          <w:rFonts w:ascii="Tahoma" w:eastAsia="Times New Roman" w:hAnsi="Tahoma" w:cs="Tahoma"/>
          <w:color w:val="000000"/>
          <w:kern w:val="0"/>
          <w:sz w:val="18"/>
          <w:szCs w:val="18"/>
          <w:lang w:eastAsia="zh-CN"/>
          <w14:ligatures w14:val="none"/>
        </w:rPr>
      </w:pPr>
      <w:r w:rsidRPr="00A86B4C">
        <w:rPr>
          <w:rFonts w:ascii="Tahoma" w:eastAsia="Times New Roman" w:hAnsi="Tahoma" w:cs="Tahoma"/>
          <w:b/>
          <w:bCs/>
          <w:color w:val="000000"/>
          <w:kern w:val="0"/>
          <w:sz w:val="18"/>
          <w:szCs w:val="18"/>
          <w:lang w:eastAsia="zh-CN"/>
          <w14:ligatures w14:val="none"/>
        </w:rPr>
        <w:t>Pravilo v primeru enakovrednih ponudb (za vse sklope):</w:t>
      </w:r>
      <w:r w:rsidRPr="00A86B4C">
        <w:rPr>
          <w:rFonts w:ascii="Tahoma" w:eastAsia="Times New Roman" w:hAnsi="Tahoma" w:cs="Tahoma"/>
          <w:color w:val="000000"/>
          <w:kern w:val="0"/>
          <w:sz w:val="18"/>
          <w:szCs w:val="18"/>
          <w:lang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p w14:paraId="534BE723" w14:textId="77777777" w:rsidR="000B1A95" w:rsidRPr="00A86B4C" w:rsidRDefault="000B1A95" w:rsidP="000B1A95">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A86B4C" w14:paraId="3DF63174" w14:textId="77777777" w:rsidTr="00B26F64">
        <w:tc>
          <w:tcPr>
            <w:tcW w:w="9062" w:type="dxa"/>
            <w:shd w:val="clear" w:color="auto" w:fill="99CC00"/>
          </w:tcPr>
          <w:p w14:paraId="6D8261FE" w14:textId="020CA885" w:rsidR="003408EE" w:rsidRPr="00A86B4C" w:rsidRDefault="00CB5B04" w:rsidP="00B26F64">
            <w:pPr>
              <w:rPr>
                <w:rFonts w:ascii="Tahoma" w:hAnsi="Tahoma" w:cs="Tahoma"/>
                <w:sz w:val="18"/>
                <w:szCs w:val="18"/>
              </w:rPr>
            </w:pPr>
            <w:r w:rsidRPr="00A86B4C">
              <w:rPr>
                <w:rFonts w:ascii="Tahoma" w:hAnsi="Tahoma" w:cs="Tahoma"/>
                <w:sz w:val="18"/>
                <w:szCs w:val="18"/>
              </w:rPr>
              <w:t>8</w:t>
            </w:r>
            <w:r w:rsidR="003408EE" w:rsidRPr="00A86B4C">
              <w:rPr>
                <w:rFonts w:ascii="Tahoma" w:hAnsi="Tahoma" w:cs="Tahoma"/>
                <w:sz w:val="18"/>
                <w:szCs w:val="18"/>
              </w:rPr>
              <w:t xml:space="preserve">. </w:t>
            </w:r>
            <w:r w:rsidR="00284C23" w:rsidRPr="00A86B4C">
              <w:rPr>
                <w:rFonts w:ascii="Tahoma" w:hAnsi="Tahoma" w:cs="Tahoma"/>
                <w:sz w:val="18"/>
                <w:szCs w:val="18"/>
              </w:rPr>
              <w:t>Oddaja naročila</w:t>
            </w:r>
          </w:p>
        </w:tc>
      </w:tr>
    </w:tbl>
    <w:p w14:paraId="0EED0927" w14:textId="77777777" w:rsidR="00795709" w:rsidRPr="00A86B4C" w:rsidRDefault="00795709" w:rsidP="00795709">
      <w:pPr>
        <w:spacing w:after="0" w:line="240" w:lineRule="auto"/>
        <w:rPr>
          <w:rFonts w:ascii="Tahoma" w:hAnsi="Tahoma" w:cs="Tahoma"/>
          <w:sz w:val="18"/>
          <w:szCs w:val="18"/>
        </w:rPr>
      </w:pPr>
    </w:p>
    <w:p w14:paraId="1DD9284B" w14:textId="3684E6C0" w:rsidR="00284C23" w:rsidRPr="00A86B4C" w:rsidRDefault="00795709" w:rsidP="00795709">
      <w:pPr>
        <w:spacing w:after="0" w:line="240" w:lineRule="auto"/>
        <w:rPr>
          <w:rFonts w:ascii="Tahoma" w:hAnsi="Tahoma" w:cs="Tahoma"/>
          <w:sz w:val="18"/>
          <w:szCs w:val="18"/>
        </w:rPr>
      </w:pPr>
      <w:r w:rsidRPr="00A86B4C">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A86B4C"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A86B4C" w14:paraId="61640EA1" w14:textId="77777777" w:rsidTr="00B26F64">
        <w:tc>
          <w:tcPr>
            <w:tcW w:w="9062" w:type="dxa"/>
            <w:shd w:val="clear" w:color="auto" w:fill="99CC00"/>
          </w:tcPr>
          <w:p w14:paraId="5FBC99C5" w14:textId="1814E2BE" w:rsidR="00284C23" w:rsidRPr="00A86B4C" w:rsidRDefault="00CB5B04" w:rsidP="00B26F64">
            <w:pPr>
              <w:rPr>
                <w:rFonts w:ascii="Tahoma" w:hAnsi="Tahoma" w:cs="Tahoma"/>
                <w:sz w:val="18"/>
                <w:szCs w:val="18"/>
              </w:rPr>
            </w:pPr>
            <w:r w:rsidRPr="00A86B4C">
              <w:rPr>
                <w:rFonts w:ascii="Tahoma" w:hAnsi="Tahoma" w:cs="Tahoma"/>
                <w:sz w:val="18"/>
                <w:szCs w:val="18"/>
              </w:rPr>
              <w:t>9</w:t>
            </w:r>
            <w:r w:rsidR="00B26F64" w:rsidRPr="00A86B4C">
              <w:rPr>
                <w:rFonts w:ascii="Tahoma" w:hAnsi="Tahoma" w:cs="Tahoma"/>
                <w:sz w:val="18"/>
                <w:szCs w:val="18"/>
              </w:rPr>
              <w:t xml:space="preserve">. </w:t>
            </w:r>
            <w:r w:rsidR="00284C23" w:rsidRPr="00A86B4C">
              <w:rPr>
                <w:rFonts w:ascii="Tahoma" w:hAnsi="Tahoma" w:cs="Tahoma"/>
                <w:sz w:val="18"/>
                <w:szCs w:val="18"/>
              </w:rPr>
              <w:t xml:space="preserve">Odstop od </w:t>
            </w:r>
            <w:r w:rsidR="00795709" w:rsidRPr="00A86B4C">
              <w:rPr>
                <w:rFonts w:ascii="Tahoma" w:hAnsi="Tahoma" w:cs="Tahoma"/>
                <w:sz w:val="18"/>
                <w:szCs w:val="18"/>
              </w:rPr>
              <w:t>izvedbe/</w:t>
            </w:r>
            <w:r w:rsidR="00284C23" w:rsidRPr="00A86B4C">
              <w:rPr>
                <w:rFonts w:ascii="Tahoma" w:hAnsi="Tahoma" w:cs="Tahoma"/>
                <w:sz w:val="18"/>
                <w:szCs w:val="18"/>
              </w:rPr>
              <w:t>oddaje javnega naročila</w:t>
            </w:r>
          </w:p>
        </w:tc>
      </w:tr>
    </w:tbl>
    <w:p w14:paraId="56831652" w14:textId="77777777" w:rsidR="00B26F64" w:rsidRPr="00A86B4C" w:rsidRDefault="00B26F64" w:rsidP="00B26F64">
      <w:pPr>
        <w:spacing w:after="0" w:line="240" w:lineRule="auto"/>
        <w:jc w:val="both"/>
        <w:rPr>
          <w:rFonts w:ascii="Tahoma" w:hAnsi="Tahoma" w:cs="Tahoma"/>
          <w:sz w:val="18"/>
          <w:szCs w:val="18"/>
        </w:rPr>
      </w:pPr>
    </w:p>
    <w:p w14:paraId="22AC5322" w14:textId="755EF251" w:rsidR="00B26F64" w:rsidRPr="00A86B4C" w:rsidRDefault="00B26F64" w:rsidP="00B26F64">
      <w:pPr>
        <w:spacing w:after="0" w:line="240" w:lineRule="auto"/>
        <w:jc w:val="both"/>
        <w:rPr>
          <w:rFonts w:ascii="Tahoma" w:hAnsi="Tahoma" w:cs="Tahoma"/>
          <w:sz w:val="18"/>
          <w:szCs w:val="18"/>
        </w:rPr>
      </w:pPr>
      <w:r w:rsidRPr="00A86B4C">
        <w:rPr>
          <w:rFonts w:ascii="Tahoma" w:hAnsi="Tahoma" w:cs="Tahoma"/>
          <w:sz w:val="18"/>
          <w:szCs w:val="18"/>
        </w:rPr>
        <w:t>Naročnik lahko ustavi postopek oddaje javnega naročila, zavrne vse ponudbe ali odstopi od izvedbe javnega naročila.</w:t>
      </w:r>
    </w:p>
    <w:p w14:paraId="19E7E9DD" w14:textId="47FE154B" w:rsidR="00284C23" w:rsidRPr="00A86B4C" w:rsidRDefault="00B26F64" w:rsidP="00B26F64">
      <w:pPr>
        <w:spacing w:after="0" w:line="240" w:lineRule="auto"/>
        <w:jc w:val="both"/>
        <w:rPr>
          <w:rFonts w:ascii="Tahoma" w:hAnsi="Tahoma" w:cs="Tahoma"/>
          <w:sz w:val="18"/>
          <w:szCs w:val="18"/>
        </w:rPr>
      </w:pPr>
      <w:r w:rsidRPr="00A86B4C">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A86B4C"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A86B4C" w14:paraId="6E1E6D1F" w14:textId="77777777" w:rsidTr="00B26F64">
        <w:tc>
          <w:tcPr>
            <w:tcW w:w="9062" w:type="dxa"/>
            <w:shd w:val="clear" w:color="auto" w:fill="99CC00"/>
          </w:tcPr>
          <w:p w14:paraId="556DBDFD" w14:textId="76D577A7" w:rsidR="00B26F64" w:rsidRPr="00A86B4C" w:rsidRDefault="00CB5B04" w:rsidP="00B26F64">
            <w:pPr>
              <w:rPr>
                <w:rFonts w:ascii="Tahoma" w:hAnsi="Tahoma" w:cs="Tahoma"/>
                <w:sz w:val="18"/>
                <w:szCs w:val="18"/>
              </w:rPr>
            </w:pPr>
            <w:r w:rsidRPr="00A86B4C">
              <w:rPr>
                <w:rFonts w:ascii="Tahoma" w:hAnsi="Tahoma" w:cs="Tahoma"/>
                <w:sz w:val="18"/>
                <w:szCs w:val="18"/>
              </w:rPr>
              <w:t>10</w:t>
            </w:r>
            <w:r w:rsidR="00B26F64" w:rsidRPr="00A86B4C">
              <w:rPr>
                <w:rFonts w:ascii="Tahoma" w:hAnsi="Tahoma" w:cs="Tahoma"/>
                <w:sz w:val="18"/>
                <w:szCs w:val="18"/>
              </w:rPr>
              <w:t>. Pogodba/okvirni sporazum</w:t>
            </w:r>
          </w:p>
        </w:tc>
      </w:tr>
    </w:tbl>
    <w:p w14:paraId="65B700FA" w14:textId="77777777" w:rsidR="00B26F64" w:rsidRPr="00A86B4C" w:rsidRDefault="00B26F64" w:rsidP="00B26F64">
      <w:pPr>
        <w:spacing w:after="0" w:line="240" w:lineRule="auto"/>
        <w:rPr>
          <w:rFonts w:ascii="Tahoma" w:hAnsi="Tahoma" w:cs="Tahoma"/>
          <w:sz w:val="18"/>
          <w:szCs w:val="18"/>
        </w:rPr>
      </w:pPr>
    </w:p>
    <w:p w14:paraId="2DE1299E" w14:textId="3DDB96F5" w:rsidR="00636BCF" w:rsidRPr="00A86B4C" w:rsidRDefault="00B26F64" w:rsidP="00636BCF">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86B4C">
        <w:rPr>
          <w:rFonts w:ascii="Tahoma" w:hAnsi="Tahoma" w:cs="Tahoma"/>
          <w:sz w:val="18"/>
          <w:szCs w:val="18"/>
        </w:rPr>
        <w:t xml:space="preserve">Osnutek pogodbe, ki jo bo naročnik sklenil z izbranim ponudnikom, je del te razpisne dokumentacije. </w:t>
      </w:r>
      <w:r w:rsidR="00636BCF" w:rsidRPr="00A86B4C">
        <w:rPr>
          <w:rFonts w:ascii="Tahoma" w:eastAsia="Times New Roman" w:hAnsi="Tahoma" w:cs="Tahoma"/>
          <w:bCs/>
          <w:color w:val="000000"/>
          <w:kern w:val="0"/>
          <w:sz w:val="18"/>
          <w:szCs w:val="18"/>
          <w:lang w:eastAsia="zh-CN"/>
          <w14:ligatures w14:val="none"/>
        </w:rPr>
        <w:t>Pri okvirnem sporazumu/pogodbi je dovolj, da se izpolnijo</w:t>
      </w:r>
      <w:r w:rsidR="00811873">
        <w:rPr>
          <w:rFonts w:ascii="Tahoma" w:eastAsia="Times New Roman" w:hAnsi="Tahoma" w:cs="Tahoma"/>
          <w:bCs/>
          <w:color w:val="000000"/>
          <w:kern w:val="0"/>
          <w:sz w:val="18"/>
          <w:szCs w:val="18"/>
          <w:lang w:eastAsia="zh-CN"/>
          <w14:ligatures w14:val="none"/>
        </w:rPr>
        <w:t xml:space="preserve"> podatki</w:t>
      </w:r>
      <w:r w:rsidR="00636BCF" w:rsidRPr="00A86B4C">
        <w:rPr>
          <w:rFonts w:ascii="Tahoma" w:eastAsia="Times New Roman" w:hAnsi="Tahoma" w:cs="Tahoma"/>
          <w:bCs/>
          <w:color w:val="000000"/>
          <w:kern w:val="0"/>
          <w:sz w:val="18"/>
          <w:szCs w:val="18"/>
          <w:lang w:eastAsia="zh-CN"/>
          <w14:ligatures w14:val="none"/>
        </w:rPr>
        <w:t xml:space="preserve"> v delu, ki se nanaša</w:t>
      </w:r>
      <w:r w:rsidR="00811873">
        <w:rPr>
          <w:rFonts w:ascii="Tahoma" w:eastAsia="Times New Roman" w:hAnsi="Tahoma" w:cs="Tahoma"/>
          <w:bCs/>
          <w:color w:val="000000"/>
          <w:kern w:val="0"/>
          <w:sz w:val="18"/>
          <w:szCs w:val="18"/>
          <w:lang w:eastAsia="zh-CN"/>
          <w14:ligatures w14:val="none"/>
        </w:rPr>
        <w:t>jo</w:t>
      </w:r>
      <w:r w:rsidR="00636BCF" w:rsidRPr="00A86B4C">
        <w:rPr>
          <w:rFonts w:ascii="Tahoma" w:eastAsia="Times New Roman" w:hAnsi="Tahoma" w:cs="Tahoma"/>
          <w:bCs/>
          <w:color w:val="000000"/>
          <w:kern w:val="0"/>
          <w:sz w:val="18"/>
          <w:szCs w:val="18"/>
          <w:lang w:eastAsia="zh-CN"/>
          <w14:ligatures w14:val="none"/>
        </w:rPr>
        <w:t xml:space="preserve"> na podatke ponudnika in morebitne druge sodelujoče (preglednica na 1.strani) ter v delu, ki se nanaša na podpis (zadnja stran).</w:t>
      </w:r>
    </w:p>
    <w:p w14:paraId="114B87A8" w14:textId="32066E90" w:rsidR="00B26F64" w:rsidRPr="00A86B4C" w:rsidRDefault="00B26F64" w:rsidP="00B26F64">
      <w:pPr>
        <w:spacing w:after="0" w:line="240" w:lineRule="auto"/>
        <w:jc w:val="both"/>
        <w:rPr>
          <w:rFonts w:ascii="Tahoma" w:hAnsi="Tahoma" w:cs="Tahoma"/>
          <w:sz w:val="18"/>
          <w:szCs w:val="18"/>
        </w:rPr>
      </w:pPr>
    </w:p>
    <w:p w14:paraId="199FE06C" w14:textId="77777777" w:rsidR="00B26F64" w:rsidRPr="00A86B4C" w:rsidRDefault="00B26F64" w:rsidP="00B26F64">
      <w:pPr>
        <w:spacing w:after="0" w:line="240" w:lineRule="auto"/>
        <w:jc w:val="both"/>
        <w:rPr>
          <w:rFonts w:ascii="Tahoma" w:hAnsi="Tahoma" w:cs="Tahoma"/>
          <w:sz w:val="18"/>
          <w:szCs w:val="18"/>
        </w:rPr>
      </w:pPr>
      <w:r w:rsidRPr="00A86B4C">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A86B4C" w:rsidRDefault="00B26F64" w:rsidP="00B26F64">
      <w:pPr>
        <w:spacing w:after="0" w:line="240" w:lineRule="auto"/>
        <w:jc w:val="both"/>
        <w:rPr>
          <w:rFonts w:ascii="Tahoma" w:hAnsi="Tahoma" w:cs="Tahoma"/>
          <w:sz w:val="18"/>
          <w:szCs w:val="18"/>
        </w:rPr>
      </w:pPr>
    </w:p>
    <w:p w14:paraId="048C3821" w14:textId="5167178F" w:rsidR="00B26F64" w:rsidRPr="00A86B4C" w:rsidRDefault="00B26F64" w:rsidP="00B26F64">
      <w:pPr>
        <w:spacing w:after="0" w:line="240" w:lineRule="auto"/>
        <w:jc w:val="both"/>
        <w:rPr>
          <w:rFonts w:ascii="Tahoma" w:hAnsi="Tahoma" w:cs="Tahoma"/>
          <w:sz w:val="18"/>
          <w:szCs w:val="18"/>
        </w:rPr>
      </w:pPr>
      <w:r w:rsidRPr="00A86B4C">
        <w:rPr>
          <w:rFonts w:ascii="Tahoma" w:hAnsi="Tahoma" w:cs="Tahoma"/>
          <w:sz w:val="18"/>
          <w:szCs w:val="18"/>
        </w:rPr>
        <w:t xml:space="preserve">Izbrani ponudnik bo moral v roku </w:t>
      </w:r>
      <w:r w:rsidR="0013212F" w:rsidRPr="00A86B4C">
        <w:rPr>
          <w:rFonts w:ascii="Tahoma" w:hAnsi="Tahoma" w:cs="Tahoma"/>
          <w:b/>
          <w:bCs/>
          <w:sz w:val="18"/>
          <w:szCs w:val="18"/>
        </w:rPr>
        <w:t>5</w:t>
      </w:r>
      <w:r w:rsidR="00E323B4" w:rsidRPr="00A86B4C">
        <w:rPr>
          <w:rFonts w:ascii="Tahoma" w:hAnsi="Tahoma" w:cs="Tahoma"/>
          <w:b/>
          <w:bCs/>
          <w:sz w:val="18"/>
          <w:szCs w:val="18"/>
        </w:rPr>
        <w:t xml:space="preserve"> delovnih </w:t>
      </w:r>
      <w:r w:rsidRPr="00A86B4C">
        <w:rPr>
          <w:rFonts w:ascii="Tahoma" w:hAnsi="Tahoma" w:cs="Tahoma"/>
          <w:b/>
          <w:bCs/>
          <w:sz w:val="18"/>
          <w:szCs w:val="18"/>
        </w:rPr>
        <w:t>dni</w:t>
      </w:r>
      <w:r w:rsidRPr="00A86B4C">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A86B4C" w:rsidRDefault="00B26F64" w:rsidP="00B26F64">
      <w:pPr>
        <w:spacing w:after="0" w:line="240" w:lineRule="auto"/>
        <w:jc w:val="both"/>
        <w:rPr>
          <w:rFonts w:ascii="Tahoma" w:hAnsi="Tahoma" w:cs="Tahoma"/>
          <w:sz w:val="18"/>
          <w:szCs w:val="18"/>
        </w:rPr>
      </w:pPr>
    </w:p>
    <w:p w14:paraId="66F7CD8D" w14:textId="6FE85F37" w:rsidR="00B26F64" w:rsidRPr="00A86B4C" w:rsidRDefault="00B26F64" w:rsidP="00B26F64">
      <w:pPr>
        <w:spacing w:after="0" w:line="240" w:lineRule="auto"/>
        <w:jc w:val="both"/>
        <w:rPr>
          <w:rFonts w:ascii="Tahoma" w:hAnsi="Tahoma" w:cs="Tahoma"/>
          <w:sz w:val="18"/>
          <w:szCs w:val="18"/>
        </w:rPr>
      </w:pPr>
      <w:r w:rsidRPr="00A86B4C">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A86B4C"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A86B4C" w14:paraId="4F2F23BB" w14:textId="77777777" w:rsidTr="00B26F64">
        <w:tc>
          <w:tcPr>
            <w:tcW w:w="9062" w:type="dxa"/>
            <w:shd w:val="clear" w:color="auto" w:fill="99CC00"/>
          </w:tcPr>
          <w:p w14:paraId="4C2C00FF" w14:textId="4C82F7E5" w:rsidR="003408EE" w:rsidRPr="00A86B4C" w:rsidRDefault="00B26F64" w:rsidP="00B26F64">
            <w:pPr>
              <w:rPr>
                <w:rFonts w:ascii="Tahoma" w:hAnsi="Tahoma" w:cs="Tahoma"/>
                <w:sz w:val="18"/>
                <w:szCs w:val="18"/>
              </w:rPr>
            </w:pPr>
            <w:r w:rsidRPr="00A86B4C">
              <w:rPr>
                <w:rFonts w:ascii="Tahoma" w:hAnsi="Tahoma" w:cs="Tahoma"/>
                <w:sz w:val="18"/>
                <w:szCs w:val="18"/>
              </w:rPr>
              <w:t>1</w:t>
            </w:r>
            <w:r w:rsidR="00CB5B04" w:rsidRPr="00A86B4C">
              <w:rPr>
                <w:rFonts w:ascii="Tahoma" w:hAnsi="Tahoma" w:cs="Tahoma"/>
                <w:sz w:val="18"/>
                <w:szCs w:val="18"/>
              </w:rPr>
              <w:t>1</w:t>
            </w:r>
            <w:r w:rsidRPr="00A86B4C">
              <w:rPr>
                <w:rFonts w:ascii="Tahoma" w:hAnsi="Tahoma" w:cs="Tahoma"/>
                <w:sz w:val="18"/>
                <w:szCs w:val="18"/>
              </w:rPr>
              <w:t xml:space="preserve">. </w:t>
            </w:r>
            <w:r w:rsidR="003408EE" w:rsidRPr="00A86B4C">
              <w:rPr>
                <w:rFonts w:ascii="Tahoma" w:hAnsi="Tahoma" w:cs="Tahoma"/>
                <w:sz w:val="18"/>
                <w:szCs w:val="18"/>
              </w:rPr>
              <w:t>Zaupnost</w:t>
            </w:r>
          </w:p>
        </w:tc>
      </w:tr>
    </w:tbl>
    <w:p w14:paraId="55C124A1" w14:textId="77777777" w:rsidR="00B26F64" w:rsidRPr="00A86B4C" w:rsidRDefault="00B26F64" w:rsidP="00B26F64">
      <w:pPr>
        <w:spacing w:after="0" w:line="240" w:lineRule="auto"/>
        <w:jc w:val="both"/>
        <w:rPr>
          <w:rFonts w:ascii="Tahoma" w:hAnsi="Tahoma" w:cs="Tahoma"/>
          <w:sz w:val="18"/>
          <w:szCs w:val="18"/>
          <w:lang w:eastAsia="zh-CN"/>
        </w:rPr>
      </w:pPr>
    </w:p>
    <w:p w14:paraId="6FC53DE3" w14:textId="0088B0AF" w:rsidR="003408EE" w:rsidRPr="00A86B4C" w:rsidRDefault="003408EE" w:rsidP="00B26F64">
      <w:pPr>
        <w:spacing w:after="0" w:line="240" w:lineRule="auto"/>
        <w:jc w:val="both"/>
        <w:rPr>
          <w:rFonts w:ascii="Tahoma" w:hAnsi="Tahoma" w:cs="Tahoma"/>
          <w:sz w:val="18"/>
          <w:szCs w:val="18"/>
          <w:lang w:eastAsia="zh-CN"/>
        </w:rPr>
      </w:pPr>
      <w:r w:rsidRPr="00A86B4C">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A86B4C" w:rsidRDefault="003408EE" w:rsidP="00B26F64">
      <w:pPr>
        <w:spacing w:after="0" w:line="240" w:lineRule="auto"/>
        <w:jc w:val="both"/>
        <w:rPr>
          <w:rFonts w:ascii="Tahoma" w:hAnsi="Tahoma" w:cs="Tahoma"/>
          <w:sz w:val="18"/>
          <w:szCs w:val="18"/>
        </w:rPr>
      </w:pPr>
      <w:r w:rsidRPr="00A86B4C">
        <w:rPr>
          <w:rFonts w:ascii="Tahoma" w:hAnsi="Tahoma" w:cs="Tahoma"/>
          <w:sz w:val="18"/>
          <w:szCs w:val="18"/>
          <w:lang w:eastAsia="zh-CN"/>
        </w:rPr>
        <w:t xml:space="preserve">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w:t>
      </w:r>
      <w:r w:rsidRPr="00A86B4C">
        <w:rPr>
          <w:rFonts w:ascii="Tahoma" w:hAnsi="Tahoma" w:cs="Tahoma"/>
          <w:sz w:val="18"/>
          <w:szCs w:val="18"/>
          <w:lang w:eastAsia="zh-CN"/>
        </w:rPr>
        <w:lastRenderedPageBreak/>
        <w:t>podatke v ponudbeni dokumentaciji, ki bodo jasno označeni kot poslovna skrivnost. Naročnik ne bo varoval zaupnosti podatkov, ki so javni po veljavnem pravu.</w:t>
      </w:r>
    </w:p>
    <w:p w14:paraId="47224585" w14:textId="77777777" w:rsidR="00284C23" w:rsidRPr="00A86B4C"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A86B4C" w14:paraId="16F0C2FA" w14:textId="77777777" w:rsidTr="00B26F64">
        <w:tc>
          <w:tcPr>
            <w:tcW w:w="9062" w:type="dxa"/>
            <w:shd w:val="clear" w:color="auto" w:fill="99CC00"/>
          </w:tcPr>
          <w:p w14:paraId="77A88484" w14:textId="064623A7" w:rsidR="00284C23" w:rsidRPr="00A86B4C" w:rsidRDefault="00B26F64" w:rsidP="00B26F64">
            <w:pPr>
              <w:rPr>
                <w:rFonts w:ascii="Tahoma" w:hAnsi="Tahoma" w:cs="Tahoma"/>
                <w:sz w:val="18"/>
                <w:szCs w:val="18"/>
              </w:rPr>
            </w:pPr>
            <w:r w:rsidRPr="00A86B4C">
              <w:rPr>
                <w:rFonts w:ascii="Tahoma" w:hAnsi="Tahoma" w:cs="Tahoma"/>
                <w:sz w:val="18"/>
                <w:szCs w:val="18"/>
              </w:rPr>
              <w:t>1</w:t>
            </w:r>
            <w:r w:rsidR="00CB5B04" w:rsidRPr="00A86B4C">
              <w:rPr>
                <w:rFonts w:ascii="Tahoma" w:hAnsi="Tahoma" w:cs="Tahoma"/>
                <w:sz w:val="18"/>
                <w:szCs w:val="18"/>
              </w:rPr>
              <w:t>2</w:t>
            </w:r>
            <w:r w:rsidRPr="00A86B4C">
              <w:rPr>
                <w:rFonts w:ascii="Tahoma" w:hAnsi="Tahoma" w:cs="Tahoma"/>
                <w:sz w:val="18"/>
                <w:szCs w:val="18"/>
              </w:rPr>
              <w:t xml:space="preserve">. </w:t>
            </w:r>
            <w:r w:rsidR="00284C23" w:rsidRPr="00A86B4C">
              <w:rPr>
                <w:rFonts w:ascii="Tahoma" w:hAnsi="Tahoma" w:cs="Tahoma"/>
                <w:sz w:val="18"/>
                <w:szCs w:val="18"/>
              </w:rPr>
              <w:t>Protikorupcijsko določilo</w:t>
            </w:r>
          </w:p>
        </w:tc>
      </w:tr>
    </w:tbl>
    <w:p w14:paraId="759024AF" w14:textId="77777777" w:rsidR="00284C23" w:rsidRPr="00A86B4C" w:rsidRDefault="00284C23" w:rsidP="00B26F64">
      <w:pPr>
        <w:spacing w:after="0" w:line="240" w:lineRule="auto"/>
        <w:rPr>
          <w:rFonts w:ascii="Tahoma" w:hAnsi="Tahoma" w:cs="Tahoma"/>
          <w:sz w:val="18"/>
          <w:szCs w:val="18"/>
        </w:rPr>
      </w:pPr>
    </w:p>
    <w:p w14:paraId="76DED0E9" w14:textId="77777777" w:rsidR="00B26F64" w:rsidRPr="00A86B4C" w:rsidRDefault="00B26F64" w:rsidP="00B26F64">
      <w:pPr>
        <w:spacing w:after="0" w:line="240" w:lineRule="auto"/>
        <w:jc w:val="both"/>
        <w:rPr>
          <w:rFonts w:ascii="Tahoma" w:hAnsi="Tahoma" w:cs="Tahoma"/>
          <w:sz w:val="18"/>
          <w:szCs w:val="18"/>
        </w:rPr>
      </w:pPr>
      <w:r w:rsidRPr="00A86B4C">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A86B4C" w:rsidRDefault="00B26F64" w:rsidP="00B26F64">
      <w:pPr>
        <w:spacing w:after="0" w:line="240" w:lineRule="auto"/>
        <w:jc w:val="both"/>
        <w:rPr>
          <w:rFonts w:ascii="Tahoma" w:hAnsi="Tahoma" w:cs="Tahoma"/>
          <w:sz w:val="18"/>
          <w:szCs w:val="18"/>
        </w:rPr>
      </w:pPr>
    </w:p>
    <w:p w14:paraId="1AADA135" w14:textId="77777777" w:rsidR="00B26F64" w:rsidRPr="00A86B4C" w:rsidRDefault="00B26F64" w:rsidP="00B26F64">
      <w:pPr>
        <w:spacing w:after="0" w:line="240" w:lineRule="auto"/>
        <w:jc w:val="both"/>
        <w:rPr>
          <w:rFonts w:ascii="Tahoma" w:hAnsi="Tahoma" w:cs="Tahoma"/>
          <w:sz w:val="18"/>
          <w:szCs w:val="18"/>
        </w:rPr>
      </w:pPr>
      <w:r w:rsidRPr="00A86B4C">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A86B4C" w:rsidRDefault="00B26F64" w:rsidP="00B26F64">
      <w:pPr>
        <w:spacing w:after="0" w:line="240" w:lineRule="auto"/>
        <w:jc w:val="both"/>
        <w:rPr>
          <w:rFonts w:ascii="Tahoma" w:hAnsi="Tahoma" w:cs="Tahoma"/>
          <w:sz w:val="18"/>
          <w:szCs w:val="18"/>
        </w:rPr>
      </w:pPr>
    </w:p>
    <w:p w14:paraId="528C62DB" w14:textId="4619531C" w:rsidR="00B26F64" w:rsidRPr="00A86B4C" w:rsidRDefault="00B26F64" w:rsidP="00B26F64">
      <w:pPr>
        <w:spacing w:after="0" w:line="240" w:lineRule="auto"/>
        <w:jc w:val="both"/>
        <w:rPr>
          <w:rFonts w:ascii="Tahoma" w:hAnsi="Tahoma" w:cs="Tahoma"/>
          <w:sz w:val="18"/>
          <w:szCs w:val="18"/>
        </w:rPr>
      </w:pPr>
      <w:r w:rsidRPr="00A86B4C">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A86B4C"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A86B4C" w14:paraId="37A8BB24" w14:textId="77777777" w:rsidTr="00B26F64">
        <w:tc>
          <w:tcPr>
            <w:tcW w:w="9062" w:type="dxa"/>
            <w:shd w:val="clear" w:color="auto" w:fill="99CC00"/>
          </w:tcPr>
          <w:p w14:paraId="34DDAFA9" w14:textId="64429EFD" w:rsidR="00284C23" w:rsidRPr="00A86B4C" w:rsidRDefault="00B26F64" w:rsidP="00B26F64">
            <w:pPr>
              <w:rPr>
                <w:rFonts w:ascii="Tahoma" w:hAnsi="Tahoma" w:cs="Tahoma"/>
                <w:sz w:val="18"/>
                <w:szCs w:val="18"/>
              </w:rPr>
            </w:pPr>
            <w:r w:rsidRPr="00A86B4C">
              <w:rPr>
                <w:rFonts w:ascii="Tahoma" w:hAnsi="Tahoma" w:cs="Tahoma"/>
                <w:sz w:val="18"/>
                <w:szCs w:val="18"/>
              </w:rPr>
              <w:t>1</w:t>
            </w:r>
            <w:r w:rsidR="00CB5B04" w:rsidRPr="00A86B4C">
              <w:rPr>
                <w:rFonts w:ascii="Tahoma" w:hAnsi="Tahoma" w:cs="Tahoma"/>
                <w:sz w:val="18"/>
                <w:szCs w:val="18"/>
              </w:rPr>
              <w:t>3</w:t>
            </w:r>
            <w:r w:rsidRPr="00A86B4C">
              <w:rPr>
                <w:rFonts w:ascii="Tahoma" w:hAnsi="Tahoma" w:cs="Tahoma"/>
                <w:sz w:val="18"/>
                <w:szCs w:val="18"/>
              </w:rPr>
              <w:t xml:space="preserve">. </w:t>
            </w:r>
            <w:r w:rsidR="00284C23" w:rsidRPr="00A86B4C">
              <w:rPr>
                <w:rFonts w:ascii="Tahoma" w:hAnsi="Tahoma" w:cs="Tahoma"/>
                <w:sz w:val="18"/>
                <w:szCs w:val="18"/>
              </w:rPr>
              <w:t>Pouk o pravnem varstvu</w:t>
            </w:r>
          </w:p>
        </w:tc>
      </w:tr>
    </w:tbl>
    <w:p w14:paraId="72DD99D4" w14:textId="77777777" w:rsidR="00B26F64" w:rsidRPr="00A86B4C" w:rsidRDefault="00B26F64" w:rsidP="00B26F64">
      <w:pPr>
        <w:spacing w:after="0" w:line="240" w:lineRule="auto"/>
        <w:rPr>
          <w:rFonts w:ascii="Tahoma" w:hAnsi="Tahoma" w:cs="Tahoma"/>
          <w:sz w:val="18"/>
          <w:szCs w:val="18"/>
          <w:lang w:eastAsia="zh-CN"/>
        </w:rPr>
      </w:pPr>
    </w:p>
    <w:p w14:paraId="05493C70" w14:textId="7AC1AB82" w:rsidR="00284C23" w:rsidRPr="00A86B4C" w:rsidRDefault="00284C23" w:rsidP="00553C65">
      <w:pPr>
        <w:spacing w:after="0" w:line="240" w:lineRule="auto"/>
        <w:jc w:val="both"/>
        <w:rPr>
          <w:rFonts w:ascii="Tahoma" w:hAnsi="Tahoma" w:cs="Tahoma"/>
          <w:sz w:val="18"/>
          <w:szCs w:val="18"/>
          <w:lang w:eastAsia="zh-CN"/>
        </w:rPr>
      </w:pPr>
      <w:r w:rsidRPr="00A86B4C">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A86B4C" w:rsidRDefault="00284C23" w:rsidP="00553C65">
      <w:pPr>
        <w:spacing w:after="0" w:line="240" w:lineRule="auto"/>
        <w:jc w:val="both"/>
        <w:rPr>
          <w:rFonts w:ascii="Tahoma" w:hAnsi="Tahoma" w:cs="Tahoma"/>
          <w:sz w:val="18"/>
          <w:szCs w:val="18"/>
          <w:lang w:eastAsia="zh-CN"/>
        </w:rPr>
      </w:pPr>
    </w:p>
    <w:p w14:paraId="4F5F578D" w14:textId="1AB4F5E1" w:rsidR="00284C23" w:rsidRPr="00A86B4C" w:rsidRDefault="00284C23" w:rsidP="00553C65">
      <w:pPr>
        <w:spacing w:after="0" w:line="240" w:lineRule="auto"/>
        <w:jc w:val="both"/>
        <w:rPr>
          <w:rFonts w:ascii="Tahoma" w:hAnsi="Tahoma" w:cs="Tahoma"/>
          <w:sz w:val="18"/>
          <w:szCs w:val="18"/>
          <w:lang w:eastAsia="zh-CN"/>
        </w:rPr>
      </w:pPr>
      <w:r w:rsidRPr="00A86B4C">
        <w:rPr>
          <w:rFonts w:ascii="Tahoma" w:hAnsi="Tahoma" w:cs="Tahoma"/>
          <w:sz w:val="18"/>
          <w:szCs w:val="18"/>
          <w:lang w:eastAsia="zh-CN"/>
        </w:rPr>
        <w:t xml:space="preserve">Takso v višini </w:t>
      </w:r>
      <w:r w:rsidR="00F91B4F" w:rsidRPr="00A86B4C">
        <w:rPr>
          <w:rFonts w:ascii="Tahoma" w:hAnsi="Tahoma" w:cs="Tahoma"/>
          <w:sz w:val="18"/>
          <w:szCs w:val="18"/>
          <w:lang w:eastAsia="zh-CN"/>
        </w:rPr>
        <w:t>4</w:t>
      </w:r>
      <w:r w:rsidRPr="00A86B4C">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A86B4C" w:rsidRDefault="00284C23" w:rsidP="00553C65">
      <w:pPr>
        <w:spacing w:after="0" w:line="240" w:lineRule="auto"/>
        <w:jc w:val="both"/>
        <w:rPr>
          <w:rFonts w:ascii="Tahoma" w:hAnsi="Tahoma" w:cs="Tahoma"/>
          <w:sz w:val="18"/>
          <w:szCs w:val="18"/>
          <w:lang w:eastAsia="zh-CN"/>
        </w:rPr>
      </w:pPr>
      <w:r w:rsidRPr="00A86B4C">
        <w:rPr>
          <w:rFonts w:ascii="Tahoma" w:hAnsi="Tahoma" w:cs="Tahoma"/>
          <w:sz w:val="18"/>
          <w:szCs w:val="18"/>
          <w:lang w:eastAsia="zh-CN"/>
        </w:rPr>
        <w:t>IBAN:SI56011001000358802 - taksa za postopek revizije javnega naročanja, referenca: 11 16110-7111290- XXXXXXLL</w:t>
      </w:r>
    </w:p>
    <w:p w14:paraId="22605739" w14:textId="77777777" w:rsidR="00284C23" w:rsidRPr="00A86B4C" w:rsidRDefault="00284C23" w:rsidP="00553C65">
      <w:pPr>
        <w:spacing w:after="0" w:line="240" w:lineRule="auto"/>
        <w:jc w:val="both"/>
        <w:rPr>
          <w:rFonts w:ascii="Tahoma" w:hAnsi="Tahoma" w:cs="Tahoma"/>
          <w:sz w:val="18"/>
          <w:szCs w:val="18"/>
          <w:lang w:eastAsia="zh-CN"/>
        </w:rPr>
      </w:pPr>
      <w:r w:rsidRPr="00A86B4C">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A86B4C" w:rsidRDefault="00284C23" w:rsidP="00553C65">
      <w:pPr>
        <w:spacing w:after="0" w:line="240" w:lineRule="auto"/>
        <w:jc w:val="both"/>
        <w:rPr>
          <w:rFonts w:ascii="Tahoma" w:hAnsi="Tahoma" w:cs="Tahoma"/>
          <w:sz w:val="18"/>
          <w:szCs w:val="18"/>
          <w:lang w:eastAsia="zh-CN"/>
        </w:rPr>
      </w:pPr>
    </w:p>
    <w:p w14:paraId="5E9374C6" w14:textId="24C3F95D" w:rsidR="00284C23" w:rsidRPr="00A86B4C" w:rsidRDefault="00284C23" w:rsidP="00553C65">
      <w:pPr>
        <w:spacing w:after="0" w:line="240" w:lineRule="auto"/>
        <w:jc w:val="both"/>
        <w:rPr>
          <w:rFonts w:ascii="Tahoma" w:hAnsi="Tahoma" w:cs="Tahoma"/>
          <w:sz w:val="18"/>
          <w:szCs w:val="18"/>
        </w:rPr>
      </w:pPr>
      <w:r w:rsidRPr="00A86B4C">
        <w:rPr>
          <w:rFonts w:ascii="Tahoma" w:hAnsi="Tahoma" w:cs="Tahoma"/>
          <w:sz w:val="18"/>
          <w:szCs w:val="18"/>
          <w:lang w:eastAsia="zh-CN"/>
        </w:rPr>
        <w:t>Zahtevek za revizijo se vloži prek portala eRevizija.</w:t>
      </w:r>
    </w:p>
    <w:p w14:paraId="2A1F62D7" w14:textId="77777777" w:rsidR="00284C23" w:rsidRPr="00A86B4C"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A86B4C"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A86B4C">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A86B4C">
        <w:rPr>
          <w:rFonts w:ascii="Tahoma" w:eastAsia="Calibri" w:hAnsi="Tahoma" w:cs="Tahoma"/>
          <w:kern w:val="0"/>
          <w:sz w:val="18"/>
          <w:szCs w:val="18"/>
          <w:lang w:eastAsia="zh-CN"/>
          <w14:ligatures w14:val="none"/>
        </w:rPr>
        <w:t>Dimitrij Klančič,dr.med.,spec.int.med.</w:t>
      </w:r>
    </w:p>
    <w:sectPr w:rsidR="00284C23" w:rsidRPr="0079570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56DD" w14:textId="77777777" w:rsidR="00B60C60" w:rsidRPr="00A86B4C" w:rsidRDefault="00B60C60" w:rsidP="00A75378">
      <w:pPr>
        <w:spacing w:after="0" w:line="240" w:lineRule="auto"/>
      </w:pPr>
      <w:r w:rsidRPr="00A86B4C">
        <w:separator/>
      </w:r>
    </w:p>
  </w:endnote>
  <w:endnote w:type="continuationSeparator" w:id="0">
    <w:p w14:paraId="5F2F362E" w14:textId="77777777" w:rsidR="00B60C60" w:rsidRPr="00A86B4C" w:rsidRDefault="00B60C60" w:rsidP="00A75378">
      <w:pPr>
        <w:spacing w:after="0" w:line="240" w:lineRule="auto"/>
      </w:pPr>
      <w:r w:rsidRPr="00A86B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A86B4C" w:rsidRDefault="00553C65">
            <w:pPr>
              <w:pStyle w:val="Noga"/>
              <w:jc w:val="right"/>
              <w:rPr>
                <w:rFonts w:ascii="Tahoma" w:hAnsi="Tahoma" w:cs="Tahoma"/>
                <w:sz w:val="16"/>
                <w:szCs w:val="16"/>
              </w:rPr>
            </w:pPr>
            <w:r w:rsidRPr="00A86B4C">
              <w:rPr>
                <w:rFonts w:ascii="Tahoma" w:hAnsi="Tahoma" w:cs="Tahoma"/>
                <w:sz w:val="16"/>
                <w:szCs w:val="16"/>
              </w:rPr>
              <w:t xml:space="preserve">Stran </w:t>
            </w:r>
            <w:r w:rsidRPr="00A86B4C">
              <w:rPr>
                <w:rFonts w:ascii="Tahoma" w:hAnsi="Tahoma" w:cs="Tahoma"/>
                <w:sz w:val="16"/>
                <w:szCs w:val="16"/>
              </w:rPr>
              <w:fldChar w:fldCharType="begin"/>
            </w:r>
            <w:r w:rsidRPr="00A86B4C">
              <w:rPr>
                <w:rFonts w:ascii="Tahoma" w:hAnsi="Tahoma" w:cs="Tahoma"/>
                <w:sz w:val="16"/>
                <w:szCs w:val="16"/>
              </w:rPr>
              <w:instrText>PAGE</w:instrText>
            </w:r>
            <w:r w:rsidRPr="00A86B4C">
              <w:rPr>
                <w:rFonts w:ascii="Tahoma" w:hAnsi="Tahoma" w:cs="Tahoma"/>
                <w:sz w:val="16"/>
                <w:szCs w:val="16"/>
              </w:rPr>
              <w:fldChar w:fldCharType="separate"/>
            </w:r>
            <w:r w:rsidRPr="00A86B4C">
              <w:rPr>
                <w:rFonts w:ascii="Tahoma" w:hAnsi="Tahoma" w:cs="Tahoma"/>
                <w:sz w:val="16"/>
                <w:szCs w:val="16"/>
              </w:rPr>
              <w:t>2</w:t>
            </w:r>
            <w:r w:rsidRPr="00A86B4C">
              <w:rPr>
                <w:rFonts w:ascii="Tahoma" w:hAnsi="Tahoma" w:cs="Tahoma"/>
                <w:sz w:val="16"/>
                <w:szCs w:val="16"/>
              </w:rPr>
              <w:fldChar w:fldCharType="end"/>
            </w:r>
            <w:r w:rsidRPr="00A86B4C">
              <w:rPr>
                <w:rFonts w:ascii="Tahoma" w:hAnsi="Tahoma" w:cs="Tahoma"/>
                <w:sz w:val="16"/>
                <w:szCs w:val="16"/>
              </w:rPr>
              <w:t xml:space="preserve"> od </w:t>
            </w:r>
            <w:r w:rsidRPr="00A86B4C">
              <w:rPr>
                <w:rFonts w:ascii="Tahoma" w:hAnsi="Tahoma" w:cs="Tahoma"/>
                <w:sz w:val="16"/>
                <w:szCs w:val="16"/>
              </w:rPr>
              <w:fldChar w:fldCharType="begin"/>
            </w:r>
            <w:r w:rsidRPr="00A86B4C">
              <w:rPr>
                <w:rFonts w:ascii="Tahoma" w:hAnsi="Tahoma" w:cs="Tahoma"/>
                <w:sz w:val="16"/>
                <w:szCs w:val="16"/>
              </w:rPr>
              <w:instrText>NUMPAGES</w:instrText>
            </w:r>
            <w:r w:rsidRPr="00A86B4C">
              <w:rPr>
                <w:rFonts w:ascii="Tahoma" w:hAnsi="Tahoma" w:cs="Tahoma"/>
                <w:sz w:val="16"/>
                <w:szCs w:val="16"/>
              </w:rPr>
              <w:fldChar w:fldCharType="separate"/>
            </w:r>
            <w:r w:rsidRPr="00A86B4C">
              <w:rPr>
                <w:rFonts w:ascii="Tahoma" w:hAnsi="Tahoma" w:cs="Tahoma"/>
                <w:sz w:val="16"/>
                <w:szCs w:val="16"/>
              </w:rPr>
              <w:t>2</w:t>
            </w:r>
            <w:r w:rsidRPr="00A86B4C">
              <w:rPr>
                <w:rFonts w:ascii="Tahoma" w:hAnsi="Tahoma" w:cs="Tahoma"/>
                <w:sz w:val="16"/>
                <w:szCs w:val="16"/>
              </w:rPr>
              <w:fldChar w:fldCharType="end"/>
            </w:r>
          </w:p>
        </w:sdtContent>
      </w:sdt>
    </w:sdtContent>
  </w:sdt>
  <w:p w14:paraId="3CA6543F" w14:textId="77777777" w:rsidR="00553C65" w:rsidRPr="00A86B4C"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A71D" w14:textId="77777777" w:rsidR="00B60C60" w:rsidRPr="00A86B4C" w:rsidRDefault="00B60C60" w:rsidP="00A75378">
      <w:pPr>
        <w:spacing w:after="0" w:line="240" w:lineRule="auto"/>
      </w:pPr>
      <w:r w:rsidRPr="00A86B4C">
        <w:separator/>
      </w:r>
    </w:p>
  </w:footnote>
  <w:footnote w:type="continuationSeparator" w:id="0">
    <w:p w14:paraId="73C810DB" w14:textId="77777777" w:rsidR="00B60C60" w:rsidRPr="00A86B4C" w:rsidRDefault="00B60C60" w:rsidP="00A75378">
      <w:pPr>
        <w:spacing w:after="0" w:line="240" w:lineRule="auto"/>
      </w:pPr>
      <w:r w:rsidRPr="00A86B4C">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sidRPr="00A86B4C">
        <w:rPr>
          <w:rStyle w:val="Sprotnaopomba-sklic"/>
        </w:rPr>
        <w:footnoteRef/>
      </w:r>
      <w:r w:rsidRPr="00A86B4C">
        <w:t xml:space="preserve"> </w:t>
      </w:r>
      <w:r w:rsidRPr="00A86B4C">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0E00D4"/>
    <w:multiLevelType w:val="hybridMultilevel"/>
    <w:tmpl w:val="0A00F01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27C708F"/>
    <w:multiLevelType w:val="hybridMultilevel"/>
    <w:tmpl w:val="CA0480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4D20DAD"/>
    <w:multiLevelType w:val="hybridMultilevel"/>
    <w:tmpl w:val="912E025A"/>
    <w:lvl w:ilvl="0" w:tplc="E7764C74">
      <w:start w:val="2"/>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58271A0"/>
    <w:multiLevelType w:val="hybridMultilevel"/>
    <w:tmpl w:val="169CE78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 w:numId="2">
    <w:abstractNumId w:val="3"/>
  </w:num>
  <w:num w:numId="3">
    <w:abstractNumId w:val="13"/>
  </w:num>
  <w:num w:numId="4">
    <w:abstractNumId w:val="11"/>
  </w:num>
  <w:num w:numId="5">
    <w:abstractNumId w:val="1"/>
  </w:num>
  <w:num w:numId="6">
    <w:abstractNumId w:val="6"/>
  </w:num>
  <w:num w:numId="7">
    <w:abstractNumId w:val="10"/>
  </w:num>
  <w:num w:numId="8">
    <w:abstractNumId w:val="14"/>
  </w:num>
  <w:num w:numId="9">
    <w:abstractNumId w:val="12"/>
  </w:num>
  <w:num w:numId="10">
    <w:abstractNumId w:val="2"/>
  </w:num>
  <w:num w:numId="11">
    <w:abstractNumId w:val="5"/>
  </w:num>
  <w:num w:numId="12">
    <w:abstractNumId w:val="8"/>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06603"/>
    <w:rsid w:val="00086CE1"/>
    <w:rsid w:val="0009134F"/>
    <w:rsid w:val="000B1A95"/>
    <w:rsid w:val="000B7086"/>
    <w:rsid w:val="00115691"/>
    <w:rsid w:val="00123EE2"/>
    <w:rsid w:val="0013212F"/>
    <w:rsid w:val="001573BE"/>
    <w:rsid w:val="001D031E"/>
    <w:rsid w:val="001D0B30"/>
    <w:rsid w:val="001F6E1D"/>
    <w:rsid w:val="002464D9"/>
    <w:rsid w:val="00284C23"/>
    <w:rsid w:val="002A599E"/>
    <w:rsid w:val="002D4D31"/>
    <w:rsid w:val="002F77D7"/>
    <w:rsid w:val="00313A88"/>
    <w:rsid w:val="003217AD"/>
    <w:rsid w:val="003408EE"/>
    <w:rsid w:val="003A07F3"/>
    <w:rsid w:val="003B1EA8"/>
    <w:rsid w:val="003C6D9A"/>
    <w:rsid w:val="003D367D"/>
    <w:rsid w:val="00406F05"/>
    <w:rsid w:val="00412DA1"/>
    <w:rsid w:val="00426EE2"/>
    <w:rsid w:val="00475338"/>
    <w:rsid w:val="00475695"/>
    <w:rsid w:val="00485976"/>
    <w:rsid w:val="00493785"/>
    <w:rsid w:val="004E1122"/>
    <w:rsid w:val="004E3725"/>
    <w:rsid w:val="004F7824"/>
    <w:rsid w:val="00553C65"/>
    <w:rsid w:val="00562305"/>
    <w:rsid w:val="00563192"/>
    <w:rsid w:val="005925AD"/>
    <w:rsid w:val="005A01BB"/>
    <w:rsid w:val="005B5177"/>
    <w:rsid w:val="005C526D"/>
    <w:rsid w:val="005C678E"/>
    <w:rsid w:val="005E3E26"/>
    <w:rsid w:val="00636BCF"/>
    <w:rsid w:val="00636CD1"/>
    <w:rsid w:val="00697BEF"/>
    <w:rsid w:val="006E2F3D"/>
    <w:rsid w:val="00710585"/>
    <w:rsid w:val="00723934"/>
    <w:rsid w:val="0072747A"/>
    <w:rsid w:val="007400ED"/>
    <w:rsid w:val="00766BA1"/>
    <w:rsid w:val="007710D2"/>
    <w:rsid w:val="007770FA"/>
    <w:rsid w:val="00780EB4"/>
    <w:rsid w:val="00795709"/>
    <w:rsid w:val="007A1447"/>
    <w:rsid w:val="007C4BAF"/>
    <w:rsid w:val="007D104B"/>
    <w:rsid w:val="007F3274"/>
    <w:rsid w:val="00802BBD"/>
    <w:rsid w:val="00811873"/>
    <w:rsid w:val="00817F3C"/>
    <w:rsid w:val="00821A33"/>
    <w:rsid w:val="008406B4"/>
    <w:rsid w:val="008A2BE8"/>
    <w:rsid w:val="008D61A5"/>
    <w:rsid w:val="0091640A"/>
    <w:rsid w:val="009662D2"/>
    <w:rsid w:val="00983245"/>
    <w:rsid w:val="00983864"/>
    <w:rsid w:val="009A33B0"/>
    <w:rsid w:val="009A5B32"/>
    <w:rsid w:val="009A625D"/>
    <w:rsid w:val="00A10186"/>
    <w:rsid w:val="00A41A29"/>
    <w:rsid w:val="00A42CFD"/>
    <w:rsid w:val="00A5424A"/>
    <w:rsid w:val="00A64C55"/>
    <w:rsid w:val="00A75378"/>
    <w:rsid w:val="00A86B4C"/>
    <w:rsid w:val="00AA49B8"/>
    <w:rsid w:val="00AA6265"/>
    <w:rsid w:val="00AE41F2"/>
    <w:rsid w:val="00AF35E9"/>
    <w:rsid w:val="00B157D9"/>
    <w:rsid w:val="00B26F64"/>
    <w:rsid w:val="00B60C60"/>
    <w:rsid w:val="00BB3CA7"/>
    <w:rsid w:val="00C035F4"/>
    <w:rsid w:val="00C630E4"/>
    <w:rsid w:val="00C80E9A"/>
    <w:rsid w:val="00C85966"/>
    <w:rsid w:val="00CB5B04"/>
    <w:rsid w:val="00D12177"/>
    <w:rsid w:val="00D5638C"/>
    <w:rsid w:val="00D61998"/>
    <w:rsid w:val="00D77CC7"/>
    <w:rsid w:val="00D830D1"/>
    <w:rsid w:val="00D86031"/>
    <w:rsid w:val="00DF409E"/>
    <w:rsid w:val="00E01B4A"/>
    <w:rsid w:val="00E323B4"/>
    <w:rsid w:val="00E3694C"/>
    <w:rsid w:val="00E40365"/>
    <w:rsid w:val="00E45098"/>
    <w:rsid w:val="00E51824"/>
    <w:rsid w:val="00E75DA6"/>
    <w:rsid w:val="00E92556"/>
    <w:rsid w:val="00EA3651"/>
    <w:rsid w:val="00EC3B5D"/>
    <w:rsid w:val="00EE3CEF"/>
    <w:rsid w:val="00EE5B86"/>
    <w:rsid w:val="00EF55FA"/>
    <w:rsid w:val="00F036D1"/>
    <w:rsid w:val="00F5576B"/>
    <w:rsid w:val="00F665F3"/>
    <w:rsid w:val="00F66C95"/>
    <w:rsid w:val="00F91B4F"/>
    <w:rsid w:val="00FD0C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rPr>
      <w:noProof/>
    </w:rPr>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A5424A"/>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A5424A"/>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83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20najkasneje%20do%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ng.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n@sbng.si"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8633</Words>
  <Characters>49210</Characters>
  <Application>Microsoft Office Word</Application>
  <DocSecurity>0</DocSecurity>
  <Lines>410</Lines>
  <Paragraphs>115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Špela Curk</cp:lastModifiedBy>
  <cp:revision>10</cp:revision>
  <dcterms:created xsi:type="dcterms:W3CDTF">2025-09-04T11:50:00Z</dcterms:created>
  <dcterms:modified xsi:type="dcterms:W3CDTF">2025-09-09T08:34:00Z</dcterms:modified>
</cp:coreProperties>
</file>