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EFB6" w14:textId="280DA1DC" w:rsidR="005A2911" w:rsidRPr="00C100AD" w:rsidRDefault="005A2911" w:rsidP="005A2911">
      <w:pPr>
        <w:spacing w:line="240" w:lineRule="auto"/>
        <w:rPr>
          <w:rFonts w:ascii="Verdana" w:hAnsi="Verdana"/>
          <w:sz w:val="18"/>
          <w:szCs w:val="18"/>
        </w:rPr>
      </w:pPr>
      <w:r w:rsidRPr="00C100AD">
        <w:rPr>
          <w:rFonts w:ascii="Verdana" w:hAnsi="Verdana" w:cs="Helvetica"/>
          <w:b/>
          <w:bCs/>
          <w:sz w:val="18"/>
          <w:szCs w:val="18"/>
        </w:rPr>
        <w:t>Zadeva:</w:t>
      </w:r>
      <w:r w:rsidRPr="00C100AD">
        <w:rPr>
          <w:rFonts w:ascii="Verdana" w:hAnsi="Verdana" w:cs="Helvetica"/>
          <w:sz w:val="18"/>
          <w:szCs w:val="18"/>
        </w:rPr>
        <w:t> </w:t>
      </w:r>
      <w:r w:rsidR="00023E2E">
        <w:rPr>
          <w:rFonts w:ascii="Verdana" w:hAnsi="Verdana" w:cs="Helvetica"/>
          <w:sz w:val="18"/>
          <w:szCs w:val="18"/>
        </w:rPr>
        <w:t xml:space="preserve">273-31/2026 </w:t>
      </w:r>
      <w:r w:rsidRPr="00C100AD">
        <w:rPr>
          <w:rFonts w:ascii="Verdana" w:hAnsi="Verdana" w:cs="Helvetica"/>
          <w:sz w:val="18"/>
          <w:szCs w:val="18"/>
        </w:rPr>
        <w:t>Povabilo k oddaji</w:t>
      </w:r>
      <w:r w:rsidR="002411B3" w:rsidRPr="00C100AD">
        <w:rPr>
          <w:rFonts w:ascii="Verdana" w:hAnsi="Verdana" w:cs="Helvetica"/>
          <w:sz w:val="18"/>
          <w:szCs w:val="18"/>
        </w:rPr>
        <w:t xml:space="preserve"> </w:t>
      </w:r>
      <w:r w:rsidR="004A6F72" w:rsidRPr="00C100AD">
        <w:rPr>
          <w:rFonts w:ascii="Verdana" w:hAnsi="Verdana" w:cs="Helvetica"/>
          <w:sz w:val="18"/>
          <w:szCs w:val="18"/>
        </w:rPr>
        <w:t>ponudbe za izvajanje nalog pooblaščenega zdravnika</w:t>
      </w:r>
    </w:p>
    <w:p w14:paraId="1FFDD49D" w14:textId="77777777" w:rsidR="005A2911" w:rsidRPr="00C100AD" w:rsidRDefault="005A2911" w:rsidP="005A2911">
      <w:pPr>
        <w:spacing w:line="240" w:lineRule="auto"/>
        <w:rPr>
          <w:rFonts w:ascii="Verdana" w:hAnsi="Verdan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Spoštovani,</w:t>
      </w:r>
    </w:p>
    <w:p w14:paraId="67D2470D" w14:textId="05762DE9" w:rsidR="005A2911" w:rsidRPr="00C100AD" w:rsidRDefault="005A2911" w:rsidP="005A2911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Splošna bolnišnica dr. Franca Derganca Nova Gorica (v nadaljevanju: naročnik) vas vljudno vabi k predložitvi </w:t>
      </w:r>
      <w:r w:rsidR="004A6F72" w:rsidRPr="00C100AD">
        <w:rPr>
          <w:rFonts w:ascii="Verdana" w:hAnsi="Verdana" w:cs="Helvetica"/>
          <w:sz w:val="18"/>
          <w:szCs w:val="18"/>
        </w:rPr>
        <w:t>ponudbe za izvajanje nalog pooblaščenega zdravnika</w:t>
      </w:r>
      <w:r w:rsidR="00293EBD" w:rsidRPr="00C100AD">
        <w:rPr>
          <w:rFonts w:ascii="Verdana" w:hAnsi="Verdana" w:cs="Helvetica"/>
          <w:sz w:val="18"/>
          <w:szCs w:val="18"/>
        </w:rPr>
        <w:t xml:space="preserve"> za obdobje 2 let</w:t>
      </w:r>
      <w:r w:rsidR="00C100AD">
        <w:rPr>
          <w:rFonts w:ascii="Verdana" w:hAnsi="Verdana" w:cs="Helvetica"/>
          <w:sz w:val="18"/>
          <w:szCs w:val="18"/>
        </w:rPr>
        <w:t>, s pričetkom veljave pogodbe od 16.08.2026 dalje</w:t>
      </w:r>
      <w:r w:rsidRPr="00C100AD">
        <w:rPr>
          <w:rFonts w:ascii="Verdana" w:hAnsi="Verdana" w:cs="Helvetica"/>
          <w:sz w:val="18"/>
          <w:szCs w:val="18"/>
        </w:rPr>
        <w:t>.</w:t>
      </w:r>
    </w:p>
    <w:p w14:paraId="4AA1D7FF" w14:textId="33365D75" w:rsidR="004A6F72" w:rsidRPr="00C100AD" w:rsidRDefault="004A6F72" w:rsidP="005A2911">
      <w:pPr>
        <w:spacing w:line="240" w:lineRule="auto"/>
        <w:rPr>
          <w:rFonts w:ascii="Verdana" w:hAnsi="Verdan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Specifikacije naročila oziroma seznam storitev, katere so predmet povpraševanja so navedene v priloženem obrazcu Ponudba. Ponudnik mora zagotavljati vse navedene preiskave, prav tako tudi količinsko izvedbo</w:t>
      </w:r>
      <w:r w:rsidR="00AD6D15" w:rsidRPr="00C100AD">
        <w:rPr>
          <w:rFonts w:ascii="Verdana" w:hAnsi="Verdana" w:cs="Helvetica"/>
          <w:sz w:val="18"/>
          <w:szCs w:val="18"/>
        </w:rPr>
        <w:t>, vse</w:t>
      </w:r>
      <w:r w:rsidRPr="00C100AD">
        <w:rPr>
          <w:rFonts w:ascii="Verdana" w:hAnsi="Verdana" w:cs="Helvetica"/>
          <w:sz w:val="18"/>
          <w:szCs w:val="18"/>
        </w:rPr>
        <w:t xml:space="preserve"> kot izhaja iz navedenih postavk v Predračunu. Izbran bo en ponudnik.</w:t>
      </w:r>
    </w:p>
    <w:p w14:paraId="01E0EA64" w14:textId="69F6462E" w:rsidR="004A6F72" w:rsidRPr="00C100AD" w:rsidRDefault="004A6F72" w:rsidP="004A6F72">
      <w:pPr>
        <w:spacing w:line="240" w:lineRule="auto"/>
        <w:rPr>
          <w:rFonts w:ascii="Verdana" w:hAnsi="Verdana" w:cs="Helvetica"/>
          <w:b/>
          <w:bCs/>
          <w:sz w:val="18"/>
          <w:szCs w:val="18"/>
          <w:u w:val="single"/>
        </w:rPr>
      </w:pPr>
      <w:r w:rsidRPr="00C100AD">
        <w:rPr>
          <w:rFonts w:ascii="Verdana" w:hAnsi="Verdana" w:cs="Helvetica"/>
          <w:b/>
          <w:bCs/>
          <w:sz w:val="18"/>
          <w:szCs w:val="18"/>
          <w:u w:val="single"/>
        </w:rPr>
        <w:t>Zahteve naročnika:</w:t>
      </w:r>
    </w:p>
    <w:p w14:paraId="2A97014A" w14:textId="3C6BDE82" w:rsidR="004A6F72" w:rsidRPr="00C100AD" w:rsidRDefault="004A6F72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 xml:space="preserve">izvajalec se zavezuje omogočiti izvedbo vsaj </w:t>
      </w:r>
      <w:r w:rsidR="00BC47CB" w:rsidRPr="00C100AD">
        <w:rPr>
          <w:rFonts w:ascii="Verdana" w:hAnsi="Verdana"/>
          <w:sz w:val="18"/>
          <w:szCs w:val="18"/>
        </w:rPr>
        <w:t>4</w:t>
      </w:r>
      <w:r w:rsidR="00DF532C">
        <w:rPr>
          <w:rFonts w:ascii="Verdana" w:hAnsi="Verdana"/>
          <w:sz w:val="18"/>
          <w:szCs w:val="18"/>
        </w:rPr>
        <w:t>0</w:t>
      </w:r>
      <w:r w:rsidR="00AD6D15" w:rsidRPr="00C100AD">
        <w:rPr>
          <w:rFonts w:ascii="Verdana" w:hAnsi="Verdana"/>
          <w:sz w:val="18"/>
          <w:szCs w:val="18"/>
        </w:rPr>
        <w:t xml:space="preserve">-ih </w:t>
      </w:r>
      <w:r w:rsidRPr="00C100AD">
        <w:rPr>
          <w:rFonts w:ascii="Verdana" w:hAnsi="Verdana"/>
          <w:sz w:val="18"/>
          <w:szCs w:val="18"/>
        </w:rPr>
        <w:t xml:space="preserve">zdravniških pregledov na </w:t>
      </w:r>
      <w:r w:rsidR="00BC47CB" w:rsidRPr="00C100AD">
        <w:rPr>
          <w:rFonts w:ascii="Verdana" w:hAnsi="Verdana"/>
          <w:sz w:val="18"/>
          <w:szCs w:val="18"/>
        </w:rPr>
        <w:t>mesec</w:t>
      </w:r>
      <w:r w:rsidR="00AD6D15" w:rsidRPr="00C100AD">
        <w:rPr>
          <w:rFonts w:ascii="Verdana" w:hAnsi="Verdana"/>
          <w:sz w:val="18"/>
          <w:szCs w:val="18"/>
        </w:rPr>
        <w:t>,</w:t>
      </w:r>
    </w:p>
    <w:p w14:paraId="34C61381" w14:textId="2CB585D9" w:rsidR="00BC47CB" w:rsidRPr="00C100AD" w:rsidRDefault="00BC47CB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 xml:space="preserve">izvajalec mora uporabljati zdravstveni informacijski sistem, ki omogoča uporabo storitev sistema </w:t>
      </w:r>
      <w:proofErr w:type="spellStart"/>
      <w:r w:rsidRPr="00C100AD">
        <w:rPr>
          <w:rFonts w:ascii="Verdana" w:hAnsi="Verdana"/>
          <w:sz w:val="18"/>
          <w:szCs w:val="18"/>
        </w:rPr>
        <w:t>eZdravje</w:t>
      </w:r>
      <w:proofErr w:type="spellEnd"/>
      <w:r w:rsidRPr="00C100AD">
        <w:rPr>
          <w:rFonts w:ascii="Verdana" w:hAnsi="Verdana"/>
          <w:sz w:val="18"/>
          <w:szCs w:val="18"/>
        </w:rPr>
        <w:t>, vključno z dostopom do Centralnega registra podatkov o pacientih (CRPP), v okviru zakonskih pooblastil za vpogled v relevantno zdravstveno dokumentacijo,</w:t>
      </w:r>
    </w:p>
    <w:p w14:paraId="0BBA1449" w14:textId="07258AF5" w:rsidR="00BC47CB" w:rsidRPr="00C100AD" w:rsidRDefault="00BC47CB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izvajalec mora zagotavljati izvajanje psiholoških pregledov in psiholoških testiranj, kadar so ta potrebna za izvedbo zdravstvenega pregleda oziroma izdajo ocene zdravstvene zmožnosti za delo,</w:t>
      </w:r>
    </w:p>
    <w:p w14:paraId="5ECA85A8" w14:textId="77777777" w:rsidR="00BC47CB" w:rsidRPr="00C100AD" w:rsidRDefault="00BC47CB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i</w:t>
      </w:r>
      <w:r w:rsidR="00F54117" w:rsidRPr="00C100AD">
        <w:rPr>
          <w:rFonts w:ascii="Verdana" w:hAnsi="Verdana"/>
          <w:sz w:val="18"/>
          <w:szCs w:val="18"/>
        </w:rPr>
        <w:t xml:space="preserve">zvajalec mora biti certificiran po </w:t>
      </w:r>
      <w:r w:rsidRPr="00C100AD">
        <w:rPr>
          <w:rFonts w:ascii="Verdana" w:hAnsi="Verdana"/>
          <w:sz w:val="18"/>
          <w:szCs w:val="18"/>
        </w:rPr>
        <w:t>ISO9001 ali katerem koli drugem standardu za zdravstveno organizacijo,</w:t>
      </w:r>
    </w:p>
    <w:p w14:paraId="6C8F3C9A" w14:textId="1A766177" w:rsidR="004A6F72" w:rsidRPr="00C100AD" w:rsidRDefault="00293EBD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izvajalec je kot gospodarski subjekt  registriran za opravljanje dejavnosti, ki je predmet tega naročila,</w:t>
      </w:r>
    </w:p>
    <w:p w14:paraId="6CC92FD4" w14:textId="68BD1935" w:rsidR="00293EBD" w:rsidRPr="00C100AD" w:rsidRDefault="00293EBD" w:rsidP="00BC47CB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izvajalec ima zavarovano svojo odgovornost za škodo, ki bi utegnila nastati naročniku in tretjim osebam v zvezi z opravljanjem njegove dejavnosti</w:t>
      </w:r>
      <w:r w:rsidR="00AD6D15" w:rsidRPr="00C100AD">
        <w:rPr>
          <w:rFonts w:ascii="Verdana" w:hAnsi="Verdana"/>
          <w:sz w:val="18"/>
          <w:szCs w:val="18"/>
        </w:rPr>
        <w:t>.</w:t>
      </w:r>
    </w:p>
    <w:p w14:paraId="14F2386D" w14:textId="0347F82C" w:rsidR="004A6F72" w:rsidRPr="00C100AD" w:rsidRDefault="004A6F72" w:rsidP="005A2911">
      <w:pPr>
        <w:spacing w:line="240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C100AD">
        <w:rPr>
          <w:rFonts w:ascii="Verdana" w:hAnsi="Verdana" w:cs="Helvetica"/>
          <w:b/>
          <w:bCs/>
          <w:sz w:val="18"/>
          <w:szCs w:val="18"/>
          <w:u w:val="single"/>
        </w:rPr>
        <w:t>Ponudba naj vsebuje v nadaljevanju navedeno dokumentacijo:</w:t>
      </w:r>
      <w:r w:rsidRPr="00C100A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3788A835" w14:textId="2BBBFAA2" w:rsidR="00293EBD" w:rsidRPr="00C100AD" w:rsidRDefault="00293EBD" w:rsidP="00293EBD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- izpolnjen in podpisan obrazec: Predračun,</w:t>
      </w:r>
    </w:p>
    <w:p w14:paraId="10A9C157" w14:textId="0D3E1166" w:rsidR="00293EBD" w:rsidRPr="00C100AD" w:rsidRDefault="00293EBD" w:rsidP="00293EBD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- izpolnjen in podpisan obrazec: Izjava/podatki o udeležbi fizičnih in pravnih oseb v lastništvu ponudnika,</w:t>
      </w:r>
    </w:p>
    <w:p w14:paraId="5B6AD00A" w14:textId="067FCF9A" w:rsidR="00293EBD" w:rsidRPr="00C100AD" w:rsidRDefault="00293EBD" w:rsidP="00293EBD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 xml:space="preserve">- izpolnjen in podpisan obrazec: </w:t>
      </w:r>
      <w:r w:rsidRPr="00C100AD">
        <w:rPr>
          <w:rFonts w:ascii="Verdana" w:hAnsi="Verdana" w:cs="Arial"/>
          <w:sz w:val="18"/>
          <w:szCs w:val="18"/>
        </w:rPr>
        <w:t>Izjava o odsotnosti osebnih povezav,</w:t>
      </w:r>
    </w:p>
    <w:p w14:paraId="4312F57F" w14:textId="77777777" w:rsidR="00293EBD" w:rsidRPr="00C100AD" w:rsidRDefault="004A6F72" w:rsidP="005A2911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 xml:space="preserve">- </w:t>
      </w:r>
      <w:r w:rsidRPr="00C100AD">
        <w:rPr>
          <w:rFonts w:ascii="Verdana" w:hAnsi="Verdana" w:cs="Helvetica"/>
          <w:sz w:val="18"/>
          <w:szCs w:val="18"/>
        </w:rPr>
        <w:t>cenik ostalih storitev, ki so potrebne zaradi narave dela na posameznem delovnem mestu ali zdravstvenega stanja delavca</w:t>
      </w:r>
      <w:r w:rsidR="00293EBD" w:rsidRPr="00C100AD">
        <w:rPr>
          <w:rFonts w:ascii="Verdana" w:hAnsi="Verdana" w:cs="Helvetica"/>
          <w:sz w:val="18"/>
          <w:szCs w:val="18"/>
        </w:rPr>
        <w:t>,</w:t>
      </w:r>
    </w:p>
    <w:p w14:paraId="303CC0A2" w14:textId="12899E00" w:rsidR="00BC47CB" w:rsidRPr="00C100AD" w:rsidRDefault="00BC47CB" w:rsidP="005A2911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- dokazilo, da je certificiran po</w:t>
      </w:r>
      <w:r w:rsidRPr="00C100AD">
        <w:rPr>
          <w:rFonts w:ascii="Verdana" w:hAnsi="Verdana"/>
          <w:sz w:val="18"/>
          <w:szCs w:val="18"/>
        </w:rPr>
        <w:t xml:space="preserve"> </w:t>
      </w:r>
      <w:r w:rsidRPr="00C100AD">
        <w:rPr>
          <w:rFonts w:ascii="Verdana" w:hAnsi="Verdana" w:cs="Helvetica"/>
          <w:sz w:val="18"/>
          <w:szCs w:val="18"/>
        </w:rPr>
        <w:tab/>
        <w:t>ISO9001 ali katerem koli drugem standardu za zdravstveno organizacijo,</w:t>
      </w:r>
    </w:p>
    <w:p w14:paraId="5C6B5EB2" w14:textId="204CC6BF" w:rsidR="00BC47CB" w:rsidRPr="00C100AD" w:rsidRDefault="00BC47CB" w:rsidP="005A2911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 xml:space="preserve">- lastno izjavo, da izpolnjuje vse zahteve naročnika. </w:t>
      </w:r>
    </w:p>
    <w:p w14:paraId="4BABDB3B" w14:textId="4C9F009F" w:rsidR="004A6F72" w:rsidRPr="00C100AD" w:rsidRDefault="00AD6D15" w:rsidP="005A2911">
      <w:pPr>
        <w:spacing w:line="240" w:lineRule="auto"/>
        <w:rPr>
          <w:rFonts w:ascii="Verdana" w:hAnsi="Verdana" w:cs="Helvetica"/>
          <w:sz w:val="18"/>
          <w:szCs w:val="18"/>
          <w:u w:val="single"/>
        </w:rPr>
      </w:pPr>
      <w:r w:rsidRPr="00C100AD">
        <w:rPr>
          <w:rFonts w:ascii="Verdana" w:hAnsi="Verdana" w:cs="Helvetica"/>
          <w:sz w:val="18"/>
          <w:szCs w:val="18"/>
          <w:u w:val="single"/>
        </w:rPr>
        <w:t xml:space="preserve">Zahteve glede roka izvedbe predmeta naročila, finančnega zavarovanja in ostalega je določeno v osnutku pogodbe. </w:t>
      </w:r>
      <w:r w:rsidR="004A6F72" w:rsidRPr="00C100AD">
        <w:rPr>
          <w:rFonts w:ascii="Verdana" w:hAnsi="Verdana" w:cs="Helvetica"/>
          <w:sz w:val="18"/>
          <w:szCs w:val="18"/>
          <w:u w:val="single"/>
        </w:rPr>
        <w:t xml:space="preserve">Z oddajo ponudbe ponudnik potrjuje, da se strinja z </w:t>
      </w:r>
      <w:r w:rsidRPr="00C100AD">
        <w:rPr>
          <w:rFonts w:ascii="Verdana" w:hAnsi="Verdana" w:cs="Helvetica"/>
          <w:sz w:val="18"/>
          <w:szCs w:val="18"/>
          <w:u w:val="single"/>
        </w:rPr>
        <w:t xml:space="preserve">osnutkom </w:t>
      </w:r>
      <w:r w:rsidR="004A6F72" w:rsidRPr="00C100AD">
        <w:rPr>
          <w:rFonts w:ascii="Verdana" w:hAnsi="Verdana" w:cs="Helvetica"/>
          <w:sz w:val="18"/>
          <w:szCs w:val="18"/>
          <w:u w:val="single"/>
        </w:rPr>
        <w:t>pogodbe.</w:t>
      </w:r>
    </w:p>
    <w:p w14:paraId="6D779CA5" w14:textId="6225C8DC" w:rsidR="00BC47CB" w:rsidRPr="00C100AD" w:rsidRDefault="00BC47CB" w:rsidP="004A6F72">
      <w:pPr>
        <w:spacing w:line="240" w:lineRule="auto"/>
        <w:rPr>
          <w:rFonts w:ascii="Verdana" w:hAnsi="Verdana" w:cs="Helvetica"/>
          <w:b/>
          <w:bCs/>
          <w:sz w:val="18"/>
          <w:szCs w:val="18"/>
          <w:u w:val="single"/>
        </w:rPr>
      </w:pPr>
      <w:r w:rsidRPr="00C100AD">
        <w:rPr>
          <w:rFonts w:ascii="Verdana" w:hAnsi="Verdana" w:cs="Helvetica"/>
          <w:b/>
          <w:bCs/>
          <w:sz w:val="18"/>
          <w:szCs w:val="18"/>
          <w:u w:val="single"/>
        </w:rPr>
        <w:t xml:space="preserve">Merilo izbora je ekonomsko najugodnejša ponudba. Naročnik bo poleg cene upošteval tudi </w:t>
      </w:r>
      <w:r w:rsidR="00C100AD" w:rsidRPr="00C100AD">
        <w:rPr>
          <w:rFonts w:ascii="Verdana" w:hAnsi="Verdana" w:cs="Helvetica"/>
          <w:b/>
          <w:bCs/>
          <w:sz w:val="18"/>
          <w:szCs w:val="18"/>
          <w:u w:val="single"/>
        </w:rPr>
        <w:t xml:space="preserve">njemu nastale </w:t>
      </w:r>
      <w:r w:rsidRPr="00C100AD">
        <w:rPr>
          <w:rFonts w:ascii="Verdana" w:hAnsi="Verdana" w:cs="Helvetica"/>
          <w:b/>
          <w:bCs/>
          <w:sz w:val="18"/>
          <w:szCs w:val="18"/>
          <w:u w:val="single"/>
        </w:rPr>
        <w:t>stroške prevoza na lokacijo izvajalca in glede na celoto izbral najugodnejšega.</w:t>
      </w:r>
    </w:p>
    <w:p w14:paraId="3859CE29" w14:textId="3C7157F1" w:rsidR="004A6F72" w:rsidRPr="00C100AD" w:rsidRDefault="004A6F72" w:rsidP="004A6F72">
      <w:pPr>
        <w:spacing w:line="240" w:lineRule="auto"/>
        <w:rPr>
          <w:rFonts w:ascii="Verdana" w:hAnsi="Verdana" w:cs="Helvetic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V primeru, da ponudbene cene za naročnika ne bodo sprejemljive, si naročnik pridržuje možnost pogajanja</w:t>
      </w:r>
      <w:r w:rsidR="00293EBD" w:rsidRPr="00C100AD">
        <w:rPr>
          <w:rFonts w:ascii="Verdana" w:hAnsi="Verdana" w:cs="Helvetica"/>
          <w:sz w:val="18"/>
          <w:szCs w:val="18"/>
        </w:rPr>
        <w:t xml:space="preserve"> za ceno</w:t>
      </w:r>
      <w:r w:rsidRPr="00C100AD">
        <w:rPr>
          <w:rFonts w:ascii="Verdana" w:hAnsi="Verdana" w:cs="Helvetica"/>
          <w:sz w:val="18"/>
          <w:szCs w:val="18"/>
        </w:rPr>
        <w:t>.</w:t>
      </w:r>
    </w:p>
    <w:p w14:paraId="3668A2AC" w14:textId="21CBEF08" w:rsidR="005A2911" w:rsidRPr="00C100AD" w:rsidRDefault="005A2911" w:rsidP="005A2911">
      <w:pPr>
        <w:spacing w:line="240" w:lineRule="auto"/>
        <w:rPr>
          <w:rFonts w:ascii="Verdana" w:hAnsi="Verdana"/>
          <w:sz w:val="18"/>
          <w:szCs w:val="18"/>
        </w:rPr>
      </w:pPr>
      <w:r w:rsidRPr="00C100AD">
        <w:rPr>
          <w:rFonts w:ascii="Verdana" w:hAnsi="Verdana" w:cs="Helvetica"/>
          <w:b/>
          <w:bCs/>
          <w:sz w:val="18"/>
          <w:szCs w:val="18"/>
        </w:rPr>
        <w:t>Rok in način oddaje</w:t>
      </w:r>
      <w:r w:rsidR="00AD6D15" w:rsidRPr="00C100AD">
        <w:rPr>
          <w:rFonts w:ascii="Verdana" w:hAnsi="Verdana" w:cs="Helvetica"/>
          <w:b/>
          <w:bCs/>
          <w:sz w:val="18"/>
          <w:szCs w:val="18"/>
        </w:rPr>
        <w:t xml:space="preserve">: </w:t>
      </w:r>
      <w:r w:rsidRPr="00C100AD">
        <w:rPr>
          <w:rFonts w:ascii="Verdana" w:hAnsi="Verdana" w:cs="Helvetica"/>
          <w:sz w:val="18"/>
          <w:szCs w:val="18"/>
        </w:rPr>
        <w:t>Ponudbo posredujte</w:t>
      </w:r>
      <w:r w:rsidR="00293EBD" w:rsidRPr="00C100AD">
        <w:rPr>
          <w:rFonts w:ascii="Verdana" w:hAnsi="Verdana" w:cs="Helvetica"/>
          <w:sz w:val="18"/>
          <w:szCs w:val="18"/>
        </w:rPr>
        <w:t xml:space="preserve"> v elektronski obliki</w:t>
      </w:r>
      <w:r w:rsidRPr="00C100AD">
        <w:rPr>
          <w:rFonts w:ascii="Verdana" w:hAnsi="Verdana" w:cs="Helvetica"/>
          <w:sz w:val="18"/>
          <w:szCs w:val="18"/>
        </w:rPr>
        <w:t xml:space="preserve"> najpozneje do </w:t>
      </w:r>
      <w:r w:rsidR="004A6F72" w:rsidRPr="00C100AD">
        <w:rPr>
          <w:rFonts w:ascii="Verdana" w:hAnsi="Verdana" w:cs="Helvetica"/>
          <w:b/>
          <w:bCs/>
          <w:sz w:val="18"/>
          <w:szCs w:val="18"/>
        </w:rPr>
        <w:t>17.07</w:t>
      </w:r>
      <w:r w:rsidR="00DE33D7" w:rsidRPr="00C100AD">
        <w:rPr>
          <w:rFonts w:ascii="Verdana" w:hAnsi="Verdana" w:cs="Helvetica"/>
          <w:b/>
          <w:bCs/>
          <w:sz w:val="18"/>
          <w:szCs w:val="18"/>
        </w:rPr>
        <w:t>.2026</w:t>
      </w:r>
      <w:r w:rsidRPr="00C100AD">
        <w:rPr>
          <w:rFonts w:ascii="Verdana" w:hAnsi="Verdana" w:cs="Helvetica"/>
          <w:sz w:val="18"/>
          <w:szCs w:val="18"/>
        </w:rPr>
        <w:t xml:space="preserve"> na elektronski naslov: </w:t>
      </w:r>
      <w:hyperlink r:id="rId6" w:history="1">
        <w:r w:rsidR="00DE33D7" w:rsidRPr="00C100AD">
          <w:rPr>
            <w:rStyle w:val="Hiperpovezava"/>
            <w:rFonts w:ascii="Verdana" w:hAnsi="Verdana" w:cs="Helvetica"/>
            <w:sz w:val="18"/>
            <w:szCs w:val="18"/>
          </w:rPr>
          <w:t>nabava@sbng.si</w:t>
        </w:r>
      </w:hyperlink>
      <w:r w:rsidR="00C100AD">
        <w:rPr>
          <w:rFonts w:ascii="Verdana" w:hAnsi="Verdana"/>
          <w:sz w:val="18"/>
          <w:szCs w:val="18"/>
        </w:rPr>
        <w:t>.</w:t>
      </w:r>
      <w:r w:rsidR="00DE33D7" w:rsidRPr="00C100AD">
        <w:rPr>
          <w:rFonts w:ascii="Verdana" w:hAnsi="Verdana" w:cs="Helvetica"/>
          <w:sz w:val="18"/>
          <w:szCs w:val="18"/>
        </w:rPr>
        <w:t xml:space="preserve"> </w:t>
      </w:r>
    </w:p>
    <w:p w14:paraId="63443A29" w14:textId="007FE829" w:rsidR="005A2911" w:rsidRPr="00C100AD" w:rsidRDefault="005A2911" w:rsidP="005A2911">
      <w:pPr>
        <w:spacing w:line="240" w:lineRule="auto"/>
        <w:rPr>
          <w:rFonts w:ascii="Verdana" w:hAnsi="Verdana"/>
          <w:sz w:val="18"/>
          <w:szCs w:val="18"/>
        </w:rPr>
      </w:pPr>
      <w:r w:rsidRPr="00C100AD">
        <w:rPr>
          <w:rFonts w:ascii="Verdana" w:hAnsi="Verdana" w:cs="Helvetica"/>
          <w:sz w:val="18"/>
          <w:szCs w:val="18"/>
        </w:rPr>
        <w:t>Zahvaljujemo se vam za sodelovanje in vas lepo pozdravljamo.</w:t>
      </w:r>
    </w:p>
    <w:p w14:paraId="2BB375DF" w14:textId="77777777" w:rsidR="00D45FD2" w:rsidRPr="00C100AD" w:rsidRDefault="00D45FD2">
      <w:pPr>
        <w:rPr>
          <w:rFonts w:ascii="Verdana" w:hAnsi="Verdana"/>
          <w:sz w:val="18"/>
          <w:szCs w:val="18"/>
        </w:rPr>
      </w:pPr>
    </w:p>
    <w:p w14:paraId="0707D819" w14:textId="377DB6C2" w:rsidR="005A2911" w:rsidRPr="00C100AD" w:rsidRDefault="005A2911" w:rsidP="005A2911">
      <w:pPr>
        <w:jc w:val="right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Tjaša Brumat, mag. prava</w:t>
      </w:r>
    </w:p>
    <w:p w14:paraId="59F27F30" w14:textId="5BAF8D7C" w:rsidR="005A2911" w:rsidRPr="00C100AD" w:rsidRDefault="005A2911" w:rsidP="005A2911">
      <w:pPr>
        <w:jc w:val="right"/>
        <w:rPr>
          <w:rFonts w:ascii="Verdana" w:hAnsi="Verdana"/>
          <w:sz w:val="18"/>
          <w:szCs w:val="18"/>
        </w:rPr>
      </w:pPr>
      <w:r w:rsidRPr="00C100AD">
        <w:rPr>
          <w:rFonts w:ascii="Verdana" w:hAnsi="Verdana"/>
          <w:sz w:val="18"/>
          <w:szCs w:val="18"/>
        </w:rPr>
        <w:t>Vodja službe za nabavo in javna naročila</w:t>
      </w:r>
    </w:p>
    <w:sectPr w:rsidR="005A2911" w:rsidRPr="00C1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E98"/>
    <w:multiLevelType w:val="multilevel"/>
    <w:tmpl w:val="6BA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8E8"/>
    <w:multiLevelType w:val="hybridMultilevel"/>
    <w:tmpl w:val="75DCF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3494"/>
    <w:multiLevelType w:val="hybridMultilevel"/>
    <w:tmpl w:val="AED4A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05E"/>
    <w:multiLevelType w:val="multilevel"/>
    <w:tmpl w:val="A21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B0279"/>
    <w:multiLevelType w:val="multilevel"/>
    <w:tmpl w:val="39F6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E104F"/>
    <w:multiLevelType w:val="hybridMultilevel"/>
    <w:tmpl w:val="11F444B6"/>
    <w:lvl w:ilvl="0" w:tplc="6B667E76"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762A5"/>
    <w:multiLevelType w:val="hybridMultilevel"/>
    <w:tmpl w:val="ED02F446"/>
    <w:lvl w:ilvl="0" w:tplc="D01C3D30">
      <w:numFmt w:val="bullet"/>
      <w:lvlText w:val="•"/>
      <w:lvlJc w:val="left"/>
      <w:pPr>
        <w:ind w:left="1215" w:hanging="855"/>
      </w:pPr>
      <w:rPr>
        <w:rFonts w:ascii="Verdana" w:eastAsia="Helvetica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763A4"/>
    <w:multiLevelType w:val="hybridMultilevel"/>
    <w:tmpl w:val="ECA0406E"/>
    <w:lvl w:ilvl="0" w:tplc="96E2E22A"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C5920"/>
    <w:multiLevelType w:val="multilevel"/>
    <w:tmpl w:val="D774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090410"/>
    <w:multiLevelType w:val="multilevel"/>
    <w:tmpl w:val="2A3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877C84"/>
    <w:multiLevelType w:val="hybridMultilevel"/>
    <w:tmpl w:val="1382E454"/>
    <w:lvl w:ilvl="0" w:tplc="C74680F8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11"/>
    <w:rsid w:val="0000081D"/>
    <w:rsid w:val="00023E2E"/>
    <w:rsid w:val="0007311B"/>
    <w:rsid w:val="000E6B2E"/>
    <w:rsid w:val="001057C4"/>
    <w:rsid w:val="001534A3"/>
    <w:rsid w:val="002411B3"/>
    <w:rsid w:val="00293EBD"/>
    <w:rsid w:val="002C451D"/>
    <w:rsid w:val="002E5E0A"/>
    <w:rsid w:val="003B49FB"/>
    <w:rsid w:val="00432744"/>
    <w:rsid w:val="00434CC3"/>
    <w:rsid w:val="004815F2"/>
    <w:rsid w:val="004A008E"/>
    <w:rsid w:val="004A6F72"/>
    <w:rsid w:val="00550DA3"/>
    <w:rsid w:val="005A2911"/>
    <w:rsid w:val="005C214B"/>
    <w:rsid w:val="005E4240"/>
    <w:rsid w:val="005E7C5E"/>
    <w:rsid w:val="00822150"/>
    <w:rsid w:val="00835F6B"/>
    <w:rsid w:val="009450DE"/>
    <w:rsid w:val="009D768C"/>
    <w:rsid w:val="00AD6D15"/>
    <w:rsid w:val="00B02C58"/>
    <w:rsid w:val="00B74BDC"/>
    <w:rsid w:val="00BC47CB"/>
    <w:rsid w:val="00C100AD"/>
    <w:rsid w:val="00D45FD2"/>
    <w:rsid w:val="00DE33D7"/>
    <w:rsid w:val="00DF532C"/>
    <w:rsid w:val="00EC304E"/>
    <w:rsid w:val="00F5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9C04"/>
  <w15:chartTrackingRefBased/>
  <w15:docId w15:val="{1035EFC0-DBE2-4006-BD61-E683CA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2911"/>
    <w:pPr>
      <w:spacing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A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2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2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2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2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29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291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29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29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29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29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29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29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291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2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291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291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E33D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E3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ava@sbng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EC96A9-DDAE-46B8-A3BE-F2A996DC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Brumat</dc:creator>
  <cp:keywords/>
  <dc:description/>
  <cp:lastModifiedBy>Patricija Rijavec Furlan</cp:lastModifiedBy>
  <cp:revision>6</cp:revision>
  <cp:lastPrinted>2026-03-26T07:34:00Z</cp:lastPrinted>
  <dcterms:created xsi:type="dcterms:W3CDTF">2026-03-26T08:15:00Z</dcterms:created>
  <dcterms:modified xsi:type="dcterms:W3CDTF">2026-07-13T11:42:00Z</dcterms:modified>
</cp:coreProperties>
</file>