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B7AEF85" w:rsidR="0078359F" w:rsidRPr="00FA2A57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A2A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273-</w:t>
            </w:r>
            <w:r w:rsidR="00D15AD4" w:rsidRPr="00FA2A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13-2024 </w:t>
            </w:r>
            <w:r w:rsidRPr="00FA2A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FA2A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>DOCPROPERTY "MFiles_P1045"</w:instrText>
            </w:r>
            <w:r w:rsidRPr="00FA2A5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AD60771" w:rsidR="0078359F" w:rsidRDefault="00FA2A5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8074E">
              <w:rPr>
                <w:rFonts w:ascii="Tahoma" w:eastAsia="Calibri" w:hAnsi="Tahoma" w:cs="Tahoma"/>
                <w:b/>
                <w:sz w:val="20"/>
                <w:szCs w:val="20"/>
              </w:rPr>
              <w:t>Vzdrževanje in servisiranje dvigal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D15AD4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2024-04-23T13:41:00Z</dcterms:modified>
  <dc:language>sl-SI</dc:language>
</cp:coreProperties>
</file>