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49208" w14:textId="7F25B590" w:rsidR="003C09A4" w:rsidRPr="00DE0807" w:rsidRDefault="005E404D">
      <w:pPr>
        <w:rPr>
          <w:b/>
          <w:bCs/>
        </w:rPr>
      </w:pPr>
      <w:r>
        <w:rPr>
          <w:b/>
          <w:bCs/>
        </w:rPr>
        <w:t xml:space="preserve">273-56-2023 - </w:t>
      </w:r>
      <w:r w:rsidR="00521466" w:rsidRPr="00DE0807">
        <w:rPr>
          <w:b/>
          <w:bCs/>
        </w:rPr>
        <w:t xml:space="preserve">Specifikacije za električno </w:t>
      </w:r>
      <w:r w:rsidR="008A1410">
        <w:rPr>
          <w:b/>
          <w:bCs/>
        </w:rPr>
        <w:t xml:space="preserve">profesionalno </w:t>
      </w:r>
      <w:r w:rsidR="00521466" w:rsidRPr="00DE0807">
        <w:rPr>
          <w:b/>
          <w:bCs/>
        </w:rPr>
        <w:t>črpalko za izčrpavanje materinega mleka</w:t>
      </w:r>
      <w:r w:rsidR="00A25C61" w:rsidRPr="00DE0807">
        <w:rPr>
          <w:b/>
          <w:bCs/>
        </w:rPr>
        <w:t xml:space="preserve"> </w:t>
      </w:r>
      <w:r w:rsidR="008A1410">
        <w:rPr>
          <w:b/>
          <w:bCs/>
        </w:rPr>
        <w:t xml:space="preserve"> (2 </w:t>
      </w:r>
      <w:r>
        <w:rPr>
          <w:b/>
          <w:bCs/>
        </w:rPr>
        <w:t>k</w:t>
      </w:r>
      <w:r w:rsidR="008A1410">
        <w:rPr>
          <w:b/>
          <w:bCs/>
        </w:rPr>
        <w:t>os)</w:t>
      </w:r>
    </w:p>
    <w:p w14:paraId="6A9F4408" w14:textId="791F9E83" w:rsidR="00521466" w:rsidRDefault="00521466">
      <w:r>
        <w:t>*</w:t>
      </w:r>
      <w:r w:rsidR="008A1410">
        <w:t xml:space="preserve">2 kos </w:t>
      </w:r>
      <w:r>
        <w:t>električna črpalka</w:t>
      </w:r>
      <w:r w:rsidR="00A25C61">
        <w:t xml:space="preserve"> </w:t>
      </w:r>
      <w:r w:rsidR="00A25C61">
        <w:t>s stojalom za 2 steklenički</w:t>
      </w:r>
    </w:p>
    <w:p w14:paraId="47BB59E1" w14:textId="5A077820" w:rsidR="00521466" w:rsidRDefault="00521466">
      <w:r>
        <w:t>*namenjena uporabi v porodnišnici</w:t>
      </w:r>
      <w:r w:rsidR="00AB394F">
        <w:t>, visokozmogljiva</w:t>
      </w:r>
    </w:p>
    <w:p w14:paraId="758EB301" w14:textId="564C87E4" w:rsidR="00521466" w:rsidRDefault="00521466">
      <w:r>
        <w:t>*primerna za dolgotrajno uporabo</w:t>
      </w:r>
    </w:p>
    <w:p w14:paraId="5106191B" w14:textId="5F3C29F6" w:rsidR="00521466" w:rsidRDefault="00521466">
      <w:r>
        <w:t>*</w:t>
      </w:r>
      <w:r w:rsidR="00DE0807">
        <w:t xml:space="preserve">za </w:t>
      </w:r>
      <w:r>
        <w:t>več uporabnic</w:t>
      </w:r>
      <w:r w:rsidR="008A1410">
        <w:t>, za pogosto uporabo</w:t>
      </w:r>
    </w:p>
    <w:p w14:paraId="20B924A2" w14:textId="30A89EB9" w:rsidR="00521466" w:rsidRDefault="00521466">
      <w:r>
        <w:t xml:space="preserve">*več stopenj moči </w:t>
      </w:r>
      <w:r w:rsidR="003A0677">
        <w:t>izčrpavanja</w:t>
      </w:r>
      <w:r w:rsidR="003E769A">
        <w:t>, nastavljivo z gumbom</w:t>
      </w:r>
    </w:p>
    <w:p w14:paraId="10559DD2" w14:textId="5AC491A2" w:rsidR="003A0677" w:rsidRDefault="003A0677" w:rsidP="001624A3">
      <w:r>
        <w:t>*</w:t>
      </w:r>
      <w:r w:rsidR="001624A3" w:rsidRPr="001624A3">
        <w:t xml:space="preserve"> </w:t>
      </w:r>
      <w:r w:rsidR="001624A3">
        <w:t>dva</w:t>
      </w:r>
      <w:r w:rsidR="001624A3">
        <w:t xml:space="preserve"> </w:t>
      </w:r>
      <w:r w:rsidR="001624A3">
        <w:t xml:space="preserve">programa </w:t>
      </w:r>
      <w:r w:rsidR="001624A3">
        <w:t>črpanja</w:t>
      </w:r>
      <w:r w:rsidR="001624A3">
        <w:t xml:space="preserve"> mleka</w:t>
      </w:r>
      <w:r w:rsidR="001624A3">
        <w:t xml:space="preserve">. </w:t>
      </w:r>
      <w:r w:rsidR="001624A3">
        <w:t>Prvi</w:t>
      </w:r>
      <w:r w:rsidR="001624A3">
        <w:t xml:space="preserve"> program stimulira, črpa in ima premore. Drugi program črpa na tak način, da laktacijo vzdržuje.</w:t>
      </w:r>
      <w:r w:rsidR="001624A3">
        <w:t xml:space="preserve"> </w:t>
      </w:r>
      <w:r w:rsidR="001624A3">
        <w:t>Črpalka sproži, gradi in vzdržuje laktacijo.</w:t>
      </w:r>
      <w:r w:rsidR="001624A3">
        <w:t xml:space="preserve"> </w:t>
      </w:r>
    </w:p>
    <w:p w14:paraId="64C82C32" w14:textId="114F95EF" w:rsidR="008A1410" w:rsidRDefault="008A1410">
      <w:r>
        <w:t>*</w:t>
      </w:r>
      <w:r w:rsidR="00AB394F">
        <w:t>i</w:t>
      </w:r>
      <w:r w:rsidR="000879F4">
        <w:t>zčrpavanje mleka se lahko izvaja iz ene dojke ali iz obeh hkrati</w:t>
      </w:r>
    </w:p>
    <w:p w14:paraId="5976550A" w14:textId="4B4F8655" w:rsidR="00AB394F" w:rsidRDefault="00AB394F">
      <w:r>
        <w:t>*</w:t>
      </w:r>
      <w:r w:rsidRPr="00AB394F">
        <w:t xml:space="preserve"> </w:t>
      </w:r>
      <w:r>
        <w:t>v</w:t>
      </w:r>
      <w:r w:rsidRPr="00AB394F">
        <w:t>akuum pri izčrpavanju vsaj do 250mmHg</w:t>
      </w:r>
    </w:p>
    <w:p w14:paraId="01C6C32E" w14:textId="0F95115F" w:rsidR="008A1410" w:rsidRDefault="008A1410">
      <w:r>
        <w:t>*enostavna za čiščenje</w:t>
      </w:r>
    </w:p>
    <w:p w14:paraId="7205031A" w14:textId="35379F28" w:rsidR="008A1410" w:rsidRDefault="008A1410">
      <w:r>
        <w:t xml:space="preserve">* Tiha </w:t>
      </w:r>
    </w:p>
    <w:p w14:paraId="4806A52E" w14:textId="2E6E4AB3" w:rsidR="00E549B9" w:rsidRDefault="00E549B9">
      <w:r>
        <w:t>*teža črpalke do 3 kg</w:t>
      </w:r>
    </w:p>
    <w:p w14:paraId="4B747DC3" w14:textId="65D59791" w:rsidR="000879F4" w:rsidRDefault="000879F4">
      <w:r>
        <w:t>*3 leta garancije</w:t>
      </w:r>
    </w:p>
    <w:p w14:paraId="4E248698" w14:textId="3F8051A8" w:rsidR="00986D5D" w:rsidRDefault="00986D5D">
      <w:r>
        <w:t>*navodila v slovenskem jeziku</w:t>
      </w:r>
    </w:p>
    <w:p w14:paraId="25A47240" w14:textId="30BFCFDA" w:rsidR="003A0677" w:rsidRDefault="003A0677"/>
    <w:p w14:paraId="4995A66D" w14:textId="0D1E8156" w:rsidR="003A0677" w:rsidRDefault="003A0677"/>
    <w:p w14:paraId="66547CA2" w14:textId="47BE3C76" w:rsidR="003A0677" w:rsidRPr="00DE0807" w:rsidRDefault="003A0677">
      <w:pPr>
        <w:rPr>
          <w:b/>
          <w:bCs/>
        </w:rPr>
      </w:pPr>
      <w:r w:rsidRPr="00DE0807">
        <w:rPr>
          <w:b/>
          <w:bCs/>
        </w:rPr>
        <w:t>Cena rednega letnega servisa za obdobje 7 let</w:t>
      </w:r>
      <w:r w:rsidR="00A25C61" w:rsidRPr="00DE0807">
        <w:rPr>
          <w:b/>
          <w:bCs/>
        </w:rPr>
        <w:t>.</w:t>
      </w:r>
    </w:p>
    <w:p w14:paraId="682267E3" w14:textId="7261A191" w:rsidR="00A25C61" w:rsidRDefault="00A25C61">
      <w:r>
        <w:t>Cena interventne delovne ure in potnih stroškov v primeru okvare aparata.</w:t>
      </w:r>
    </w:p>
    <w:p w14:paraId="2680376E" w14:textId="1174B7E3" w:rsidR="00A25C61" w:rsidRDefault="00A25C61">
      <w:r>
        <w:t>Odzivni čas in čas za odpravo napake.</w:t>
      </w:r>
    </w:p>
    <w:p w14:paraId="45BF2980" w14:textId="7B46073F" w:rsidR="00A25C61" w:rsidRDefault="00A25C61">
      <w:r>
        <w:t>Strošek najema nadomestnega aparata za čas popravila.</w:t>
      </w:r>
    </w:p>
    <w:p w14:paraId="4890E72F" w14:textId="7A01D41B" w:rsidR="00A25C61" w:rsidRDefault="00A25C61"/>
    <w:p w14:paraId="33330E70" w14:textId="0058A0C9" w:rsidR="00A25C61" w:rsidRPr="00DE0807" w:rsidRDefault="00A25C61">
      <w:pPr>
        <w:rPr>
          <w:b/>
          <w:bCs/>
        </w:rPr>
      </w:pPr>
      <w:r w:rsidRPr="00DE0807">
        <w:rPr>
          <w:b/>
          <w:bCs/>
        </w:rPr>
        <w:t>Potrošni material:</w:t>
      </w:r>
    </w:p>
    <w:p w14:paraId="631CF38B" w14:textId="26401E18" w:rsidR="00A25C61" w:rsidRDefault="003E769A">
      <w:r>
        <w:t>*</w:t>
      </w:r>
      <w:r w:rsidR="004C29B0">
        <w:t xml:space="preserve">7 X </w:t>
      </w:r>
      <w:r w:rsidR="008A1410">
        <w:t xml:space="preserve">10 </w:t>
      </w:r>
      <w:proofErr w:type="spellStart"/>
      <w:r w:rsidR="008A1410">
        <w:t>kpl</w:t>
      </w:r>
      <w:proofErr w:type="spellEnd"/>
      <w:r w:rsidR="008A1410">
        <w:t xml:space="preserve"> - </w:t>
      </w:r>
      <w:r w:rsidR="00A25C61">
        <w:t xml:space="preserve">Set za prsno črpalko </w:t>
      </w:r>
      <w:r w:rsidR="00E549B9">
        <w:t>kompatibilen s črpalko</w:t>
      </w:r>
      <w:r w:rsidR="00A25C61">
        <w:t xml:space="preserve">( steklenička 150ml z reliefno </w:t>
      </w:r>
      <w:proofErr w:type="spellStart"/>
      <w:r w:rsidR="00A25C61">
        <w:t>skalco</w:t>
      </w:r>
      <w:proofErr w:type="spellEnd"/>
      <w:r w:rsidR="00A25C61">
        <w:t>, nastavek za dojko ovalne oblike, cevka, koleno z membrano</w:t>
      </w:r>
      <w:r w:rsidR="00195301">
        <w:t>, pokrov za stekleničko</w:t>
      </w:r>
      <w:r w:rsidR="00DE0807">
        <w:t>, kapica,..).</w:t>
      </w:r>
    </w:p>
    <w:p w14:paraId="27C6665E" w14:textId="4A4C0B59" w:rsidR="00DE0807" w:rsidRDefault="00DE0807">
      <w:r>
        <w:t>Set za v</w:t>
      </w:r>
      <w:r w:rsidR="008A1410">
        <w:t>e</w:t>
      </w:r>
      <w:r>
        <w:t>čkratno uporabo,</w:t>
      </w:r>
      <w:r w:rsidR="008A1410">
        <w:t xml:space="preserve"> </w:t>
      </w:r>
      <w:r>
        <w:t xml:space="preserve">se lahko sterilizira, </w:t>
      </w:r>
      <w:proofErr w:type="spellStart"/>
      <w:r>
        <w:t>autoklavira</w:t>
      </w:r>
      <w:proofErr w:type="spellEnd"/>
      <w:r>
        <w:t xml:space="preserve">, je BPA </w:t>
      </w:r>
      <w:proofErr w:type="spellStart"/>
      <w:r>
        <w:t>free</w:t>
      </w:r>
      <w:proofErr w:type="spellEnd"/>
      <w:r>
        <w:t>, enostaven za čiščenje in uporabo.</w:t>
      </w:r>
    </w:p>
    <w:p w14:paraId="625C3E01" w14:textId="38C96CFA" w:rsidR="003E769A" w:rsidRDefault="003E769A">
      <w:r>
        <w:t>*</w:t>
      </w:r>
      <w:r w:rsidR="004C29B0">
        <w:t xml:space="preserve">7x </w:t>
      </w:r>
      <w:r w:rsidR="00495003">
        <w:t>25</w:t>
      </w:r>
      <w:r w:rsidR="004C29B0">
        <w:t xml:space="preserve"> kos - </w:t>
      </w:r>
      <w:r>
        <w:t xml:space="preserve">Steklenička </w:t>
      </w:r>
      <w:r w:rsidR="004C29B0">
        <w:t xml:space="preserve">150ml z reliefno </w:t>
      </w:r>
      <w:proofErr w:type="spellStart"/>
      <w:r w:rsidR="004C29B0">
        <w:t>skalco</w:t>
      </w:r>
      <w:proofErr w:type="spellEnd"/>
      <w:r w:rsidR="004C29B0">
        <w:t xml:space="preserve">, BPA </w:t>
      </w:r>
      <w:proofErr w:type="spellStart"/>
      <w:r w:rsidR="004C29B0">
        <w:t>free</w:t>
      </w:r>
      <w:proofErr w:type="spellEnd"/>
      <w:r w:rsidR="004C29B0">
        <w:t xml:space="preserve">, </w:t>
      </w:r>
      <w:r>
        <w:t xml:space="preserve">za večkratno uporabo brez pokrova (namenjena za </w:t>
      </w:r>
      <w:r w:rsidR="004C29B0">
        <w:t>zbiranje mleka, shranjevanje v hladilniku in zamrzovalniku, odtajanje in za hranjenje otroka. Primerne za bolnišnično čiščenje in steriliziranje).</w:t>
      </w:r>
    </w:p>
    <w:p w14:paraId="22668F95" w14:textId="1946FAC2" w:rsidR="00986D5D" w:rsidRDefault="00986D5D">
      <w:r>
        <w:t>Potrošni material se bo naročal sukcesivno</w:t>
      </w:r>
      <w:r w:rsidR="00C0773E">
        <w:t>, naročnik se ne obvezuje, da bo povpraševane količine dejansko naročil</w:t>
      </w:r>
      <w:r>
        <w:t>.</w:t>
      </w:r>
    </w:p>
    <w:p w14:paraId="36BE1967" w14:textId="77777777" w:rsidR="00740EB4" w:rsidRDefault="00740EB4"/>
    <w:p w14:paraId="44195CC9" w14:textId="77777777" w:rsidR="004C29B0" w:rsidRDefault="004C29B0"/>
    <w:p w14:paraId="649D4D2D" w14:textId="77777777" w:rsidR="008A1410" w:rsidRDefault="008A1410"/>
    <w:p w14:paraId="37FD3FFD" w14:textId="77777777" w:rsidR="00A25C61" w:rsidRDefault="00A25C61"/>
    <w:p w14:paraId="20EE0057" w14:textId="77777777" w:rsidR="00521466" w:rsidRDefault="00521466"/>
    <w:p w14:paraId="01D7E83D" w14:textId="77777777" w:rsidR="00521466" w:rsidRDefault="00521466"/>
    <w:sectPr w:rsidR="0052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CC"/>
    <w:rsid w:val="000879F4"/>
    <w:rsid w:val="001624A3"/>
    <w:rsid w:val="00195301"/>
    <w:rsid w:val="003A0677"/>
    <w:rsid w:val="003C09A4"/>
    <w:rsid w:val="003E769A"/>
    <w:rsid w:val="00495003"/>
    <w:rsid w:val="004C29B0"/>
    <w:rsid w:val="00521466"/>
    <w:rsid w:val="005E404D"/>
    <w:rsid w:val="00676A77"/>
    <w:rsid w:val="007266CC"/>
    <w:rsid w:val="00740EB4"/>
    <w:rsid w:val="008A1410"/>
    <w:rsid w:val="00986D5D"/>
    <w:rsid w:val="009A2975"/>
    <w:rsid w:val="00A25C61"/>
    <w:rsid w:val="00AB394F"/>
    <w:rsid w:val="00C0773E"/>
    <w:rsid w:val="00DE0807"/>
    <w:rsid w:val="00E5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D20A"/>
  <w15:chartTrackingRefBased/>
  <w15:docId w15:val="{C4691215-EBE6-477E-A475-D94A9F69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242</Words>
  <Characters>1386</Characters>
  <Application>Microsoft Office Word</Application>
  <DocSecurity>0</DocSecurity>
  <Lines>11</Lines>
  <Paragraphs>3</Paragraphs>
  <ScaleCrop>false</ScaleCrop>
  <Company>SBNG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9</cp:revision>
  <cp:lastPrinted>2023-11-20T10:25:00Z</cp:lastPrinted>
  <dcterms:created xsi:type="dcterms:W3CDTF">2023-11-20T08:29:00Z</dcterms:created>
  <dcterms:modified xsi:type="dcterms:W3CDTF">2023-11-20T12:03:00Z</dcterms:modified>
</cp:coreProperties>
</file>