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4679FD09" w:rsidR="001D031E" w:rsidRDefault="00ED5ACC">
      <w:r>
        <w:t xml:space="preserve"> </w:t>
      </w:r>
      <w:r w:rsidR="00EE5B86" w:rsidRPr="00EE5B86">
        <w:rPr>
          <w:rFonts w:ascii="Arial" w:eastAsia="HG Mincho Light J" w:hAnsi="Arial" w:cs="Times New Roman"/>
          <w:noProof/>
          <w:kern w:val="0"/>
          <w:sz w:val="20"/>
          <w:szCs w:val="20"/>
          <w:lang w:eastAsia="ar-SA"/>
          <w14:ligatures w14:val="none"/>
        </w:rPr>
        <w:drawing>
          <wp:inline distT="0" distB="0" distL="0" distR="0" wp14:anchorId="75C9F8BF" wp14:editId="6D1BE6F5">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02C1AB14" w14:textId="18A4D009" w:rsidR="00DB6AAE" w:rsidRPr="00DB6AAE" w:rsidRDefault="00EE5B86" w:rsidP="00DB6AAE">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EE5B86">
        <w:rPr>
          <w:rFonts w:ascii="Tahoma" w:eastAsia="Times New Roman" w:hAnsi="Tahoma" w:cs="Tahoma"/>
          <w:b/>
          <w:bCs/>
          <w:color w:val="000000"/>
          <w:sz w:val="28"/>
          <w:szCs w:val="28"/>
          <w:lang w:eastAsia="zh-CN"/>
          <w14:ligatures w14:val="none"/>
        </w:rPr>
        <w:t>»</w:t>
      </w:r>
      <w:r w:rsidR="00DB6AAE" w:rsidRPr="00DB6AAE">
        <w:rPr>
          <w:rFonts w:ascii="Tahoma" w:eastAsia="Times New Roman" w:hAnsi="Tahoma" w:cs="Tahoma"/>
          <w:b/>
          <w:bCs/>
          <w:color w:val="000000"/>
          <w:sz w:val="28"/>
          <w:szCs w:val="28"/>
          <w:lang w:eastAsia="zh-CN"/>
          <w14:ligatures w14:val="none"/>
        </w:rPr>
        <w:t>Dializni material in raztopine CAPD,PD</w:t>
      </w:r>
      <w:r w:rsidR="00DB6AAE">
        <w:rPr>
          <w:rFonts w:ascii="Tahoma" w:eastAsia="Times New Roman" w:hAnsi="Tahoma" w:cs="Tahoma"/>
          <w:b/>
          <w:bCs/>
          <w:color w:val="000000"/>
          <w:sz w:val="28"/>
          <w:szCs w:val="28"/>
          <w:lang w:eastAsia="zh-CN"/>
          <w14:ligatures w14:val="none"/>
        </w:rPr>
        <w:t>«</w:t>
      </w:r>
      <w:r w:rsidR="00190276">
        <w:rPr>
          <w:rFonts w:ascii="Tahoma" w:eastAsia="Times New Roman" w:hAnsi="Tahoma" w:cs="Tahoma"/>
          <w:b/>
          <w:bCs/>
          <w:color w:val="000000"/>
          <w:sz w:val="28"/>
          <w:szCs w:val="28"/>
          <w:lang w:eastAsia="zh-CN"/>
          <w14:ligatures w14:val="none"/>
        </w:rPr>
        <w:t xml:space="preserve"> (ponovitev)</w:t>
      </w:r>
    </w:p>
    <w:p w14:paraId="5ACCE1C6" w14:textId="5BA9F362" w:rsidR="00DB6AAE" w:rsidRPr="00DB6AAE" w:rsidRDefault="00DB6AAE" w:rsidP="00DB6AAE">
      <w:pPr>
        <w:keepNext/>
        <w:tabs>
          <w:tab w:val="num" w:pos="0"/>
        </w:tabs>
        <w:suppressAutoHyphens/>
        <w:spacing w:after="0" w:line="240" w:lineRule="auto"/>
        <w:jc w:val="center"/>
        <w:outlineLvl w:val="0"/>
        <w:rPr>
          <w:rFonts w:ascii="Tahoma" w:eastAsia="Times New Roman" w:hAnsi="Tahoma" w:cs="Tahoma"/>
          <w:color w:val="000000"/>
          <w:sz w:val="28"/>
          <w:szCs w:val="28"/>
          <w:lang w:eastAsia="zh-CN"/>
          <w14:ligatures w14:val="none"/>
        </w:rPr>
      </w:pPr>
      <w:r w:rsidRPr="00DB6AAE">
        <w:rPr>
          <w:rFonts w:ascii="Tahoma" w:eastAsia="Times New Roman" w:hAnsi="Tahoma" w:cs="Tahoma"/>
          <w:color w:val="000000"/>
          <w:sz w:val="28"/>
          <w:szCs w:val="28"/>
          <w:lang w:eastAsia="zh-CN"/>
          <w14:ligatures w14:val="none"/>
        </w:rPr>
        <w:t>Sklop 1: Dializni material; JR 1576-1</w:t>
      </w:r>
      <w:r w:rsidR="00190276">
        <w:rPr>
          <w:rFonts w:ascii="Tahoma" w:eastAsia="Times New Roman" w:hAnsi="Tahoma" w:cs="Tahoma"/>
          <w:color w:val="000000"/>
          <w:sz w:val="28"/>
          <w:szCs w:val="28"/>
          <w:lang w:eastAsia="zh-CN"/>
          <w14:ligatures w14:val="none"/>
        </w:rPr>
        <w:t>NP</w:t>
      </w:r>
    </w:p>
    <w:p w14:paraId="1EEBFA9D" w14:textId="49DADEBF" w:rsidR="00EE5B86" w:rsidRPr="00DB6AAE" w:rsidRDefault="00DB6AAE" w:rsidP="00DB6AAE">
      <w:pPr>
        <w:keepNext/>
        <w:tabs>
          <w:tab w:val="num" w:pos="0"/>
        </w:tabs>
        <w:suppressAutoHyphens/>
        <w:spacing w:after="0" w:line="240" w:lineRule="auto"/>
        <w:jc w:val="center"/>
        <w:outlineLvl w:val="0"/>
        <w:rPr>
          <w:rFonts w:ascii="Tahoma" w:eastAsia="Times New Roman" w:hAnsi="Tahoma" w:cs="Tahoma"/>
          <w:color w:val="000000"/>
          <w:sz w:val="28"/>
          <w:szCs w:val="28"/>
          <w:lang w:val="en-US" w:eastAsia="zh-CN"/>
          <w14:ligatures w14:val="none"/>
        </w:rPr>
      </w:pPr>
      <w:r w:rsidRPr="00DB6AAE">
        <w:rPr>
          <w:rFonts w:ascii="Tahoma" w:eastAsia="Times New Roman" w:hAnsi="Tahoma" w:cs="Tahoma"/>
          <w:color w:val="000000"/>
          <w:sz w:val="28"/>
          <w:szCs w:val="28"/>
          <w:lang w:eastAsia="zh-CN"/>
          <w14:ligatures w14:val="none"/>
        </w:rPr>
        <w:t>Sklop 2: Dializni material-raztopine CAPD,PD; JR 1576 -2</w:t>
      </w:r>
      <w:r w:rsidR="00190276">
        <w:rPr>
          <w:rFonts w:ascii="Tahoma" w:eastAsia="Times New Roman" w:hAnsi="Tahoma" w:cs="Tahoma"/>
          <w:color w:val="000000"/>
          <w:sz w:val="28"/>
          <w:szCs w:val="28"/>
          <w:lang w:eastAsia="zh-CN"/>
          <w14:ligatures w14:val="none"/>
        </w:rPr>
        <w:t>NP</w:t>
      </w:r>
    </w:p>
    <w:p w14:paraId="57EEF94E" w14:textId="77777777" w:rsidR="00EE5B86" w:rsidRPr="00DB6AAE"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7E7F5649"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A63EE7">
        <w:rPr>
          <w:rFonts w:ascii="Tahoma" w:eastAsia="Times New Roman" w:hAnsi="Tahoma" w:cs="Tahoma"/>
          <w:b/>
          <w:color w:val="000000"/>
          <w:kern w:val="0"/>
          <w:sz w:val="28"/>
          <w:szCs w:val="28"/>
          <w:lang w:eastAsia="zh-CN"/>
          <w14:ligatures w14:val="none"/>
        </w:rPr>
        <w:t>200-</w:t>
      </w:r>
      <w:r w:rsidR="00190276">
        <w:rPr>
          <w:rFonts w:ascii="Tahoma" w:eastAsia="Times New Roman" w:hAnsi="Tahoma" w:cs="Tahoma"/>
          <w:b/>
          <w:color w:val="000000"/>
          <w:kern w:val="0"/>
          <w:sz w:val="28"/>
          <w:szCs w:val="28"/>
          <w:lang w:eastAsia="zh-CN"/>
          <w14:ligatures w14:val="none"/>
        </w:rPr>
        <w:t>20</w:t>
      </w:r>
      <w:r w:rsidR="00A63EE7">
        <w:rPr>
          <w:rFonts w:ascii="Tahoma" w:eastAsia="Times New Roman" w:hAnsi="Tahoma" w:cs="Tahoma"/>
          <w:b/>
          <w:color w:val="000000"/>
          <w:kern w:val="0"/>
          <w:sz w:val="28"/>
          <w:szCs w:val="28"/>
          <w:lang w:eastAsia="zh-CN"/>
          <w14:ligatures w14:val="none"/>
        </w:rPr>
        <w:t>/2025-</w:t>
      </w:r>
      <w:r w:rsidR="00C7557D">
        <w:rPr>
          <w:rFonts w:ascii="Tahoma" w:eastAsia="Times New Roman" w:hAnsi="Tahoma" w:cs="Tahoma"/>
          <w:b/>
          <w:color w:val="000000"/>
          <w:kern w:val="0"/>
          <w:sz w:val="28"/>
          <w:szCs w:val="28"/>
          <w:lang w:eastAsia="zh-CN"/>
          <w14:ligatures w14:val="none"/>
        </w:rPr>
        <w:t>6</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EE5B86" w:rsidRDefault="00EE5B86" w:rsidP="002D4D31">
      <w:pPr>
        <w:spacing w:after="0"/>
        <w:jc w:val="center"/>
        <w:rPr>
          <w:rFonts w:ascii="Tahoma" w:hAnsi="Tahoma" w:cs="Tahoma"/>
          <w:b/>
          <w:bCs/>
          <w:sz w:val="32"/>
          <w:szCs w:val="32"/>
        </w:rPr>
      </w:pPr>
      <w:r w:rsidRPr="00EE5B86">
        <w:rPr>
          <w:rFonts w:ascii="Tahoma" w:hAnsi="Tahoma" w:cs="Tahoma"/>
          <w:b/>
          <w:bCs/>
          <w:sz w:val="32"/>
          <w:szCs w:val="32"/>
        </w:rPr>
        <w:t>NAVODILA ZA IZDELAVO PONUDBE</w:t>
      </w:r>
    </w:p>
    <w:p w14:paraId="28B27F6A" w14:textId="17FE3B92" w:rsidR="00EE5B86" w:rsidRPr="00EE5B86" w:rsidRDefault="00EE5B86" w:rsidP="002D4D31">
      <w:pPr>
        <w:spacing w:after="0"/>
        <w:jc w:val="center"/>
        <w:rPr>
          <w:rFonts w:ascii="Tahoma" w:hAnsi="Tahoma" w:cs="Tahoma"/>
          <w:b/>
          <w:bCs/>
          <w:sz w:val="32"/>
          <w:szCs w:val="32"/>
        </w:rPr>
      </w:pPr>
      <w:r w:rsidRPr="00EE5B86">
        <w:rPr>
          <w:rFonts w:ascii="Tahoma" w:hAnsi="Tahoma" w:cs="Tahoma"/>
          <w:b/>
          <w:bCs/>
          <w:sz w:val="32"/>
          <w:szCs w:val="32"/>
        </w:rPr>
        <w:t>ZA JAVNO NAROČILO</w:t>
      </w:r>
    </w:p>
    <w:p w14:paraId="62CEDDFF" w14:textId="0729F85B" w:rsidR="00EE5B86" w:rsidRPr="00EE5B86" w:rsidRDefault="00EE5B86" w:rsidP="002D4D31">
      <w:pPr>
        <w:spacing w:after="0"/>
        <w:jc w:val="center"/>
        <w:rPr>
          <w:rFonts w:ascii="Tahoma" w:hAnsi="Tahoma" w:cs="Tahoma"/>
          <w:b/>
          <w:bCs/>
          <w:sz w:val="32"/>
          <w:szCs w:val="32"/>
        </w:rPr>
      </w:pPr>
      <w:r w:rsidRPr="00EE5B86">
        <w:rPr>
          <w:rFonts w:ascii="Tahoma" w:hAnsi="Tahoma" w:cs="Tahoma"/>
          <w:b/>
          <w:bCs/>
          <w:sz w:val="32"/>
          <w:szCs w:val="32"/>
        </w:rPr>
        <w:t xml:space="preserve">PO </w:t>
      </w:r>
      <w:r w:rsidR="009665F5">
        <w:rPr>
          <w:rFonts w:ascii="Tahoma" w:hAnsi="Tahoma" w:cs="Tahoma"/>
          <w:b/>
          <w:bCs/>
          <w:sz w:val="32"/>
          <w:szCs w:val="32"/>
        </w:rPr>
        <w:t xml:space="preserve">ODPRTEM </w:t>
      </w:r>
      <w:r w:rsidRPr="00EE5B86">
        <w:rPr>
          <w:rFonts w:ascii="Tahoma" w:hAnsi="Tahoma" w:cs="Tahoma"/>
          <w:b/>
          <w:bCs/>
          <w:sz w:val="32"/>
          <w:szCs w:val="32"/>
        </w:rPr>
        <w:t xml:space="preserve">POSTOPKU </w:t>
      </w:r>
    </w:p>
    <w:p w14:paraId="35276D55" w14:textId="77777777" w:rsidR="00EE5B86" w:rsidRPr="00EE5B86" w:rsidRDefault="00EE5B86" w:rsidP="002D4D31">
      <w:pPr>
        <w:spacing w:after="0"/>
        <w:jc w:val="center"/>
        <w:rPr>
          <w:rFonts w:ascii="Tahoma" w:hAnsi="Tahoma" w:cs="Tahoma"/>
          <w:b/>
          <w:bCs/>
          <w:sz w:val="32"/>
          <w:szCs w:val="32"/>
        </w:rPr>
      </w:pPr>
      <w:r w:rsidRPr="00EE5B86">
        <w:rPr>
          <w:rFonts w:ascii="Tahoma" w:hAnsi="Tahoma" w:cs="Tahoma"/>
          <w:b/>
          <w:bCs/>
          <w:sz w:val="32"/>
          <w:szCs w:val="32"/>
        </w:rPr>
        <w:t>Z OKVIRNIM SPORAZUMOM</w:t>
      </w:r>
    </w:p>
    <w:p w14:paraId="449A2CB9" w14:textId="0F40011F" w:rsidR="00EE5B86" w:rsidRPr="00EE5B86" w:rsidRDefault="00EE5B86" w:rsidP="002D4D31">
      <w:pPr>
        <w:spacing w:after="0"/>
        <w:jc w:val="center"/>
        <w:rPr>
          <w:rFonts w:ascii="Tahoma" w:hAnsi="Tahoma" w:cs="Tahoma"/>
          <w:b/>
          <w:bCs/>
          <w:sz w:val="32"/>
          <w:szCs w:val="32"/>
        </w:rPr>
      </w:pPr>
      <w:r w:rsidRPr="00EE5B86">
        <w:rPr>
          <w:rFonts w:ascii="Tahoma" w:hAnsi="Tahoma" w:cs="Tahoma"/>
          <w:b/>
          <w:bCs/>
          <w:sz w:val="32"/>
          <w:szCs w:val="32"/>
        </w:rPr>
        <w:t>ZA JN</w:t>
      </w:r>
    </w:p>
    <w:p w14:paraId="42CBC1EB" w14:textId="3FA96333" w:rsidR="00DB6AAE" w:rsidRPr="00DB6AAE" w:rsidRDefault="00EE5B86" w:rsidP="00DB6AAE">
      <w:pPr>
        <w:spacing w:after="0"/>
        <w:jc w:val="center"/>
        <w:rPr>
          <w:rFonts w:ascii="Tahoma" w:hAnsi="Tahoma" w:cs="Tahoma"/>
          <w:b/>
          <w:bCs/>
          <w:sz w:val="32"/>
          <w:szCs w:val="32"/>
        </w:rPr>
      </w:pPr>
      <w:r w:rsidRPr="00EE5B86">
        <w:rPr>
          <w:rFonts w:ascii="Tahoma" w:hAnsi="Tahoma" w:cs="Tahoma"/>
          <w:b/>
          <w:bCs/>
          <w:sz w:val="32"/>
          <w:szCs w:val="32"/>
        </w:rPr>
        <w:t>»</w:t>
      </w:r>
      <w:r w:rsidR="00DB6AAE" w:rsidRPr="00DB6AAE">
        <w:rPr>
          <w:rFonts w:ascii="Tahoma" w:hAnsi="Tahoma" w:cs="Tahoma"/>
          <w:b/>
          <w:bCs/>
          <w:sz w:val="32"/>
          <w:szCs w:val="32"/>
        </w:rPr>
        <w:t>Dializni material in raztopine CAPD,PD</w:t>
      </w:r>
      <w:r w:rsidR="00DB6AAE">
        <w:rPr>
          <w:rFonts w:ascii="Tahoma" w:hAnsi="Tahoma" w:cs="Tahoma"/>
          <w:b/>
          <w:bCs/>
          <w:sz w:val="32"/>
          <w:szCs w:val="32"/>
        </w:rPr>
        <w:t>«</w:t>
      </w:r>
      <w:r w:rsidR="00190276">
        <w:rPr>
          <w:rFonts w:ascii="Tahoma" w:hAnsi="Tahoma" w:cs="Tahoma"/>
          <w:b/>
          <w:bCs/>
          <w:sz w:val="32"/>
          <w:szCs w:val="32"/>
        </w:rPr>
        <w:t xml:space="preserve"> (ponovitev)</w:t>
      </w:r>
    </w:p>
    <w:p w14:paraId="1DDB2AEA" w14:textId="619BBCBC" w:rsidR="00DB6AAE" w:rsidRPr="00D90537" w:rsidRDefault="00DB6AAE" w:rsidP="00DB6AAE">
      <w:pPr>
        <w:spacing w:after="0"/>
        <w:jc w:val="center"/>
        <w:rPr>
          <w:rFonts w:ascii="Tahoma" w:hAnsi="Tahoma" w:cs="Tahoma"/>
          <w:sz w:val="28"/>
          <w:szCs w:val="28"/>
        </w:rPr>
      </w:pPr>
      <w:r w:rsidRPr="00D90537">
        <w:rPr>
          <w:rFonts w:ascii="Tahoma" w:hAnsi="Tahoma" w:cs="Tahoma"/>
          <w:sz w:val="28"/>
          <w:szCs w:val="28"/>
        </w:rPr>
        <w:t>Sklop 1: Dializni material; JR 1576-1</w:t>
      </w:r>
      <w:r w:rsidR="00190276">
        <w:rPr>
          <w:rFonts w:ascii="Tahoma" w:hAnsi="Tahoma" w:cs="Tahoma"/>
          <w:sz w:val="28"/>
          <w:szCs w:val="28"/>
        </w:rPr>
        <w:t>NP</w:t>
      </w:r>
    </w:p>
    <w:p w14:paraId="69B27CB0" w14:textId="73FDB735" w:rsidR="00EE5B86" w:rsidRPr="00D90537" w:rsidRDefault="00DB6AAE" w:rsidP="00DB6AAE">
      <w:pPr>
        <w:spacing w:after="0"/>
        <w:jc w:val="center"/>
        <w:rPr>
          <w:rFonts w:ascii="Tahoma" w:hAnsi="Tahoma" w:cs="Tahoma"/>
          <w:sz w:val="28"/>
          <w:szCs w:val="28"/>
        </w:rPr>
      </w:pPr>
      <w:r w:rsidRPr="00D90537">
        <w:rPr>
          <w:rFonts w:ascii="Tahoma" w:hAnsi="Tahoma" w:cs="Tahoma"/>
          <w:sz w:val="28"/>
          <w:szCs w:val="28"/>
        </w:rPr>
        <w:t>Sklop 2: Dializni material-raztopine CAPD,PD; JR 1576 -2</w:t>
      </w:r>
      <w:r w:rsidR="00190276">
        <w:rPr>
          <w:rFonts w:ascii="Tahoma" w:hAnsi="Tahoma" w:cs="Tahoma"/>
          <w:sz w:val="28"/>
          <w:szCs w:val="28"/>
        </w:rPr>
        <w:t>NP</w:t>
      </w: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17C4C3D2"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A63EE7">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6FBED99D" w14:textId="75B6491E" w:rsidR="00F96F66"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EE3F11">
        <w:rPr>
          <w:rFonts w:ascii="Tahoma" w:eastAsia="Times New Roman" w:hAnsi="Tahoma" w:cs="Tahoma"/>
          <w:color w:val="000000"/>
          <w:sz w:val="18"/>
          <w:szCs w:val="18"/>
          <w:lang w:eastAsia="zh-CN"/>
          <w14:ligatures w14:val="none"/>
        </w:rPr>
        <w:t>,</w:t>
      </w:r>
    </w:p>
    <w:p w14:paraId="53CF9EFD" w14:textId="7D99567F" w:rsidR="00EE5B86" w:rsidRPr="00313A88" w:rsidRDefault="00F96F6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00EE5B86" w:rsidRPr="00313A88">
        <w:rPr>
          <w:rFonts w:ascii="Tahoma" w:eastAsia="Times New Roman" w:hAnsi="Tahoma" w:cs="Tahoma"/>
          <w:color w:val="000000"/>
          <w:sz w:val="18"/>
          <w:szCs w:val="18"/>
          <w:lang w:eastAsia="zh-CN"/>
          <w14:ligatures w14:val="none"/>
        </w:rPr>
        <w:t xml:space="preserve"> ter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00059F55" w:rsidR="00EE5B86" w:rsidRPr="00313A88" w:rsidRDefault="00EE5B86"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313A88">
        <w:rPr>
          <w:rFonts w:ascii="Tahoma" w:eastAsia="Times New Roman" w:hAnsi="Tahoma" w:cs="Tahoma"/>
          <w:noProof/>
          <w:color w:val="000000"/>
          <w:sz w:val="18"/>
          <w:szCs w:val="18"/>
          <w:lang w:eastAsia="zh-CN"/>
          <w14:ligatures w14:val="none"/>
        </w:rPr>
        <w:t xml:space="preserve">Predmet javnega naročila je dobava potrošnega materiala za </w:t>
      </w:r>
      <w:r w:rsidR="00DB6AAE">
        <w:rPr>
          <w:rFonts w:ascii="Tahoma" w:eastAsia="Times New Roman" w:hAnsi="Tahoma" w:cs="Tahoma"/>
          <w:noProof/>
          <w:color w:val="000000"/>
          <w:sz w:val="18"/>
          <w:szCs w:val="18"/>
          <w:lang w:eastAsia="zh-CN"/>
          <w14:ligatures w14:val="none"/>
        </w:rPr>
        <w:t>dializo in raztopin CAPD,PD</w:t>
      </w:r>
      <w:r w:rsidRPr="00313A88">
        <w:rPr>
          <w:rFonts w:ascii="Tahoma" w:eastAsia="Times New Roman" w:hAnsi="Tahoma" w:cs="Tahoma"/>
          <w:noProof/>
          <w:color w:val="000000"/>
          <w:sz w:val="18"/>
          <w:szCs w:val="18"/>
          <w:lang w:eastAsia="zh-CN"/>
          <w14:ligatures w14:val="none"/>
        </w:rPr>
        <w:t xml:space="preserve"> po specifikacijah predmeta JN  kot se nahajajo v programu Go-Soft pod šiframi razpisa: </w:t>
      </w:r>
    </w:p>
    <w:p w14:paraId="5B7D495D" w14:textId="777C6582" w:rsidR="00DB6AAE" w:rsidRPr="00DB6AAE" w:rsidRDefault="00DB6AAE" w:rsidP="00DB6AAE">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DB6AAE">
        <w:rPr>
          <w:rFonts w:ascii="Tahoma" w:eastAsia="Times New Roman" w:hAnsi="Tahoma" w:cs="Tahoma"/>
          <w:noProof/>
          <w:color w:val="000000"/>
          <w:sz w:val="18"/>
          <w:szCs w:val="18"/>
          <w:lang w:eastAsia="zh-CN"/>
          <w14:ligatures w14:val="none"/>
        </w:rPr>
        <w:t>Sklop 1: Dializni material; JR 1576-1</w:t>
      </w:r>
      <w:r w:rsidR="00190276">
        <w:rPr>
          <w:rFonts w:ascii="Tahoma" w:eastAsia="Times New Roman" w:hAnsi="Tahoma" w:cs="Tahoma"/>
          <w:noProof/>
          <w:color w:val="000000"/>
          <w:sz w:val="18"/>
          <w:szCs w:val="18"/>
          <w:lang w:eastAsia="zh-CN"/>
          <w14:ligatures w14:val="none"/>
        </w:rPr>
        <w:t>NP</w:t>
      </w:r>
    </w:p>
    <w:p w14:paraId="76D69950" w14:textId="498533D9" w:rsidR="00DB6AAE" w:rsidRDefault="00DB6AAE" w:rsidP="00DB6AAE">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DB6AAE">
        <w:rPr>
          <w:rFonts w:ascii="Tahoma" w:eastAsia="Times New Roman" w:hAnsi="Tahoma" w:cs="Tahoma"/>
          <w:noProof/>
          <w:color w:val="000000"/>
          <w:sz w:val="18"/>
          <w:szCs w:val="18"/>
          <w:lang w:eastAsia="zh-CN"/>
          <w14:ligatures w14:val="none"/>
        </w:rPr>
        <w:t>Sklop 2</w:t>
      </w:r>
      <w:r>
        <w:rPr>
          <w:rFonts w:ascii="Tahoma" w:eastAsia="Times New Roman" w:hAnsi="Tahoma" w:cs="Tahoma"/>
          <w:noProof/>
          <w:color w:val="000000"/>
          <w:sz w:val="18"/>
          <w:szCs w:val="18"/>
          <w:lang w:eastAsia="zh-CN"/>
          <w14:ligatures w14:val="none"/>
        </w:rPr>
        <w:t>:</w:t>
      </w:r>
      <w:r w:rsidRPr="00DB6AAE">
        <w:rPr>
          <w:rFonts w:ascii="Tahoma" w:eastAsia="Times New Roman" w:hAnsi="Tahoma" w:cs="Tahoma"/>
          <w:noProof/>
          <w:color w:val="000000"/>
          <w:sz w:val="18"/>
          <w:szCs w:val="18"/>
          <w:lang w:eastAsia="zh-CN"/>
          <w14:ligatures w14:val="none"/>
        </w:rPr>
        <w:tab/>
        <w:t>Dializni material-raztopine CAPD,PD; JR 1576 -2</w:t>
      </w:r>
      <w:r w:rsidR="00190276">
        <w:rPr>
          <w:rFonts w:ascii="Tahoma" w:eastAsia="Times New Roman" w:hAnsi="Tahoma" w:cs="Tahoma"/>
          <w:noProof/>
          <w:color w:val="000000"/>
          <w:sz w:val="18"/>
          <w:szCs w:val="18"/>
          <w:lang w:eastAsia="zh-CN"/>
          <w14:ligatures w14:val="none"/>
        </w:rPr>
        <w:t>NP</w:t>
      </w:r>
      <w:r w:rsidRPr="00DB6AAE">
        <w:rPr>
          <w:rFonts w:ascii="Tahoma" w:eastAsia="Times New Roman" w:hAnsi="Tahoma" w:cs="Tahoma"/>
          <w:noProof/>
          <w:color w:val="000000"/>
          <w:sz w:val="18"/>
          <w:szCs w:val="18"/>
          <w:lang w:eastAsia="zh-CN"/>
          <w14:ligatures w14:val="none"/>
        </w:rPr>
        <w:t xml:space="preserve"> </w:t>
      </w:r>
    </w:p>
    <w:p w14:paraId="3FAE53B2" w14:textId="21C47C17" w:rsidR="00EE5B86" w:rsidRPr="00313A88" w:rsidRDefault="00EE5B86" w:rsidP="00DB6AAE">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shd w:val="clear" w:color="auto" w:fill="auto"/>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shd w:val="clear" w:color="auto" w:fill="auto"/>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shd w:val="clear" w:color="auto" w:fill="auto"/>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shd w:val="clear" w:color="auto" w:fill="auto"/>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shd w:val="clear" w:color="auto" w:fill="auto"/>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shd w:val="clear" w:color="auto" w:fill="auto"/>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A42EE75" w14:textId="263DEB26" w:rsidR="00DB6AAE" w:rsidRPr="00DB6AAE" w:rsidRDefault="00313A88" w:rsidP="00DB6AAE">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JN »</w:t>
      </w:r>
      <w:r w:rsidR="00DB6AAE" w:rsidRPr="00DB6AAE">
        <w:rPr>
          <w:rFonts w:ascii="Tahoma" w:eastAsia="Times New Roman" w:hAnsi="Tahoma" w:cs="Tahoma"/>
          <w:b/>
          <w:bCs/>
          <w:color w:val="000000"/>
          <w:sz w:val="18"/>
          <w:szCs w:val="18"/>
          <w:lang w:eastAsia="zh-CN"/>
          <w14:ligatures w14:val="none"/>
        </w:rPr>
        <w:t>Dializni material in raztopine CAPD,PD</w:t>
      </w:r>
      <w:r w:rsidR="00DB6AAE">
        <w:rPr>
          <w:rFonts w:ascii="Tahoma" w:eastAsia="Times New Roman" w:hAnsi="Tahoma" w:cs="Tahoma"/>
          <w:color w:val="000000"/>
          <w:sz w:val="18"/>
          <w:szCs w:val="18"/>
          <w:lang w:eastAsia="zh-CN"/>
          <w14:ligatures w14:val="none"/>
        </w:rPr>
        <w:t>«</w:t>
      </w:r>
    </w:p>
    <w:p w14:paraId="44C2C2EA" w14:textId="568F299A" w:rsidR="00DB6AAE" w:rsidRPr="00DB6AAE" w:rsidRDefault="00DB6AAE" w:rsidP="00DB6AAE">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0" w:name="_Hlk194577839"/>
      <w:r w:rsidRPr="00DB6AAE">
        <w:rPr>
          <w:rFonts w:ascii="Tahoma" w:eastAsia="Times New Roman" w:hAnsi="Tahoma" w:cs="Tahoma"/>
          <w:color w:val="000000"/>
          <w:sz w:val="18"/>
          <w:szCs w:val="18"/>
          <w:lang w:eastAsia="zh-CN"/>
          <w14:ligatures w14:val="none"/>
        </w:rPr>
        <w:t>Sklop 1: Dializni material; JR 1576-1</w:t>
      </w:r>
      <w:r w:rsidR="00190276">
        <w:rPr>
          <w:rFonts w:ascii="Tahoma" w:eastAsia="Times New Roman" w:hAnsi="Tahoma" w:cs="Tahoma"/>
          <w:color w:val="000000"/>
          <w:sz w:val="18"/>
          <w:szCs w:val="18"/>
          <w:lang w:eastAsia="zh-CN"/>
          <w14:ligatures w14:val="none"/>
        </w:rPr>
        <w:t>NP</w:t>
      </w:r>
    </w:p>
    <w:p w14:paraId="3AAFD6F8" w14:textId="09CA8970" w:rsidR="00EE5B86" w:rsidRDefault="00DB6AA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B6AAE">
        <w:rPr>
          <w:rFonts w:ascii="Tahoma" w:eastAsia="Times New Roman" w:hAnsi="Tahoma" w:cs="Tahoma"/>
          <w:color w:val="000000"/>
          <w:sz w:val="18"/>
          <w:szCs w:val="18"/>
          <w:lang w:eastAsia="zh-CN"/>
          <w14:ligatures w14:val="none"/>
        </w:rPr>
        <w:t>Sklop 2</w:t>
      </w:r>
      <w:r>
        <w:rPr>
          <w:rFonts w:ascii="Tahoma" w:eastAsia="Times New Roman" w:hAnsi="Tahoma" w:cs="Tahoma"/>
          <w:color w:val="000000"/>
          <w:sz w:val="18"/>
          <w:szCs w:val="18"/>
          <w:lang w:eastAsia="zh-CN"/>
          <w14:ligatures w14:val="none"/>
        </w:rPr>
        <w:t>:</w:t>
      </w:r>
      <w:r w:rsidRPr="00DB6AAE">
        <w:rPr>
          <w:rFonts w:ascii="Tahoma" w:eastAsia="Times New Roman" w:hAnsi="Tahoma" w:cs="Tahoma"/>
          <w:color w:val="000000"/>
          <w:sz w:val="18"/>
          <w:szCs w:val="18"/>
          <w:lang w:eastAsia="zh-CN"/>
          <w14:ligatures w14:val="none"/>
        </w:rPr>
        <w:tab/>
        <w:t>Dializni material-raztopine CAPD,PD; JR 1576 -2</w:t>
      </w:r>
      <w:r w:rsidR="00190276">
        <w:rPr>
          <w:rFonts w:ascii="Tahoma" w:eastAsia="Times New Roman" w:hAnsi="Tahoma" w:cs="Tahoma"/>
          <w:color w:val="000000"/>
          <w:sz w:val="18"/>
          <w:szCs w:val="18"/>
          <w:lang w:eastAsia="zh-CN"/>
          <w14:ligatures w14:val="none"/>
        </w:rPr>
        <w:t>NP</w:t>
      </w:r>
    </w:p>
    <w:bookmarkEnd w:id="0"/>
    <w:p w14:paraId="0DCCBBFD" w14:textId="77777777" w:rsidR="00DB6AAE" w:rsidRPr="00DB6AAE" w:rsidRDefault="00DB6AA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7202D4BE" w:rsidR="00313A88" w:rsidRPr="00DB6AAE"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DB6AAE">
        <w:rPr>
          <w:rFonts w:ascii="Tahoma" w:eastAsia="Calibri" w:hAnsi="Tahoma" w:cs="Tahoma"/>
          <w:kern w:val="0"/>
          <w:sz w:val="18"/>
          <w:szCs w:val="18"/>
          <w:lang w:eastAsia="zh-CN"/>
          <w14:ligatures w14:val="none"/>
        </w:rPr>
        <w:t xml:space="preserve">Obdobje </w:t>
      </w:r>
      <w:r w:rsidR="00DB6AAE" w:rsidRPr="00DB6AAE">
        <w:rPr>
          <w:rFonts w:ascii="Tahoma" w:eastAsia="Calibri" w:hAnsi="Tahoma" w:cs="Tahoma"/>
          <w:kern w:val="0"/>
          <w:sz w:val="18"/>
          <w:szCs w:val="18"/>
          <w:lang w:eastAsia="zh-CN"/>
          <w14:ligatures w14:val="none"/>
        </w:rPr>
        <w:t>2</w:t>
      </w:r>
      <w:r w:rsidR="00190276">
        <w:rPr>
          <w:rFonts w:ascii="Tahoma" w:eastAsia="Calibri" w:hAnsi="Tahoma" w:cs="Tahoma"/>
          <w:kern w:val="0"/>
          <w:sz w:val="18"/>
          <w:szCs w:val="18"/>
          <w:lang w:eastAsia="zh-CN"/>
          <w14:ligatures w14:val="none"/>
        </w:rPr>
        <w:t>2</w:t>
      </w:r>
      <w:r w:rsidRPr="00DB6AAE">
        <w:rPr>
          <w:rFonts w:ascii="Tahoma" w:eastAsia="Calibri" w:hAnsi="Tahoma" w:cs="Tahoma"/>
          <w:kern w:val="0"/>
          <w:sz w:val="18"/>
          <w:szCs w:val="18"/>
          <w:lang w:eastAsia="zh-CN"/>
          <w14:ligatures w14:val="none"/>
        </w:rPr>
        <w:t xml:space="preserve"> </w:t>
      </w:r>
      <w:r w:rsidR="00190276">
        <w:rPr>
          <w:rFonts w:ascii="Tahoma" w:eastAsia="Calibri" w:hAnsi="Tahoma" w:cs="Tahoma"/>
          <w:kern w:val="0"/>
          <w:sz w:val="18"/>
          <w:szCs w:val="18"/>
          <w:lang w:eastAsia="zh-CN"/>
          <w14:ligatures w14:val="none"/>
        </w:rPr>
        <w:t>mesecev</w:t>
      </w:r>
      <w:r w:rsidRPr="00DB6AAE">
        <w:rPr>
          <w:rFonts w:ascii="Tahoma" w:eastAsia="Calibri" w:hAnsi="Tahoma" w:cs="Tahoma"/>
          <w:kern w:val="0"/>
          <w:sz w:val="18"/>
          <w:szCs w:val="18"/>
          <w:lang w:eastAsia="zh-CN"/>
          <w14:ligatures w14:val="none"/>
        </w:rPr>
        <w:t xml:space="preserve"> (predvidoma od </w:t>
      </w:r>
      <w:r w:rsidR="00190276">
        <w:rPr>
          <w:rFonts w:ascii="Tahoma" w:eastAsia="Calibri" w:hAnsi="Tahoma" w:cs="Tahoma"/>
          <w:kern w:val="0"/>
          <w:sz w:val="18"/>
          <w:szCs w:val="18"/>
          <w:lang w:eastAsia="zh-CN"/>
          <w14:ligatures w14:val="none"/>
        </w:rPr>
        <w:t>01.10</w:t>
      </w:r>
      <w:r w:rsidR="00B12D2B">
        <w:rPr>
          <w:rFonts w:ascii="Tahoma" w:eastAsia="Calibri" w:hAnsi="Tahoma" w:cs="Tahoma"/>
          <w:kern w:val="0"/>
          <w:sz w:val="18"/>
          <w:szCs w:val="18"/>
          <w:lang w:eastAsia="zh-CN"/>
          <w14:ligatures w14:val="none"/>
        </w:rPr>
        <w:t xml:space="preserve">.2025 </w:t>
      </w:r>
      <w:r w:rsidRPr="00DB6AAE">
        <w:rPr>
          <w:rFonts w:ascii="Tahoma" w:eastAsia="Calibri" w:hAnsi="Tahoma" w:cs="Tahoma"/>
          <w:kern w:val="0"/>
          <w:sz w:val="18"/>
          <w:szCs w:val="18"/>
          <w:lang w:eastAsia="zh-CN"/>
          <w14:ligatures w14:val="none"/>
        </w:rPr>
        <w:t xml:space="preserve">do </w:t>
      </w:r>
      <w:r w:rsidR="00B12D2B">
        <w:rPr>
          <w:rFonts w:ascii="Tahoma" w:eastAsia="Calibri" w:hAnsi="Tahoma" w:cs="Tahoma"/>
          <w:kern w:val="0"/>
          <w:sz w:val="18"/>
          <w:szCs w:val="18"/>
          <w:lang w:eastAsia="zh-CN"/>
          <w14:ligatures w14:val="none"/>
        </w:rPr>
        <w:t>23.07.2027</w:t>
      </w:r>
      <w:r w:rsidRPr="00DB6AAE">
        <w:rPr>
          <w:rFonts w:ascii="Tahoma" w:eastAsia="Calibri" w:hAnsi="Tahoma" w:cs="Tahoma"/>
          <w:kern w:val="0"/>
          <w:sz w:val="18"/>
          <w:szCs w:val="18"/>
          <w:lang w:eastAsia="zh-CN"/>
          <w14:ligatures w14:val="none"/>
        </w:rPr>
        <w:t>).</w:t>
      </w:r>
    </w:p>
    <w:p w14:paraId="714357BA" w14:textId="466EA33D" w:rsidR="00EE5B86" w:rsidRDefault="00190276" w:rsidP="00B26F64">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190276">
        <w:rPr>
          <w:rFonts w:ascii="Tahoma" w:eastAsia="Times New Roman" w:hAnsi="Tahoma" w:cs="Tahoma"/>
          <w:color w:val="000000"/>
          <w:kern w:val="0"/>
          <w:sz w:val="18"/>
          <w:szCs w:val="18"/>
          <w:lang w:eastAsia="zh-CN"/>
          <w14:ligatures w14:val="none"/>
        </w:rPr>
        <w:t xml:space="preserve">V primeru, da bo okvirni sporazum sklenjen po </w:t>
      </w:r>
      <w:r>
        <w:rPr>
          <w:rFonts w:ascii="Tahoma" w:eastAsia="Times New Roman" w:hAnsi="Tahoma" w:cs="Tahoma"/>
          <w:color w:val="000000"/>
          <w:kern w:val="0"/>
          <w:sz w:val="18"/>
          <w:szCs w:val="18"/>
          <w:lang w:eastAsia="zh-CN"/>
          <w14:ligatures w14:val="none"/>
        </w:rPr>
        <w:t>01.10.2025</w:t>
      </w:r>
      <w:r w:rsidRPr="00190276">
        <w:rPr>
          <w:rFonts w:ascii="Tahoma" w:eastAsia="Times New Roman" w:hAnsi="Tahoma" w:cs="Tahoma"/>
          <w:color w:val="000000"/>
          <w:kern w:val="0"/>
          <w:sz w:val="18"/>
          <w:szCs w:val="18"/>
          <w:lang w:eastAsia="zh-CN"/>
          <w14:ligatures w14:val="none"/>
        </w:rPr>
        <w:t xml:space="preserve">, se začetek premakne na čas po tem datumu, pri čemer se za oba sklopa konča </w:t>
      </w:r>
      <w:r>
        <w:rPr>
          <w:rFonts w:ascii="Tahoma" w:eastAsia="Times New Roman" w:hAnsi="Tahoma" w:cs="Tahoma"/>
          <w:color w:val="000000"/>
          <w:kern w:val="0"/>
          <w:sz w:val="18"/>
          <w:szCs w:val="18"/>
          <w:lang w:eastAsia="zh-CN"/>
          <w14:ligatures w14:val="none"/>
        </w:rPr>
        <w:t>23.07.2027</w:t>
      </w:r>
      <w:r w:rsidRPr="00190276">
        <w:rPr>
          <w:rFonts w:ascii="Tahoma" w:eastAsia="Times New Roman" w:hAnsi="Tahoma" w:cs="Tahoma"/>
          <w:color w:val="000000"/>
          <w:kern w:val="0"/>
          <w:sz w:val="18"/>
          <w:szCs w:val="18"/>
          <w:lang w:eastAsia="zh-CN"/>
          <w14:ligatures w14:val="none"/>
        </w:rPr>
        <w:t>, ko poteče veljavnost okvirnih sporazumov iz predhodnega postopka).</w:t>
      </w:r>
    </w:p>
    <w:p w14:paraId="67C25051" w14:textId="77777777" w:rsidR="00190276" w:rsidRPr="00313A88" w:rsidRDefault="0019027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1739DD92" w:rsidR="00EE5B86" w:rsidRPr="00313A88" w:rsidRDefault="00DB6AAE"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4B720F83" w:rsidR="00313A88" w:rsidRPr="00313A88" w:rsidRDefault="00FA5EFF" w:rsidP="00ED5ACC">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w:t>
      </w:r>
      <w:r w:rsidR="00313A88" w:rsidRPr="00313A88">
        <w:rPr>
          <w:rFonts w:ascii="Tahoma" w:eastAsia="Calibri" w:hAnsi="Tahoma" w:cs="Tahoma"/>
          <w:kern w:val="0"/>
          <w:sz w:val="18"/>
          <w:szCs w:val="18"/>
          <w:lang w:eastAsia="zh-CN"/>
          <w14:ligatures w14:val="none"/>
        </w:rPr>
        <w:t>ostopek z okvirnim sporazumom (4</w:t>
      </w:r>
      <w:r w:rsidR="009665F5">
        <w:rPr>
          <w:rFonts w:ascii="Tahoma" w:eastAsia="Calibri" w:hAnsi="Tahoma" w:cs="Tahoma"/>
          <w:kern w:val="0"/>
          <w:sz w:val="18"/>
          <w:szCs w:val="18"/>
          <w:lang w:eastAsia="zh-CN"/>
          <w14:ligatures w14:val="none"/>
        </w:rPr>
        <w:t>0</w:t>
      </w:r>
      <w:r w:rsidR="00313A88" w:rsidRPr="00313A88">
        <w:rPr>
          <w:rFonts w:ascii="Tahoma" w:eastAsia="Calibri" w:hAnsi="Tahoma" w:cs="Tahoma"/>
          <w:kern w:val="0"/>
          <w:sz w:val="18"/>
          <w:szCs w:val="18"/>
          <w:lang w:eastAsia="zh-CN"/>
          <w14:ligatures w14:val="none"/>
        </w:rPr>
        <w:t xml:space="preserve">. člen v povezavi z 48. </w:t>
      </w:r>
      <w:r w:rsidR="009665F5">
        <w:rPr>
          <w:rFonts w:ascii="Tahoma" w:eastAsia="Calibri" w:hAnsi="Tahoma" w:cs="Tahoma"/>
          <w:kern w:val="0"/>
          <w:sz w:val="18"/>
          <w:szCs w:val="18"/>
          <w:lang w:eastAsia="zh-CN"/>
          <w14:ligatures w14:val="none"/>
        </w:rPr>
        <w:t>čl</w:t>
      </w:r>
      <w:r w:rsidR="00313A88" w:rsidRPr="00313A88">
        <w:rPr>
          <w:rFonts w:ascii="Tahoma" w:eastAsia="Calibri" w:hAnsi="Tahoma" w:cs="Tahoma"/>
          <w:kern w:val="0"/>
          <w:sz w:val="18"/>
          <w:szCs w:val="18"/>
          <w:lang w:eastAsia="zh-CN"/>
          <w14:ligatures w14:val="none"/>
        </w:rPr>
        <w:t>enom ZJN-3).</w:t>
      </w:r>
    </w:p>
    <w:p w14:paraId="3EB45ADA" w14:textId="77777777" w:rsidR="00313A88" w:rsidRPr="00313A88" w:rsidRDefault="00313A88" w:rsidP="00ED5ACC">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62EF1522" w14:textId="513857E7" w:rsidR="00313A88" w:rsidRDefault="00313A88" w:rsidP="00ED5A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 xml:space="preserve">Naročnik bo </w:t>
      </w:r>
      <w:r w:rsidRPr="00F4523A">
        <w:rPr>
          <w:rFonts w:ascii="Tahoma" w:eastAsia="Times New Roman" w:hAnsi="Tahoma" w:cs="Tahoma"/>
          <w:bCs/>
          <w:color w:val="000000"/>
          <w:kern w:val="0"/>
          <w:sz w:val="18"/>
          <w:szCs w:val="18"/>
          <w:lang w:eastAsia="zh-CN"/>
          <w14:ligatures w14:val="none"/>
        </w:rPr>
        <w:t>z vsakim ponudnikom, ki bo oddal najugodnejšo ceno za posamezen razpisan medicinski pripomoček</w:t>
      </w:r>
      <w:r w:rsidR="00F4523A">
        <w:rPr>
          <w:rFonts w:ascii="Tahoma" w:eastAsia="Times New Roman" w:hAnsi="Tahoma" w:cs="Tahoma"/>
          <w:bCs/>
          <w:color w:val="000000"/>
          <w:kern w:val="0"/>
          <w:sz w:val="18"/>
          <w:szCs w:val="18"/>
          <w:lang w:eastAsia="zh-CN"/>
          <w14:ligatures w14:val="none"/>
        </w:rPr>
        <w:t xml:space="preserve"> glede na zapisano merilo izbora</w:t>
      </w:r>
      <w:r w:rsidRPr="00F4523A">
        <w:rPr>
          <w:rFonts w:ascii="Tahoma" w:eastAsia="Times New Roman" w:hAnsi="Tahoma" w:cs="Tahoma"/>
          <w:bCs/>
          <w:color w:val="000000"/>
          <w:kern w:val="0"/>
          <w:sz w:val="18"/>
          <w:szCs w:val="18"/>
          <w:lang w:eastAsia="zh-CN"/>
          <w14:ligatures w14:val="none"/>
        </w:rPr>
        <w:t>, sklenil okvirni sporazum/pogodbo</w:t>
      </w:r>
      <w:r w:rsidR="00F4523A" w:rsidRPr="00F4523A">
        <w:rPr>
          <w:rFonts w:ascii="Tahoma" w:eastAsia="Times New Roman" w:hAnsi="Tahoma" w:cs="Tahoma"/>
          <w:bCs/>
          <w:color w:val="000000"/>
          <w:kern w:val="0"/>
          <w:sz w:val="18"/>
          <w:szCs w:val="18"/>
          <w:lang w:eastAsia="zh-CN"/>
          <w14:ligatures w14:val="none"/>
        </w:rPr>
        <w:t>,</w:t>
      </w:r>
    </w:p>
    <w:p w14:paraId="090AAAF2" w14:textId="77777777" w:rsidR="00313A88" w:rsidRPr="00313A88" w:rsidRDefault="00313A88" w:rsidP="00ED5ACC">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Default="00313A88" w:rsidP="00ED5ACC">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F4523A" w14:paraId="0C6FD0F7" w14:textId="77777777" w:rsidTr="00057511">
        <w:trPr>
          <w:trHeight w:val="268"/>
        </w:trPr>
        <w:tc>
          <w:tcPr>
            <w:tcW w:w="4078" w:type="dxa"/>
            <w:tcBorders>
              <w:top w:val="single" w:sz="4" w:space="0" w:color="669999"/>
              <w:left w:val="single" w:sz="4" w:space="0" w:color="669999"/>
              <w:bottom w:val="single" w:sz="4" w:space="0" w:color="669999"/>
            </w:tcBorders>
            <w:shd w:val="clear" w:color="auto" w:fill="auto"/>
            <w:vAlign w:val="center"/>
          </w:tcPr>
          <w:p w14:paraId="41E29492" w14:textId="77777777" w:rsidR="00313A88" w:rsidRPr="00ED5ACC" w:rsidRDefault="00313A88" w:rsidP="004C1300">
            <w:pPr>
              <w:jc w:val="center"/>
              <w:rPr>
                <w:rFonts w:ascii="Tahoma" w:hAnsi="Tahoma" w:cs="Tahoma"/>
                <w:sz w:val="18"/>
                <w:szCs w:val="18"/>
              </w:rPr>
            </w:pPr>
            <w:r w:rsidRPr="00ED5ACC">
              <w:rPr>
                <w:rFonts w:ascii="Tahoma" w:hAnsi="Tahoma" w:cs="Tahoma"/>
                <w:sz w:val="18"/>
                <w:szCs w:val="18"/>
              </w:rPr>
              <w:t>DA</w:t>
            </w:r>
          </w:p>
        </w:tc>
        <w:tc>
          <w:tcPr>
            <w:tcW w:w="4088" w:type="dxa"/>
            <w:tcBorders>
              <w:top w:val="single" w:sz="4" w:space="0" w:color="669999"/>
              <w:left w:val="single" w:sz="4" w:space="0" w:color="669999"/>
              <w:bottom w:val="single" w:sz="4" w:space="0" w:color="669999"/>
              <w:right w:val="single" w:sz="4" w:space="0" w:color="669999"/>
            </w:tcBorders>
            <w:shd w:val="clear" w:color="auto" w:fill="auto"/>
            <w:vAlign w:val="center"/>
          </w:tcPr>
          <w:p w14:paraId="2C6A7DFB" w14:textId="77777777" w:rsidR="00313A88" w:rsidRPr="00ED5ACC" w:rsidRDefault="00313A88" w:rsidP="004C1300">
            <w:pPr>
              <w:jc w:val="center"/>
              <w:rPr>
                <w:rFonts w:ascii="Tahoma" w:hAnsi="Tahoma" w:cs="Tahoma"/>
                <w:sz w:val="18"/>
                <w:szCs w:val="18"/>
              </w:rPr>
            </w:pPr>
            <w:r w:rsidRPr="00ED5ACC">
              <w:rPr>
                <w:rFonts w:ascii="Tahoma" w:hAnsi="Tahoma" w:cs="Tahoma"/>
                <w:sz w:val="18"/>
                <w:szCs w:val="18"/>
              </w:rPr>
              <w:t>NE</w:t>
            </w:r>
          </w:p>
        </w:tc>
      </w:tr>
      <w:tr w:rsidR="00313A88" w:rsidRPr="00F4523A" w14:paraId="7B3C3A5D" w14:textId="77777777" w:rsidTr="004C1300">
        <w:tc>
          <w:tcPr>
            <w:tcW w:w="4078" w:type="dxa"/>
            <w:tcBorders>
              <w:top w:val="single" w:sz="4" w:space="0" w:color="669999"/>
              <w:left w:val="single" w:sz="4" w:space="0" w:color="669999"/>
              <w:bottom w:val="single" w:sz="4" w:space="0" w:color="669999"/>
            </w:tcBorders>
            <w:shd w:val="clear" w:color="auto" w:fill="auto"/>
            <w:vAlign w:val="center"/>
          </w:tcPr>
          <w:p w14:paraId="516852F6" w14:textId="63A561DF" w:rsidR="00313A88" w:rsidRPr="00ED5ACC" w:rsidRDefault="00D90537" w:rsidP="004C1300">
            <w:pPr>
              <w:jc w:val="center"/>
              <w:rPr>
                <w:rFonts w:ascii="Tahoma" w:hAnsi="Tahoma" w:cs="Tahoma"/>
                <w:sz w:val="18"/>
                <w:szCs w:val="18"/>
                <w:lang w:val="en-US"/>
              </w:rPr>
            </w:pPr>
            <w:r w:rsidRPr="00ED5ACC">
              <w:rPr>
                <w:rFonts w:ascii="Tahoma" w:hAnsi="Tahoma" w:cs="Tahoma"/>
                <w:sz w:val="18"/>
                <w:szCs w:val="18"/>
              </w:rPr>
              <w:t>√</w:t>
            </w:r>
          </w:p>
        </w:tc>
        <w:tc>
          <w:tcPr>
            <w:tcW w:w="4088" w:type="dxa"/>
            <w:tcBorders>
              <w:top w:val="single" w:sz="4" w:space="0" w:color="669999"/>
              <w:left w:val="single" w:sz="4" w:space="0" w:color="669999"/>
              <w:bottom w:val="single" w:sz="4" w:space="0" w:color="669999"/>
              <w:right w:val="single" w:sz="4" w:space="0" w:color="669999"/>
            </w:tcBorders>
            <w:shd w:val="clear" w:color="auto" w:fill="auto"/>
            <w:vAlign w:val="center"/>
          </w:tcPr>
          <w:p w14:paraId="2A43846E" w14:textId="1ED691D9" w:rsidR="00313A88" w:rsidRPr="00ED5ACC" w:rsidRDefault="00D90537" w:rsidP="004C1300">
            <w:pPr>
              <w:jc w:val="center"/>
              <w:rPr>
                <w:rFonts w:ascii="Tahoma" w:hAnsi="Tahoma" w:cs="Tahoma"/>
                <w:sz w:val="18"/>
                <w:szCs w:val="18"/>
              </w:rPr>
            </w:pPr>
            <w:r w:rsidRPr="00ED5ACC">
              <w:rPr>
                <w:rFonts w:ascii="Tahoma" w:hAnsi="Tahoma" w:cs="Tahoma"/>
                <w:sz w:val="18"/>
                <w:szCs w:val="18"/>
              </w:rPr>
              <w:t>/</w:t>
            </w:r>
          </w:p>
        </w:tc>
      </w:tr>
    </w:tbl>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7A48F540" w14:textId="6A796762" w:rsidR="00B12D2B" w:rsidRPr="00B12D2B" w:rsidRDefault="00B12D2B" w:rsidP="00B12D2B">
            <w:pPr>
              <w:keepNext/>
              <w:suppressAutoHyphens/>
              <w:jc w:val="both"/>
              <w:outlineLvl w:val="0"/>
              <w:rPr>
                <w:rFonts w:ascii="Tahoma" w:eastAsia="Times New Roman" w:hAnsi="Tahoma" w:cs="Tahoma"/>
                <w:color w:val="000000"/>
                <w:sz w:val="18"/>
                <w:szCs w:val="18"/>
                <w:lang w:eastAsia="zh-CN"/>
                <w14:ligatures w14:val="none"/>
              </w:rPr>
            </w:pPr>
            <w:r w:rsidRPr="00B12D2B">
              <w:rPr>
                <w:rFonts w:ascii="Tahoma" w:eastAsia="Times New Roman" w:hAnsi="Tahoma" w:cs="Tahoma"/>
                <w:color w:val="000000"/>
                <w:sz w:val="18"/>
                <w:szCs w:val="18"/>
                <w:lang w:eastAsia="zh-CN"/>
                <w14:ligatures w14:val="none"/>
              </w:rPr>
              <w:t>Sklop 1: Dializni material; JR 1576-1</w:t>
            </w:r>
            <w:r w:rsidR="00190276">
              <w:rPr>
                <w:rFonts w:ascii="Tahoma" w:eastAsia="Times New Roman" w:hAnsi="Tahoma" w:cs="Tahoma"/>
                <w:color w:val="000000"/>
                <w:sz w:val="18"/>
                <w:szCs w:val="18"/>
                <w:lang w:eastAsia="zh-CN"/>
                <w14:ligatures w14:val="none"/>
              </w:rPr>
              <w:t>NP</w:t>
            </w:r>
          </w:p>
          <w:p w14:paraId="0E17FD79" w14:textId="1E6C9DBE" w:rsidR="00313A88" w:rsidRPr="004C1300" w:rsidRDefault="00B12D2B" w:rsidP="00B26F64">
            <w:pPr>
              <w:keepNext/>
              <w:suppressAutoHyphens/>
              <w:jc w:val="both"/>
              <w:outlineLvl w:val="0"/>
              <w:rPr>
                <w:rFonts w:ascii="Tahoma" w:eastAsia="Times New Roman" w:hAnsi="Tahoma" w:cs="Tahoma"/>
                <w:color w:val="000000"/>
                <w:sz w:val="18"/>
                <w:szCs w:val="18"/>
                <w:lang w:eastAsia="zh-CN"/>
                <w14:ligatures w14:val="none"/>
              </w:rPr>
            </w:pPr>
            <w:r w:rsidRPr="00B12D2B">
              <w:rPr>
                <w:rFonts w:ascii="Tahoma" w:eastAsia="Times New Roman" w:hAnsi="Tahoma" w:cs="Tahoma"/>
                <w:color w:val="000000"/>
                <w:sz w:val="18"/>
                <w:szCs w:val="18"/>
                <w:lang w:eastAsia="zh-CN"/>
                <w14:ligatures w14:val="none"/>
              </w:rPr>
              <w:t>Sklop 2: Dializni material-raztopine CAPD,PD; JR 1576 -2</w:t>
            </w:r>
            <w:r w:rsidR="00190276">
              <w:rPr>
                <w:rFonts w:ascii="Tahoma" w:eastAsia="Times New Roman" w:hAnsi="Tahoma" w:cs="Tahoma"/>
                <w:color w:val="000000"/>
                <w:sz w:val="18"/>
                <w:szCs w:val="18"/>
                <w:lang w:eastAsia="zh-CN"/>
                <w14:ligatures w14:val="none"/>
              </w:rPr>
              <w:t>NP</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36871E0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p>
    <w:p w14:paraId="4D33070B" w14:textId="4CE134C2" w:rsidR="00D90537" w:rsidRPr="00DB6AAE" w:rsidRDefault="00D90537" w:rsidP="00D90537">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1" w:name="_Hlk194578880"/>
      <w:r w:rsidRPr="00DB6AAE">
        <w:rPr>
          <w:rFonts w:ascii="Tahoma" w:eastAsia="Times New Roman" w:hAnsi="Tahoma" w:cs="Tahoma"/>
          <w:color w:val="000000"/>
          <w:sz w:val="18"/>
          <w:szCs w:val="18"/>
          <w:lang w:eastAsia="zh-CN"/>
          <w14:ligatures w14:val="none"/>
        </w:rPr>
        <w:lastRenderedPageBreak/>
        <w:t>Sklop 1: Dializni material; JR 1576-1</w:t>
      </w:r>
      <w:r w:rsidR="00190276">
        <w:rPr>
          <w:rFonts w:ascii="Tahoma" w:eastAsia="Times New Roman" w:hAnsi="Tahoma" w:cs="Tahoma"/>
          <w:color w:val="000000"/>
          <w:sz w:val="18"/>
          <w:szCs w:val="18"/>
          <w:lang w:eastAsia="zh-CN"/>
          <w14:ligatures w14:val="none"/>
        </w:rPr>
        <w:t>NP</w:t>
      </w:r>
    </w:p>
    <w:p w14:paraId="39A1FEC6" w14:textId="1CB45A91" w:rsidR="00D90537" w:rsidRDefault="00D90537" w:rsidP="00D90537">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B6AAE">
        <w:rPr>
          <w:rFonts w:ascii="Tahoma" w:eastAsia="Times New Roman" w:hAnsi="Tahoma" w:cs="Tahoma"/>
          <w:color w:val="000000"/>
          <w:sz w:val="18"/>
          <w:szCs w:val="18"/>
          <w:lang w:eastAsia="zh-CN"/>
          <w14:ligatures w14:val="none"/>
        </w:rPr>
        <w:t>Sklop 2</w:t>
      </w:r>
      <w:r>
        <w:rPr>
          <w:rFonts w:ascii="Tahoma" w:eastAsia="Times New Roman" w:hAnsi="Tahoma" w:cs="Tahoma"/>
          <w:color w:val="000000"/>
          <w:sz w:val="18"/>
          <w:szCs w:val="18"/>
          <w:lang w:eastAsia="zh-CN"/>
          <w14:ligatures w14:val="none"/>
        </w:rPr>
        <w:t>:</w:t>
      </w:r>
      <w:r w:rsidRPr="00DB6AAE">
        <w:rPr>
          <w:rFonts w:ascii="Tahoma" w:eastAsia="Times New Roman" w:hAnsi="Tahoma" w:cs="Tahoma"/>
          <w:color w:val="000000"/>
          <w:sz w:val="18"/>
          <w:szCs w:val="18"/>
          <w:lang w:eastAsia="zh-CN"/>
          <w14:ligatures w14:val="none"/>
        </w:rPr>
        <w:tab/>
        <w:t>Dializni material-raztopine CAPD,PD; JR 1576 -2</w:t>
      </w:r>
      <w:r w:rsidR="00190276">
        <w:rPr>
          <w:rFonts w:ascii="Tahoma" w:eastAsia="Times New Roman" w:hAnsi="Tahoma" w:cs="Tahoma"/>
          <w:color w:val="000000"/>
          <w:sz w:val="18"/>
          <w:szCs w:val="18"/>
          <w:lang w:eastAsia="zh-CN"/>
          <w14:ligatures w14:val="none"/>
        </w:rPr>
        <w:t>NP</w:t>
      </w:r>
    </w:p>
    <w:bookmarkEnd w:id="1"/>
    <w:p w14:paraId="078E417E" w14:textId="77777777" w:rsidR="00A75378" w:rsidRPr="00A75378" w:rsidRDefault="00A75378" w:rsidP="00B26F64">
      <w:pPr>
        <w:suppressAutoHyphens/>
        <w:spacing w:after="0" w:line="240" w:lineRule="auto"/>
        <w:jc w:val="both"/>
        <w:rPr>
          <w:rFonts w:ascii="Tahoma" w:eastAsia="Calibri" w:hAnsi="Tahoma" w:cs="Tahoma"/>
          <w:kern w:val="0"/>
          <w:sz w:val="18"/>
          <w:szCs w:val="18"/>
          <w14:ligatures w14:val="none"/>
        </w:rPr>
      </w:pPr>
      <w:r w:rsidRPr="00A75378">
        <w:rPr>
          <w:rFonts w:ascii="Tahoma" w:eastAsia="Times New Roman" w:hAnsi="Tahoma" w:cs="Tahoma"/>
          <w:bCs/>
          <w:color w:val="000000"/>
          <w:kern w:val="0"/>
          <w:sz w:val="18"/>
          <w:szCs w:val="18"/>
          <w:lang w:eastAsia="zh-CN"/>
          <w14:ligatures w14:val="none"/>
        </w:rPr>
        <w:t>(povezava:</w:t>
      </w:r>
      <w:r w:rsidRPr="00A75378">
        <w:rPr>
          <w:rFonts w:ascii="Calibri" w:eastAsia="Calibri" w:hAnsi="Calibri" w:cs="Calibri"/>
          <w:b/>
          <w:bCs/>
          <w:kern w:val="0"/>
          <w14:ligatures w14:val="none"/>
        </w:rPr>
        <w:t xml:space="preserve"> </w:t>
      </w:r>
      <w:hyperlink r:id="rId9"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9B7B773" w14:textId="77777777" w:rsidR="00B12D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Klasifikacija:</w:t>
      </w:r>
      <w:r w:rsidRPr="00A75378">
        <w:rPr>
          <w:rFonts w:ascii="Tahoma" w:eastAsia="Times New Roman" w:hAnsi="Tahoma" w:cs="Tahoma"/>
          <w:color w:val="000000"/>
          <w:kern w:val="0"/>
          <w:sz w:val="18"/>
          <w:szCs w:val="18"/>
          <w:lang w:val="en-US" w:eastAsia="zh-CN"/>
          <w14:ligatures w14:val="none"/>
        </w:rPr>
        <w:t xml:space="preserve"> </w:t>
      </w:r>
    </w:p>
    <w:p w14:paraId="60E2255D" w14:textId="33157663" w:rsidR="00B12D2B" w:rsidRPr="00B12D2B" w:rsidRDefault="00B12D2B" w:rsidP="00B12D2B">
      <w:pPr>
        <w:suppressAutoHyphens/>
        <w:spacing w:after="0" w:line="240" w:lineRule="auto"/>
        <w:jc w:val="both"/>
        <w:rPr>
          <w:rFonts w:ascii="Tahoma" w:eastAsia="Times New Roman" w:hAnsi="Tahoma" w:cs="Tahoma"/>
          <w:color w:val="000000"/>
          <w:kern w:val="0"/>
          <w:sz w:val="18"/>
          <w:szCs w:val="18"/>
          <w:lang w:eastAsia="zh-CN"/>
          <w14:ligatures w14:val="none"/>
        </w:rPr>
      </w:pPr>
      <w:r w:rsidRPr="00B12D2B">
        <w:rPr>
          <w:rFonts w:ascii="Tahoma" w:eastAsia="Times New Roman" w:hAnsi="Tahoma" w:cs="Tahoma"/>
          <w:b/>
          <w:bCs/>
          <w:color w:val="000000"/>
          <w:kern w:val="0"/>
          <w:sz w:val="18"/>
          <w:szCs w:val="18"/>
          <w:lang w:eastAsia="zh-CN"/>
          <w14:ligatures w14:val="none"/>
        </w:rPr>
        <w:t>Sklop 1:</w:t>
      </w:r>
      <w:r w:rsidRPr="00B12D2B">
        <w:rPr>
          <w:rFonts w:ascii="Tahoma" w:eastAsia="Times New Roman" w:hAnsi="Tahoma" w:cs="Tahoma"/>
          <w:color w:val="000000"/>
          <w:kern w:val="0"/>
          <w:sz w:val="18"/>
          <w:szCs w:val="18"/>
          <w:lang w:eastAsia="zh-CN"/>
          <w14:ligatures w14:val="none"/>
        </w:rPr>
        <w:t xml:space="preserve"> JR 15</w:t>
      </w:r>
      <w:r w:rsidR="00190276">
        <w:rPr>
          <w:rFonts w:ascii="Tahoma" w:eastAsia="Times New Roman" w:hAnsi="Tahoma" w:cs="Tahoma"/>
          <w:color w:val="000000"/>
          <w:kern w:val="0"/>
          <w:sz w:val="18"/>
          <w:szCs w:val="18"/>
          <w:lang w:eastAsia="zh-CN"/>
          <w14:ligatures w14:val="none"/>
        </w:rPr>
        <w:t>76</w:t>
      </w:r>
      <w:r w:rsidRPr="00B12D2B">
        <w:rPr>
          <w:rFonts w:ascii="Tahoma" w:eastAsia="Times New Roman" w:hAnsi="Tahoma" w:cs="Tahoma"/>
          <w:color w:val="000000"/>
          <w:kern w:val="0"/>
          <w:sz w:val="18"/>
          <w:szCs w:val="18"/>
          <w:lang w:eastAsia="zh-CN"/>
          <w14:ligatures w14:val="none"/>
        </w:rPr>
        <w:t>-1</w:t>
      </w:r>
      <w:r w:rsidR="00190276">
        <w:rPr>
          <w:rFonts w:ascii="Tahoma" w:eastAsia="Times New Roman" w:hAnsi="Tahoma" w:cs="Tahoma"/>
          <w:color w:val="000000"/>
          <w:kern w:val="0"/>
          <w:sz w:val="18"/>
          <w:szCs w:val="18"/>
          <w:lang w:eastAsia="zh-CN"/>
          <w14:ligatures w14:val="none"/>
        </w:rPr>
        <w:t>NP</w:t>
      </w:r>
      <w:r w:rsidRPr="00B12D2B">
        <w:rPr>
          <w:rFonts w:ascii="Tahoma" w:eastAsia="Times New Roman" w:hAnsi="Tahoma" w:cs="Tahoma"/>
          <w:color w:val="000000"/>
          <w:kern w:val="0"/>
          <w:sz w:val="18"/>
          <w:szCs w:val="18"/>
          <w:lang w:eastAsia="zh-CN"/>
          <w14:ligatures w14:val="none"/>
        </w:rPr>
        <w:t xml:space="preserve"> Dializni material</w:t>
      </w:r>
    </w:p>
    <w:p w14:paraId="5EC0408B" w14:textId="77777777" w:rsidR="00B12D2B" w:rsidRPr="00B12D2B" w:rsidRDefault="00B12D2B" w:rsidP="00B12D2B">
      <w:pPr>
        <w:suppressAutoHyphens/>
        <w:spacing w:after="0" w:line="240" w:lineRule="auto"/>
        <w:jc w:val="both"/>
        <w:rPr>
          <w:rFonts w:ascii="Tahoma" w:eastAsia="Times New Roman" w:hAnsi="Tahoma" w:cs="Tahoma"/>
          <w:color w:val="000000"/>
          <w:kern w:val="0"/>
          <w:sz w:val="18"/>
          <w:szCs w:val="18"/>
          <w:lang w:eastAsia="zh-CN"/>
          <w14:ligatures w14:val="none"/>
        </w:rPr>
      </w:pPr>
      <w:r w:rsidRPr="00B12D2B">
        <w:rPr>
          <w:rFonts w:ascii="Tahoma" w:eastAsia="Times New Roman" w:hAnsi="Tahoma" w:cs="Tahoma"/>
          <w:color w:val="000000"/>
          <w:kern w:val="0"/>
          <w:sz w:val="18"/>
          <w:szCs w:val="18"/>
          <w:lang w:eastAsia="zh-CN"/>
          <w14:ligatures w14:val="none"/>
        </w:rPr>
        <w:t>ANL10A</w:t>
      </w:r>
      <w:r w:rsidRPr="00B12D2B">
        <w:rPr>
          <w:rFonts w:ascii="Tahoma" w:eastAsia="Times New Roman" w:hAnsi="Tahoma" w:cs="Tahoma"/>
          <w:color w:val="000000"/>
          <w:kern w:val="0"/>
          <w:sz w:val="18"/>
          <w:szCs w:val="18"/>
          <w:lang w:eastAsia="zh-CN"/>
          <w14:ligatures w14:val="none"/>
        </w:rPr>
        <w:tab/>
        <w:t>Raztopine za HD</w:t>
      </w:r>
    </w:p>
    <w:p w14:paraId="1078F395" w14:textId="77777777" w:rsidR="00B12D2B" w:rsidRPr="00B12D2B" w:rsidRDefault="00B12D2B" w:rsidP="00B12D2B">
      <w:pPr>
        <w:suppressAutoHyphens/>
        <w:spacing w:after="0" w:line="240" w:lineRule="auto"/>
        <w:jc w:val="both"/>
        <w:rPr>
          <w:rFonts w:ascii="Tahoma" w:eastAsia="Times New Roman" w:hAnsi="Tahoma" w:cs="Tahoma"/>
          <w:color w:val="000000"/>
          <w:kern w:val="0"/>
          <w:sz w:val="18"/>
          <w:szCs w:val="18"/>
          <w:lang w:eastAsia="zh-CN"/>
          <w14:ligatures w14:val="none"/>
        </w:rPr>
      </w:pPr>
      <w:r w:rsidRPr="00B12D2B">
        <w:rPr>
          <w:rFonts w:ascii="Tahoma" w:eastAsia="Times New Roman" w:hAnsi="Tahoma" w:cs="Tahoma"/>
          <w:color w:val="000000"/>
          <w:kern w:val="0"/>
          <w:sz w:val="18"/>
          <w:szCs w:val="18"/>
          <w:lang w:eastAsia="zh-CN"/>
          <w14:ligatures w14:val="none"/>
        </w:rPr>
        <w:t>ANL10B</w:t>
      </w:r>
      <w:r w:rsidRPr="00B12D2B">
        <w:rPr>
          <w:rFonts w:ascii="Tahoma" w:eastAsia="Times New Roman" w:hAnsi="Tahoma" w:cs="Tahoma"/>
          <w:color w:val="000000"/>
          <w:kern w:val="0"/>
          <w:sz w:val="18"/>
          <w:szCs w:val="18"/>
          <w:lang w:eastAsia="zh-CN"/>
          <w14:ligatures w14:val="none"/>
        </w:rPr>
        <w:tab/>
        <w:t>Dializni filtri in ostali dial. Potr. Ma</w:t>
      </w:r>
    </w:p>
    <w:p w14:paraId="0B2561DD" w14:textId="77777777" w:rsidR="00B12D2B" w:rsidRPr="00B12D2B" w:rsidRDefault="00B12D2B" w:rsidP="00B12D2B">
      <w:pPr>
        <w:suppressAutoHyphens/>
        <w:spacing w:after="0" w:line="240" w:lineRule="auto"/>
        <w:jc w:val="both"/>
        <w:rPr>
          <w:rFonts w:ascii="Tahoma" w:eastAsia="Times New Roman" w:hAnsi="Tahoma" w:cs="Tahoma"/>
          <w:color w:val="000000"/>
          <w:kern w:val="0"/>
          <w:sz w:val="18"/>
          <w:szCs w:val="18"/>
          <w:lang w:eastAsia="zh-CN"/>
          <w14:ligatures w14:val="none"/>
        </w:rPr>
      </w:pPr>
      <w:r w:rsidRPr="00B12D2B">
        <w:rPr>
          <w:rFonts w:ascii="Tahoma" w:eastAsia="Times New Roman" w:hAnsi="Tahoma" w:cs="Tahoma"/>
          <w:color w:val="000000"/>
          <w:kern w:val="0"/>
          <w:sz w:val="18"/>
          <w:szCs w:val="18"/>
          <w:lang w:eastAsia="zh-CN"/>
          <w14:ligatures w14:val="none"/>
        </w:rPr>
        <w:t>ANL10C01Material za peritonealno dial.</w:t>
      </w:r>
    </w:p>
    <w:p w14:paraId="342820BF" w14:textId="77777777" w:rsidR="00B12D2B" w:rsidRPr="00B12D2B" w:rsidRDefault="00B12D2B" w:rsidP="00B12D2B">
      <w:pPr>
        <w:suppressAutoHyphens/>
        <w:spacing w:after="0" w:line="240" w:lineRule="auto"/>
        <w:jc w:val="both"/>
        <w:rPr>
          <w:rFonts w:ascii="Tahoma" w:eastAsia="Times New Roman" w:hAnsi="Tahoma" w:cs="Tahoma"/>
          <w:color w:val="000000"/>
          <w:kern w:val="0"/>
          <w:sz w:val="18"/>
          <w:szCs w:val="18"/>
          <w:lang w:eastAsia="zh-CN"/>
          <w14:ligatures w14:val="none"/>
        </w:rPr>
      </w:pPr>
      <w:r w:rsidRPr="00B12D2B">
        <w:rPr>
          <w:rFonts w:ascii="Tahoma" w:eastAsia="Times New Roman" w:hAnsi="Tahoma" w:cs="Tahoma"/>
          <w:color w:val="000000"/>
          <w:kern w:val="0"/>
          <w:sz w:val="18"/>
          <w:szCs w:val="18"/>
          <w:lang w:eastAsia="zh-CN"/>
          <w14:ligatures w14:val="none"/>
        </w:rPr>
        <w:t>ANL10D</w:t>
      </w:r>
      <w:r w:rsidRPr="00B12D2B">
        <w:rPr>
          <w:rFonts w:ascii="Tahoma" w:eastAsia="Times New Roman" w:hAnsi="Tahoma" w:cs="Tahoma"/>
          <w:color w:val="000000"/>
          <w:kern w:val="0"/>
          <w:sz w:val="18"/>
          <w:szCs w:val="18"/>
          <w:lang w:eastAsia="zh-CN"/>
          <w14:ligatures w14:val="none"/>
        </w:rPr>
        <w:tab/>
        <w:t>Ostalo</w:t>
      </w:r>
    </w:p>
    <w:p w14:paraId="027D017A" w14:textId="77777777" w:rsidR="00B12D2B" w:rsidRPr="00B12D2B" w:rsidRDefault="00B12D2B" w:rsidP="00B12D2B">
      <w:pPr>
        <w:suppressAutoHyphens/>
        <w:spacing w:after="0" w:line="240" w:lineRule="auto"/>
        <w:jc w:val="both"/>
        <w:rPr>
          <w:rFonts w:ascii="Tahoma" w:eastAsia="Times New Roman" w:hAnsi="Tahoma" w:cs="Tahoma"/>
          <w:color w:val="000000"/>
          <w:kern w:val="0"/>
          <w:sz w:val="18"/>
          <w:szCs w:val="18"/>
          <w:lang w:eastAsia="zh-CN"/>
          <w14:ligatures w14:val="none"/>
        </w:rPr>
      </w:pPr>
      <w:r w:rsidRPr="00B12D2B">
        <w:rPr>
          <w:rFonts w:ascii="Tahoma" w:eastAsia="Times New Roman" w:hAnsi="Tahoma" w:cs="Tahoma"/>
          <w:color w:val="000000"/>
          <w:kern w:val="0"/>
          <w:sz w:val="18"/>
          <w:szCs w:val="18"/>
          <w:lang w:eastAsia="zh-CN"/>
          <w14:ligatures w14:val="none"/>
        </w:rPr>
        <w:t>ANL10E</w:t>
      </w:r>
      <w:r w:rsidRPr="00B12D2B">
        <w:rPr>
          <w:rFonts w:ascii="Tahoma" w:eastAsia="Times New Roman" w:hAnsi="Tahoma" w:cs="Tahoma"/>
          <w:color w:val="000000"/>
          <w:kern w:val="0"/>
          <w:sz w:val="18"/>
          <w:szCs w:val="18"/>
          <w:lang w:eastAsia="zh-CN"/>
          <w14:ligatures w14:val="none"/>
        </w:rPr>
        <w:tab/>
        <w:t>Produkti za Aparat Prismaflex 7</w:t>
      </w:r>
    </w:p>
    <w:p w14:paraId="10AE60BE" w14:textId="77777777" w:rsidR="00B12D2B" w:rsidRPr="00B12D2B" w:rsidRDefault="00B12D2B" w:rsidP="00B12D2B">
      <w:pPr>
        <w:suppressAutoHyphens/>
        <w:spacing w:after="0" w:line="240" w:lineRule="auto"/>
        <w:jc w:val="both"/>
        <w:rPr>
          <w:rFonts w:ascii="Tahoma" w:eastAsia="Times New Roman" w:hAnsi="Tahoma" w:cs="Tahoma"/>
          <w:color w:val="000000"/>
          <w:kern w:val="0"/>
          <w:sz w:val="18"/>
          <w:szCs w:val="18"/>
          <w:lang w:eastAsia="zh-CN"/>
          <w14:ligatures w14:val="none"/>
        </w:rPr>
      </w:pPr>
      <w:r w:rsidRPr="00B12D2B">
        <w:rPr>
          <w:rFonts w:ascii="Tahoma" w:eastAsia="Times New Roman" w:hAnsi="Tahoma" w:cs="Tahoma"/>
          <w:color w:val="000000"/>
          <w:kern w:val="0"/>
          <w:sz w:val="18"/>
          <w:szCs w:val="18"/>
          <w:lang w:eastAsia="zh-CN"/>
          <w14:ligatures w14:val="none"/>
        </w:rPr>
        <w:t>ANL10F</w:t>
      </w:r>
      <w:r w:rsidRPr="00B12D2B">
        <w:rPr>
          <w:rFonts w:ascii="Tahoma" w:eastAsia="Times New Roman" w:hAnsi="Tahoma" w:cs="Tahoma"/>
          <w:color w:val="000000"/>
          <w:kern w:val="0"/>
          <w:sz w:val="18"/>
          <w:szCs w:val="18"/>
          <w:lang w:eastAsia="zh-CN"/>
          <w14:ligatures w14:val="none"/>
        </w:rPr>
        <w:tab/>
        <w:t>Cytosorb</w:t>
      </w:r>
    </w:p>
    <w:p w14:paraId="0CC20E14" w14:textId="77777777" w:rsidR="00B12D2B" w:rsidRPr="00B12D2B" w:rsidRDefault="00B12D2B" w:rsidP="00B12D2B">
      <w:pPr>
        <w:suppressAutoHyphens/>
        <w:spacing w:after="0" w:line="240" w:lineRule="auto"/>
        <w:jc w:val="both"/>
        <w:rPr>
          <w:rFonts w:ascii="Tahoma" w:eastAsia="Times New Roman" w:hAnsi="Tahoma" w:cs="Tahoma"/>
          <w:color w:val="000000"/>
          <w:kern w:val="0"/>
          <w:sz w:val="18"/>
          <w:szCs w:val="18"/>
          <w:lang w:eastAsia="zh-CN"/>
          <w14:ligatures w14:val="none"/>
        </w:rPr>
      </w:pPr>
    </w:p>
    <w:p w14:paraId="0BA2D076" w14:textId="1E59678C" w:rsidR="00B12D2B" w:rsidRPr="00B12D2B" w:rsidRDefault="00B12D2B" w:rsidP="00B12D2B">
      <w:pPr>
        <w:suppressAutoHyphens/>
        <w:spacing w:after="0" w:line="240" w:lineRule="auto"/>
        <w:jc w:val="both"/>
        <w:rPr>
          <w:rFonts w:ascii="Tahoma" w:eastAsia="Times New Roman" w:hAnsi="Tahoma" w:cs="Tahoma"/>
          <w:color w:val="000000"/>
          <w:kern w:val="0"/>
          <w:sz w:val="18"/>
          <w:szCs w:val="18"/>
          <w:lang w:eastAsia="zh-CN"/>
          <w14:ligatures w14:val="none"/>
        </w:rPr>
      </w:pPr>
      <w:r w:rsidRPr="00B12D2B">
        <w:rPr>
          <w:rFonts w:ascii="Tahoma" w:eastAsia="Times New Roman" w:hAnsi="Tahoma" w:cs="Tahoma"/>
          <w:b/>
          <w:bCs/>
          <w:color w:val="000000"/>
          <w:kern w:val="0"/>
          <w:sz w:val="18"/>
          <w:szCs w:val="18"/>
          <w:lang w:eastAsia="zh-CN"/>
          <w14:ligatures w14:val="none"/>
        </w:rPr>
        <w:t>Sklop 2:</w:t>
      </w:r>
      <w:r w:rsidRPr="00B12D2B">
        <w:rPr>
          <w:rFonts w:ascii="Tahoma" w:eastAsia="Times New Roman" w:hAnsi="Tahoma" w:cs="Tahoma"/>
          <w:color w:val="000000"/>
          <w:kern w:val="0"/>
          <w:sz w:val="18"/>
          <w:szCs w:val="18"/>
          <w:lang w:eastAsia="zh-CN"/>
          <w14:ligatures w14:val="none"/>
        </w:rPr>
        <w:t xml:space="preserve"> JR15</w:t>
      </w:r>
      <w:r w:rsidR="00190276">
        <w:rPr>
          <w:rFonts w:ascii="Tahoma" w:eastAsia="Times New Roman" w:hAnsi="Tahoma" w:cs="Tahoma"/>
          <w:color w:val="000000"/>
          <w:kern w:val="0"/>
          <w:sz w:val="18"/>
          <w:szCs w:val="18"/>
          <w:lang w:eastAsia="zh-CN"/>
          <w14:ligatures w14:val="none"/>
        </w:rPr>
        <w:t>76</w:t>
      </w:r>
      <w:r w:rsidRPr="00B12D2B">
        <w:rPr>
          <w:rFonts w:ascii="Tahoma" w:eastAsia="Times New Roman" w:hAnsi="Tahoma" w:cs="Tahoma"/>
          <w:color w:val="000000"/>
          <w:kern w:val="0"/>
          <w:sz w:val="18"/>
          <w:szCs w:val="18"/>
          <w:lang w:eastAsia="zh-CN"/>
          <w14:ligatures w14:val="none"/>
        </w:rPr>
        <w:t>-2</w:t>
      </w:r>
      <w:r w:rsidR="00190276">
        <w:rPr>
          <w:rFonts w:ascii="Tahoma" w:eastAsia="Times New Roman" w:hAnsi="Tahoma" w:cs="Tahoma"/>
          <w:color w:val="000000"/>
          <w:kern w:val="0"/>
          <w:sz w:val="18"/>
          <w:szCs w:val="18"/>
          <w:lang w:eastAsia="zh-CN"/>
          <w14:ligatures w14:val="none"/>
        </w:rPr>
        <w:t>NP</w:t>
      </w:r>
      <w:r w:rsidRPr="00B12D2B">
        <w:rPr>
          <w:rFonts w:ascii="Tahoma" w:eastAsia="Times New Roman" w:hAnsi="Tahoma" w:cs="Tahoma"/>
          <w:color w:val="000000"/>
          <w:kern w:val="0"/>
          <w:sz w:val="18"/>
          <w:szCs w:val="18"/>
          <w:lang w:eastAsia="zh-CN"/>
          <w14:ligatures w14:val="none"/>
        </w:rPr>
        <w:t xml:space="preserve"> Dial.mat.-Raztopine CAPD,PD-zdravila</w:t>
      </w:r>
    </w:p>
    <w:p w14:paraId="00240561" w14:textId="77777777" w:rsidR="00B12D2B" w:rsidRPr="00B12D2B" w:rsidRDefault="00B12D2B" w:rsidP="00B12D2B">
      <w:pPr>
        <w:suppressAutoHyphens/>
        <w:spacing w:after="0" w:line="240" w:lineRule="auto"/>
        <w:jc w:val="both"/>
        <w:rPr>
          <w:rFonts w:ascii="Tahoma" w:eastAsia="Times New Roman" w:hAnsi="Tahoma" w:cs="Tahoma"/>
          <w:color w:val="000000"/>
          <w:kern w:val="0"/>
          <w:sz w:val="18"/>
          <w:szCs w:val="18"/>
          <w:lang w:eastAsia="zh-CN"/>
          <w14:ligatures w14:val="none"/>
        </w:rPr>
      </w:pPr>
      <w:r w:rsidRPr="00B12D2B">
        <w:rPr>
          <w:rFonts w:ascii="Tahoma" w:eastAsia="Times New Roman" w:hAnsi="Tahoma" w:cs="Tahoma"/>
          <w:color w:val="000000"/>
          <w:kern w:val="0"/>
          <w:sz w:val="18"/>
          <w:szCs w:val="18"/>
          <w:lang w:eastAsia="zh-CN"/>
          <w14:ligatures w14:val="none"/>
        </w:rPr>
        <w:t>ANL10C02 Dializne raztop. CAPD</w:t>
      </w:r>
    </w:p>
    <w:p w14:paraId="00EF0ACC" w14:textId="77777777" w:rsidR="00B12D2B" w:rsidRDefault="00B12D2B" w:rsidP="00B12D2B">
      <w:pPr>
        <w:suppressAutoHyphens/>
        <w:spacing w:after="0" w:line="240" w:lineRule="auto"/>
        <w:jc w:val="both"/>
        <w:rPr>
          <w:rFonts w:ascii="Tahoma" w:eastAsia="Times New Roman" w:hAnsi="Tahoma" w:cs="Tahoma"/>
          <w:color w:val="000000"/>
          <w:kern w:val="0"/>
          <w:sz w:val="18"/>
          <w:szCs w:val="18"/>
          <w:lang w:eastAsia="zh-CN"/>
          <w14:ligatures w14:val="none"/>
        </w:rPr>
      </w:pPr>
      <w:r w:rsidRPr="00B12D2B">
        <w:rPr>
          <w:rFonts w:ascii="Tahoma" w:eastAsia="Times New Roman" w:hAnsi="Tahoma" w:cs="Tahoma"/>
          <w:color w:val="000000"/>
          <w:kern w:val="0"/>
          <w:sz w:val="18"/>
          <w:szCs w:val="18"/>
          <w:lang w:eastAsia="zh-CN"/>
          <w14:ligatures w14:val="none"/>
        </w:rPr>
        <w:t>ANL10D</w:t>
      </w:r>
      <w:r w:rsidRPr="00B12D2B">
        <w:rPr>
          <w:rFonts w:ascii="Tahoma" w:eastAsia="Times New Roman" w:hAnsi="Tahoma" w:cs="Tahoma"/>
          <w:color w:val="000000"/>
          <w:kern w:val="0"/>
          <w:sz w:val="18"/>
          <w:szCs w:val="18"/>
          <w:lang w:eastAsia="zh-CN"/>
          <w14:ligatures w14:val="none"/>
        </w:rPr>
        <w:tab/>
        <w:t>Ostalo</w:t>
      </w:r>
    </w:p>
    <w:p w14:paraId="1923D781" w14:textId="2A79A130" w:rsidR="00B12D2B" w:rsidRPr="00B12D2B" w:rsidRDefault="00B12D2B" w:rsidP="00B12D2B">
      <w:pPr>
        <w:suppressAutoHyphens/>
        <w:spacing w:after="0" w:line="240" w:lineRule="auto"/>
        <w:jc w:val="both"/>
        <w:rPr>
          <w:rFonts w:ascii="Tahoma" w:eastAsia="Times New Roman" w:hAnsi="Tahoma" w:cs="Tahoma"/>
          <w:color w:val="000000"/>
          <w:kern w:val="0"/>
          <w:sz w:val="18"/>
          <w:szCs w:val="18"/>
          <w:lang w:eastAsia="zh-CN"/>
          <w14:ligatures w14:val="none"/>
        </w:rPr>
      </w:pPr>
      <w:r>
        <w:rPr>
          <w:rFonts w:ascii="Tahoma" w:eastAsia="Times New Roman" w:hAnsi="Tahoma" w:cs="Tahoma"/>
          <w:color w:val="000000"/>
          <w:kern w:val="0"/>
          <w:sz w:val="18"/>
          <w:szCs w:val="18"/>
          <w:lang w:eastAsia="zh-CN"/>
          <w14:ligatures w14:val="none"/>
        </w:rPr>
        <w:t xml:space="preserve">ANL10E </w:t>
      </w:r>
      <w:r w:rsidR="002A2BD5" w:rsidRPr="00B12D2B">
        <w:rPr>
          <w:rFonts w:ascii="Tahoma" w:eastAsia="Times New Roman" w:hAnsi="Tahoma" w:cs="Tahoma"/>
          <w:color w:val="000000"/>
          <w:kern w:val="0"/>
          <w:sz w:val="18"/>
          <w:szCs w:val="18"/>
          <w:lang w:eastAsia="zh-CN"/>
          <w14:ligatures w14:val="none"/>
        </w:rPr>
        <w:t>Produkti za Aparat Prismaflex 7</w:t>
      </w:r>
    </w:p>
    <w:p w14:paraId="30ECE6C1" w14:textId="77777777" w:rsidR="00B12D2B" w:rsidRDefault="00B12D2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2"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2"/>
    <w:p w14:paraId="7D4F209E"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75378">
        <w:rPr>
          <w:rFonts w:ascii="Tahoma" w:eastAsia="Times New Roman" w:hAnsi="Tahoma" w:cs="Tahoma"/>
          <w:color w:val="000000"/>
          <w:kern w:val="0"/>
          <w:sz w:val="18"/>
          <w:szCs w:val="18"/>
          <w:lang w:val="en-US"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4AA4BF36" w14:textId="77777777" w:rsidR="00A75378" w:rsidRPr="00A75378" w:rsidRDefault="00A75378" w:rsidP="00B26F64">
      <w:pPr>
        <w:suppressAutoHyphens/>
        <w:spacing w:after="0" w:line="240" w:lineRule="auto"/>
        <w:jc w:val="both"/>
        <w:rPr>
          <w:rFonts w:ascii="Tahoma" w:eastAsia="Times New Roman" w:hAnsi="Tahoma" w:cs="Tahoma"/>
          <w:b/>
          <w:bCs/>
          <w:color w:val="000000"/>
          <w:kern w:val="0"/>
          <w:sz w:val="18"/>
          <w:szCs w:val="18"/>
          <w:highlight w:val="yellow"/>
          <w:lang w:eastAsia="zh-CN"/>
          <w14:ligatures w14:val="none"/>
        </w:rPr>
      </w:pPr>
    </w:p>
    <w:p w14:paraId="71D89F92" w14:textId="4A693AE4" w:rsidR="00313A8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B12D2B">
        <w:rPr>
          <w:rFonts w:ascii="Tahoma" w:eastAsia="Times New Roman" w:hAnsi="Tahoma" w:cs="Tahoma"/>
          <w:b/>
          <w:bCs/>
          <w:color w:val="000000"/>
          <w:kern w:val="0"/>
          <w:sz w:val="18"/>
          <w:szCs w:val="18"/>
          <w:lang w:eastAsia="zh-CN"/>
          <w14:ligatures w14:val="none"/>
        </w:rPr>
        <w:t xml:space="preserve">Ponudniki, ki bodo oddali ponudbo za sklop </w:t>
      </w:r>
      <w:r w:rsidR="00B12D2B" w:rsidRPr="00B12D2B">
        <w:rPr>
          <w:rFonts w:ascii="Tahoma" w:eastAsia="Times New Roman" w:hAnsi="Tahoma" w:cs="Tahoma"/>
          <w:b/>
          <w:bCs/>
          <w:color w:val="000000"/>
          <w:kern w:val="0"/>
          <w:sz w:val="18"/>
          <w:szCs w:val="18"/>
          <w:lang w:eastAsia="zh-CN"/>
          <w14:ligatures w14:val="none"/>
        </w:rPr>
        <w:t>1,2</w:t>
      </w:r>
      <w:r w:rsidRPr="00B12D2B">
        <w:rPr>
          <w:rFonts w:ascii="Tahoma" w:eastAsia="Times New Roman" w:hAnsi="Tahoma" w:cs="Tahoma"/>
          <w:b/>
          <w:bCs/>
          <w:color w:val="000000"/>
          <w:kern w:val="0"/>
          <w:sz w:val="18"/>
          <w:szCs w:val="18"/>
          <w:lang w:eastAsia="zh-CN"/>
          <w14:ligatures w14:val="none"/>
        </w:rPr>
        <w:t xml:space="preserve"> lahko oddajo ponudbo za posamezni art. v sklopu (šifri JR).</w:t>
      </w:r>
    </w:p>
    <w:p w14:paraId="3158E5FA" w14:textId="77777777" w:rsidR="00A7537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w:t>
      </w:r>
      <w:r w:rsidRPr="00D90537">
        <w:rPr>
          <w:rFonts w:ascii="Tahoma" w:eastAsia="Times New Roman" w:hAnsi="Tahoma" w:cs="Tahoma"/>
          <w:bCs/>
          <w:color w:val="000000"/>
          <w:kern w:val="0"/>
          <w:sz w:val="18"/>
          <w:szCs w:val="18"/>
          <w:lang w:eastAsia="zh-CN"/>
          <w14:ligatures w14:val="none"/>
        </w:rPr>
        <w:t>lekarna</w:t>
      </w:r>
      <w:r w:rsidRPr="00A75378">
        <w:rPr>
          <w:rFonts w:ascii="Tahoma" w:eastAsia="Times New Roman" w:hAnsi="Tahoma" w:cs="Tahoma"/>
          <w:bCs/>
          <w:color w:val="000000"/>
          <w:kern w:val="0"/>
          <w:sz w:val="18"/>
          <w:szCs w:val="18"/>
          <w:lang w:eastAsia="zh-CN"/>
          <w14:ligatures w14:val="none"/>
        </w:rPr>
        <w:t xml:space="preserve"> - ura dostave vsak delovni dan  (pon.-pet.) med 7,00 in 15,00 (razloženo). </w:t>
      </w:r>
    </w:p>
    <w:p w14:paraId="4EBAB170" w14:textId="77777777" w:rsidR="00084E9F" w:rsidRPr="00B12D2B" w:rsidRDefault="00084E9F" w:rsidP="00084E9F">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B12D2B">
        <w:rPr>
          <w:rFonts w:ascii="Tahoma" w:eastAsia="Times New Roman" w:hAnsi="Tahoma" w:cs="Tahoma"/>
          <w:bCs/>
          <w:color w:val="000000"/>
          <w:kern w:val="0"/>
          <w:sz w:val="18"/>
          <w:szCs w:val="18"/>
          <w:lang w:eastAsia="zh-CN"/>
          <w14:ligatures w14:val="none"/>
        </w:rPr>
        <w:t>Medicinske pripomočke:</w:t>
      </w:r>
    </w:p>
    <w:p w14:paraId="6B35FE96" w14:textId="4BA7ED1A" w:rsidR="00084E9F" w:rsidRPr="00B12D2B" w:rsidRDefault="00084E9F" w:rsidP="00084E9F">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B12D2B">
        <w:rPr>
          <w:rFonts w:ascii="Tahoma" w:eastAsia="Times New Roman" w:hAnsi="Tahoma" w:cs="Tahoma"/>
          <w:bCs/>
          <w:color w:val="000000"/>
          <w:kern w:val="0"/>
          <w:sz w:val="18"/>
          <w:szCs w:val="18"/>
          <w:lang w:eastAsia="zh-CN"/>
          <w14:ligatures w14:val="none"/>
        </w:rPr>
        <w:t>- JR 15</w:t>
      </w:r>
      <w:r>
        <w:rPr>
          <w:rFonts w:ascii="Tahoma" w:eastAsia="Times New Roman" w:hAnsi="Tahoma" w:cs="Tahoma"/>
          <w:bCs/>
          <w:color w:val="000000"/>
          <w:kern w:val="0"/>
          <w:sz w:val="18"/>
          <w:szCs w:val="18"/>
          <w:lang w:eastAsia="zh-CN"/>
          <w14:ligatures w14:val="none"/>
        </w:rPr>
        <w:t>76</w:t>
      </w:r>
      <w:r w:rsidRPr="00B12D2B">
        <w:rPr>
          <w:rFonts w:ascii="Tahoma" w:eastAsia="Times New Roman" w:hAnsi="Tahoma" w:cs="Tahoma"/>
          <w:bCs/>
          <w:color w:val="000000"/>
          <w:kern w:val="0"/>
          <w:sz w:val="18"/>
          <w:szCs w:val="18"/>
          <w:lang w:eastAsia="zh-CN"/>
          <w14:ligatures w14:val="none"/>
        </w:rPr>
        <w:t>-1</w:t>
      </w:r>
      <w:r>
        <w:rPr>
          <w:rFonts w:ascii="Tahoma" w:eastAsia="Times New Roman" w:hAnsi="Tahoma" w:cs="Tahoma"/>
          <w:bCs/>
          <w:color w:val="000000"/>
          <w:kern w:val="0"/>
          <w:sz w:val="18"/>
          <w:szCs w:val="18"/>
          <w:lang w:eastAsia="zh-CN"/>
          <w14:ligatures w14:val="none"/>
        </w:rPr>
        <w:t>NP</w:t>
      </w:r>
      <w:r w:rsidRPr="00B12D2B">
        <w:rPr>
          <w:rFonts w:ascii="Tahoma" w:eastAsia="Times New Roman" w:hAnsi="Tahoma" w:cs="Tahoma"/>
          <w:bCs/>
          <w:color w:val="000000"/>
          <w:kern w:val="0"/>
          <w:sz w:val="18"/>
          <w:szCs w:val="18"/>
          <w:lang w:eastAsia="zh-CN"/>
          <w14:ligatures w14:val="none"/>
        </w:rPr>
        <w:t>: N002618</w:t>
      </w:r>
    </w:p>
    <w:p w14:paraId="1174A5B9" w14:textId="77777777" w:rsidR="00084E9F" w:rsidRPr="00B12D2B" w:rsidRDefault="00084E9F" w:rsidP="00084E9F">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B12D2B">
        <w:rPr>
          <w:rFonts w:ascii="Tahoma" w:eastAsia="Times New Roman" w:hAnsi="Tahoma" w:cs="Tahoma"/>
          <w:bCs/>
          <w:color w:val="000000"/>
          <w:kern w:val="0"/>
          <w:sz w:val="18"/>
          <w:szCs w:val="18"/>
          <w:lang w:eastAsia="zh-CN"/>
          <w14:ligatures w14:val="none"/>
        </w:rPr>
        <w:t>in zdravila:</w:t>
      </w:r>
    </w:p>
    <w:p w14:paraId="43066CF8" w14:textId="1748D6FF" w:rsidR="00084E9F" w:rsidRPr="00B12D2B" w:rsidRDefault="00084E9F" w:rsidP="00084E9F">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B12D2B">
        <w:rPr>
          <w:rFonts w:ascii="Tahoma" w:eastAsia="Times New Roman" w:hAnsi="Tahoma" w:cs="Tahoma"/>
          <w:bCs/>
          <w:color w:val="000000"/>
          <w:kern w:val="0"/>
          <w:sz w:val="18"/>
          <w:szCs w:val="18"/>
          <w:lang w:eastAsia="zh-CN"/>
          <w14:ligatures w14:val="none"/>
        </w:rPr>
        <w:t>- JR 15</w:t>
      </w:r>
      <w:r>
        <w:rPr>
          <w:rFonts w:ascii="Tahoma" w:eastAsia="Times New Roman" w:hAnsi="Tahoma" w:cs="Tahoma"/>
          <w:bCs/>
          <w:color w:val="000000"/>
          <w:kern w:val="0"/>
          <w:sz w:val="18"/>
          <w:szCs w:val="18"/>
          <w:lang w:eastAsia="zh-CN"/>
          <w14:ligatures w14:val="none"/>
        </w:rPr>
        <w:t>76</w:t>
      </w:r>
      <w:r w:rsidRPr="00B12D2B">
        <w:rPr>
          <w:rFonts w:ascii="Tahoma" w:eastAsia="Times New Roman" w:hAnsi="Tahoma" w:cs="Tahoma"/>
          <w:bCs/>
          <w:color w:val="000000"/>
          <w:kern w:val="0"/>
          <w:sz w:val="18"/>
          <w:szCs w:val="18"/>
          <w:lang w:eastAsia="zh-CN"/>
          <w14:ligatures w14:val="none"/>
        </w:rPr>
        <w:t>-2</w:t>
      </w:r>
      <w:r>
        <w:rPr>
          <w:rFonts w:ascii="Tahoma" w:eastAsia="Times New Roman" w:hAnsi="Tahoma" w:cs="Tahoma"/>
          <w:bCs/>
          <w:color w:val="000000"/>
          <w:kern w:val="0"/>
          <w:sz w:val="18"/>
          <w:szCs w:val="18"/>
          <w:lang w:eastAsia="zh-CN"/>
          <w14:ligatures w14:val="none"/>
        </w:rPr>
        <w:t>NP</w:t>
      </w:r>
      <w:r w:rsidRPr="00B12D2B">
        <w:rPr>
          <w:rFonts w:ascii="Tahoma" w:eastAsia="Times New Roman" w:hAnsi="Tahoma" w:cs="Tahoma"/>
          <w:bCs/>
          <w:color w:val="000000"/>
          <w:kern w:val="0"/>
          <w:sz w:val="18"/>
          <w:szCs w:val="18"/>
          <w:lang w:eastAsia="zh-CN"/>
          <w14:ligatures w14:val="none"/>
        </w:rPr>
        <w:t>: razpisan</w:t>
      </w:r>
      <w:r>
        <w:rPr>
          <w:rFonts w:ascii="Tahoma" w:eastAsia="Times New Roman" w:hAnsi="Tahoma" w:cs="Tahoma"/>
          <w:bCs/>
          <w:color w:val="000000"/>
          <w:kern w:val="0"/>
          <w:sz w:val="18"/>
          <w:szCs w:val="18"/>
          <w:lang w:eastAsia="zh-CN"/>
          <w14:ligatures w14:val="none"/>
        </w:rPr>
        <w:t>i</w:t>
      </w:r>
      <w:r w:rsidRPr="00B12D2B">
        <w:rPr>
          <w:rFonts w:ascii="Tahoma" w:eastAsia="Times New Roman" w:hAnsi="Tahoma" w:cs="Tahoma"/>
          <w:bCs/>
          <w:color w:val="000000"/>
          <w:kern w:val="0"/>
          <w:sz w:val="18"/>
          <w:szCs w:val="18"/>
          <w:lang w:eastAsia="zh-CN"/>
          <w14:ligatures w14:val="none"/>
        </w:rPr>
        <w:t xml:space="preserve"> nadšifr</w:t>
      </w:r>
      <w:r>
        <w:rPr>
          <w:rFonts w:ascii="Tahoma" w:eastAsia="Times New Roman" w:hAnsi="Tahoma" w:cs="Tahoma"/>
          <w:bCs/>
          <w:color w:val="000000"/>
          <w:kern w:val="0"/>
          <w:sz w:val="18"/>
          <w:szCs w:val="18"/>
          <w:lang w:eastAsia="zh-CN"/>
          <w14:ligatures w14:val="none"/>
        </w:rPr>
        <w:t xml:space="preserve">i </w:t>
      </w:r>
      <w:r w:rsidRPr="00B12D2B">
        <w:rPr>
          <w:rFonts w:ascii="Tahoma" w:eastAsia="Times New Roman" w:hAnsi="Tahoma" w:cs="Tahoma"/>
          <w:bCs/>
          <w:color w:val="000000"/>
          <w:kern w:val="0"/>
          <w:sz w:val="18"/>
          <w:szCs w:val="18"/>
          <w:lang w:eastAsia="zh-CN"/>
          <w14:ligatures w14:val="none"/>
        </w:rPr>
        <w:t>N009</w:t>
      </w:r>
      <w:r>
        <w:rPr>
          <w:rFonts w:ascii="Tahoma" w:eastAsia="Times New Roman" w:hAnsi="Tahoma" w:cs="Tahoma"/>
          <w:bCs/>
          <w:color w:val="000000"/>
          <w:kern w:val="0"/>
          <w:sz w:val="18"/>
          <w:szCs w:val="18"/>
          <w:lang w:eastAsia="zh-CN"/>
          <w14:ligatures w14:val="none"/>
        </w:rPr>
        <w:t>105</w:t>
      </w:r>
      <w:r w:rsidRPr="00B12D2B">
        <w:rPr>
          <w:rFonts w:ascii="Tahoma" w:eastAsia="Times New Roman" w:hAnsi="Tahoma" w:cs="Tahoma"/>
          <w:bCs/>
          <w:color w:val="000000"/>
          <w:kern w:val="0"/>
          <w:sz w:val="18"/>
          <w:szCs w:val="18"/>
          <w:lang w:eastAsia="zh-CN"/>
          <w14:ligatures w14:val="none"/>
        </w:rPr>
        <w:t xml:space="preserve"> </w:t>
      </w:r>
      <w:r>
        <w:rPr>
          <w:rFonts w:ascii="Tahoma" w:eastAsia="Times New Roman" w:hAnsi="Tahoma" w:cs="Tahoma"/>
          <w:bCs/>
          <w:color w:val="000000"/>
          <w:kern w:val="0"/>
          <w:sz w:val="18"/>
          <w:szCs w:val="18"/>
          <w:lang w:eastAsia="zh-CN"/>
          <w14:ligatures w14:val="none"/>
        </w:rPr>
        <w:t xml:space="preserve">in </w:t>
      </w:r>
      <w:r w:rsidRPr="00B12D2B">
        <w:rPr>
          <w:rFonts w:ascii="Tahoma" w:eastAsia="Times New Roman" w:hAnsi="Tahoma" w:cs="Tahoma"/>
          <w:bCs/>
          <w:color w:val="000000"/>
          <w:kern w:val="0"/>
          <w:sz w:val="18"/>
          <w:szCs w:val="18"/>
          <w:lang w:eastAsia="zh-CN"/>
          <w14:ligatures w14:val="none"/>
        </w:rPr>
        <w:t xml:space="preserve"> N009</w:t>
      </w:r>
      <w:r>
        <w:rPr>
          <w:rFonts w:ascii="Tahoma" w:eastAsia="Times New Roman" w:hAnsi="Tahoma" w:cs="Tahoma"/>
          <w:bCs/>
          <w:color w:val="000000"/>
          <w:kern w:val="0"/>
          <w:sz w:val="18"/>
          <w:szCs w:val="18"/>
          <w:lang w:eastAsia="zh-CN"/>
          <w14:ligatures w14:val="none"/>
        </w:rPr>
        <w:t>107</w:t>
      </w:r>
      <w:r w:rsidRPr="00B12D2B">
        <w:rPr>
          <w:rFonts w:ascii="Tahoma" w:eastAsia="Times New Roman" w:hAnsi="Tahoma" w:cs="Tahoma"/>
          <w:bCs/>
          <w:color w:val="000000"/>
          <w:kern w:val="0"/>
          <w:sz w:val="18"/>
          <w:szCs w:val="18"/>
          <w:lang w:eastAsia="zh-CN"/>
          <w14:ligatures w14:val="none"/>
        </w:rPr>
        <w:t xml:space="preserve"> na lokacijo posameznega uporabnika (pacienta) v imenu in za račun naročnika. Izbrani dobavitelj se zavezuje, da bo izvedel to storitev v skladu z navodili naročnika in pravili dobre distribucijske prakse, kar pa ne odvezuje naročnika odgovornosti do tretjih oseb.</w:t>
      </w:r>
    </w:p>
    <w:p w14:paraId="688F39DD" w14:textId="77777777" w:rsidR="00084E9F" w:rsidRDefault="00084E9F" w:rsidP="00084E9F">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B12D2B">
        <w:rPr>
          <w:rFonts w:ascii="Tahoma" w:eastAsia="Times New Roman" w:hAnsi="Tahoma" w:cs="Tahoma"/>
          <w:bCs/>
          <w:color w:val="000000"/>
          <w:kern w:val="0"/>
          <w:sz w:val="18"/>
          <w:szCs w:val="18"/>
          <w:lang w:eastAsia="zh-CN"/>
          <w14:ligatures w14:val="none"/>
        </w:rPr>
        <w:t>Ponudnik za te art. v sistemu NMVS, ki ga je vzpostavil in ga tudi vzdržuje Zavod za preverjanje avtentičnosti zdravil Slovenije (ZAPAZ), izvede deaktivacijo edinstvene oznake s poverilnicami bolnišnične lekarne, ob tem pa se obstoječa distribucijska pot blaga ne spreminja. Navedeno je potrdila tudi Javna agencija Republike Slovenije za zdravila in medicinske pripomočke (JAZMP).</w:t>
      </w:r>
    </w:p>
    <w:p w14:paraId="10A32B0B"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F5335E" w:rsidRDefault="009A5B32" w:rsidP="00F5335E">
      <w:pPr>
        <w:spacing w:after="0" w:line="240" w:lineRule="auto"/>
        <w:jc w:val="both"/>
        <w:rPr>
          <w:rFonts w:ascii="Tahoma" w:hAnsi="Tahoma" w:cs="Tahoma"/>
          <w:sz w:val="18"/>
          <w:szCs w:val="18"/>
        </w:rPr>
      </w:pPr>
    </w:p>
    <w:p w14:paraId="53E48FE1" w14:textId="02707B84" w:rsidR="00B12D2B" w:rsidRPr="00F5335E" w:rsidRDefault="00EE3CEF" w:rsidP="00F5335E">
      <w:pPr>
        <w:spacing w:after="0" w:line="240" w:lineRule="auto"/>
        <w:jc w:val="both"/>
        <w:rPr>
          <w:rFonts w:ascii="Tahoma" w:hAnsi="Tahoma" w:cs="Tahoma"/>
          <w:sz w:val="18"/>
          <w:szCs w:val="18"/>
        </w:rPr>
      </w:pPr>
      <w:r w:rsidRPr="00F5335E">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F5335E" w:rsidRDefault="00A75378" w:rsidP="00F5335E">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F5335E" w14:paraId="4475A8A1" w14:textId="77777777" w:rsidTr="00A75378">
        <w:tc>
          <w:tcPr>
            <w:tcW w:w="9062" w:type="dxa"/>
            <w:shd w:val="clear" w:color="auto" w:fill="99CC00"/>
          </w:tcPr>
          <w:p w14:paraId="2AFCEF50" w14:textId="14E671F5" w:rsidR="00A75378" w:rsidRPr="00F5335E" w:rsidRDefault="00A75378" w:rsidP="00F5335E">
            <w:pPr>
              <w:jc w:val="both"/>
              <w:rPr>
                <w:rFonts w:ascii="Tahoma" w:hAnsi="Tahoma" w:cs="Tahoma"/>
                <w:sz w:val="18"/>
                <w:szCs w:val="18"/>
              </w:rPr>
            </w:pPr>
            <w:r w:rsidRPr="00F5335E">
              <w:rPr>
                <w:rFonts w:ascii="Tahoma" w:hAnsi="Tahoma" w:cs="Tahoma"/>
                <w:sz w:val="18"/>
                <w:szCs w:val="18"/>
              </w:rPr>
              <w:t>3.1. Dokumentacijo v zvezi z oddajo javnega naročila sestav</w:t>
            </w:r>
            <w:r w:rsidR="00B12D2B" w:rsidRPr="00F5335E">
              <w:rPr>
                <w:rFonts w:ascii="Tahoma" w:hAnsi="Tahoma" w:cs="Tahoma"/>
                <w:sz w:val="18"/>
                <w:szCs w:val="18"/>
              </w:rPr>
              <w:t>l</w:t>
            </w:r>
            <w:r w:rsidRPr="00F5335E">
              <w:rPr>
                <w:rFonts w:ascii="Tahoma" w:hAnsi="Tahoma" w:cs="Tahoma"/>
                <w:sz w:val="18"/>
                <w:szCs w:val="18"/>
              </w:rPr>
              <w:t>jajo spodaj navedeni obrazci</w:t>
            </w:r>
          </w:p>
        </w:tc>
      </w:tr>
    </w:tbl>
    <w:p w14:paraId="76BB55ED" w14:textId="77777777" w:rsidR="009A5B32" w:rsidRPr="00F5335E" w:rsidRDefault="009A5B32" w:rsidP="00F5335E">
      <w:pPr>
        <w:spacing w:after="0" w:line="240" w:lineRule="auto"/>
        <w:jc w:val="both"/>
        <w:rPr>
          <w:rFonts w:ascii="Tahoma" w:hAnsi="Tahoma" w:cs="Tahoma"/>
          <w:sz w:val="18"/>
          <w:szCs w:val="18"/>
        </w:rPr>
      </w:pPr>
    </w:p>
    <w:p w14:paraId="562E8AF3" w14:textId="0794E900" w:rsidR="00A75378" w:rsidRPr="00F5335E" w:rsidRDefault="00A75378" w:rsidP="00F5335E">
      <w:pPr>
        <w:spacing w:after="0" w:line="240" w:lineRule="auto"/>
        <w:jc w:val="both"/>
        <w:rPr>
          <w:rFonts w:ascii="Tahoma" w:hAnsi="Tahoma" w:cs="Tahoma"/>
          <w:sz w:val="18"/>
          <w:szCs w:val="18"/>
        </w:rPr>
      </w:pPr>
      <w:r w:rsidRPr="00F5335E">
        <w:rPr>
          <w:rFonts w:ascii="Tahoma" w:hAnsi="Tahoma" w:cs="Tahoma"/>
          <w:sz w:val="18"/>
          <w:szCs w:val="18"/>
        </w:rPr>
        <w:t>1. Navodilo za izdelavo ponudbe;</w:t>
      </w:r>
    </w:p>
    <w:p w14:paraId="52955FF9" w14:textId="2A57F976" w:rsidR="00A75378" w:rsidRPr="00F5335E" w:rsidRDefault="00A75378" w:rsidP="00F5335E">
      <w:pPr>
        <w:spacing w:after="0" w:line="240" w:lineRule="auto"/>
        <w:jc w:val="both"/>
        <w:rPr>
          <w:rFonts w:ascii="Tahoma" w:hAnsi="Tahoma" w:cs="Tahoma"/>
          <w:sz w:val="18"/>
          <w:szCs w:val="18"/>
        </w:rPr>
      </w:pPr>
      <w:r w:rsidRPr="00F5335E">
        <w:rPr>
          <w:rFonts w:ascii="Tahoma" w:hAnsi="Tahoma" w:cs="Tahoma"/>
          <w:sz w:val="18"/>
          <w:szCs w:val="18"/>
        </w:rPr>
        <w:lastRenderedPageBreak/>
        <w:t xml:space="preserve">2. </w:t>
      </w:r>
      <w:r w:rsidR="004C1300" w:rsidRPr="00F5335E">
        <w:rPr>
          <w:rFonts w:ascii="Tahoma" w:hAnsi="Tahoma" w:cs="Tahoma"/>
          <w:sz w:val="18"/>
          <w:szCs w:val="18"/>
        </w:rPr>
        <w:t>obrazec ESPD</w:t>
      </w:r>
      <w:r w:rsidRPr="00F5335E">
        <w:rPr>
          <w:rFonts w:ascii="Tahoma" w:hAnsi="Tahoma" w:cs="Tahoma"/>
          <w:sz w:val="18"/>
          <w:szCs w:val="18"/>
        </w:rPr>
        <w:t>;</w:t>
      </w:r>
    </w:p>
    <w:p w14:paraId="478FA92D" w14:textId="77777777" w:rsidR="00A75378" w:rsidRPr="00F5335E" w:rsidRDefault="00A75378" w:rsidP="00F5335E">
      <w:pPr>
        <w:spacing w:after="0" w:line="240" w:lineRule="auto"/>
        <w:jc w:val="both"/>
        <w:rPr>
          <w:rFonts w:ascii="Tahoma" w:hAnsi="Tahoma" w:cs="Tahoma"/>
          <w:sz w:val="18"/>
          <w:szCs w:val="18"/>
        </w:rPr>
      </w:pPr>
      <w:r w:rsidRPr="00F5335E">
        <w:rPr>
          <w:rFonts w:ascii="Tahoma" w:hAnsi="Tahoma" w:cs="Tahoma"/>
          <w:sz w:val="18"/>
          <w:szCs w:val="18"/>
        </w:rPr>
        <w:t>3. Okvirni sporazum;</w:t>
      </w:r>
    </w:p>
    <w:p w14:paraId="6D59F564" w14:textId="77777777" w:rsidR="00A75378" w:rsidRPr="00F5335E" w:rsidRDefault="00A75378" w:rsidP="00F5335E">
      <w:pPr>
        <w:spacing w:after="0" w:line="240" w:lineRule="auto"/>
        <w:jc w:val="both"/>
        <w:rPr>
          <w:rFonts w:ascii="Tahoma" w:hAnsi="Tahoma" w:cs="Tahoma"/>
          <w:sz w:val="18"/>
          <w:szCs w:val="18"/>
        </w:rPr>
      </w:pPr>
      <w:r w:rsidRPr="00F5335E">
        <w:rPr>
          <w:rFonts w:ascii="Tahoma" w:hAnsi="Tahoma" w:cs="Tahoma"/>
          <w:sz w:val="18"/>
          <w:szCs w:val="18"/>
        </w:rPr>
        <w:t>4. Izjava podatki o udeležbi;</w:t>
      </w:r>
    </w:p>
    <w:p w14:paraId="7246493D" w14:textId="6BDC7495" w:rsidR="004C1300" w:rsidRPr="00F5335E" w:rsidRDefault="00A75378" w:rsidP="00F5335E">
      <w:pPr>
        <w:spacing w:after="0" w:line="240" w:lineRule="auto"/>
        <w:jc w:val="both"/>
        <w:rPr>
          <w:rFonts w:ascii="Tahoma" w:hAnsi="Tahoma" w:cs="Tahoma"/>
          <w:sz w:val="18"/>
          <w:szCs w:val="18"/>
        </w:rPr>
      </w:pPr>
      <w:r w:rsidRPr="00F5335E">
        <w:rPr>
          <w:rFonts w:ascii="Tahoma" w:hAnsi="Tahoma" w:cs="Tahoma"/>
          <w:sz w:val="18"/>
          <w:szCs w:val="18"/>
        </w:rPr>
        <w:t>5.</w:t>
      </w:r>
      <w:r w:rsidR="004C1300" w:rsidRPr="00F5335E">
        <w:rPr>
          <w:rFonts w:ascii="Tahoma" w:hAnsi="Tahoma" w:cs="Tahoma"/>
          <w:sz w:val="18"/>
          <w:szCs w:val="18"/>
        </w:rPr>
        <w:t xml:space="preserve"> Izjava o odsotnosti osebnih povezav;</w:t>
      </w:r>
    </w:p>
    <w:p w14:paraId="366F3830" w14:textId="24B838B8" w:rsidR="004C1300" w:rsidRPr="00F5335E" w:rsidRDefault="00A75378" w:rsidP="00F5335E">
      <w:pPr>
        <w:spacing w:after="0" w:line="240" w:lineRule="auto"/>
        <w:jc w:val="both"/>
        <w:rPr>
          <w:rFonts w:ascii="Tahoma" w:hAnsi="Tahoma" w:cs="Tahoma"/>
          <w:sz w:val="18"/>
          <w:szCs w:val="18"/>
        </w:rPr>
      </w:pPr>
      <w:r w:rsidRPr="00F5335E">
        <w:rPr>
          <w:rFonts w:ascii="Tahoma" w:hAnsi="Tahoma" w:cs="Tahoma"/>
          <w:sz w:val="18"/>
          <w:szCs w:val="18"/>
        </w:rPr>
        <w:t xml:space="preserve">6. </w:t>
      </w:r>
      <w:r w:rsidR="004C1300" w:rsidRPr="00F5335E">
        <w:rPr>
          <w:rFonts w:ascii="Tahoma" w:hAnsi="Tahoma" w:cs="Tahoma"/>
          <w:sz w:val="18"/>
          <w:szCs w:val="18"/>
        </w:rPr>
        <w:t>Lastna izjava</w:t>
      </w:r>
    </w:p>
    <w:p w14:paraId="162DC702" w14:textId="6E2064A0" w:rsidR="004C1300" w:rsidRPr="00F5335E" w:rsidRDefault="00A75378" w:rsidP="00F5335E">
      <w:pPr>
        <w:spacing w:after="0" w:line="240" w:lineRule="auto"/>
        <w:jc w:val="both"/>
        <w:rPr>
          <w:rFonts w:ascii="Tahoma" w:hAnsi="Tahoma" w:cs="Tahoma"/>
          <w:sz w:val="18"/>
          <w:szCs w:val="18"/>
        </w:rPr>
      </w:pPr>
      <w:r w:rsidRPr="00F5335E">
        <w:rPr>
          <w:rFonts w:ascii="Tahoma" w:hAnsi="Tahoma" w:cs="Tahoma"/>
          <w:sz w:val="18"/>
          <w:szCs w:val="18"/>
        </w:rPr>
        <w:t xml:space="preserve">7. </w:t>
      </w:r>
      <w:r w:rsidR="004C1300" w:rsidRPr="00F5335E">
        <w:rPr>
          <w:rFonts w:ascii="Tahoma" w:hAnsi="Tahoma" w:cs="Tahoma"/>
          <w:sz w:val="18"/>
          <w:szCs w:val="18"/>
        </w:rPr>
        <w:t>Menična izjava s pooblastilom za dobro izvedbo pogodbenih obveznosti;</w:t>
      </w:r>
    </w:p>
    <w:p w14:paraId="5E51D831" w14:textId="12B8FFEB" w:rsidR="00A75378" w:rsidRPr="00F5335E" w:rsidRDefault="004C1300" w:rsidP="00F5335E">
      <w:pPr>
        <w:spacing w:after="0" w:line="240" w:lineRule="auto"/>
        <w:jc w:val="both"/>
        <w:rPr>
          <w:rFonts w:ascii="Tahoma" w:hAnsi="Tahoma" w:cs="Tahoma"/>
          <w:sz w:val="18"/>
          <w:szCs w:val="18"/>
        </w:rPr>
      </w:pPr>
      <w:r w:rsidRPr="00F5335E">
        <w:rPr>
          <w:rFonts w:ascii="Tahoma" w:hAnsi="Tahoma" w:cs="Tahoma"/>
          <w:sz w:val="18"/>
          <w:szCs w:val="18"/>
        </w:rPr>
        <w:t xml:space="preserve">8. </w:t>
      </w:r>
      <w:r w:rsidR="00A75378" w:rsidRPr="00F5335E">
        <w:rPr>
          <w:rFonts w:ascii="Tahoma" w:hAnsi="Tahoma" w:cs="Tahoma"/>
          <w:sz w:val="18"/>
          <w:szCs w:val="18"/>
        </w:rPr>
        <w:t>Specifikacije razpisanih artiklov (Predračun):</w:t>
      </w:r>
    </w:p>
    <w:p w14:paraId="04DFA84C" w14:textId="3E4B3140" w:rsidR="00A75378" w:rsidRPr="00F5335E" w:rsidRDefault="00A75378" w:rsidP="00F5335E">
      <w:pPr>
        <w:spacing w:after="0" w:line="240" w:lineRule="auto"/>
        <w:jc w:val="both"/>
        <w:rPr>
          <w:rFonts w:ascii="Tahoma" w:hAnsi="Tahoma" w:cs="Tahoma"/>
          <w:sz w:val="18"/>
          <w:szCs w:val="18"/>
        </w:rPr>
      </w:pPr>
      <w:r w:rsidRPr="00F5335E">
        <w:rPr>
          <w:rFonts w:ascii="Tahoma" w:hAnsi="Tahoma" w:cs="Tahoma"/>
          <w:sz w:val="18"/>
          <w:szCs w:val="18"/>
        </w:rPr>
        <w:t xml:space="preserve">Specifikacije razpisanih artiklov </w:t>
      </w:r>
      <w:r w:rsidR="00A63EE7" w:rsidRPr="00F5335E">
        <w:rPr>
          <w:rFonts w:ascii="Tahoma" w:hAnsi="Tahoma" w:cs="Tahoma"/>
          <w:sz w:val="18"/>
          <w:szCs w:val="18"/>
        </w:rPr>
        <w:t>1576-1</w:t>
      </w:r>
      <w:r w:rsidR="00190276" w:rsidRPr="00F5335E">
        <w:rPr>
          <w:rFonts w:ascii="Tahoma" w:hAnsi="Tahoma" w:cs="Tahoma"/>
          <w:sz w:val="18"/>
          <w:szCs w:val="18"/>
        </w:rPr>
        <w:t>NP</w:t>
      </w:r>
      <w:r w:rsidRPr="00F5335E">
        <w:rPr>
          <w:rFonts w:ascii="Tahoma" w:hAnsi="Tahoma" w:cs="Tahoma"/>
          <w:sz w:val="18"/>
          <w:szCs w:val="18"/>
        </w:rPr>
        <w:t>.xls;</w:t>
      </w:r>
    </w:p>
    <w:p w14:paraId="4E17609B" w14:textId="415F1399" w:rsidR="00A75378" w:rsidRPr="00F5335E" w:rsidRDefault="00A75378" w:rsidP="00F5335E">
      <w:pPr>
        <w:spacing w:after="0" w:line="240" w:lineRule="auto"/>
        <w:jc w:val="both"/>
        <w:rPr>
          <w:rFonts w:ascii="Tahoma" w:hAnsi="Tahoma" w:cs="Tahoma"/>
          <w:sz w:val="18"/>
          <w:szCs w:val="18"/>
        </w:rPr>
      </w:pPr>
      <w:r w:rsidRPr="00F5335E">
        <w:rPr>
          <w:rFonts w:ascii="Tahoma" w:hAnsi="Tahoma" w:cs="Tahoma"/>
          <w:sz w:val="18"/>
          <w:szCs w:val="18"/>
        </w:rPr>
        <w:t xml:space="preserve">Specifikacija razpisanih artiklov </w:t>
      </w:r>
      <w:r w:rsidR="00A63EE7" w:rsidRPr="00F5335E">
        <w:rPr>
          <w:rFonts w:ascii="Tahoma" w:hAnsi="Tahoma" w:cs="Tahoma"/>
          <w:sz w:val="18"/>
          <w:szCs w:val="18"/>
        </w:rPr>
        <w:t>1576-2</w:t>
      </w:r>
      <w:r w:rsidR="00190276" w:rsidRPr="00F5335E">
        <w:rPr>
          <w:rFonts w:ascii="Tahoma" w:hAnsi="Tahoma" w:cs="Tahoma"/>
          <w:sz w:val="18"/>
          <w:szCs w:val="18"/>
        </w:rPr>
        <w:t>NP</w:t>
      </w:r>
      <w:r w:rsidRPr="00F5335E">
        <w:rPr>
          <w:rFonts w:ascii="Tahoma" w:hAnsi="Tahoma" w:cs="Tahoma"/>
          <w:sz w:val="18"/>
          <w:szCs w:val="18"/>
        </w:rPr>
        <w:t>.xls;</w:t>
      </w:r>
    </w:p>
    <w:p w14:paraId="23376209" w14:textId="451B64D3" w:rsidR="00A63EE7" w:rsidRPr="00F5335E" w:rsidRDefault="00A75378" w:rsidP="00F5335E">
      <w:pPr>
        <w:spacing w:after="0" w:line="240" w:lineRule="auto"/>
        <w:jc w:val="both"/>
        <w:rPr>
          <w:rFonts w:ascii="Tahoma" w:hAnsi="Tahoma" w:cs="Tahoma"/>
          <w:sz w:val="18"/>
          <w:szCs w:val="18"/>
        </w:rPr>
      </w:pPr>
      <w:r w:rsidRPr="00F5335E">
        <w:rPr>
          <w:rFonts w:ascii="Tahoma" w:hAnsi="Tahoma" w:cs="Tahoma"/>
          <w:sz w:val="18"/>
          <w:szCs w:val="18"/>
        </w:rPr>
        <w:t xml:space="preserve">Specifikacije razpisanih artiklov so dostopne na  povezavi: </w:t>
      </w:r>
      <w:hyperlink r:id="rId10" w:history="1">
        <w:r w:rsidR="00A63EE7" w:rsidRPr="00F5335E">
          <w:rPr>
            <w:rStyle w:val="Hiperpovezava"/>
            <w:rFonts w:ascii="Tahoma" w:hAnsi="Tahoma" w:cs="Tahoma"/>
            <w:sz w:val="18"/>
            <w:szCs w:val="18"/>
          </w:rPr>
          <w:t>https://sjn.sbng.si/jr/</w:t>
        </w:r>
      </w:hyperlink>
    </w:p>
    <w:p w14:paraId="075FA4F3" w14:textId="547F921D" w:rsidR="00A75378" w:rsidRPr="00F5335E" w:rsidRDefault="00A75378" w:rsidP="00F5335E">
      <w:pPr>
        <w:spacing w:after="0" w:line="240" w:lineRule="auto"/>
        <w:jc w:val="both"/>
        <w:rPr>
          <w:rFonts w:ascii="Tahoma" w:hAnsi="Tahoma" w:cs="Tahoma"/>
          <w:sz w:val="18"/>
          <w:szCs w:val="18"/>
        </w:rPr>
      </w:pPr>
    </w:p>
    <w:p w14:paraId="61DBE1CC" w14:textId="7B47BD97" w:rsidR="00A75378" w:rsidRPr="00F5335E" w:rsidRDefault="00A75378" w:rsidP="00F5335E">
      <w:pPr>
        <w:spacing w:after="0" w:line="240" w:lineRule="auto"/>
        <w:jc w:val="both"/>
        <w:rPr>
          <w:rFonts w:ascii="Tahoma" w:hAnsi="Tahoma" w:cs="Tahoma"/>
          <w:sz w:val="18"/>
          <w:szCs w:val="18"/>
        </w:rPr>
      </w:pPr>
      <w:r w:rsidRPr="00F5335E">
        <w:rPr>
          <w:rFonts w:ascii="Tahoma" w:hAnsi="Tahoma" w:cs="Tahoma"/>
          <w:sz w:val="18"/>
          <w:szCs w:val="18"/>
        </w:rPr>
        <w:t>9. sestavni del dokumentacije v zvezi z oddajo javnega naročila so tudi vse morebitne spremembe, dopolnitve, popravki dokumentacije ter dodatna pojasnila.</w:t>
      </w:r>
    </w:p>
    <w:p w14:paraId="0136C86A" w14:textId="77777777" w:rsidR="00A75378" w:rsidRPr="00F5335E" w:rsidRDefault="00A75378" w:rsidP="00F5335E">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F5335E" w14:paraId="706633E3" w14:textId="77777777" w:rsidTr="00A75378">
        <w:tc>
          <w:tcPr>
            <w:tcW w:w="9062" w:type="dxa"/>
            <w:shd w:val="clear" w:color="auto" w:fill="99CC00"/>
          </w:tcPr>
          <w:p w14:paraId="038DC25E" w14:textId="01DDD5D6" w:rsidR="00A75378" w:rsidRPr="00F5335E" w:rsidRDefault="00A75378" w:rsidP="00F5335E">
            <w:pPr>
              <w:jc w:val="both"/>
              <w:rPr>
                <w:rFonts w:ascii="Tahoma" w:hAnsi="Tahoma" w:cs="Tahoma"/>
                <w:sz w:val="18"/>
                <w:szCs w:val="18"/>
              </w:rPr>
            </w:pPr>
            <w:r w:rsidRPr="00F5335E">
              <w:rPr>
                <w:rFonts w:ascii="Tahoma" w:hAnsi="Tahoma" w:cs="Tahoma"/>
                <w:sz w:val="18"/>
                <w:szCs w:val="18"/>
              </w:rPr>
              <w:t>3.2. Pridobitev RD</w:t>
            </w:r>
          </w:p>
        </w:tc>
      </w:tr>
    </w:tbl>
    <w:p w14:paraId="6ABD9F4B" w14:textId="77777777" w:rsidR="009A5B32" w:rsidRPr="00F5335E" w:rsidRDefault="009A5B32" w:rsidP="00F5335E">
      <w:pPr>
        <w:spacing w:after="0" w:line="240" w:lineRule="auto"/>
        <w:jc w:val="both"/>
        <w:rPr>
          <w:rFonts w:ascii="Tahoma" w:hAnsi="Tahoma" w:cs="Tahoma"/>
          <w:sz w:val="18"/>
          <w:szCs w:val="18"/>
        </w:rPr>
      </w:pPr>
    </w:p>
    <w:p w14:paraId="14C7759D" w14:textId="540BFB89" w:rsidR="00EE3CEF" w:rsidRPr="00F5335E" w:rsidRDefault="00EE3CEF" w:rsidP="00F5335E">
      <w:pPr>
        <w:spacing w:after="0" w:line="240" w:lineRule="auto"/>
        <w:jc w:val="both"/>
        <w:rPr>
          <w:rFonts w:ascii="Tahoma" w:hAnsi="Tahoma" w:cs="Tahoma"/>
          <w:sz w:val="18"/>
          <w:szCs w:val="18"/>
        </w:rPr>
      </w:pPr>
      <w:r w:rsidRPr="00F5335E">
        <w:rPr>
          <w:rFonts w:ascii="Tahoma" w:hAnsi="Tahoma" w:cs="Tahoma"/>
          <w:sz w:val="18"/>
          <w:szCs w:val="18"/>
        </w:rPr>
        <w:t xml:space="preserve">Razpisna dokumentacija, vključno s tehnično dokumentacijo, je ponudnikom na voljo na: </w:t>
      </w:r>
    </w:p>
    <w:p w14:paraId="1775D266" w14:textId="00BE04B6" w:rsidR="00A75378" w:rsidRPr="00F5335E" w:rsidRDefault="00A75378" w:rsidP="00F5335E">
      <w:pPr>
        <w:spacing w:after="0" w:line="240" w:lineRule="auto"/>
        <w:jc w:val="both"/>
        <w:rPr>
          <w:rFonts w:ascii="Tahoma" w:hAnsi="Tahoma" w:cs="Tahoma"/>
          <w:sz w:val="18"/>
          <w:szCs w:val="18"/>
        </w:rPr>
      </w:pPr>
      <w:r w:rsidRPr="00F5335E">
        <w:rPr>
          <w:rFonts w:ascii="Tahoma" w:hAnsi="Tahoma" w:cs="Tahoma"/>
          <w:sz w:val="18"/>
          <w:szCs w:val="18"/>
        </w:rPr>
        <w:t xml:space="preserve">Portal javnih naročil (www.enarocanje.si) </w:t>
      </w:r>
    </w:p>
    <w:p w14:paraId="6D5A0D25" w14:textId="10D57D36" w:rsidR="00A75378" w:rsidRPr="00F5335E" w:rsidRDefault="00A75378" w:rsidP="00F5335E">
      <w:pPr>
        <w:spacing w:after="0" w:line="240" w:lineRule="auto"/>
        <w:jc w:val="both"/>
        <w:rPr>
          <w:rFonts w:ascii="Tahoma" w:hAnsi="Tahoma" w:cs="Tahoma"/>
          <w:sz w:val="18"/>
          <w:szCs w:val="18"/>
        </w:rPr>
      </w:pPr>
      <w:r w:rsidRPr="00F5335E">
        <w:rPr>
          <w:rFonts w:ascii="Tahoma" w:hAnsi="Tahoma" w:cs="Tahoma"/>
          <w:sz w:val="18"/>
          <w:szCs w:val="18"/>
        </w:rPr>
        <w:t>spletna stran naročnika (</w:t>
      </w:r>
      <w:hyperlink r:id="rId11" w:history="1">
        <w:r w:rsidRPr="00F5335E">
          <w:rPr>
            <w:rStyle w:val="Hiperpovezava"/>
            <w:rFonts w:ascii="Tahoma" w:hAnsi="Tahoma" w:cs="Tahoma"/>
            <w:sz w:val="18"/>
            <w:szCs w:val="18"/>
          </w:rPr>
          <w:t>https://www.sbng.si</w:t>
        </w:r>
      </w:hyperlink>
      <w:r w:rsidRPr="00F5335E">
        <w:rPr>
          <w:rFonts w:ascii="Tahoma" w:hAnsi="Tahoma" w:cs="Tahoma"/>
          <w:sz w:val="18"/>
          <w:szCs w:val="18"/>
        </w:rPr>
        <w:t>)</w:t>
      </w:r>
    </w:p>
    <w:p w14:paraId="1B204D7B"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7D5BB2" w14:textId="77777777" w:rsidTr="00A75378">
        <w:tc>
          <w:tcPr>
            <w:tcW w:w="9062" w:type="dxa"/>
            <w:shd w:val="clear" w:color="auto" w:fill="99CC00"/>
          </w:tcPr>
          <w:p w14:paraId="37C64622" w14:textId="731DA927"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0CE8466B"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F5335E">
        <w:rPr>
          <w:rFonts w:ascii="Tahoma" w:eastAsia="Times New Roman" w:hAnsi="Tahoma" w:cs="Tahoma"/>
          <w:b/>
          <w:bCs/>
          <w:color w:val="000000"/>
          <w:sz w:val="18"/>
          <w:szCs w:val="18"/>
          <w:lang w:eastAsia="zh-CN"/>
          <w14:ligatures w14:val="none"/>
        </w:rPr>
        <w:t xml:space="preserve">21.08.2025 </w:t>
      </w:r>
      <w:r w:rsidRPr="00A75378">
        <w:rPr>
          <w:rFonts w:ascii="Tahoma" w:eastAsia="Times New Roman" w:hAnsi="Tahoma" w:cs="Tahoma"/>
          <w:b/>
          <w:bCs/>
          <w:color w:val="000000"/>
          <w:sz w:val="18"/>
          <w:szCs w:val="18"/>
          <w:lang w:eastAsia="zh-CN"/>
          <w14:ligatures w14:val="none"/>
        </w:rPr>
        <w:t>do 12,00 ure</w:t>
      </w:r>
      <w:r w:rsidRPr="00A75378">
        <w:rPr>
          <w:rFonts w:ascii="Tahoma" w:eastAsia="Times New Roman" w:hAnsi="Tahoma" w:cs="Tahoma"/>
          <w:color w:val="000000"/>
          <w:sz w:val="18"/>
          <w:szCs w:val="18"/>
          <w:lang w:eastAsia="zh-CN"/>
          <w14:ligatures w14:val="none"/>
        </w:rPr>
        <w:t>.</w:t>
      </w:r>
    </w:p>
    <w:p w14:paraId="4B472A5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4F5C088E"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bo na zahteve za dodatna pojasnila RD odgovoril najkasneje v zakonsko določenem roku, to je  do</w:t>
      </w:r>
      <w:r>
        <w:rPr>
          <w:rFonts w:ascii="Tahoma" w:eastAsia="Times New Roman" w:hAnsi="Tahoma" w:cs="Tahoma"/>
          <w:color w:val="000000"/>
          <w:sz w:val="18"/>
          <w:szCs w:val="18"/>
          <w:lang w:eastAsia="zh-CN"/>
          <w14:ligatures w14:val="none"/>
        </w:rPr>
        <w:t xml:space="preserve"> </w:t>
      </w:r>
      <w:r w:rsidR="00F5335E">
        <w:rPr>
          <w:rFonts w:ascii="Tahoma" w:eastAsia="Times New Roman" w:hAnsi="Tahoma" w:cs="Tahoma"/>
          <w:b/>
          <w:bCs/>
          <w:color w:val="000000"/>
          <w:sz w:val="18"/>
          <w:szCs w:val="18"/>
          <w:lang w:eastAsia="zh-CN"/>
          <w14:ligatures w14:val="none"/>
        </w:rPr>
        <w:t xml:space="preserve">25.08.2025 </w:t>
      </w:r>
      <w:r w:rsidRPr="00A75378">
        <w:rPr>
          <w:rFonts w:ascii="Tahoma" w:eastAsia="Times New Roman" w:hAnsi="Tahoma" w:cs="Tahoma"/>
          <w:b/>
          <w:bCs/>
          <w:color w:val="000000"/>
          <w:sz w:val="18"/>
          <w:szCs w:val="18"/>
          <w:lang w:eastAsia="zh-CN"/>
          <w14:ligatures w14:val="none"/>
        </w:rPr>
        <w:t>do 14,00 ure</w:t>
      </w:r>
      <w:r w:rsidRPr="00A75378">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5034010B" w14:textId="77777777" w:rsidR="00ED5ACC" w:rsidRDefault="00ED5ACC"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2B900C48"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124EEB2B" w:rsidR="00A75378" w:rsidRPr="001D0B3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D0B30">
        <w:rPr>
          <w:rFonts w:ascii="Tahoma" w:eastAsia="Times New Roman" w:hAnsi="Tahoma" w:cs="Tahoma"/>
          <w:bCs/>
          <w:color w:val="000000"/>
          <w:kern w:val="0"/>
          <w:sz w:val="18"/>
          <w:szCs w:val="18"/>
          <w:lang w:eastAsia="zh-CN"/>
          <w14:ligatures w14:val="none"/>
        </w:rPr>
        <w:t>Izpolnjen, podpisan in žigosan obrazec »</w:t>
      </w:r>
      <w:r w:rsidR="00A54799">
        <w:rPr>
          <w:rFonts w:ascii="Tahoma" w:eastAsia="Times New Roman" w:hAnsi="Tahoma" w:cs="Tahoma"/>
          <w:bCs/>
          <w:color w:val="000000"/>
          <w:kern w:val="0"/>
          <w:sz w:val="18"/>
          <w:szCs w:val="18"/>
          <w:lang w:eastAsia="zh-CN"/>
          <w14:ligatures w14:val="none"/>
        </w:rPr>
        <w:t>ESPD</w:t>
      </w:r>
      <w:r w:rsidRPr="001D0B3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(preko sistema eJN v pdf obliki predloži v razdelek »Izjava-ponudnik«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A75378" w:rsidRDefault="00A75378" w:rsidP="00B26F64">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65AB9F09" w14:textId="77777777" w:rsidR="00A75378" w:rsidRPr="00D90537" w:rsidRDefault="00A75378" w:rsidP="00B26F64">
      <w:pPr>
        <w:suppressAutoHyphens/>
        <w:spacing w:after="0" w:line="240" w:lineRule="auto"/>
        <w:ind w:left="720"/>
        <w:jc w:val="both"/>
        <w:rPr>
          <w:rFonts w:ascii="Tahoma" w:eastAsia="Times New Roman" w:hAnsi="Tahoma" w:cs="Tahoma"/>
          <w:b/>
          <w:bCs/>
          <w:color w:val="000000"/>
          <w:kern w:val="0"/>
          <w:sz w:val="18"/>
          <w:szCs w:val="18"/>
          <w:lang w:eastAsia="zh-CN"/>
          <w14:ligatures w14:val="none"/>
        </w:rPr>
      </w:pPr>
      <w:r w:rsidRPr="00D90537">
        <w:rPr>
          <w:rFonts w:ascii="Tahoma" w:eastAsia="Times New Roman" w:hAnsi="Tahoma" w:cs="Tahoma"/>
          <w:b/>
          <w:bCs/>
          <w:color w:val="000000"/>
          <w:kern w:val="0"/>
          <w:sz w:val="18"/>
          <w:szCs w:val="18"/>
          <w:lang w:eastAsia="zh-CN"/>
          <w14:ligatures w14:val="none"/>
        </w:rPr>
        <w:t xml:space="preserve">V primeru, da ponudnik ponuja art. v okviru več sklopov, skenira izpise iz spletne     </w:t>
      </w:r>
    </w:p>
    <w:p w14:paraId="04011103"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r w:rsidRPr="00D90537">
        <w:rPr>
          <w:rFonts w:ascii="Tahoma" w:eastAsia="Times New Roman" w:hAnsi="Tahoma" w:cs="Tahoma"/>
          <w:b/>
          <w:bCs/>
          <w:color w:val="000000"/>
          <w:kern w:val="0"/>
          <w:sz w:val="18"/>
          <w:szCs w:val="18"/>
          <w:lang w:eastAsia="zh-CN"/>
          <w14:ligatures w14:val="none"/>
        </w:rPr>
        <w:t>aplikacije v en (1) dokument);</w:t>
      </w:r>
    </w:p>
    <w:p w14:paraId="37F6536B"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lastRenderedPageBreak/>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Izjava o odsotnosti osebnih povezav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Lastna izjava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 xml:space="preserve">); </w:t>
      </w:r>
    </w:p>
    <w:p w14:paraId="38853B3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Ponudnik lahko dokumente iz točk 1, 2, 4, 5 skenira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A63EE7">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2700C8C8"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Izjava NMV (točka 1.2 Kontaktna oseba) oz. dokumentu ESPD (Del II: informacije glede gospodarskega subjekta – A. Informacije o gospodarskem subjektu). V primeru partnerske ponudbe se uporabijo kontaktni podatki poslovodečega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lastRenderedPageBreak/>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1EF5133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168AAD59" w14:textId="5798BE91" w:rsidR="00B12D2B" w:rsidRPr="00B12D2B" w:rsidRDefault="00B12D2B" w:rsidP="00B12D2B">
      <w:pPr>
        <w:suppressAutoHyphens/>
        <w:spacing w:after="0" w:line="240" w:lineRule="auto"/>
        <w:jc w:val="both"/>
        <w:rPr>
          <w:rFonts w:ascii="Tahoma" w:eastAsia="Times New Roman" w:hAnsi="Tahoma" w:cs="Tahoma"/>
          <w:b/>
          <w:color w:val="000000"/>
          <w:kern w:val="0"/>
          <w:sz w:val="18"/>
          <w:szCs w:val="18"/>
          <w:lang w:eastAsia="zh-CN"/>
          <w14:ligatures w14:val="none"/>
        </w:rPr>
      </w:pPr>
      <w:r w:rsidRPr="00B12D2B">
        <w:rPr>
          <w:rFonts w:ascii="Tahoma" w:eastAsia="Times New Roman" w:hAnsi="Tahoma" w:cs="Tahoma"/>
          <w:b/>
          <w:color w:val="000000"/>
          <w:kern w:val="0"/>
          <w:sz w:val="18"/>
          <w:szCs w:val="18"/>
          <w:lang w:eastAsia="zh-CN"/>
          <w14:ligatures w14:val="none"/>
        </w:rPr>
        <w:t>Sklop 1: Dializni material; JR 1576-1</w:t>
      </w:r>
      <w:r w:rsidR="00190276">
        <w:rPr>
          <w:rFonts w:ascii="Tahoma" w:eastAsia="Times New Roman" w:hAnsi="Tahoma" w:cs="Tahoma"/>
          <w:b/>
          <w:color w:val="000000"/>
          <w:kern w:val="0"/>
          <w:sz w:val="18"/>
          <w:szCs w:val="18"/>
          <w:lang w:eastAsia="zh-CN"/>
          <w14:ligatures w14:val="none"/>
        </w:rPr>
        <w:t>NP</w:t>
      </w:r>
    </w:p>
    <w:p w14:paraId="04E23D32" w14:textId="6A5957E4" w:rsidR="00115691" w:rsidRDefault="00B12D2B" w:rsidP="00B12D2B">
      <w:pPr>
        <w:suppressAutoHyphens/>
        <w:spacing w:after="0" w:line="240" w:lineRule="auto"/>
        <w:jc w:val="both"/>
        <w:rPr>
          <w:rFonts w:ascii="Tahoma" w:eastAsia="Times New Roman" w:hAnsi="Tahoma" w:cs="Tahoma"/>
          <w:b/>
          <w:color w:val="000000"/>
          <w:kern w:val="0"/>
          <w:sz w:val="18"/>
          <w:szCs w:val="18"/>
          <w:lang w:eastAsia="zh-CN"/>
          <w14:ligatures w14:val="none"/>
        </w:rPr>
      </w:pPr>
      <w:r w:rsidRPr="00B12D2B">
        <w:rPr>
          <w:rFonts w:ascii="Tahoma" w:eastAsia="Times New Roman" w:hAnsi="Tahoma" w:cs="Tahoma"/>
          <w:b/>
          <w:color w:val="000000"/>
          <w:kern w:val="0"/>
          <w:sz w:val="18"/>
          <w:szCs w:val="18"/>
          <w:lang w:eastAsia="zh-CN"/>
          <w14:ligatures w14:val="none"/>
        </w:rPr>
        <w:t>Sklop 2:</w:t>
      </w:r>
      <w:r>
        <w:rPr>
          <w:rFonts w:ascii="Tahoma" w:eastAsia="Times New Roman" w:hAnsi="Tahoma" w:cs="Tahoma"/>
          <w:b/>
          <w:color w:val="000000"/>
          <w:kern w:val="0"/>
          <w:sz w:val="18"/>
          <w:szCs w:val="18"/>
          <w:lang w:eastAsia="zh-CN"/>
          <w14:ligatures w14:val="none"/>
        </w:rPr>
        <w:t xml:space="preserve"> </w:t>
      </w:r>
      <w:r w:rsidRPr="00B12D2B">
        <w:rPr>
          <w:rFonts w:ascii="Tahoma" w:eastAsia="Times New Roman" w:hAnsi="Tahoma" w:cs="Tahoma"/>
          <w:b/>
          <w:color w:val="000000"/>
          <w:kern w:val="0"/>
          <w:sz w:val="18"/>
          <w:szCs w:val="18"/>
          <w:lang w:eastAsia="zh-CN"/>
          <w14:ligatures w14:val="none"/>
        </w:rPr>
        <w:t>Dializni material-raztopine CAPD,PD; JR 1576-2</w:t>
      </w:r>
      <w:r w:rsidR="00190276">
        <w:rPr>
          <w:rFonts w:ascii="Tahoma" w:eastAsia="Times New Roman" w:hAnsi="Tahoma" w:cs="Tahoma"/>
          <w:b/>
          <w:color w:val="000000"/>
          <w:kern w:val="0"/>
          <w:sz w:val="18"/>
          <w:szCs w:val="18"/>
          <w:lang w:eastAsia="zh-CN"/>
          <w14:ligatures w14:val="none"/>
        </w:rPr>
        <w:t>NP</w:t>
      </w:r>
    </w:p>
    <w:p w14:paraId="30EBC2F1" w14:textId="77777777" w:rsidR="00B12D2B" w:rsidRPr="00115691" w:rsidRDefault="00B12D2B" w:rsidP="00B12D2B">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65263C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N002416) ponudnik izbere opcijo, da ponuja enakovreden art. in vpiše vse zahtevane podatke (PD1, PD2,….). </w:t>
      </w:r>
    </w:p>
    <w:p w14:paraId="6F2A68C1"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4901ABC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642362E4" w:rsidR="00115691" w:rsidRPr="00A63EE7"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0 ali NULL – NE PONUJAM;</w:t>
      </w:r>
    </w:p>
    <w:p w14:paraId="56104FE5"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1 – ARTIKEL;</w:t>
      </w:r>
    </w:p>
    <w:p w14:paraId="4AD5E5F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F166538" w14:textId="41A47FFC" w:rsidR="00B12D2B"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bCs/>
          <w:color w:val="000000"/>
          <w:kern w:val="0"/>
          <w:sz w:val="18"/>
          <w:szCs w:val="18"/>
          <w:lang w:eastAsia="zh-CN"/>
          <w14:ligatures w14:val="none"/>
        </w:rPr>
        <w:t xml:space="preserve">Ponudnik bo moral do  </w:t>
      </w:r>
      <w:r w:rsidR="00F5335E">
        <w:rPr>
          <w:rFonts w:ascii="Tahoma" w:eastAsia="Times New Roman" w:hAnsi="Tahoma" w:cs="Tahoma"/>
          <w:b/>
          <w:color w:val="000000"/>
          <w:kern w:val="0"/>
          <w:sz w:val="18"/>
          <w:szCs w:val="18"/>
          <w:lang w:eastAsia="zh-CN"/>
          <w14:ligatures w14:val="none"/>
        </w:rPr>
        <w:t xml:space="preserve">03.09.2025 </w:t>
      </w:r>
      <w:r w:rsidRPr="00115691">
        <w:rPr>
          <w:rFonts w:ascii="Tahoma" w:eastAsia="Times New Roman" w:hAnsi="Tahoma" w:cs="Tahoma"/>
          <w:b/>
          <w:color w:val="000000"/>
          <w:kern w:val="0"/>
          <w:sz w:val="18"/>
          <w:szCs w:val="18"/>
          <w:lang w:eastAsia="zh-CN"/>
          <w14:ligatures w14:val="none"/>
        </w:rPr>
        <w:t xml:space="preserve">do 10,00  ure </w:t>
      </w:r>
      <w:r w:rsidR="00B12D2B">
        <w:rPr>
          <w:rFonts w:ascii="Tahoma" w:eastAsia="Times New Roman" w:hAnsi="Tahoma" w:cs="Tahoma"/>
          <w:b/>
          <w:color w:val="000000"/>
          <w:kern w:val="0"/>
          <w:sz w:val="18"/>
          <w:szCs w:val="18"/>
          <w:lang w:eastAsia="zh-CN"/>
          <w14:ligatures w14:val="none"/>
        </w:rPr>
        <w:t xml:space="preserve"> za </w:t>
      </w:r>
    </w:p>
    <w:p w14:paraId="0B612C94" w14:textId="21C6C8B2" w:rsidR="00B12D2B" w:rsidRPr="00B12D2B" w:rsidRDefault="00B12D2B" w:rsidP="00B12D2B">
      <w:pPr>
        <w:suppressAutoHyphens/>
        <w:spacing w:after="0" w:line="240" w:lineRule="auto"/>
        <w:jc w:val="both"/>
        <w:rPr>
          <w:rFonts w:ascii="Tahoma" w:eastAsia="Times New Roman" w:hAnsi="Tahoma" w:cs="Tahoma"/>
          <w:b/>
          <w:color w:val="000000"/>
          <w:kern w:val="0"/>
          <w:sz w:val="18"/>
          <w:szCs w:val="18"/>
          <w:lang w:eastAsia="zh-CN"/>
          <w14:ligatures w14:val="none"/>
        </w:rPr>
      </w:pPr>
      <w:r>
        <w:rPr>
          <w:rFonts w:ascii="Tahoma" w:eastAsia="Times New Roman" w:hAnsi="Tahoma" w:cs="Tahoma"/>
          <w:b/>
          <w:color w:val="000000"/>
          <w:kern w:val="0"/>
          <w:sz w:val="18"/>
          <w:szCs w:val="18"/>
          <w:lang w:eastAsia="zh-CN"/>
          <w14:ligatures w14:val="none"/>
        </w:rPr>
        <w:t xml:space="preserve">- </w:t>
      </w:r>
      <w:r w:rsidRPr="00B12D2B">
        <w:rPr>
          <w:rFonts w:ascii="Tahoma" w:eastAsia="Times New Roman" w:hAnsi="Tahoma" w:cs="Tahoma"/>
          <w:b/>
          <w:color w:val="000000"/>
          <w:kern w:val="0"/>
          <w:sz w:val="18"/>
          <w:szCs w:val="18"/>
          <w:lang w:eastAsia="zh-CN"/>
          <w14:ligatures w14:val="none"/>
        </w:rPr>
        <w:t xml:space="preserve">sklop 1:  </w:t>
      </w:r>
      <w:r w:rsidRPr="00B12D2B">
        <w:rPr>
          <w:rFonts w:ascii="Tahoma" w:eastAsia="Times New Roman" w:hAnsi="Tahoma" w:cs="Tahoma"/>
          <w:bCs/>
          <w:color w:val="000000"/>
          <w:kern w:val="0"/>
          <w:sz w:val="18"/>
          <w:szCs w:val="18"/>
          <w:lang w:eastAsia="zh-CN"/>
          <w14:ligatures w14:val="none"/>
        </w:rPr>
        <w:t xml:space="preserve">vpisati ponujene artikle in ponudbene cene (v EUR </w:t>
      </w:r>
      <w:r w:rsidR="001C1049">
        <w:rPr>
          <w:rFonts w:ascii="Tahoma" w:eastAsia="Times New Roman" w:hAnsi="Tahoma" w:cs="Tahoma"/>
          <w:bCs/>
          <w:color w:val="000000"/>
          <w:kern w:val="0"/>
          <w:sz w:val="18"/>
          <w:szCs w:val="18"/>
          <w:lang w:eastAsia="zh-CN"/>
          <w14:ligatures w14:val="none"/>
        </w:rPr>
        <w:t>brez</w:t>
      </w:r>
      <w:r w:rsidRPr="00B12D2B">
        <w:rPr>
          <w:rFonts w:ascii="Tahoma" w:eastAsia="Times New Roman" w:hAnsi="Tahoma" w:cs="Tahoma"/>
          <w:bCs/>
          <w:color w:val="000000"/>
          <w:kern w:val="0"/>
          <w:sz w:val="18"/>
          <w:szCs w:val="18"/>
          <w:lang w:eastAsia="zh-CN"/>
          <w14:ligatures w14:val="none"/>
        </w:rPr>
        <w:t xml:space="preserve"> DDV!) tudi preko naročnikove spletne aplikacije.</w:t>
      </w:r>
      <w:r w:rsidRPr="00B12D2B">
        <w:rPr>
          <w:rFonts w:ascii="Tahoma" w:eastAsia="Times New Roman" w:hAnsi="Tahoma" w:cs="Tahoma"/>
          <w:b/>
          <w:color w:val="000000"/>
          <w:kern w:val="0"/>
          <w:sz w:val="18"/>
          <w:szCs w:val="18"/>
          <w:lang w:eastAsia="zh-CN"/>
          <w14:ligatures w14:val="none"/>
        </w:rPr>
        <w:t xml:space="preserve"> </w:t>
      </w:r>
    </w:p>
    <w:p w14:paraId="23C75285" w14:textId="1DA44A95" w:rsidR="00B12D2B" w:rsidRPr="00963B36" w:rsidRDefault="00B12D2B" w:rsidP="00B12D2B">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B12D2B">
        <w:rPr>
          <w:rFonts w:ascii="Tahoma" w:eastAsia="Times New Roman" w:hAnsi="Tahoma" w:cs="Tahoma"/>
          <w:b/>
          <w:color w:val="000000"/>
          <w:kern w:val="0"/>
          <w:sz w:val="18"/>
          <w:szCs w:val="18"/>
          <w:lang w:eastAsia="zh-CN"/>
          <w14:ligatures w14:val="none"/>
        </w:rPr>
        <w:t xml:space="preserve">- Sklop 2: </w:t>
      </w:r>
      <w:r w:rsidRPr="00B12D2B">
        <w:rPr>
          <w:rFonts w:ascii="Tahoma" w:eastAsia="Times New Roman" w:hAnsi="Tahoma" w:cs="Tahoma"/>
          <w:bCs/>
          <w:color w:val="000000"/>
          <w:kern w:val="0"/>
          <w:sz w:val="18"/>
          <w:szCs w:val="18"/>
          <w:lang w:eastAsia="zh-CN"/>
          <w14:ligatures w14:val="none"/>
        </w:rPr>
        <w:t>vpisati ponujene artikle in</w:t>
      </w:r>
      <w:r w:rsidRPr="00B12D2B">
        <w:rPr>
          <w:rFonts w:ascii="Tahoma" w:eastAsia="Times New Roman" w:hAnsi="Tahoma" w:cs="Tahoma"/>
          <w:b/>
          <w:color w:val="000000"/>
          <w:kern w:val="0"/>
          <w:sz w:val="18"/>
          <w:szCs w:val="18"/>
          <w:lang w:eastAsia="zh-CN"/>
          <w14:ligatures w14:val="none"/>
        </w:rPr>
        <w:t xml:space="preserve"> </w:t>
      </w:r>
      <w:r w:rsidRPr="00B12D2B">
        <w:rPr>
          <w:rFonts w:ascii="Tahoma" w:eastAsia="Times New Roman" w:hAnsi="Tahoma" w:cs="Tahoma"/>
          <w:bCs/>
          <w:color w:val="000000"/>
          <w:kern w:val="0"/>
          <w:sz w:val="18"/>
          <w:szCs w:val="18"/>
          <w:lang w:val="en-US" w:eastAsia="zh-CN"/>
          <w14:ligatures w14:val="none"/>
        </w:rPr>
        <w:t xml:space="preserve">ponudbene cene – cene JAZMP </w:t>
      </w:r>
      <w:r w:rsidRPr="00B12D2B">
        <w:rPr>
          <w:rFonts w:ascii="Tahoma" w:eastAsia="Times New Roman" w:hAnsi="Tahoma" w:cs="Tahoma"/>
          <w:bCs/>
          <w:color w:val="000000"/>
          <w:kern w:val="0"/>
          <w:sz w:val="18"/>
          <w:szCs w:val="18"/>
          <w:lang w:eastAsia="zh-CN"/>
          <w14:ligatures w14:val="none"/>
        </w:rPr>
        <w:t>oz. dogovorjene cene z ZZZS</w:t>
      </w:r>
      <w:r w:rsidRPr="00B12D2B">
        <w:rPr>
          <w:rFonts w:ascii="Tahoma" w:eastAsia="Times New Roman" w:hAnsi="Tahoma" w:cs="Tahoma"/>
          <w:bCs/>
          <w:color w:val="000000"/>
          <w:kern w:val="0"/>
          <w:sz w:val="18"/>
          <w:szCs w:val="18"/>
          <w:lang w:val="en-US" w:eastAsia="zh-CN"/>
          <w14:ligatures w14:val="none"/>
        </w:rPr>
        <w:t xml:space="preserve"> (v EUR </w:t>
      </w:r>
      <w:r w:rsidR="001C1049">
        <w:rPr>
          <w:rFonts w:ascii="Tahoma" w:eastAsia="Times New Roman" w:hAnsi="Tahoma" w:cs="Tahoma"/>
          <w:bCs/>
          <w:color w:val="000000"/>
          <w:kern w:val="0"/>
          <w:sz w:val="18"/>
          <w:szCs w:val="18"/>
          <w:lang w:val="en-US" w:eastAsia="zh-CN"/>
          <w14:ligatures w14:val="none"/>
        </w:rPr>
        <w:t>brez</w:t>
      </w:r>
      <w:r w:rsidRPr="00B12D2B">
        <w:rPr>
          <w:rFonts w:ascii="Tahoma" w:eastAsia="Times New Roman" w:hAnsi="Tahoma" w:cs="Tahoma"/>
          <w:bCs/>
          <w:color w:val="000000"/>
          <w:kern w:val="0"/>
          <w:sz w:val="18"/>
          <w:szCs w:val="18"/>
          <w:lang w:val="en-US" w:eastAsia="zh-CN"/>
          <w14:ligatures w14:val="none"/>
        </w:rPr>
        <w:t xml:space="preserve"> DDV!) in</w:t>
      </w:r>
      <w:r w:rsidRPr="00B12D2B">
        <w:rPr>
          <w:rFonts w:ascii="Tahoma" w:eastAsia="Times New Roman" w:hAnsi="Tahoma" w:cs="Tahoma"/>
          <w:b/>
          <w:color w:val="000000"/>
          <w:kern w:val="0"/>
          <w:sz w:val="18"/>
          <w:szCs w:val="18"/>
          <w:u w:val="single"/>
          <w:lang w:val="en-US" w:eastAsia="zh-CN"/>
          <w14:ligatures w14:val="none"/>
        </w:rPr>
        <w:t xml:space="preserve"> </w:t>
      </w:r>
      <w:r w:rsidRPr="00B12D2B">
        <w:rPr>
          <w:rFonts w:ascii="Tahoma" w:eastAsia="Times New Roman" w:hAnsi="Tahoma" w:cs="Tahoma"/>
          <w:bCs/>
          <w:color w:val="000000"/>
          <w:kern w:val="0"/>
          <w:sz w:val="18"/>
          <w:szCs w:val="18"/>
          <w:lang w:eastAsia="zh-CN"/>
          <w14:ligatures w14:val="none"/>
        </w:rPr>
        <w:t>ponujen odstotek popusta</w:t>
      </w:r>
      <w:r w:rsidR="00963B36">
        <w:rPr>
          <w:rFonts w:ascii="Tahoma" w:eastAsia="Times New Roman" w:hAnsi="Tahoma" w:cs="Tahoma"/>
          <w:bCs/>
          <w:color w:val="000000"/>
          <w:kern w:val="0"/>
          <w:sz w:val="18"/>
          <w:szCs w:val="18"/>
          <w:lang w:eastAsia="zh-CN"/>
          <w14:ligatures w14:val="none"/>
        </w:rPr>
        <w:t xml:space="preserve"> </w:t>
      </w:r>
      <w:r w:rsidRPr="00B12D2B">
        <w:rPr>
          <w:rFonts w:ascii="Tahoma" w:eastAsia="Times New Roman" w:hAnsi="Tahoma" w:cs="Tahoma"/>
          <w:bCs/>
          <w:color w:val="000000"/>
          <w:kern w:val="0"/>
          <w:sz w:val="18"/>
          <w:szCs w:val="18"/>
          <w:lang w:eastAsia="zh-CN"/>
          <w14:ligatures w14:val="none"/>
        </w:rPr>
        <w:t>tudi preko naročnikove spletne aplikacije.</w:t>
      </w:r>
      <w:r w:rsidRPr="00B12D2B">
        <w:rPr>
          <w:rFonts w:ascii="Tahoma" w:eastAsia="Times New Roman" w:hAnsi="Tahoma" w:cs="Tahoma"/>
          <w:b/>
          <w:color w:val="000000"/>
          <w:kern w:val="0"/>
          <w:sz w:val="18"/>
          <w:szCs w:val="18"/>
          <w:lang w:eastAsia="zh-CN"/>
          <w14:ligatures w14:val="none"/>
        </w:rPr>
        <w:t xml:space="preserve"> </w:t>
      </w:r>
    </w:p>
    <w:p w14:paraId="47F44F7D" w14:textId="77777777" w:rsidR="00B12D2B" w:rsidRDefault="00B12D2B"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035D63D" w14:textId="193601EB" w:rsid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bCs/>
          <w:color w:val="000000"/>
          <w:kern w:val="0"/>
          <w:sz w:val="18"/>
          <w:szCs w:val="18"/>
          <w:lang w:eastAsia="zh-CN"/>
          <w14:ligatures w14:val="none"/>
        </w:rPr>
        <w:t xml:space="preserve">vpisati ponujene artikle in ponudbene cene </w:t>
      </w:r>
      <w:r w:rsidRPr="00115691">
        <w:rPr>
          <w:rFonts w:ascii="Tahoma" w:eastAsia="Times New Roman" w:hAnsi="Tahoma" w:cs="Tahoma"/>
          <w:b/>
          <w:color w:val="000000"/>
          <w:kern w:val="0"/>
          <w:sz w:val="18"/>
          <w:szCs w:val="18"/>
          <w:lang w:eastAsia="zh-CN"/>
          <w14:ligatures w14:val="none"/>
        </w:rPr>
        <w:t>(v EUR brez DDV</w:t>
      </w:r>
      <w:r w:rsidRPr="00115691">
        <w:rPr>
          <w:rFonts w:ascii="Tahoma" w:eastAsia="Times New Roman" w:hAnsi="Tahoma" w:cs="Tahoma"/>
          <w:bCs/>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B12D2B">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B12D2B">
        <w:rPr>
          <w:rFonts w:ascii="Tahoma" w:eastAsia="Times New Roman" w:hAnsi="Tahoma" w:cs="Tahoma"/>
          <w:b/>
          <w:color w:val="000000"/>
          <w:kern w:val="0"/>
          <w:sz w:val="18"/>
          <w:szCs w:val="18"/>
          <w:lang w:eastAsia="zh-CN"/>
          <w14:ligatures w14:val="none"/>
        </w:rPr>
        <w:t>.</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lastRenderedPageBreak/>
              <w:t>4. Ponudba</w:t>
            </w:r>
          </w:p>
        </w:tc>
      </w:tr>
    </w:tbl>
    <w:p w14:paraId="6C05DE0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63EE7" w14:paraId="6BF55E18" w14:textId="77777777" w:rsidTr="00A63EE7">
        <w:tc>
          <w:tcPr>
            <w:tcW w:w="9062" w:type="dxa"/>
            <w:shd w:val="clear" w:color="auto" w:fill="99CC00"/>
          </w:tcPr>
          <w:p w14:paraId="1F99D7B8" w14:textId="06AC0050" w:rsidR="00A63EE7" w:rsidRDefault="00A63EE7" w:rsidP="008D61A5">
            <w:pPr>
              <w:rPr>
                <w:rFonts w:ascii="Tahoma" w:hAnsi="Tahoma" w:cs="Tahoma"/>
                <w:sz w:val="18"/>
                <w:szCs w:val="18"/>
              </w:rPr>
            </w:pPr>
            <w:r w:rsidRPr="00A63EE7">
              <w:rPr>
                <w:rFonts w:ascii="Tahoma" w:hAnsi="Tahoma" w:cs="Tahoma"/>
                <w:sz w:val="18"/>
                <w:szCs w:val="18"/>
              </w:rPr>
              <w:t>4.1. Jezik, oblika, stroški, veljavnost, variante, opcije ponudbe in skupno nastopanje oz. s podizvajalci</w:t>
            </w:r>
          </w:p>
        </w:tc>
      </w:tr>
    </w:tbl>
    <w:p w14:paraId="01A5953C" w14:textId="77777777" w:rsidR="00A63EE7" w:rsidRPr="008D61A5" w:rsidRDefault="00A63EE7"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0B0DE7DC"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2E4BEF6F"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 xml:space="preserve">90 dni od roka za prejem ponudbe, kar ponudniki potrdijo s podpisom obrazca </w:t>
      </w:r>
      <w:r w:rsidR="00A54799">
        <w:rPr>
          <w:rFonts w:ascii="Tahoma" w:hAnsi="Tahoma" w:cs="Tahoma"/>
          <w:sz w:val="18"/>
          <w:szCs w:val="18"/>
        </w:rPr>
        <w:t>ESPD.</w:t>
      </w:r>
    </w:p>
    <w:p w14:paraId="0E1E1439" w14:textId="429F97D8" w:rsidR="003217AD" w:rsidRPr="00057511" w:rsidRDefault="003217AD" w:rsidP="00057511">
      <w:r w:rsidRPr="008D61A5">
        <w:rPr>
          <w:rFonts w:ascii="Tahoma" w:hAnsi="Tahoma" w:cs="Tahoma"/>
          <w:sz w:val="18"/>
          <w:szCs w:val="18"/>
        </w:rPr>
        <w:t xml:space="preserve">Za podaljšanje veljavnosti ponudbe in veljavnosti predloženega finančnega zavarovanja za resnost ponudbe (v </w:t>
      </w:r>
      <w:r w:rsidRPr="00057511">
        <w:t>kolikor je to zahtevano) do zaključka postopka oddaje JN,  je odgovoren izključno ponudnik!</w:t>
      </w:r>
    </w:p>
    <w:tbl>
      <w:tblPr>
        <w:tblStyle w:val="Tabelamrea"/>
        <w:tblW w:w="0" w:type="auto"/>
        <w:tblLook w:val="04A0" w:firstRow="1" w:lastRow="0" w:firstColumn="1" w:lastColumn="0" w:noHBand="0" w:noVBand="1"/>
      </w:tblPr>
      <w:tblGrid>
        <w:gridCol w:w="9062"/>
      </w:tblGrid>
      <w:tr w:rsidR="003217AD" w:rsidRPr="00057511" w14:paraId="35941AD8" w14:textId="77777777" w:rsidTr="003217AD">
        <w:tc>
          <w:tcPr>
            <w:tcW w:w="9062" w:type="dxa"/>
            <w:shd w:val="clear" w:color="auto" w:fill="99CC00"/>
          </w:tcPr>
          <w:p w14:paraId="378CF4B2" w14:textId="70365E81" w:rsidR="003217AD" w:rsidRPr="00057511" w:rsidRDefault="003217AD" w:rsidP="00057511">
            <w:pPr>
              <w:rPr>
                <w:rFonts w:ascii="Tahoma" w:hAnsi="Tahoma" w:cs="Tahoma"/>
                <w:sz w:val="18"/>
                <w:szCs w:val="18"/>
              </w:rPr>
            </w:pPr>
            <w:r w:rsidRPr="00057511">
              <w:rPr>
                <w:rFonts w:ascii="Tahoma" w:hAnsi="Tahoma" w:cs="Tahoma"/>
                <w:sz w:val="18"/>
                <w:szCs w:val="18"/>
              </w:rPr>
              <w:t>4.1.5. Variantne ponudbe</w:t>
            </w:r>
          </w:p>
        </w:tc>
      </w:tr>
    </w:tbl>
    <w:p w14:paraId="196CA3E4" w14:textId="77777777" w:rsidR="00057511" w:rsidRDefault="00057511" w:rsidP="00057511">
      <w:pPr>
        <w:spacing w:after="0"/>
        <w:rPr>
          <w:rFonts w:ascii="Tahoma" w:hAnsi="Tahoma" w:cs="Tahoma"/>
          <w:sz w:val="18"/>
          <w:szCs w:val="18"/>
        </w:rPr>
      </w:pPr>
    </w:p>
    <w:p w14:paraId="3E16852C" w14:textId="15DB4ED9" w:rsidR="003217AD" w:rsidRDefault="003217AD" w:rsidP="00057511">
      <w:pPr>
        <w:spacing w:after="0"/>
        <w:rPr>
          <w:rFonts w:ascii="Tahoma" w:hAnsi="Tahoma" w:cs="Tahoma"/>
          <w:sz w:val="18"/>
          <w:szCs w:val="18"/>
        </w:rPr>
      </w:pPr>
      <w:r w:rsidRPr="00057511">
        <w:rPr>
          <w:rFonts w:ascii="Tahoma" w:hAnsi="Tahoma" w:cs="Tahoma"/>
          <w:sz w:val="18"/>
          <w:szCs w:val="18"/>
        </w:rPr>
        <w:t>Niso dovoljene.</w:t>
      </w:r>
    </w:p>
    <w:p w14:paraId="3848BC6A" w14:textId="77777777" w:rsidR="00057511" w:rsidRPr="00057511" w:rsidRDefault="00057511" w:rsidP="00057511">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057511" w14:paraId="2FFE1393" w14:textId="77777777" w:rsidTr="003217AD">
        <w:tc>
          <w:tcPr>
            <w:tcW w:w="9062" w:type="dxa"/>
            <w:shd w:val="clear" w:color="auto" w:fill="99CC00"/>
          </w:tcPr>
          <w:p w14:paraId="62CEBB8E" w14:textId="5412397F" w:rsidR="003217AD" w:rsidRPr="00057511" w:rsidRDefault="003217AD" w:rsidP="00057511">
            <w:pPr>
              <w:rPr>
                <w:rFonts w:ascii="Tahoma" w:hAnsi="Tahoma" w:cs="Tahoma"/>
                <w:sz w:val="18"/>
                <w:szCs w:val="18"/>
              </w:rPr>
            </w:pPr>
            <w:r w:rsidRPr="00057511">
              <w:rPr>
                <w:rFonts w:ascii="Tahoma" w:hAnsi="Tahoma" w:cs="Tahoma"/>
                <w:sz w:val="18"/>
                <w:szCs w:val="18"/>
              </w:rPr>
              <w:t>4.1.6. Opcije</w:t>
            </w:r>
          </w:p>
        </w:tc>
      </w:tr>
    </w:tbl>
    <w:p w14:paraId="74DD4AAC" w14:textId="77777777" w:rsidR="00A41A29" w:rsidRPr="00057511" w:rsidRDefault="00A41A29" w:rsidP="00057511">
      <w:pPr>
        <w:spacing w:after="0"/>
        <w:rPr>
          <w:rFonts w:ascii="Tahoma" w:hAnsi="Tahoma" w:cs="Tahoma"/>
          <w:sz w:val="18"/>
          <w:szCs w:val="18"/>
        </w:rPr>
      </w:pPr>
    </w:p>
    <w:p w14:paraId="6BA60F91" w14:textId="29AD352A" w:rsidR="003217AD" w:rsidRPr="00057511" w:rsidRDefault="003217AD" w:rsidP="00057511">
      <w:pPr>
        <w:spacing w:after="0"/>
        <w:rPr>
          <w:rFonts w:ascii="Tahoma" w:hAnsi="Tahoma" w:cs="Tahoma"/>
          <w:sz w:val="18"/>
          <w:szCs w:val="18"/>
        </w:rPr>
      </w:pPr>
      <w:r w:rsidRPr="00057511">
        <w:rPr>
          <w:rFonts w:ascii="Tahoma" w:hAnsi="Tahoma" w:cs="Tahoma"/>
          <w:sz w:val="18"/>
          <w:szCs w:val="18"/>
        </w:rPr>
        <w:t>Niso dovoljene.</w:t>
      </w:r>
    </w:p>
    <w:p w14:paraId="340829C2" w14:textId="77777777" w:rsidR="003217AD" w:rsidRPr="00057511" w:rsidRDefault="003217AD" w:rsidP="00057511">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057511" w14:paraId="05FA6A81" w14:textId="77777777" w:rsidTr="003217AD">
        <w:tc>
          <w:tcPr>
            <w:tcW w:w="9062" w:type="dxa"/>
            <w:shd w:val="clear" w:color="auto" w:fill="99CC00"/>
          </w:tcPr>
          <w:p w14:paraId="5A68EA89" w14:textId="1BC03F77" w:rsidR="003217AD" w:rsidRPr="00057511" w:rsidRDefault="003217AD" w:rsidP="00057511">
            <w:pPr>
              <w:rPr>
                <w:rFonts w:ascii="Tahoma" w:hAnsi="Tahoma" w:cs="Tahoma"/>
                <w:sz w:val="18"/>
                <w:szCs w:val="18"/>
              </w:rPr>
            </w:pPr>
            <w:r w:rsidRPr="00057511">
              <w:rPr>
                <w:rFonts w:ascii="Tahoma" w:hAnsi="Tahoma" w:cs="Tahoma"/>
                <w:sz w:val="18"/>
                <w:szCs w:val="18"/>
              </w:rPr>
              <w:t>4.1.7. Skupn</w:t>
            </w:r>
            <w:r w:rsidR="00A42CFD" w:rsidRPr="00057511">
              <w:rPr>
                <w:rFonts w:ascii="Tahoma" w:hAnsi="Tahoma" w:cs="Tahoma"/>
                <w:sz w:val="18"/>
                <w:szCs w:val="18"/>
              </w:rPr>
              <w:t>a</w:t>
            </w:r>
            <w:r w:rsidRPr="00057511">
              <w:rPr>
                <w:rFonts w:ascii="Tahoma" w:hAnsi="Tahoma" w:cs="Tahoma"/>
                <w:sz w:val="18"/>
                <w:szCs w:val="18"/>
              </w:rPr>
              <w:t xml:space="preserve"> </w:t>
            </w:r>
            <w:r w:rsidR="003408EE" w:rsidRPr="00057511">
              <w:rPr>
                <w:rFonts w:ascii="Tahoma" w:hAnsi="Tahoma" w:cs="Tahoma"/>
                <w:sz w:val="18"/>
                <w:szCs w:val="18"/>
              </w:rPr>
              <w:t>ponudba</w:t>
            </w:r>
          </w:p>
        </w:tc>
      </w:tr>
    </w:tbl>
    <w:p w14:paraId="0D05C786" w14:textId="77777777" w:rsidR="00A41A29" w:rsidRPr="00057511" w:rsidRDefault="00A41A29" w:rsidP="00057511">
      <w:pPr>
        <w:spacing w:after="0"/>
        <w:rPr>
          <w:rFonts w:ascii="Tahoma" w:hAnsi="Tahoma" w:cs="Tahoma"/>
          <w:sz w:val="18"/>
          <w:szCs w:val="18"/>
        </w:rPr>
      </w:pPr>
    </w:p>
    <w:p w14:paraId="7D9AEDBC" w14:textId="16A4059D" w:rsidR="003408EE" w:rsidRDefault="003408EE" w:rsidP="00057511">
      <w:pPr>
        <w:spacing w:after="0"/>
        <w:rPr>
          <w:rFonts w:ascii="Tahoma" w:hAnsi="Tahoma" w:cs="Tahoma"/>
          <w:sz w:val="18"/>
          <w:szCs w:val="18"/>
        </w:rPr>
      </w:pPr>
      <w:r w:rsidRPr="00057511">
        <w:rPr>
          <w:rFonts w:ascii="Tahoma" w:hAnsi="Tahoma" w:cs="Tahoma"/>
          <w:sz w:val="18"/>
          <w:szCs w:val="18"/>
        </w:rPr>
        <w:t xml:space="preserve">Kot ponudnik lahko v postopku oddaje javnega naročila sodeluje tudi konzorcij pravnih ali fizičnih oseb (skupina ponudnikov). </w:t>
      </w:r>
    </w:p>
    <w:p w14:paraId="7383798F" w14:textId="77777777" w:rsidR="00057511" w:rsidRPr="00057511" w:rsidRDefault="00057511" w:rsidP="00057511">
      <w:pPr>
        <w:spacing w:after="0"/>
        <w:rPr>
          <w:rFonts w:ascii="Tahoma" w:hAnsi="Tahoma" w:cs="Tahoma"/>
          <w:sz w:val="18"/>
          <w:szCs w:val="18"/>
        </w:rPr>
      </w:pPr>
    </w:p>
    <w:p w14:paraId="3B9F52FD" w14:textId="77777777" w:rsidR="003408EE" w:rsidRPr="00057511" w:rsidRDefault="003408EE" w:rsidP="00057511">
      <w:pPr>
        <w:spacing w:after="0"/>
        <w:rPr>
          <w:rFonts w:ascii="Tahoma" w:eastAsia="Times New Roman" w:hAnsi="Tahoma" w:cs="Tahoma"/>
          <w:color w:val="000000"/>
          <w:sz w:val="18"/>
          <w:szCs w:val="18"/>
          <w:lang w:eastAsia="zh-CN"/>
          <w14:ligatures w14:val="none"/>
        </w:rPr>
      </w:pPr>
      <w:r w:rsidRPr="00057511">
        <w:rPr>
          <w:rFonts w:ascii="Tahoma" w:hAnsi="Tahoma" w:cs="Tahoma"/>
          <w:sz w:val="18"/>
          <w:szCs w:val="18"/>
        </w:rPr>
        <w:t>V tem primeru je potrebno v obrazcih ESPD navesti vse gospodarske subjekte, ki so udeleženi v skupni ponudbi. Ponudniki, ki nastopajo v skupni ponudbi</w:t>
      </w:r>
      <w:r w:rsidRPr="00057511">
        <w:rPr>
          <w:rFonts w:ascii="Tahoma" w:eastAsia="Times New Roman" w:hAnsi="Tahoma" w:cs="Tahoma"/>
          <w:color w:val="000000"/>
          <w:sz w:val="18"/>
          <w:szCs w:val="18"/>
          <w:lang w:eastAsia="zh-CN"/>
          <w14:ligatures w14:val="none"/>
        </w:rPr>
        <w:t xml:space="preserve">, morajo na obrazcu ESPD navesti, kakšna je njihova vloga v skupini, pri čemer mora en ponudnik izbrati vlogo vodilnega partnerja. </w:t>
      </w:r>
    </w:p>
    <w:p w14:paraId="6A3F79F7" w14:textId="77777777" w:rsidR="003408EE" w:rsidRPr="00057511" w:rsidRDefault="003408EE" w:rsidP="00057511">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057511">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5C352F82"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724E99">
        <w:rPr>
          <w:rFonts w:ascii="Tahoma" w:eastAsia="Times New Roman" w:hAnsi="Tahoma" w:cs="Tahoma"/>
          <w:color w:val="000000"/>
          <w:sz w:val="18"/>
          <w:szCs w:val="18"/>
          <w:lang w:eastAsia="zh-CN"/>
          <w14:ligatures w14:val="none"/>
        </w:rPr>
        <w:t>.</w:t>
      </w:r>
    </w:p>
    <w:p w14:paraId="5556308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79AB56AF"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Izpolnjen obrazec Ponudba – ponudbeni predračun, obrazec Podizvajalci ter obrazec </w:t>
      </w:r>
      <w:r w:rsidR="00724E99">
        <w:rPr>
          <w:rFonts w:ascii="Tahoma" w:eastAsia="Times New Roman" w:hAnsi="Tahoma" w:cs="Tahoma"/>
          <w:color w:val="000000"/>
          <w:sz w:val="18"/>
          <w:szCs w:val="18"/>
          <w:lang w:eastAsia="zh-CN"/>
          <w14:ligatures w14:val="none"/>
        </w:rPr>
        <w:t>Lastna izjava</w:t>
      </w:r>
      <w:r w:rsidRPr="003408EE">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963B36" w:rsidRDefault="003408EE" w:rsidP="00963B36">
      <w:pPr>
        <w:spacing w:after="0" w:line="240" w:lineRule="auto"/>
        <w:jc w:val="both"/>
        <w:rPr>
          <w:rFonts w:ascii="Tahoma" w:hAnsi="Tahoma" w:cs="Tahoma"/>
          <w:sz w:val="18"/>
          <w:szCs w:val="18"/>
        </w:rPr>
      </w:pPr>
      <w:r w:rsidRPr="003408EE">
        <w:rPr>
          <w:rFonts w:ascii="Tahoma" w:eastAsia="Times New Roman" w:hAnsi="Tahoma" w:cs="Tahoma"/>
          <w:color w:val="000000"/>
          <w:sz w:val="18"/>
          <w:szCs w:val="18"/>
          <w:lang w:eastAsia="zh-CN"/>
          <w14:ligatures w14:val="none"/>
        </w:rPr>
        <w:t xml:space="preserve">V </w:t>
      </w:r>
      <w:r w:rsidRPr="00963B36">
        <w:rPr>
          <w:rFonts w:ascii="Tahoma" w:hAnsi="Tahoma" w:cs="Tahoma"/>
          <w:sz w:val="18"/>
          <w:szCs w:val="18"/>
        </w:rPr>
        <w:t xml:space="preserve">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963B36" w:rsidRDefault="003408EE" w:rsidP="00963B36">
      <w:pPr>
        <w:spacing w:after="0" w:line="240" w:lineRule="auto"/>
        <w:jc w:val="both"/>
        <w:rPr>
          <w:rFonts w:ascii="Tahoma" w:hAnsi="Tahoma" w:cs="Tahoma"/>
          <w:sz w:val="18"/>
          <w:szCs w:val="18"/>
        </w:rPr>
      </w:pPr>
    </w:p>
    <w:p w14:paraId="552BD0DF" w14:textId="09B427E0" w:rsidR="003217AD" w:rsidRPr="00963B36" w:rsidRDefault="003408EE" w:rsidP="00963B36">
      <w:pPr>
        <w:spacing w:after="0" w:line="240" w:lineRule="auto"/>
        <w:jc w:val="both"/>
        <w:rPr>
          <w:rFonts w:ascii="Tahoma" w:hAnsi="Tahoma" w:cs="Tahoma"/>
          <w:sz w:val="18"/>
          <w:szCs w:val="18"/>
        </w:rPr>
      </w:pPr>
      <w:r w:rsidRPr="00963B36">
        <w:rPr>
          <w:rFonts w:ascii="Tahoma" w:hAnsi="Tahoma" w:cs="Tahoma"/>
          <w:sz w:val="18"/>
          <w:szCs w:val="18"/>
        </w:rPr>
        <w:t>V vsakem primeru vsi ponudniki odgovarjajo naročniku neomejeno solidarno.</w:t>
      </w:r>
    </w:p>
    <w:p w14:paraId="50C90065" w14:textId="77777777" w:rsidR="00284C23" w:rsidRPr="00963B36" w:rsidRDefault="00284C23" w:rsidP="00963B36">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963B36" w14:paraId="402F5818" w14:textId="77777777" w:rsidTr="003217AD">
        <w:tc>
          <w:tcPr>
            <w:tcW w:w="9062" w:type="dxa"/>
            <w:shd w:val="clear" w:color="auto" w:fill="99CC00"/>
          </w:tcPr>
          <w:p w14:paraId="0F4AB5DB" w14:textId="2A51808D" w:rsidR="003217AD" w:rsidRPr="00963B36" w:rsidRDefault="003217AD" w:rsidP="00963B36">
            <w:pPr>
              <w:jc w:val="both"/>
              <w:rPr>
                <w:rFonts w:ascii="Tahoma" w:hAnsi="Tahoma" w:cs="Tahoma"/>
                <w:sz w:val="18"/>
                <w:szCs w:val="18"/>
              </w:rPr>
            </w:pPr>
            <w:r w:rsidRPr="00963B36">
              <w:rPr>
                <w:rFonts w:ascii="Tahoma" w:hAnsi="Tahoma" w:cs="Tahoma"/>
                <w:sz w:val="18"/>
                <w:szCs w:val="18"/>
              </w:rPr>
              <w:t xml:space="preserve">4.1.8. </w:t>
            </w:r>
            <w:r w:rsidR="003408EE" w:rsidRPr="00963B36">
              <w:rPr>
                <w:rFonts w:ascii="Tahoma" w:hAnsi="Tahoma" w:cs="Tahoma"/>
                <w:sz w:val="18"/>
                <w:szCs w:val="18"/>
              </w:rPr>
              <w:t xml:space="preserve">Ponudba </w:t>
            </w:r>
            <w:r w:rsidRPr="00963B36">
              <w:rPr>
                <w:rFonts w:ascii="Tahoma" w:hAnsi="Tahoma" w:cs="Tahoma"/>
                <w:sz w:val="18"/>
                <w:szCs w:val="18"/>
              </w:rPr>
              <w:t>s podizvajalci</w:t>
            </w:r>
          </w:p>
        </w:tc>
      </w:tr>
    </w:tbl>
    <w:p w14:paraId="6CDE3216" w14:textId="77777777" w:rsidR="00284C23" w:rsidRPr="00963B36" w:rsidRDefault="00284C23" w:rsidP="00963B36">
      <w:pPr>
        <w:spacing w:after="0" w:line="240" w:lineRule="auto"/>
        <w:jc w:val="both"/>
        <w:rPr>
          <w:rFonts w:ascii="Tahoma" w:hAnsi="Tahoma" w:cs="Tahoma"/>
          <w:sz w:val="18"/>
          <w:szCs w:val="18"/>
        </w:rPr>
      </w:pPr>
    </w:p>
    <w:p w14:paraId="404FA946" w14:textId="577820FF" w:rsidR="003217AD" w:rsidRPr="00963B36" w:rsidRDefault="003217AD" w:rsidP="00963B36">
      <w:pPr>
        <w:spacing w:after="0" w:line="240" w:lineRule="auto"/>
        <w:jc w:val="both"/>
        <w:rPr>
          <w:rFonts w:ascii="Tahoma" w:hAnsi="Tahoma" w:cs="Tahoma"/>
          <w:sz w:val="18"/>
          <w:szCs w:val="18"/>
        </w:rPr>
      </w:pPr>
      <w:r w:rsidRPr="00963B36">
        <w:rPr>
          <w:rFonts w:ascii="Tahoma" w:hAnsi="Tahoma" w:cs="Tahoma"/>
          <w:sz w:val="18"/>
          <w:szCs w:val="18"/>
        </w:rPr>
        <w:t>Nominacija podizvajalcev v predmetnem postopku ni potrebna.</w:t>
      </w:r>
    </w:p>
    <w:p w14:paraId="3982E242" w14:textId="77777777" w:rsidR="003217AD" w:rsidRPr="00963B36" w:rsidRDefault="003217AD" w:rsidP="00963B36">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963B36" w14:paraId="408C6924" w14:textId="77777777" w:rsidTr="003408EE">
        <w:tc>
          <w:tcPr>
            <w:tcW w:w="9062" w:type="dxa"/>
            <w:shd w:val="clear" w:color="auto" w:fill="99CC00"/>
          </w:tcPr>
          <w:p w14:paraId="30296ECD" w14:textId="26BBF13C" w:rsidR="003408EE" w:rsidRPr="00963B36" w:rsidRDefault="003408EE" w:rsidP="00963B36">
            <w:pPr>
              <w:jc w:val="both"/>
              <w:rPr>
                <w:rFonts w:ascii="Tahoma" w:hAnsi="Tahoma" w:cs="Tahoma"/>
                <w:sz w:val="18"/>
                <w:szCs w:val="18"/>
              </w:rPr>
            </w:pPr>
            <w:bookmarkStart w:id="3" w:name="_Hlk194497169"/>
            <w:r w:rsidRPr="00963B36">
              <w:rPr>
                <w:rFonts w:ascii="Tahoma" w:hAnsi="Tahoma" w:cs="Tahoma"/>
                <w:sz w:val="18"/>
                <w:szCs w:val="18"/>
              </w:rPr>
              <w:t>4.2 Rok za predložitev ponudbe</w:t>
            </w:r>
            <w:r w:rsidR="00ED2622" w:rsidRPr="00963B36">
              <w:rPr>
                <w:rFonts w:ascii="Tahoma" w:hAnsi="Tahoma" w:cs="Tahoma"/>
                <w:sz w:val="18"/>
                <w:szCs w:val="18"/>
              </w:rPr>
              <w:t>, predložitev ponudb, odpiranje ponudb</w:t>
            </w:r>
          </w:p>
        </w:tc>
      </w:tr>
      <w:bookmarkEnd w:id="3"/>
    </w:tbl>
    <w:p w14:paraId="2653D73B" w14:textId="77777777" w:rsidR="00ED2622" w:rsidRPr="00963B36" w:rsidRDefault="00ED2622" w:rsidP="00963B36">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ED2622" w:rsidRPr="00963B36" w14:paraId="65F18681" w14:textId="77777777" w:rsidTr="00A21404">
        <w:tc>
          <w:tcPr>
            <w:tcW w:w="9062" w:type="dxa"/>
            <w:shd w:val="clear" w:color="auto" w:fill="99CC00"/>
          </w:tcPr>
          <w:p w14:paraId="7D45483F" w14:textId="52A3DC59" w:rsidR="00ED2622" w:rsidRPr="00963B36" w:rsidRDefault="00ED2622" w:rsidP="00963B36">
            <w:pPr>
              <w:jc w:val="both"/>
              <w:rPr>
                <w:rFonts w:ascii="Tahoma" w:hAnsi="Tahoma" w:cs="Tahoma"/>
                <w:sz w:val="18"/>
                <w:szCs w:val="18"/>
              </w:rPr>
            </w:pPr>
            <w:r w:rsidRPr="00963B36">
              <w:rPr>
                <w:rFonts w:ascii="Tahoma" w:hAnsi="Tahoma" w:cs="Tahoma"/>
                <w:sz w:val="18"/>
                <w:szCs w:val="18"/>
              </w:rPr>
              <w:t>4.2.1 Rok za predložitev ponudbe</w:t>
            </w:r>
          </w:p>
        </w:tc>
      </w:tr>
    </w:tbl>
    <w:p w14:paraId="0C0D81CF" w14:textId="77777777" w:rsidR="00ED2622" w:rsidRPr="00963B36" w:rsidRDefault="00ED2622" w:rsidP="00963B36">
      <w:pPr>
        <w:spacing w:after="0" w:line="240" w:lineRule="auto"/>
        <w:jc w:val="both"/>
        <w:rPr>
          <w:rFonts w:ascii="Tahoma" w:hAnsi="Tahoma" w:cs="Tahoma"/>
          <w:sz w:val="18"/>
          <w:szCs w:val="18"/>
        </w:rPr>
      </w:pPr>
    </w:p>
    <w:p w14:paraId="1B27D59D" w14:textId="68B8DF25" w:rsidR="003408EE" w:rsidRPr="00963B36" w:rsidRDefault="003408EE" w:rsidP="00963B36">
      <w:pPr>
        <w:spacing w:after="0" w:line="240" w:lineRule="auto"/>
        <w:jc w:val="both"/>
        <w:rPr>
          <w:rFonts w:ascii="Tahoma" w:hAnsi="Tahoma" w:cs="Tahoma"/>
          <w:sz w:val="18"/>
          <w:szCs w:val="18"/>
        </w:rPr>
      </w:pPr>
      <w:r w:rsidRPr="00963B36">
        <w:rPr>
          <w:rFonts w:ascii="Tahoma" w:hAnsi="Tahoma" w:cs="Tahoma"/>
          <w:sz w:val="18"/>
          <w:szCs w:val="18"/>
        </w:rPr>
        <w:t xml:space="preserve">Ponudba se šteje za pravočasno oddano, če jo naročnik prejme preko sistema e-JN </w:t>
      </w:r>
      <w:hyperlink r:id="rId12" w:history="1">
        <w:r w:rsidRPr="00963B36">
          <w:rPr>
            <w:rStyle w:val="Hiperpovezava"/>
            <w:rFonts w:ascii="Tahoma" w:hAnsi="Tahoma" w:cs="Tahoma"/>
            <w:sz w:val="18"/>
            <w:szCs w:val="18"/>
          </w:rPr>
          <w:t xml:space="preserve">https://ejn.gov.si/ najkasneje do  </w:t>
        </w:r>
      </w:hyperlink>
      <w:r w:rsidR="00F5335E" w:rsidRPr="00963B36">
        <w:rPr>
          <w:rFonts w:ascii="Tahoma" w:hAnsi="Tahoma" w:cs="Tahoma"/>
          <w:b/>
          <w:bCs/>
          <w:sz w:val="18"/>
          <w:szCs w:val="18"/>
        </w:rPr>
        <w:t>0</w:t>
      </w:r>
      <w:r w:rsidR="00963B36" w:rsidRPr="00963B36">
        <w:rPr>
          <w:rFonts w:ascii="Tahoma" w:hAnsi="Tahoma" w:cs="Tahoma"/>
          <w:b/>
          <w:bCs/>
          <w:sz w:val="18"/>
          <w:szCs w:val="18"/>
        </w:rPr>
        <w:t>3</w:t>
      </w:r>
      <w:r w:rsidR="00F5335E" w:rsidRPr="00963B36">
        <w:rPr>
          <w:rFonts w:ascii="Tahoma" w:hAnsi="Tahoma" w:cs="Tahoma"/>
          <w:b/>
          <w:bCs/>
          <w:sz w:val="18"/>
          <w:szCs w:val="18"/>
        </w:rPr>
        <w:t>.09.2025</w:t>
      </w:r>
      <w:r w:rsidR="00724E99" w:rsidRPr="00963B36">
        <w:rPr>
          <w:rFonts w:ascii="Tahoma" w:hAnsi="Tahoma" w:cs="Tahoma"/>
          <w:b/>
          <w:bCs/>
          <w:sz w:val="18"/>
          <w:szCs w:val="18"/>
        </w:rPr>
        <w:t xml:space="preserve"> </w:t>
      </w:r>
      <w:r w:rsidRPr="00963B36">
        <w:rPr>
          <w:rFonts w:ascii="Tahoma" w:hAnsi="Tahoma" w:cs="Tahoma"/>
          <w:b/>
          <w:bCs/>
          <w:sz w:val="18"/>
          <w:szCs w:val="18"/>
        </w:rPr>
        <w:t>do 10:00 ure</w:t>
      </w:r>
      <w:r w:rsidRPr="00963B36">
        <w:rPr>
          <w:rFonts w:ascii="Tahoma" w:hAnsi="Tahoma" w:cs="Tahoma"/>
          <w:sz w:val="18"/>
          <w:szCs w:val="18"/>
        </w:rPr>
        <w:t xml:space="preserve">. Za oddano ponudbo se šteje ponudba, ki je v informacijskem sistemu e-JN označena s statusom »ODDANO«. </w:t>
      </w:r>
    </w:p>
    <w:p w14:paraId="3A6A8F78" w14:textId="77777777" w:rsidR="003217AD" w:rsidRPr="00963B36" w:rsidRDefault="003217AD" w:rsidP="00963B36">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15ACC8F1"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w:t>
            </w:r>
            <w:r w:rsidR="00ED2622">
              <w:rPr>
                <w:rFonts w:ascii="Tahoma" w:eastAsia="Times New Roman" w:hAnsi="Tahoma" w:cs="Tahoma"/>
                <w:color w:val="000000"/>
                <w:sz w:val="18"/>
                <w:szCs w:val="18"/>
                <w:lang w:eastAsia="zh-CN"/>
                <w14:ligatures w14:val="none"/>
              </w:rPr>
              <w:t>2.2</w:t>
            </w:r>
            <w:r>
              <w:rPr>
                <w:rFonts w:ascii="Tahoma" w:eastAsia="Times New Roman" w:hAnsi="Tahoma" w:cs="Tahoma"/>
                <w:color w:val="000000"/>
                <w:sz w:val="18"/>
                <w:szCs w:val="18"/>
                <w:lang w:eastAsia="zh-CN"/>
                <w14:ligatures w14:val="none"/>
              </w:rPr>
              <w:t xml:space="preserve">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017C0FF6"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w:t>
            </w:r>
            <w:r w:rsidR="00ED2622">
              <w:rPr>
                <w:rFonts w:ascii="Tahoma" w:eastAsia="Times New Roman" w:hAnsi="Tahoma" w:cs="Tahoma"/>
                <w:color w:val="000000"/>
                <w:sz w:val="18"/>
                <w:szCs w:val="18"/>
                <w:lang w:eastAsia="zh-CN"/>
                <w14:ligatures w14:val="none"/>
              </w:rPr>
              <w:t>.2.3</w:t>
            </w:r>
            <w:r>
              <w:rPr>
                <w:rFonts w:ascii="Tahoma" w:eastAsia="Times New Roman" w:hAnsi="Tahoma" w:cs="Tahoma"/>
                <w:color w:val="000000"/>
                <w:sz w:val="18"/>
                <w:szCs w:val="18"/>
                <w:lang w:eastAsia="zh-CN"/>
                <w14:ligatures w14:val="none"/>
              </w:rPr>
              <w:t xml:space="preserve">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4111DDB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963B36">
        <w:rPr>
          <w:rFonts w:ascii="Tahoma" w:eastAsia="Times New Roman" w:hAnsi="Tahoma" w:cs="Tahoma"/>
          <w:b/>
          <w:bCs/>
          <w:color w:val="000000"/>
          <w:sz w:val="18"/>
          <w:szCs w:val="18"/>
          <w:lang w:eastAsia="zh-CN"/>
          <w14:ligatures w14:val="none"/>
        </w:rPr>
        <w:t xml:space="preserve">03.09.2025 </w:t>
      </w:r>
      <w:r w:rsidRPr="00724E99">
        <w:rPr>
          <w:rFonts w:ascii="Tahoma" w:eastAsia="Times New Roman" w:hAnsi="Tahoma" w:cs="Tahoma"/>
          <w:b/>
          <w:bCs/>
          <w:color w:val="000000"/>
          <w:sz w:val="18"/>
          <w:szCs w:val="18"/>
          <w:lang w:eastAsia="zh-CN"/>
          <w14:ligatures w14:val="none"/>
        </w:rPr>
        <w:t>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w:t>
      </w:r>
      <w:r w:rsidRPr="00284C23">
        <w:rPr>
          <w:rFonts w:ascii="Tahoma" w:eastAsia="Times New Roman" w:hAnsi="Tahoma" w:cs="Tahoma"/>
          <w:color w:val="000000"/>
          <w:sz w:val="18"/>
          <w:szCs w:val="18"/>
          <w:lang w:eastAsia="zh-CN"/>
          <w14:ligatures w14:val="none"/>
        </w:rPr>
        <w:lastRenderedPageBreak/>
        <w:t xml:space="preserve">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53F9B7E6" w14:textId="77777777" w:rsidR="00F63041" w:rsidRPr="00F63041" w:rsidRDefault="00F63041" w:rsidP="00F63041">
      <w:pPr>
        <w:numPr>
          <w:ilvl w:val="0"/>
          <w:numId w:val="10"/>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F63041">
        <w:rPr>
          <w:rFonts w:ascii="Tahoma" w:eastAsia="Times New Roman" w:hAnsi="Tahoma" w:cs="Tahoma"/>
          <w:b/>
          <w:color w:val="000000"/>
          <w:kern w:val="0"/>
          <w:sz w:val="18"/>
          <w:szCs w:val="18"/>
          <w:lang w:eastAsia="zh-CN"/>
          <w14:ligatures w14:val="none"/>
        </w:rPr>
        <w:t>Razlogi, povezani s kazenskimi obsodbami</w:t>
      </w:r>
    </w:p>
    <w:p w14:paraId="2E10D3D0" w14:textId="77777777" w:rsidR="00F63041" w:rsidRPr="00F63041" w:rsidRDefault="00F63041" w:rsidP="00F63041">
      <w:pPr>
        <w:widowControl w:val="0"/>
        <w:numPr>
          <w:ilvl w:val="0"/>
          <w:numId w:val="11"/>
        </w:numPr>
        <w:suppressAutoHyphens/>
        <w:spacing w:after="0" w:line="240" w:lineRule="auto"/>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569AA38F"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terorizem (108. člen KZ-1),</w:t>
      </w:r>
    </w:p>
    <w:p w14:paraId="05818C5B"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financiranje terorizma (109. člen KZ-1),</w:t>
      </w:r>
    </w:p>
    <w:p w14:paraId="55F225A5"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ščuvanje in javno poveličevanje terorističnih dejanj (110. člen KZ-1),</w:t>
      </w:r>
    </w:p>
    <w:p w14:paraId="459B19AF"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novačenje in usposabljanje za terorizem (111. člen KZ-1),</w:t>
      </w:r>
    </w:p>
    <w:p w14:paraId="6A353A3E"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spravljanje v suženjsko razmerje (112. člen KZ-1),</w:t>
      </w:r>
    </w:p>
    <w:p w14:paraId="17085D67"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trgovina z ljudmi (113. člen KZ-1),</w:t>
      </w:r>
    </w:p>
    <w:p w14:paraId="36F3FC14"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sprejemanje podkupnine pri volitvah (157. člen KZ-1),</w:t>
      </w:r>
    </w:p>
    <w:p w14:paraId="491A65EE"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kršitev temeljnih pravic delavcev (196. člen KZ-1),</w:t>
      </w:r>
    </w:p>
    <w:p w14:paraId="14C52D10"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goljufija (211. člen KZ-1),</w:t>
      </w:r>
    </w:p>
    <w:p w14:paraId="6B5E6ADE"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protipravno omejevanje konkurence (225. člen KZ-1),</w:t>
      </w:r>
    </w:p>
    <w:p w14:paraId="2036BF5C"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povzročitev stečaja z goljufijo ali nevestnim poslovanjem (226. člen KZ-1),</w:t>
      </w:r>
    </w:p>
    <w:p w14:paraId="6F57F7DF"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oškodovanje upnikov (227. člen KZ-1),</w:t>
      </w:r>
    </w:p>
    <w:p w14:paraId="1CCD22D8"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poslovna goljufija (228. člen KZ-1),</w:t>
      </w:r>
    </w:p>
    <w:p w14:paraId="04BE83A0"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goljufija na škodo Evropske unije (229. člen KZ-1),</w:t>
      </w:r>
    </w:p>
    <w:p w14:paraId="1BCC4BB9"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preslepitev pri pridobitvi in uporabi posojila ali ugodnosti (230. člen KZ-1),</w:t>
      </w:r>
    </w:p>
    <w:p w14:paraId="0781AD56"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preslepitev pri poslovanju z vrednostnimi papirji (231. člen KZ-1),</w:t>
      </w:r>
    </w:p>
    <w:p w14:paraId="14E36767"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preslepitev kupcev (232. člen KZ-1),</w:t>
      </w:r>
    </w:p>
    <w:p w14:paraId="7302A5DE"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neupravičena uporaba tuje oznake ali modela (233. člen KZ-1),</w:t>
      </w:r>
    </w:p>
    <w:p w14:paraId="47A2327B"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neupravičena uporaba tujega izuma ali topografije (234. člen KZ-1),</w:t>
      </w:r>
    </w:p>
    <w:p w14:paraId="347763D6"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ponareditev ali uničenje poslovnih listin (235. člen KZ-1),</w:t>
      </w:r>
    </w:p>
    <w:p w14:paraId="633DE9B3"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izdaja in neupravičena pridobitev poslovne skrivnosti (236. člen KZ-1),</w:t>
      </w:r>
    </w:p>
    <w:p w14:paraId="593B5383"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zloraba informacijskega sistema (237. člen KZ-1),</w:t>
      </w:r>
    </w:p>
    <w:p w14:paraId="53FFC079"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zloraba notranje informacije (238. člen KZ-1),</w:t>
      </w:r>
    </w:p>
    <w:p w14:paraId="1587D3C7"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zloraba trga finančnih instrumentov (239. člen KZ-1),</w:t>
      </w:r>
    </w:p>
    <w:p w14:paraId="16D42966"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zloraba položaja ali zaupanja pri gospodarski dejavnosti (240. člen KZ-1),</w:t>
      </w:r>
    </w:p>
    <w:p w14:paraId="6444F90E"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nedovoljeno sprejemanje daril (241. člen KZ-1),</w:t>
      </w:r>
    </w:p>
    <w:p w14:paraId="45138778"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nedovoljeno dajanje daril (242. člen KZ-1),</w:t>
      </w:r>
    </w:p>
    <w:p w14:paraId="1940EA53"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ponarejanje denarja (243. člen KZ-1),</w:t>
      </w:r>
    </w:p>
    <w:p w14:paraId="6A6A42EC"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ponarejanje in uporaba ponarejenih vrednotnic ali vrednostnih papirjev (244. člen KZ-1),</w:t>
      </w:r>
    </w:p>
    <w:p w14:paraId="09965099"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pranje denarja (245. člen KZ-1),</w:t>
      </w:r>
    </w:p>
    <w:p w14:paraId="669EB088"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zloraba negotovinskega plačilnega sredstva (246. člen KZ-1),</w:t>
      </w:r>
    </w:p>
    <w:p w14:paraId="70E73F06"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uporaba ponarejenega negotovinskega plačilnega sredstva (247. člen KZ-1),</w:t>
      </w:r>
    </w:p>
    <w:p w14:paraId="7269BF6A"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izdelava, pridobitev in odtujitev pripomočkov za ponarejanje (248. člen KZ-1),</w:t>
      </w:r>
    </w:p>
    <w:p w14:paraId="5DE1379F"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davčna zatajitev (249. člen KZ-1),</w:t>
      </w:r>
    </w:p>
    <w:p w14:paraId="241FC12E"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lastRenderedPageBreak/>
        <w:t>-        tihotapstvo (250. člen KZ-1),</w:t>
      </w:r>
    </w:p>
    <w:p w14:paraId="7142C332"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zloraba uradnega položaja ali uradnih pravic (257. člen KZ-1),</w:t>
      </w:r>
    </w:p>
    <w:p w14:paraId="29474BED"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oškodovanje javnih sredstev (257.a člen KZ-1),</w:t>
      </w:r>
    </w:p>
    <w:p w14:paraId="2F389931"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izdaja tajnih podatkov (260. člen KZ-1),</w:t>
      </w:r>
    </w:p>
    <w:p w14:paraId="2959BB54"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jemanje podkupnine (261. člen KZ-1),</w:t>
      </w:r>
    </w:p>
    <w:p w14:paraId="727446C7"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dajanje podkupnine (262. člen KZ-1),</w:t>
      </w:r>
    </w:p>
    <w:p w14:paraId="71CC2226"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sprejemanje koristi za nezakonito posredovanje (263. člen KZ-1),</w:t>
      </w:r>
    </w:p>
    <w:p w14:paraId="3F46EE56"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dajanje daril za nezakonito posredovanje (264. člen KZ-1),</w:t>
      </w:r>
    </w:p>
    <w:p w14:paraId="1F322DB0" w14:textId="77777777" w:rsidR="00F63041" w:rsidRPr="00F63041" w:rsidRDefault="00F63041" w:rsidP="00F63041">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F63041">
        <w:rPr>
          <w:rFonts w:ascii="Tahoma" w:eastAsia="Times New Roman" w:hAnsi="Tahoma" w:cs="Tahoma"/>
          <w:noProof/>
          <w:kern w:val="0"/>
          <w:sz w:val="18"/>
          <w:szCs w:val="18"/>
          <w:lang w:eastAsia="sl-SI"/>
          <w14:ligatures w14:val="none"/>
        </w:rPr>
        <w:t>-        hudodelsko združevanje (294. člen KZ-1).</w:t>
      </w:r>
    </w:p>
    <w:p w14:paraId="630F879C" w14:textId="77777777" w:rsidR="00F63041" w:rsidRPr="00F63041" w:rsidRDefault="00F63041" w:rsidP="00F63041">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65D2613B" w14:textId="77777777" w:rsidR="00F63041" w:rsidRPr="00F63041" w:rsidRDefault="00F63041" w:rsidP="00F63041">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F63041">
        <w:rPr>
          <w:rFonts w:ascii="Tahoma" w:eastAsia="Calibri" w:hAnsi="Tahoma" w:cs="Tahoma"/>
          <w:noProof/>
          <w:sz w:val="18"/>
          <w:szCs w:val="18"/>
          <w:u w:val="single"/>
          <w:lang w:eastAsia="zh-CN"/>
          <w14:ligatures w14:val="none"/>
        </w:rPr>
        <w:t>Dokazilo:</w:t>
      </w:r>
    </w:p>
    <w:p w14:paraId="52E91469" w14:textId="77777777" w:rsidR="00F63041" w:rsidRPr="00F63041" w:rsidRDefault="00F63041" w:rsidP="00F63041">
      <w:pPr>
        <w:widowControl w:val="0"/>
        <w:numPr>
          <w:ilvl w:val="0"/>
          <w:numId w:val="12"/>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b/>
          <w:noProof/>
          <w:sz w:val="18"/>
          <w:szCs w:val="18"/>
          <w:lang w:eastAsia="zh-CN"/>
          <w14:ligatures w14:val="none"/>
        </w:rPr>
        <w:t xml:space="preserve">Izpolnjen obrazec ESPD </w:t>
      </w:r>
      <w:r w:rsidRPr="00F63041">
        <w:rPr>
          <w:rFonts w:ascii="Tahoma" w:eastAsia="Calibri" w:hAnsi="Tahoma" w:cs="Tahoma"/>
          <w:noProof/>
          <w:sz w:val="18"/>
          <w:szCs w:val="18"/>
          <w:lang w:eastAsia="zh-CN"/>
          <w14:ligatures w14:val="none"/>
        </w:rPr>
        <w:t>(za vse gospodarske subjekte v ponudbi; v delu II.B obrazca ESPD je zaželena navedba EMŠO številk vseh fizičnih oseb gospodarskih subjektov iz prvega odstavka 75. člena ZJN-3).</w:t>
      </w:r>
    </w:p>
    <w:p w14:paraId="52C0E346" w14:textId="77777777" w:rsidR="00F63041" w:rsidRPr="00F63041" w:rsidRDefault="00F63041" w:rsidP="00F63041">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bookmarkStart w:id="4" w:name="_Hlk200001370"/>
    </w:p>
    <w:p w14:paraId="4CDBDA2F" w14:textId="77777777" w:rsidR="00F63041" w:rsidRPr="00F63041" w:rsidRDefault="00F63041" w:rsidP="00F63041">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F63041">
        <w:rPr>
          <w:rFonts w:ascii="Tahoma" w:eastAsia="Times New Roman" w:hAnsi="Tahoma" w:cs="Tahoma"/>
          <w:b/>
          <w:color w:val="000000"/>
          <w:kern w:val="0"/>
          <w:sz w:val="18"/>
          <w:szCs w:val="18"/>
          <w:lang w:eastAsia="zh-CN"/>
          <w14:ligatures w14:val="none"/>
        </w:rPr>
        <w:t>Razlogi, povezani s plačilom davkov ali prispevkov za socialno varnost</w:t>
      </w:r>
    </w:p>
    <w:p w14:paraId="294E0A2D" w14:textId="77777777" w:rsidR="00F63041" w:rsidRPr="00F63041" w:rsidRDefault="00F63041" w:rsidP="00F63041">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noProof/>
          <w:sz w:val="18"/>
          <w:szCs w:val="18"/>
          <w:lang w:eastAsia="zh-CN"/>
          <w14:ligatures w14:val="none"/>
        </w:rPr>
        <w:t>Gospodarski subjekt zagotavlja, da:</w:t>
      </w:r>
    </w:p>
    <w:p w14:paraId="31E936AB" w14:textId="77777777" w:rsidR="00F63041" w:rsidRPr="00F63041" w:rsidRDefault="00F63041" w:rsidP="00F63041">
      <w:pPr>
        <w:numPr>
          <w:ilvl w:val="0"/>
          <w:numId w:val="12"/>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E2FB30" w14:textId="77777777" w:rsidR="00F63041" w:rsidRPr="00F63041" w:rsidRDefault="00F63041" w:rsidP="00F63041">
      <w:pPr>
        <w:numPr>
          <w:ilvl w:val="0"/>
          <w:numId w:val="12"/>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50CB3BB3" w14:textId="77777777" w:rsidR="00F63041" w:rsidRPr="00F63041" w:rsidRDefault="00F63041" w:rsidP="00F63041">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1FBE2503" w14:textId="77777777" w:rsidR="00F63041" w:rsidRPr="00F63041" w:rsidRDefault="00F63041" w:rsidP="00F63041">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F63041">
        <w:rPr>
          <w:rFonts w:ascii="Tahoma" w:eastAsia="Calibri" w:hAnsi="Tahoma" w:cs="Tahoma"/>
          <w:noProof/>
          <w:sz w:val="18"/>
          <w:szCs w:val="18"/>
          <w:u w:val="single"/>
          <w:lang w:eastAsia="zh-CN"/>
          <w14:ligatures w14:val="none"/>
        </w:rPr>
        <w:t>Dokazilo:</w:t>
      </w:r>
    </w:p>
    <w:p w14:paraId="5C9E958B" w14:textId="77777777" w:rsidR="00F63041" w:rsidRPr="00F63041" w:rsidRDefault="00F63041" w:rsidP="00F63041">
      <w:pPr>
        <w:widowControl w:val="0"/>
        <w:numPr>
          <w:ilvl w:val="0"/>
          <w:numId w:val="12"/>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b/>
          <w:noProof/>
          <w:sz w:val="18"/>
          <w:szCs w:val="18"/>
          <w:lang w:eastAsia="zh-CN"/>
          <w14:ligatures w14:val="none"/>
        </w:rPr>
        <w:t xml:space="preserve">Izpolnjen obrazec ESPD </w:t>
      </w:r>
      <w:r w:rsidRPr="00F63041">
        <w:rPr>
          <w:rFonts w:ascii="Tahoma" w:eastAsia="Calibri" w:hAnsi="Tahoma" w:cs="Tahoma"/>
          <w:noProof/>
          <w:sz w:val="18"/>
          <w:szCs w:val="18"/>
          <w:lang w:eastAsia="zh-CN"/>
          <w14:ligatures w14:val="none"/>
        </w:rPr>
        <w:t>(za vse gospodarske subjekte v ponudbi).</w:t>
      </w:r>
    </w:p>
    <w:p w14:paraId="4ADBCAD7" w14:textId="77777777" w:rsidR="00F63041" w:rsidRPr="00F63041" w:rsidRDefault="00F63041" w:rsidP="00F63041">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6D016FAC" w14:textId="77777777" w:rsidR="00F63041" w:rsidRPr="00F63041" w:rsidRDefault="00F63041" w:rsidP="00F63041">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F63041">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6B2603F5" w14:textId="77777777" w:rsidR="00F63041" w:rsidRPr="00F63041" w:rsidRDefault="00F63041" w:rsidP="00F63041">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noProof/>
          <w:sz w:val="18"/>
          <w:szCs w:val="18"/>
          <w:lang w:eastAsia="zh-CN"/>
          <w14:ligatures w14:val="none"/>
        </w:rPr>
        <w:t>Gospodarski subjekt zagotavlja, da:</w:t>
      </w:r>
    </w:p>
    <w:p w14:paraId="2C72AC31" w14:textId="77777777" w:rsidR="00F63041" w:rsidRPr="00F63041" w:rsidRDefault="00F63041" w:rsidP="00F63041">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464493B7" w14:textId="77777777" w:rsidR="00F63041" w:rsidRPr="00F63041" w:rsidRDefault="00F63041" w:rsidP="00F63041">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4FE3AAFF" w14:textId="77777777" w:rsidR="00F63041" w:rsidRPr="00F63041" w:rsidRDefault="00F63041" w:rsidP="00F63041">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noProof/>
          <w:sz w:val="18"/>
          <w:szCs w:val="18"/>
          <w:lang w:eastAsia="zh-CN"/>
          <w14:ligatures w14:val="none"/>
        </w:rPr>
        <w:t>- ni zagrešil hujšo kršitev poklicnih pravil, zaradi česar je omajana njegova integriteta;</w:t>
      </w:r>
    </w:p>
    <w:p w14:paraId="6C23D878" w14:textId="77777777" w:rsidR="00F63041" w:rsidRPr="00F63041" w:rsidRDefault="00F63041" w:rsidP="00F63041">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363459A6" w14:textId="77777777" w:rsidR="00F63041" w:rsidRPr="00F63041" w:rsidRDefault="00F63041" w:rsidP="00F63041">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115FF812" w14:textId="77777777" w:rsidR="00F63041" w:rsidRPr="00F63041" w:rsidRDefault="00F63041" w:rsidP="00F63041">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F63041">
        <w:rPr>
          <w:rFonts w:ascii="Tahoma" w:eastAsia="Calibri" w:hAnsi="Tahoma" w:cs="Tahoma"/>
          <w:noProof/>
          <w:sz w:val="18"/>
          <w:szCs w:val="18"/>
          <w:u w:val="single"/>
          <w:lang w:eastAsia="zh-CN"/>
          <w14:ligatures w14:val="none"/>
        </w:rPr>
        <w:t>Dokazilo:</w:t>
      </w:r>
    </w:p>
    <w:p w14:paraId="29BC77F3" w14:textId="77777777" w:rsidR="00F63041" w:rsidRPr="00F63041" w:rsidRDefault="00F63041" w:rsidP="00F63041">
      <w:pPr>
        <w:widowControl w:val="0"/>
        <w:numPr>
          <w:ilvl w:val="0"/>
          <w:numId w:val="12"/>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b/>
          <w:noProof/>
          <w:sz w:val="18"/>
          <w:szCs w:val="18"/>
          <w:lang w:eastAsia="zh-CN"/>
          <w14:ligatures w14:val="none"/>
        </w:rPr>
        <w:t xml:space="preserve">Izpolnjen obrazec ESPD </w:t>
      </w:r>
      <w:r w:rsidRPr="00F63041">
        <w:rPr>
          <w:rFonts w:ascii="Tahoma" w:eastAsia="Calibri" w:hAnsi="Tahoma" w:cs="Tahoma"/>
          <w:noProof/>
          <w:sz w:val="18"/>
          <w:szCs w:val="18"/>
          <w:lang w:eastAsia="zh-CN"/>
          <w14:ligatures w14:val="none"/>
        </w:rPr>
        <w:t>(za vse gospodarske subjekte v ponudbi).</w:t>
      </w:r>
    </w:p>
    <w:p w14:paraId="3E525B9A" w14:textId="77777777" w:rsidR="00F63041" w:rsidRPr="00F63041" w:rsidRDefault="00F63041" w:rsidP="00F63041">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7890F0DE" w14:textId="77777777" w:rsidR="00F63041" w:rsidRPr="00F63041" w:rsidRDefault="00F63041" w:rsidP="00F63041">
      <w:pPr>
        <w:widowControl w:val="0"/>
        <w:numPr>
          <w:ilvl w:val="0"/>
          <w:numId w:val="10"/>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F63041">
        <w:rPr>
          <w:rFonts w:ascii="Tahoma" w:eastAsia="Times New Roman" w:hAnsi="Tahoma" w:cs="Tahoma"/>
          <w:b/>
          <w:color w:val="000000"/>
          <w:kern w:val="0"/>
          <w:sz w:val="18"/>
          <w:szCs w:val="18"/>
          <w:lang w:eastAsia="zh-CN"/>
          <w14:ligatures w14:val="none"/>
        </w:rPr>
        <w:t>Nacionalni razlogi za izključitev</w:t>
      </w:r>
    </w:p>
    <w:p w14:paraId="6B757140" w14:textId="77777777" w:rsidR="00F63041" w:rsidRPr="00F63041" w:rsidRDefault="00F63041" w:rsidP="00F63041">
      <w:pPr>
        <w:numPr>
          <w:ilvl w:val="0"/>
          <w:numId w:val="13"/>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noProof/>
          <w:sz w:val="18"/>
          <w:szCs w:val="18"/>
          <w:lang w:eastAsia="zh-CN"/>
          <w14:ligatures w14:val="none"/>
        </w:rPr>
        <w:t>Nacionalna določba – evidenca z negativnimi referencami</w:t>
      </w:r>
    </w:p>
    <w:p w14:paraId="1386A727" w14:textId="77777777" w:rsidR="00F63041" w:rsidRPr="00F63041" w:rsidRDefault="00F63041" w:rsidP="00F63041">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2FC7433C" w14:textId="77777777" w:rsidR="00F63041" w:rsidRPr="00F63041" w:rsidRDefault="00F63041" w:rsidP="00F63041">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0A6B13E4" w14:textId="77777777" w:rsidR="00F63041" w:rsidRPr="00F63041" w:rsidRDefault="00F63041" w:rsidP="00F63041">
      <w:pPr>
        <w:numPr>
          <w:ilvl w:val="0"/>
          <w:numId w:val="13"/>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noProof/>
          <w:sz w:val="18"/>
          <w:szCs w:val="18"/>
          <w:lang w:eastAsia="zh-CN"/>
          <w14:ligatures w14:val="none"/>
        </w:rPr>
        <w:t>Nacionalna določba – prekrški na področju delovnih razmerij in zaposlovanja na črno</w:t>
      </w:r>
    </w:p>
    <w:p w14:paraId="48E6C30E" w14:textId="77777777" w:rsidR="00F63041" w:rsidRPr="00F63041" w:rsidRDefault="00F63041" w:rsidP="00F63041">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57D5D6E3" w14:textId="77777777" w:rsidR="00F63041" w:rsidRPr="00F63041" w:rsidRDefault="00F63041" w:rsidP="00F63041">
      <w:pPr>
        <w:suppressAutoHyphens/>
        <w:spacing w:after="0" w:line="240" w:lineRule="auto"/>
        <w:jc w:val="both"/>
        <w:textAlignment w:val="baseline"/>
        <w:rPr>
          <w:rFonts w:ascii="Tahoma" w:eastAsia="Calibri" w:hAnsi="Tahoma" w:cs="Tahoma"/>
          <w:noProof/>
          <w:sz w:val="18"/>
          <w:szCs w:val="18"/>
          <w:lang w:eastAsia="zh-CN"/>
          <w14:ligatures w14:val="none"/>
        </w:rPr>
      </w:pPr>
    </w:p>
    <w:p w14:paraId="41A1A465" w14:textId="77777777" w:rsidR="00F63041" w:rsidRPr="00F63041" w:rsidRDefault="00F63041" w:rsidP="00F63041">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F63041">
        <w:rPr>
          <w:rFonts w:ascii="Tahoma" w:eastAsia="Calibri" w:hAnsi="Tahoma" w:cs="Tahoma"/>
          <w:noProof/>
          <w:sz w:val="18"/>
          <w:szCs w:val="18"/>
          <w:u w:val="single"/>
          <w:lang w:eastAsia="zh-CN"/>
          <w14:ligatures w14:val="none"/>
        </w:rPr>
        <w:t>Dokazilo:</w:t>
      </w:r>
    </w:p>
    <w:p w14:paraId="712CA00A" w14:textId="77777777" w:rsidR="00F63041" w:rsidRPr="00F63041" w:rsidRDefault="00F63041" w:rsidP="00F63041">
      <w:pPr>
        <w:widowControl w:val="0"/>
        <w:numPr>
          <w:ilvl w:val="0"/>
          <w:numId w:val="12"/>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F63041">
        <w:rPr>
          <w:rFonts w:ascii="Tahoma" w:eastAsia="Calibri" w:hAnsi="Tahoma" w:cs="Tahoma"/>
          <w:b/>
          <w:noProof/>
          <w:sz w:val="18"/>
          <w:szCs w:val="18"/>
          <w:lang w:eastAsia="zh-CN"/>
          <w14:ligatures w14:val="none"/>
        </w:rPr>
        <w:t xml:space="preserve">Izpolnjen obrazec ESPD </w:t>
      </w:r>
      <w:r w:rsidRPr="00F63041">
        <w:rPr>
          <w:rFonts w:ascii="Tahoma" w:eastAsia="Calibri" w:hAnsi="Tahoma" w:cs="Tahoma"/>
          <w:noProof/>
          <w:sz w:val="18"/>
          <w:szCs w:val="18"/>
          <w:lang w:eastAsia="zh-CN"/>
          <w14:ligatures w14:val="none"/>
        </w:rPr>
        <w:t>(za vse gospodarske subjekte v ponudbi).</w:t>
      </w:r>
    </w:p>
    <w:bookmarkEnd w:id="4"/>
    <w:p w14:paraId="5804884E" w14:textId="77777777" w:rsidR="00F63041" w:rsidRPr="00F63041" w:rsidRDefault="00F63041" w:rsidP="00F63041">
      <w:pPr>
        <w:widowControl w:val="0"/>
        <w:suppressAutoHyphens/>
        <w:spacing w:line="240" w:lineRule="auto"/>
        <w:textAlignment w:val="baseline"/>
        <w:rPr>
          <w:rFonts w:ascii="Tahoma" w:eastAsia="SimSun" w:hAnsi="Tahoma" w:cs="Tahoma"/>
          <w:sz w:val="18"/>
          <w:szCs w:val="18"/>
          <w14:ligatures w14:val="none"/>
        </w:rPr>
      </w:pPr>
    </w:p>
    <w:p w14:paraId="40EE0F19" w14:textId="77777777" w:rsidR="00F63041" w:rsidRPr="00F63041" w:rsidRDefault="00F63041" w:rsidP="00F63041">
      <w:pPr>
        <w:widowControl w:val="0"/>
        <w:suppressAutoHyphens/>
        <w:spacing w:after="0" w:line="240" w:lineRule="auto"/>
        <w:jc w:val="both"/>
        <w:textAlignment w:val="baseline"/>
        <w:rPr>
          <w:rFonts w:ascii="Tahoma" w:eastAsia="SimSun" w:hAnsi="Tahoma" w:cs="Tahoma"/>
          <w:sz w:val="18"/>
          <w:szCs w:val="18"/>
          <w14:ligatures w14:val="none"/>
        </w:rPr>
      </w:pPr>
      <w:r w:rsidRPr="00F63041">
        <w:rPr>
          <w:rFonts w:ascii="Tahoma" w:eastAsia="SimSun" w:hAnsi="Tahoma" w:cs="Tahoma"/>
          <w:sz w:val="18"/>
          <w:szCs w:val="18"/>
          <w14:ligatures w14:val="none"/>
        </w:rPr>
        <w:t xml:space="preserve">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w:t>
      </w:r>
      <w:r w:rsidRPr="00F63041">
        <w:rPr>
          <w:rFonts w:ascii="Tahoma" w:eastAsia="SimSun" w:hAnsi="Tahoma" w:cs="Tahoma"/>
          <w:sz w:val="18"/>
          <w:szCs w:val="18"/>
          <w14:ligatures w14:val="none"/>
        </w:rPr>
        <w:lastRenderedPageBreak/>
        <w:t>ali pred pristojno poklicno ali trgovinsko organizacijo v matični državi te osebe ali v državi, v kateri ima gospodarski subjekt sedež.</w:t>
      </w:r>
    </w:p>
    <w:p w14:paraId="2BF3CBB7" w14:textId="10A6398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bookmarkStart w:id="5" w:name="_Hlk194497242"/>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bookmarkEnd w:id="5"/>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ED2622" w:rsidRPr="00B26F64" w14:paraId="36C0EC11" w14:textId="77777777" w:rsidTr="00A21404">
        <w:tc>
          <w:tcPr>
            <w:tcW w:w="9062" w:type="dxa"/>
            <w:shd w:val="clear" w:color="auto" w:fill="99CC00"/>
          </w:tcPr>
          <w:p w14:paraId="3AC51B9B" w14:textId="66467982" w:rsidR="00ED2622" w:rsidRPr="00B26F64" w:rsidRDefault="00ED2622" w:rsidP="00A21404">
            <w:pPr>
              <w:rPr>
                <w:rFonts w:ascii="Tahoma" w:hAnsi="Tahoma" w:cs="Tahoma"/>
                <w:sz w:val="18"/>
                <w:szCs w:val="18"/>
              </w:rPr>
            </w:pPr>
            <w:bookmarkStart w:id="6"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6"/>
    </w:tbl>
    <w:p w14:paraId="47D3009E" w14:textId="77777777" w:rsidR="00ED2622" w:rsidRDefault="00ED2622" w:rsidP="00D90537">
      <w:pPr>
        <w:spacing w:after="0" w:line="240" w:lineRule="auto"/>
        <w:rPr>
          <w:rFonts w:ascii="Tahoma" w:hAnsi="Tahoma" w:cs="Tahoma"/>
          <w:sz w:val="18"/>
          <w:szCs w:val="18"/>
        </w:rPr>
      </w:pPr>
    </w:p>
    <w:p w14:paraId="18D7487B" w14:textId="01BCDC21" w:rsidR="00ED2622" w:rsidRDefault="00ED2622" w:rsidP="00D90537">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715CC478" w14:textId="77777777" w:rsidR="004C1300" w:rsidRPr="00ED2622" w:rsidRDefault="004C1300" w:rsidP="00D90537">
      <w:pPr>
        <w:spacing w:after="0" w:line="240" w:lineRule="auto"/>
        <w:jc w:val="both"/>
        <w:rPr>
          <w:rFonts w:ascii="Tahoma" w:hAnsi="Tahoma" w:cs="Tahoma"/>
          <w:sz w:val="18"/>
          <w:szCs w:val="18"/>
        </w:rPr>
      </w:pPr>
    </w:p>
    <w:p w14:paraId="12ABE34F" w14:textId="0F2ED451" w:rsidR="00ED2622" w:rsidRPr="00ED2622" w:rsidRDefault="00ED2622" w:rsidP="00ED2622">
      <w:pPr>
        <w:spacing w:line="240" w:lineRule="auto"/>
        <w:jc w:val="both"/>
        <w:rPr>
          <w:rFonts w:ascii="Tahoma" w:hAnsi="Tahoma" w:cs="Tahoma"/>
          <w:sz w:val="18"/>
          <w:szCs w:val="18"/>
        </w:rPr>
      </w:pPr>
      <w:r w:rsidRPr="00ED2622">
        <w:rPr>
          <w:rFonts w:ascii="Tahoma" w:hAnsi="Tahoma" w:cs="Tahoma"/>
          <w:sz w:val="18"/>
          <w:szCs w:val="18"/>
        </w:rPr>
        <w:t>2. Vpis v ustrezen poklicni registe</w:t>
      </w:r>
      <w:r w:rsidR="004C1300">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673C01C6" w14:textId="77777777" w:rsidR="00ED2622" w:rsidRPr="00ED2622" w:rsidRDefault="00ED2622" w:rsidP="00ED2622">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7895FA97" w14:textId="2E7EE156" w:rsidR="00ED2622" w:rsidRDefault="00ED2622" w:rsidP="00ED2622">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ED2622" w:rsidRPr="00B26F64" w14:paraId="530CCE1B" w14:textId="77777777" w:rsidTr="00A21404">
        <w:tc>
          <w:tcPr>
            <w:tcW w:w="9062" w:type="dxa"/>
            <w:shd w:val="clear" w:color="auto" w:fill="99CC00"/>
          </w:tcPr>
          <w:p w14:paraId="70A3B2BC" w14:textId="19FE66EB" w:rsidR="00ED2622" w:rsidRPr="00B26F64" w:rsidRDefault="00ED2622" w:rsidP="00A21404">
            <w:pPr>
              <w:rPr>
                <w:rFonts w:ascii="Tahoma" w:hAnsi="Tahoma" w:cs="Tahoma"/>
                <w:sz w:val="18"/>
                <w:szCs w:val="18"/>
              </w:rPr>
            </w:pPr>
            <w:bookmarkStart w:id="7" w:name="_Hlk194497459"/>
            <w:r w:rsidRPr="00B26F64">
              <w:rPr>
                <w:rFonts w:ascii="Tahoma" w:hAnsi="Tahoma" w:cs="Tahoma"/>
                <w:sz w:val="18"/>
                <w:szCs w:val="18"/>
              </w:rPr>
              <w:t>5.2</w:t>
            </w:r>
            <w:r>
              <w:rPr>
                <w:rFonts w:ascii="Tahoma" w:hAnsi="Tahoma" w:cs="Tahoma"/>
                <w:sz w:val="18"/>
                <w:szCs w:val="18"/>
              </w:rPr>
              <w:t>.2 Tehnična in strokovna sposobnost</w:t>
            </w:r>
          </w:p>
        </w:tc>
      </w:tr>
      <w:bookmarkEnd w:id="7"/>
    </w:tbl>
    <w:p w14:paraId="24F7713B" w14:textId="77777777" w:rsidR="00ED2622" w:rsidRDefault="00ED2622" w:rsidP="009D1C69">
      <w:pPr>
        <w:spacing w:after="0" w:line="240" w:lineRule="auto"/>
        <w:rPr>
          <w:rFonts w:ascii="Tahoma" w:hAnsi="Tahoma" w:cs="Tahoma"/>
          <w:sz w:val="18"/>
          <w:szCs w:val="18"/>
        </w:rPr>
      </w:pPr>
    </w:p>
    <w:p w14:paraId="3ECBC188" w14:textId="5D3A614F" w:rsidR="00ED2622" w:rsidRPr="00ED2622" w:rsidRDefault="00ED2622" w:rsidP="009D1C69">
      <w:pPr>
        <w:spacing w:after="0" w:line="240" w:lineRule="auto"/>
        <w:jc w:val="both"/>
        <w:rPr>
          <w:rFonts w:ascii="Tahoma" w:hAnsi="Tahoma" w:cs="Tahoma"/>
          <w:sz w:val="18"/>
          <w:szCs w:val="18"/>
        </w:rPr>
      </w:pPr>
      <w:r>
        <w:rPr>
          <w:rFonts w:ascii="Tahoma" w:hAnsi="Tahoma" w:cs="Tahoma"/>
          <w:sz w:val="18"/>
          <w:szCs w:val="18"/>
        </w:rPr>
        <w:t xml:space="preserve">1. </w:t>
      </w:r>
      <w:r w:rsidRPr="00ED2622">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737E02">
        <w:rPr>
          <w:rFonts w:ascii="Tahoma" w:hAnsi="Tahoma" w:cs="Tahoma"/>
          <w:sz w:val="18"/>
          <w:szCs w:val="18"/>
        </w:rPr>
        <w:t>2</w:t>
      </w:r>
      <w:r w:rsidRPr="00ED2622">
        <w:rPr>
          <w:rFonts w:ascii="Tahoma" w:hAnsi="Tahoma" w:cs="Tahoma"/>
          <w:sz w:val="18"/>
          <w:szCs w:val="18"/>
        </w:rPr>
        <w:t xml:space="preserve">   zdravstven</w:t>
      </w:r>
      <w:r w:rsidR="00737E02">
        <w:rPr>
          <w:rFonts w:ascii="Tahoma" w:hAnsi="Tahoma" w:cs="Tahoma"/>
          <w:sz w:val="18"/>
          <w:szCs w:val="18"/>
        </w:rPr>
        <w:t>ih</w:t>
      </w:r>
      <w:r w:rsidRPr="00ED2622">
        <w:rPr>
          <w:rFonts w:ascii="Tahoma" w:hAnsi="Tahoma" w:cs="Tahoma"/>
          <w:sz w:val="18"/>
          <w:szCs w:val="18"/>
        </w:rPr>
        <w:t xml:space="preserve"> ustanov (naročnik bo kot ustrezno referenco upošteval referenco bolnišnice, kliničnega centra</w:t>
      </w:r>
      <w:r w:rsidR="00737E02">
        <w:rPr>
          <w:rFonts w:ascii="Tahoma" w:hAnsi="Tahoma" w:cs="Tahoma"/>
          <w:sz w:val="18"/>
          <w:szCs w:val="18"/>
        </w:rPr>
        <w:t xml:space="preserve">, </w:t>
      </w:r>
      <w:r w:rsidR="00737E02" w:rsidRPr="00737E02">
        <w:rPr>
          <w:rFonts w:ascii="Tahoma" w:eastAsia="Calibri" w:hAnsi="Tahoma" w:cs="Tahoma"/>
          <w:kern w:val="0"/>
          <w:sz w:val="18"/>
          <w:szCs w:val="18"/>
          <w:lang w:eastAsia="zh-CN"/>
          <w14:ligatures w14:val="none"/>
        </w:rPr>
        <w:t>dializnega centra</w:t>
      </w:r>
      <w:r w:rsidRPr="00ED2622">
        <w:rPr>
          <w:rFonts w:ascii="Tahoma" w:hAnsi="Tahoma" w:cs="Tahoma"/>
          <w:sz w:val="18"/>
          <w:szCs w:val="18"/>
        </w:rPr>
        <w:t>) v RS ali EU.</w:t>
      </w:r>
    </w:p>
    <w:p w14:paraId="1F1D3DAA" w14:textId="3855565A" w:rsidR="00ED2622" w:rsidRPr="00ED2622" w:rsidRDefault="00ED2622" w:rsidP="009D1C69">
      <w:pPr>
        <w:spacing w:line="240" w:lineRule="auto"/>
        <w:jc w:val="both"/>
        <w:rPr>
          <w:rFonts w:ascii="Tahoma" w:hAnsi="Tahoma" w:cs="Tahoma"/>
          <w:sz w:val="18"/>
          <w:szCs w:val="18"/>
        </w:rPr>
      </w:pPr>
      <w:r w:rsidRPr="00ED2622">
        <w:rPr>
          <w:rFonts w:ascii="Tahoma" w:hAnsi="Tahoma" w:cs="Tahoma"/>
          <w:sz w:val="18"/>
          <w:szCs w:val="18"/>
        </w:rPr>
        <w:t>Naročnik bo zahteve za dostavo vzorcev posredoval na e-pošto, ki jo bo ponudnik navedel v spletni aplikaciji (vse ostale zahteve pa na e-naslov iz ponudbene dokumentacije (izjava NMV, ESPD)).</w:t>
      </w:r>
    </w:p>
    <w:p w14:paraId="2CE1A7F7" w14:textId="0FF796DA" w:rsidR="00ED2622" w:rsidRPr="00ED2622" w:rsidRDefault="00ED2622" w:rsidP="009D1C69">
      <w:pPr>
        <w:spacing w:line="240" w:lineRule="auto"/>
        <w:jc w:val="both"/>
        <w:rPr>
          <w:rFonts w:ascii="Tahoma" w:hAnsi="Tahoma" w:cs="Tahoma"/>
          <w:sz w:val="18"/>
          <w:szCs w:val="18"/>
        </w:rPr>
      </w:pPr>
      <w:r w:rsidRPr="00ED2622">
        <w:rPr>
          <w:rFonts w:ascii="Tahoma" w:hAnsi="Tahoma" w:cs="Tahoma"/>
          <w:sz w:val="18"/>
          <w:szCs w:val="18"/>
        </w:rPr>
        <w:t>(gospodarski subjekt mora izpolnjevati pogoj za svoj del posla)</w:t>
      </w:r>
    </w:p>
    <w:p w14:paraId="4C10556C" w14:textId="77777777" w:rsidR="00737E02" w:rsidRPr="00057511" w:rsidRDefault="00ED2622" w:rsidP="00057511">
      <w:pPr>
        <w:keepLines/>
        <w:widowControl w:val="0"/>
        <w:spacing w:after="0"/>
        <w:rPr>
          <w:rFonts w:ascii="Tahoma" w:eastAsia="Calibri" w:hAnsi="Tahoma" w:cs="Tahoma"/>
          <w:b/>
          <w:bCs/>
          <w:kern w:val="0"/>
          <w:sz w:val="18"/>
          <w:szCs w:val="18"/>
          <w:lang w:eastAsia="zh-CN"/>
          <w14:ligatures w14:val="none"/>
        </w:rPr>
      </w:pPr>
      <w:r w:rsidRPr="00057511">
        <w:rPr>
          <w:rFonts w:ascii="Tahoma" w:hAnsi="Tahoma" w:cs="Tahoma"/>
          <w:sz w:val="18"/>
          <w:szCs w:val="18"/>
        </w:rPr>
        <w:t xml:space="preserve">2. </w:t>
      </w:r>
      <w:r w:rsidR="00737E02" w:rsidRPr="00057511">
        <w:rPr>
          <w:rFonts w:ascii="Tahoma" w:eastAsia="Calibri" w:hAnsi="Tahoma" w:cs="Tahoma"/>
          <w:kern w:val="0"/>
          <w:sz w:val="18"/>
          <w:szCs w:val="18"/>
          <w:lang w:eastAsia="zh-CN"/>
          <w14:ligatures w14:val="none"/>
        </w:rPr>
        <w:t xml:space="preserve">Reference: </w:t>
      </w:r>
      <w:r w:rsidR="00737E02" w:rsidRPr="00057511">
        <w:rPr>
          <w:rFonts w:ascii="Tahoma" w:eastAsia="Calibri" w:hAnsi="Tahoma" w:cs="Tahoma"/>
          <w:b/>
          <w:bCs/>
          <w:kern w:val="0"/>
          <w:sz w:val="18"/>
          <w:szCs w:val="18"/>
          <w:lang w:eastAsia="zh-CN"/>
          <w14:ligatures w14:val="none"/>
        </w:rPr>
        <w:t xml:space="preserve">Sklop 1: </w:t>
      </w:r>
    </w:p>
    <w:p w14:paraId="29A9DCE3" w14:textId="3AB5320A" w:rsidR="00737E02" w:rsidRPr="00057511" w:rsidRDefault="00737E02" w:rsidP="00057511">
      <w:pPr>
        <w:spacing w:after="0" w:line="276" w:lineRule="auto"/>
        <w:jc w:val="both"/>
        <w:rPr>
          <w:rFonts w:ascii="Tahoma" w:eastAsia="Calibri" w:hAnsi="Tahoma" w:cs="Tahoma"/>
          <w:kern w:val="0"/>
          <w:sz w:val="18"/>
          <w:szCs w:val="18"/>
          <w:lang w:eastAsia="zh-CN"/>
          <w14:ligatures w14:val="none"/>
        </w:rPr>
      </w:pPr>
      <w:r w:rsidRPr="00057511">
        <w:rPr>
          <w:rFonts w:ascii="Tahoma" w:eastAsia="Calibri" w:hAnsi="Tahoma" w:cs="Tahoma"/>
          <w:kern w:val="0"/>
          <w:sz w:val="18"/>
          <w:szCs w:val="18"/>
          <w14:ligatures w14:val="none"/>
        </w:rPr>
        <w:t xml:space="preserve">Da je v zadnjih  petih letih pred objavo javnega naročila uspešno dobavljal medicinske pripomočke iz vsake klasifikacijske skupine, na katere se prijavlja (pri čemer ni nujno, da je dobavljal vse artikle iz skupine*), najmanj dvema zdravstvenima ustanovama v RS ali EU (navedba kliničnega centra, bolnišnice, dializnega centra) </w:t>
      </w:r>
      <w:r w:rsidRPr="00057511">
        <w:rPr>
          <w:rFonts w:ascii="Tahoma" w:eastAsia="Calibri" w:hAnsi="Tahoma" w:cs="Tahoma"/>
          <w:kern w:val="0"/>
          <w:sz w:val="18"/>
          <w:szCs w:val="18"/>
          <w:lang w:eastAsia="zh-CN"/>
          <w14:ligatures w14:val="none"/>
        </w:rPr>
        <w:t>oz. so ponujene medicinske pripomočke uporabljali neprekinjeno vsaj  šest mesecev v najmanj dveh zdravstvenih ustanovah (navedba  kliničnega centra, bolnišnice, dializnega centra)  v RS ali EU.</w:t>
      </w:r>
      <w:r w:rsidRPr="00057511">
        <w:rPr>
          <w:rFonts w:ascii="Tahoma" w:eastAsia="Calibri" w:hAnsi="Tahoma" w:cs="Tahoma"/>
          <w:kern w:val="0"/>
          <w:sz w:val="18"/>
          <w:szCs w:val="18"/>
          <w14:ligatures w14:val="none"/>
        </w:rPr>
        <w:t xml:space="preserve"> V</w:t>
      </w:r>
      <w:r w:rsidRPr="00057511">
        <w:rPr>
          <w:rFonts w:ascii="Tahoma" w:eastAsia="Calibri" w:hAnsi="Tahoma" w:cs="Tahoma"/>
          <w:kern w:val="0"/>
          <w:sz w:val="18"/>
          <w:szCs w:val="18"/>
          <w:lang w:eastAsia="zh-CN"/>
          <w14:ligatures w14:val="none"/>
        </w:rPr>
        <w:t xml:space="preserve"> kvoti referenc se upoštevajo tudi referenčna potrdila naročnika.</w:t>
      </w:r>
    </w:p>
    <w:p w14:paraId="30D19009" w14:textId="3A415BDF" w:rsidR="00737E02" w:rsidRPr="00057511" w:rsidRDefault="00737E02" w:rsidP="00057511">
      <w:pPr>
        <w:suppressAutoHyphens/>
        <w:spacing w:after="0" w:line="276" w:lineRule="auto"/>
        <w:jc w:val="both"/>
        <w:rPr>
          <w:rFonts w:ascii="Tahoma" w:eastAsia="Calibri" w:hAnsi="Tahoma" w:cs="Tahoma"/>
          <w:kern w:val="0"/>
          <w:sz w:val="18"/>
          <w:szCs w:val="18"/>
          <w:u w:val="single"/>
          <w:lang w:eastAsia="zh-CN"/>
          <w14:ligatures w14:val="none"/>
        </w:rPr>
      </w:pPr>
      <w:r w:rsidRPr="00057511">
        <w:rPr>
          <w:rFonts w:ascii="Tahoma" w:eastAsia="Calibri" w:hAnsi="Tahoma" w:cs="Tahoma"/>
          <w:kern w:val="0"/>
          <w:sz w:val="18"/>
          <w:szCs w:val="18"/>
          <w:lang w:eastAsia="zh-CN"/>
          <w14:ligatures w14:val="none"/>
        </w:rPr>
        <w:t xml:space="preserve">*Naročnik pa v primeru ponudbe novih izdelkov (v primeru prijave ponudnika na nadšifro)  iz razloga  varne obravnave bolnika oz. v izogib morebitnim zapletom tekom obravnave/zdravljenja pacienta vztraja,  pri navedbi dveh referenčnih ustanov v RS ali EU (navedba kliničnega centra, bolnišnice, dializnega centra), katerima je dostavljal ponujeni novi izdelek. </w:t>
      </w:r>
      <w:r w:rsidRPr="00057511">
        <w:rPr>
          <w:rFonts w:ascii="Tahoma" w:eastAsia="Calibri" w:hAnsi="Tahoma" w:cs="Tahoma"/>
          <w:kern w:val="0"/>
          <w:sz w:val="18"/>
          <w:szCs w:val="18"/>
          <w:u w:val="single"/>
          <w:lang w:eastAsia="zh-CN"/>
          <w14:ligatures w14:val="none"/>
        </w:rPr>
        <w:t>Ponudniki spisek referenc predložijo ponudbi v excel obliki (skenirani v pdf) in morajo vsebovati podatke kot so navedeni spodaj.</w:t>
      </w:r>
    </w:p>
    <w:p w14:paraId="39E75723" w14:textId="77777777" w:rsidR="00057511" w:rsidRPr="00057511" w:rsidRDefault="00057511" w:rsidP="00057511">
      <w:pPr>
        <w:suppressAutoHyphens/>
        <w:spacing w:after="0" w:line="276" w:lineRule="auto"/>
        <w:jc w:val="both"/>
        <w:rPr>
          <w:rFonts w:ascii="Tahoma" w:eastAsia="Calibri" w:hAnsi="Tahoma" w:cs="Tahoma"/>
          <w:kern w:val="0"/>
          <w:sz w:val="18"/>
          <w:szCs w:val="18"/>
          <w:u w:val="single"/>
          <w:lang w:eastAsia="zh-CN"/>
          <w14:ligatures w14:val="none"/>
        </w:rPr>
      </w:pPr>
    </w:p>
    <w:p w14:paraId="728F825B" w14:textId="77777777" w:rsidR="00737E02" w:rsidRPr="00057511" w:rsidRDefault="00737E02" w:rsidP="00057511">
      <w:pPr>
        <w:suppressAutoHyphens/>
        <w:spacing w:after="0" w:line="276" w:lineRule="auto"/>
        <w:jc w:val="both"/>
        <w:rPr>
          <w:rFonts w:ascii="Tahoma" w:eastAsia="Calibri" w:hAnsi="Tahoma" w:cs="Tahoma"/>
          <w:kern w:val="0"/>
          <w:sz w:val="18"/>
          <w:szCs w:val="18"/>
          <w:lang w:eastAsia="zh-CN"/>
          <w14:ligatures w14:val="none"/>
        </w:rPr>
      </w:pPr>
      <w:r w:rsidRPr="00057511">
        <w:rPr>
          <w:rFonts w:ascii="Tahoma" w:eastAsia="Calibri" w:hAnsi="Tahoma" w:cs="Tahoma"/>
          <w:kern w:val="0"/>
          <w:sz w:val="18"/>
          <w:szCs w:val="18"/>
          <w:lang w:eastAsia="zh-CN"/>
          <w14:ligatures w14:val="none"/>
        </w:rPr>
        <w:t>Ponudnik v obrazcu ESPD pri pogoju referenc navede:</w:t>
      </w:r>
    </w:p>
    <w:p w14:paraId="0688DC24" w14:textId="77777777" w:rsidR="00737E02" w:rsidRPr="00057511" w:rsidRDefault="00737E02" w:rsidP="00057511">
      <w:pPr>
        <w:suppressAutoHyphens/>
        <w:spacing w:after="0" w:line="276" w:lineRule="auto"/>
        <w:jc w:val="both"/>
        <w:rPr>
          <w:rFonts w:ascii="Tahoma" w:eastAsia="Times New Roman" w:hAnsi="Tahoma" w:cs="Tahoma"/>
          <w:color w:val="000000"/>
          <w:kern w:val="0"/>
          <w:sz w:val="18"/>
          <w:szCs w:val="18"/>
          <w:lang w:eastAsia="zh-CN"/>
          <w14:ligatures w14:val="none"/>
        </w:rPr>
      </w:pPr>
      <w:r w:rsidRPr="00057511">
        <w:rPr>
          <w:rFonts w:ascii="Tahoma" w:eastAsia="Calibri" w:hAnsi="Tahoma" w:cs="Tahoma"/>
          <w:kern w:val="0"/>
          <w:sz w:val="18"/>
          <w:szCs w:val="18"/>
          <w:lang w:eastAsia="zh-CN"/>
          <w14:ligatures w14:val="none"/>
        </w:rPr>
        <w:t xml:space="preserve">- </w:t>
      </w:r>
      <w:r w:rsidRPr="00057511">
        <w:rPr>
          <w:rFonts w:ascii="Tahoma" w:eastAsia="Times New Roman" w:hAnsi="Tahoma" w:cs="Tahoma"/>
          <w:color w:val="000000"/>
          <w:kern w:val="0"/>
          <w:sz w:val="18"/>
          <w:szCs w:val="18"/>
          <w:lang w:eastAsia="zh-CN"/>
          <w14:ligatures w14:val="none"/>
        </w:rPr>
        <w:t>naziv naročnika (referenčne ustanove)</w:t>
      </w:r>
    </w:p>
    <w:p w14:paraId="4B7206F4" w14:textId="1D8432C6" w:rsidR="00737E02" w:rsidRPr="00057511" w:rsidRDefault="00737E02" w:rsidP="00057511">
      <w:pPr>
        <w:suppressAutoHyphens/>
        <w:spacing w:after="0" w:line="276" w:lineRule="auto"/>
        <w:jc w:val="both"/>
        <w:rPr>
          <w:rFonts w:ascii="Tahoma" w:eastAsia="Times New Roman" w:hAnsi="Tahoma" w:cs="Tahoma"/>
          <w:color w:val="000000"/>
          <w:kern w:val="0"/>
          <w:sz w:val="18"/>
          <w:szCs w:val="18"/>
          <w:lang w:eastAsia="zh-CN"/>
          <w14:ligatures w14:val="none"/>
        </w:rPr>
      </w:pPr>
      <w:r w:rsidRPr="00057511">
        <w:rPr>
          <w:rFonts w:ascii="Tahoma" w:eastAsia="Times New Roman" w:hAnsi="Tahoma" w:cs="Tahoma"/>
          <w:color w:val="000000"/>
          <w:kern w:val="0"/>
          <w:sz w:val="18"/>
          <w:szCs w:val="18"/>
          <w:lang w:eastAsia="zh-CN"/>
          <w14:ligatures w14:val="none"/>
        </w:rPr>
        <w:t>- naziv JN/materiala/nadšifra art.</w:t>
      </w:r>
    </w:p>
    <w:p w14:paraId="7081891E" w14:textId="77777777" w:rsidR="00737E02" w:rsidRPr="00057511" w:rsidRDefault="00737E02" w:rsidP="00057511">
      <w:pPr>
        <w:suppressAutoHyphens/>
        <w:spacing w:after="0" w:line="276" w:lineRule="auto"/>
        <w:jc w:val="both"/>
        <w:rPr>
          <w:rFonts w:ascii="Tahoma" w:eastAsia="Times New Roman" w:hAnsi="Tahoma" w:cs="Tahoma"/>
          <w:color w:val="000000"/>
          <w:kern w:val="0"/>
          <w:sz w:val="18"/>
          <w:szCs w:val="18"/>
          <w:lang w:eastAsia="zh-CN"/>
          <w14:ligatures w14:val="none"/>
        </w:rPr>
      </w:pPr>
      <w:r w:rsidRPr="00057511">
        <w:rPr>
          <w:rFonts w:ascii="Tahoma" w:eastAsia="Times New Roman" w:hAnsi="Tahoma" w:cs="Tahoma"/>
          <w:color w:val="000000"/>
          <w:kern w:val="0"/>
          <w:sz w:val="18"/>
          <w:szCs w:val="18"/>
          <w:lang w:eastAsia="zh-CN"/>
          <w14:ligatures w14:val="none"/>
        </w:rPr>
        <w:t>- datum začetka in konca dobav</w:t>
      </w:r>
    </w:p>
    <w:p w14:paraId="347632DE" w14:textId="77777777" w:rsidR="00737E02" w:rsidRPr="00057511" w:rsidRDefault="00737E02" w:rsidP="00057511">
      <w:pPr>
        <w:suppressAutoHyphens/>
        <w:spacing w:after="0" w:line="276" w:lineRule="auto"/>
        <w:jc w:val="both"/>
        <w:rPr>
          <w:rFonts w:ascii="Tahoma" w:eastAsia="Times New Roman" w:hAnsi="Tahoma" w:cs="Tahoma"/>
          <w:color w:val="000000"/>
          <w:kern w:val="0"/>
          <w:sz w:val="18"/>
          <w:szCs w:val="18"/>
          <w:lang w:eastAsia="zh-CN"/>
          <w14:ligatures w14:val="none"/>
        </w:rPr>
      </w:pPr>
      <w:r w:rsidRPr="00057511">
        <w:rPr>
          <w:rFonts w:ascii="Tahoma" w:eastAsia="Times New Roman" w:hAnsi="Tahoma" w:cs="Tahoma"/>
          <w:color w:val="000000"/>
          <w:kern w:val="0"/>
          <w:sz w:val="18"/>
          <w:szCs w:val="18"/>
          <w:lang w:eastAsia="zh-CN"/>
          <w14:ligatures w14:val="none"/>
        </w:rPr>
        <w:t>- vrednost naročil.</w:t>
      </w:r>
    </w:p>
    <w:p w14:paraId="774C06FE" w14:textId="77777777" w:rsidR="00737E02" w:rsidRPr="00057511" w:rsidRDefault="00737E02" w:rsidP="00057511">
      <w:pPr>
        <w:suppressAutoHyphens/>
        <w:spacing w:after="0" w:line="276" w:lineRule="auto"/>
        <w:jc w:val="both"/>
        <w:rPr>
          <w:rFonts w:ascii="Tahoma" w:eastAsia="Times New Roman" w:hAnsi="Tahoma" w:cs="Tahoma"/>
          <w:color w:val="000000"/>
          <w:kern w:val="0"/>
          <w:sz w:val="18"/>
          <w:szCs w:val="18"/>
          <w:lang w:eastAsia="zh-CN"/>
          <w14:ligatures w14:val="none"/>
        </w:rPr>
      </w:pPr>
    </w:p>
    <w:p w14:paraId="358A48F0" w14:textId="77777777" w:rsidR="00737E02" w:rsidRPr="00057511" w:rsidRDefault="00737E02" w:rsidP="00057511">
      <w:pPr>
        <w:suppressAutoHyphens/>
        <w:spacing w:after="0" w:line="276" w:lineRule="auto"/>
        <w:jc w:val="both"/>
        <w:rPr>
          <w:rFonts w:ascii="Tahoma" w:eastAsia="Calibri" w:hAnsi="Tahoma" w:cs="Tahoma"/>
          <w:kern w:val="0"/>
          <w:sz w:val="18"/>
          <w:szCs w:val="18"/>
          <w:lang w:eastAsia="zh-CN"/>
          <w14:ligatures w14:val="none"/>
        </w:rPr>
      </w:pPr>
      <w:r w:rsidRPr="00057511">
        <w:rPr>
          <w:rFonts w:ascii="Tahoma" w:eastAsia="Calibri" w:hAnsi="Tahoma" w:cs="Tahoma"/>
          <w:kern w:val="0"/>
          <w:sz w:val="18"/>
          <w:szCs w:val="18"/>
          <w:lang w:eastAsia="zh-CN"/>
          <w14:ligatures w14:val="none"/>
        </w:rPr>
        <w:t>(gospodarski subjekt mora izpolnjevati pogoj za svoj del posla)</w:t>
      </w:r>
    </w:p>
    <w:p w14:paraId="151CF44F" w14:textId="77777777" w:rsidR="00737E02" w:rsidRPr="00057511" w:rsidRDefault="00737E02" w:rsidP="00057511">
      <w:pPr>
        <w:suppressAutoHyphens/>
        <w:spacing w:after="0" w:line="276" w:lineRule="auto"/>
        <w:jc w:val="both"/>
        <w:rPr>
          <w:rFonts w:ascii="Tahoma" w:eastAsia="Calibri" w:hAnsi="Tahoma" w:cs="Tahoma"/>
          <w:b/>
          <w:bCs/>
          <w:kern w:val="0"/>
          <w:sz w:val="18"/>
          <w:szCs w:val="18"/>
          <w:lang w:eastAsia="zh-CN"/>
          <w14:ligatures w14:val="none"/>
        </w:rPr>
      </w:pPr>
      <w:r w:rsidRPr="00057511">
        <w:rPr>
          <w:rFonts w:ascii="Tahoma" w:eastAsia="Calibri" w:hAnsi="Tahoma" w:cs="Tahoma"/>
          <w:b/>
          <w:bCs/>
          <w:kern w:val="0"/>
          <w:sz w:val="18"/>
          <w:szCs w:val="18"/>
          <w:lang w:eastAsia="zh-CN"/>
          <w14:ligatures w14:val="none"/>
        </w:rPr>
        <w:t>Sklop 2</w:t>
      </w:r>
    </w:p>
    <w:p w14:paraId="12D53B5E" w14:textId="739C8FFF" w:rsidR="00737E02" w:rsidRPr="00057511" w:rsidRDefault="00737E02" w:rsidP="00057511">
      <w:pPr>
        <w:suppressAutoHyphens/>
        <w:spacing w:after="0" w:line="276" w:lineRule="auto"/>
        <w:jc w:val="both"/>
        <w:rPr>
          <w:rFonts w:ascii="Tahoma" w:eastAsia="Calibri" w:hAnsi="Tahoma" w:cs="Tahoma"/>
          <w:kern w:val="0"/>
          <w:sz w:val="18"/>
          <w:szCs w:val="18"/>
          <w:lang w:eastAsia="zh-CN"/>
          <w14:ligatures w14:val="none"/>
        </w:rPr>
      </w:pPr>
      <w:r w:rsidRPr="00057511">
        <w:rPr>
          <w:rFonts w:ascii="Tahoma" w:eastAsia="Calibri" w:hAnsi="Tahoma" w:cs="Tahoma"/>
          <w:kern w:val="0"/>
          <w:sz w:val="18"/>
          <w:szCs w:val="18"/>
          <w:lang w:eastAsia="zh-CN"/>
          <w14:ligatures w14:val="none"/>
        </w:rPr>
        <w:t xml:space="preserve">Da je v zadnjih  petih letih pred objavo javnega naročila uspešno dobavljal zdravila iz klasifikacijske skupine, na katere se prijavlja (pri čemer ni nujno, da je dobavljal vse artikle iz skupine*), najmanj dvema zdravstvenima ustanovama v RS ali EU (navedba kliničnega centra, bolnišnice, dializnega centra) oz. so ponujena zdravila neprekinjeno vsaj  šest mesecev v najmanj dveh zdravstvenih ustanovah ( navedba  kliničnega centra, bolnišnice, dializnega centra )  v RS ali EU. V kvoti referenc se upoštevajo tudi referenčna potrdila naročnika. </w:t>
      </w:r>
    </w:p>
    <w:p w14:paraId="19532F43" w14:textId="77777777" w:rsidR="00737E02" w:rsidRPr="00057511" w:rsidRDefault="00737E02" w:rsidP="00057511">
      <w:pPr>
        <w:suppressAutoHyphens/>
        <w:spacing w:after="0" w:line="276" w:lineRule="auto"/>
        <w:jc w:val="both"/>
        <w:rPr>
          <w:rFonts w:ascii="Tahoma" w:eastAsia="Calibri" w:hAnsi="Tahoma" w:cs="Tahoma"/>
          <w:kern w:val="0"/>
          <w:sz w:val="18"/>
          <w:szCs w:val="18"/>
          <w:lang w:eastAsia="zh-CN"/>
          <w14:ligatures w14:val="none"/>
        </w:rPr>
      </w:pPr>
    </w:p>
    <w:p w14:paraId="2748D3F7" w14:textId="584D2112" w:rsidR="00737E02" w:rsidRPr="00057511" w:rsidRDefault="00737E02" w:rsidP="00057511">
      <w:pPr>
        <w:suppressAutoHyphens/>
        <w:spacing w:after="0" w:line="276" w:lineRule="auto"/>
        <w:jc w:val="both"/>
        <w:rPr>
          <w:rFonts w:ascii="Tahoma" w:eastAsia="Calibri" w:hAnsi="Tahoma" w:cs="Tahoma"/>
          <w:kern w:val="0"/>
          <w:sz w:val="18"/>
          <w:szCs w:val="18"/>
          <w:lang w:eastAsia="zh-CN"/>
          <w14:ligatures w14:val="none"/>
        </w:rPr>
      </w:pPr>
      <w:r w:rsidRPr="00057511">
        <w:rPr>
          <w:rFonts w:ascii="Tahoma" w:eastAsia="Calibri" w:hAnsi="Tahoma" w:cs="Tahoma"/>
          <w:kern w:val="0"/>
          <w:sz w:val="18"/>
          <w:szCs w:val="18"/>
          <w:lang w:eastAsia="zh-CN"/>
          <w14:ligatures w14:val="none"/>
        </w:rPr>
        <w:t xml:space="preserve">*Naročnik pa v primeru ponudbe novih izdelkov (v primeru prijave ponudnika na nadšifro)  iz razloga  varne obravnave bolnika oz. v izogib morebitnim zapletom tekom obravnave/zdravljenja pacienta vztraja pri navedbi dveh referenčnih ustanov v RS ali EU (navedba kliničnega centra, bolnišnice, dializnega centra), katerima je dostavljal ponujeni novi izdelek. </w:t>
      </w:r>
    </w:p>
    <w:p w14:paraId="2FF86E2B" w14:textId="77777777" w:rsidR="00737E02" w:rsidRPr="00057511" w:rsidRDefault="00737E02" w:rsidP="00057511">
      <w:pPr>
        <w:suppressAutoHyphens/>
        <w:spacing w:after="0" w:line="276" w:lineRule="auto"/>
        <w:jc w:val="both"/>
        <w:rPr>
          <w:rFonts w:ascii="Tahoma" w:eastAsia="Calibri" w:hAnsi="Tahoma" w:cs="Tahoma"/>
          <w:kern w:val="0"/>
          <w:sz w:val="18"/>
          <w:szCs w:val="18"/>
          <w:u w:val="single"/>
          <w:lang w:eastAsia="zh-CN"/>
          <w14:ligatures w14:val="none"/>
        </w:rPr>
      </w:pPr>
      <w:r w:rsidRPr="00057511">
        <w:rPr>
          <w:rFonts w:ascii="Tahoma" w:eastAsia="Calibri" w:hAnsi="Tahoma" w:cs="Tahoma"/>
          <w:kern w:val="0"/>
          <w:sz w:val="18"/>
          <w:szCs w:val="18"/>
          <w:u w:val="single"/>
          <w:lang w:eastAsia="zh-CN"/>
          <w14:ligatures w14:val="none"/>
        </w:rPr>
        <w:t>Ponudniki spisek referenc predložijo ponudbi v excel obliki (skenirani v pdf) in morajo vsebovati podatke kot so navedeni spodaj.</w:t>
      </w:r>
    </w:p>
    <w:p w14:paraId="68A72D61" w14:textId="77777777" w:rsidR="00737E02" w:rsidRPr="00057511" w:rsidRDefault="00737E02" w:rsidP="00057511">
      <w:pPr>
        <w:suppressAutoHyphens/>
        <w:spacing w:after="0" w:line="276" w:lineRule="auto"/>
        <w:jc w:val="both"/>
        <w:rPr>
          <w:rFonts w:ascii="Tahoma" w:eastAsia="Calibri" w:hAnsi="Tahoma" w:cs="Tahoma"/>
          <w:kern w:val="0"/>
          <w:sz w:val="18"/>
          <w:szCs w:val="18"/>
          <w:lang w:eastAsia="zh-CN"/>
          <w14:ligatures w14:val="none"/>
        </w:rPr>
      </w:pPr>
      <w:r w:rsidRPr="00057511">
        <w:rPr>
          <w:rFonts w:ascii="Tahoma" w:eastAsia="Calibri" w:hAnsi="Tahoma" w:cs="Tahoma"/>
          <w:kern w:val="0"/>
          <w:sz w:val="18"/>
          <w:szCs w:val="18"/>
          <w:lang w:eastAsia="zh-CN"/>
          <w14:ligatures w14:val="none"/>
        </w:rPr>
        <w:t>(gospodarski subjekt mora izpolnjevati pogoj za svoj del posla)</w:t>
      </w:r>
    </w:p>
    <w:p w14:paraId="7084C032" w14:textId="77777777" w:rsidR="00737E02" w:rsidRPr="00057511" w:rsidRDefault="00737E02" w:rsidP="00057511">
      <w:pPr>
        <w:suppressAutoHyphens/>
        <w:spacing w:after="0" w:line="276" w:lineRule="auto"/>
        <w:jc w:val="both"/>
        <w:rPr>
          <w:rFonts w:ascii="Tahoma" w:eastAsia="Calibri" w:hAnsi="Tahoma" w:cs="Tahoma"/>
          <w:kern w:val="0"/>
          <w:sz w:val="18"/>
          <w:szCs w:val="18"/>
          <w:lang w:eastAsia="zh-CN"/>
          <w14:ligatures w14:val="none"/>
        </w:rPr>
      </w:pPr>
      <w:r w:rsidRPr="00057511">
        <w:rPr>
          <w:rFonts w:ascii="Tahoma" w:eastAsia="Calibri" w:hAnsi="Tahoma" w:cs="Tahoma"/>
          <w:kern w:val="0"/>
          <w:sz w:val="18"/>
          <w:szCs w:val="18"/>
          <w:lang w:eastAsia="zh-CN"/>
          <w14:ligatures w14:val="none"/>
        </w:rPr>
        <w:t>Ponudnik v obrazcu ESPD pri pogoju referenc navede:</w:t>
      </w:r>
    </w:p>
    <w:p w14:paraId="2FCE35D3" w14:textId="77777777" w:rsidR="00737E02" w:rsidRPr="00057511" w:rsidRDefault="00737E02" w:rsidP="00057511">
      <w:pPr>
        <w:suppressAutoHyphens/>
        <w:spacing w:after="0" w:line="276" w:lineRule="auto"/>
        <w:jc w:val="both"/>
        <w:rPr>
          <w:rFonts w:ascii="Tahoma" w:eastAsia="Times New Roman" w:hAnsi="Tahoma" w:cs="Tahoma"/>
          <w:color w:val="000000"/>
          <w:kern w:val="0"/>
          <w:sz w:val="18"/>
          <w:szCs w:val="18"/>
          <w:lang w:eastAsia="zh-CN"/>
          <w14:ligatures w14:val="none"/>
        </w:rPr>
      </w:pPr>
      <w:r w:rsidRPr="00057511">
        <w:rPr>
          <w:rFonts w:ascii="Tahoma" w:eastAsia="Calibri" w:hAnsi="Tahoma" w:cs="Tahoma"/>
          <w:kern w:val="0"/>
          <w:sz w:val="18"/>
          <w:szCs w:val="18"/>
          <w:lang w:eastAsia="zh-CN"/>
          <w14:ligatures w14:val="none"/>
        </w:rPr>
        <w:t xml:space="preserve">- </w:t>
      </w:r>
      <w:r w:rsidRPr="00057511">
        <w:rPr>
          <w:rFonts w:ascii="Tahoma" w:eastAsia="Times New Roman" w:hAnsi="Tahoma" w:cs="Tahoma"/>
          <w:color w:val="000000"/>
          <w:kern w:val="0"/>
          <w:sz w:val="18"/>
          <w:szCs w:val="18"/>
          <w:lang w:eastAsia="zh-CN"/>
          <w14:ligatures w14:val="none"/>
        </w:rPr>
        <w:t>naziv naročnika (referenčne ustanove)</w:t>
      </w:r>
    </w:p>
    <w:p w14:paraId="14F3BCA4" w14:textId="0FF6530E" w:rsidR="00737E02" w:rsidRPr="00057511" w:rsidRDefault="00737E02" w:rsidP="00057511">
      <w:pPr>
        <w:suppressAutoHyphens/>
        <w:spacing w:after="0" w:line="276" w:lineRule="auto"/>
        <w:jc w:val="both"/>
        <w:rPr>
          <w:rFonts w:ascii="Tahoma" w:eastAsia="Times New Roman" w:hAnsi="Tahoma" w:cs="Tahoma"/>
          <w:color w:val="000000"/>
          <w:kern w:val="0"/>
          <w:sz w:val="18"/>
          <w:szCs w:val="18"/>
          <w:lang w:eastAsia="zh-CN"/>
          <w14:ligatures w14:val="none"/>
        </w:rPr>
      </w:pPr>
      <w:r w:rsidRPr="00057511">
        <w:rPr>
          <w:rFonts w:ascii="Tahoma" w:eastAsia="Times New Roman" w:hAnsi="Tahoma" w:cs="Tahoma"/>
          <w:color w:val="000000"/>
          <w:kern w:val="0"/>
          <w:sz w:val="18"/>
          <w:szCs w:val="18"/>
          <w:lang w:eastAsia="zh-CN"/>
          <w14:ligatures w14:val="none"/>
        </w:rPr>
        <w:t>- naziv JN/materiala</w:t>
      </w:r>
      <w:r w:rsidR="00A54799" w:rsidRPr="00057511">
        <w:rPr>
          <w:rFonts w:ascii="Tahoma" w:eastAsia="Times New Roman" w:hAnsi="Tahoma" w:cs="Tahoma"/>
          <w:color w:val="000000"/>
          <w:kern w:val="0"/>
          <w:sz w:val="18"/>
          <w:szCs w:val="18"/>
          <w:lang w:eastAsia="zh-CN"/>
          <w14:ligatures w14:val="none"/>
        </w:rPr>
        <w:t>/nadšifra art.</w:t>
      </w:r>
    </w:p>
    <w:p w14:paraId="6598A303" w14:textId="77777777" w:rsidR="00737E02" w:rsidRPr="00057511" w:rsidRDefault="00737E02" w:rsidP="00057511">
      <w:pPr>
        <w:suppressAutoHyphens/>
        <w:spacing w:after="0" w:line="276" w:lineRule="auto"/>
        <w:jc w:val="both"/>
        <w:rPr>
          <w:rFonts w:ascii="Tahoma" w:eastAsia="Times New Roman" w:hAnsi="Tahoma" w:cs="Tahoma"/>
          <w:color w:val="000000"/>
          <w:kern w:val="0"/>
          <w:sz w:val="18"/>
          <w:szCs w:val="18"/>
          <w:lang w:eastAsia="zh-CN"/>
          <w14:ligatures w14:val="none"/>
        </w:rPr>
      </w:pPr>
      <w:r w:rsidRPr="00057511">
        <w:rPr>
          <w:rFonts w:ascii="Tahoma" w:eastAsia="Times New Roman" w:hAnsi="Tahoma" w:cs="Tahoma"/>
          <w:color w:val="000000"/>
          <w:kern w:val="0"/>
          <w:sz w:val="18"/>
          <w:szCs w:val="18"/>
          <w:lang w:eastAsia="zh-CN"/>
          <w14:ligatures w14:val="none"/>
        </w:rPr>
        <w:t>- datum začetka in konca dobav</w:t>
      </w:r>
    </w:p>
    <w:p w14:paraId="5898C621" w14:textId="21FA9E0F" w:rsidR="009D1C69" w:rsidRPr="00057511" w:rsidRDefault="00737E02" w:rsidP="00057511">
      <w:pPr>
        <w:suppressAutoHyphens/>
        <w:spacing w:after="0" w:line="276" w:lineRule="auto"/>
        <w:jc w:val="both"/>
        <w:rPr>
          <w:rFonts w:ascii="Tahoma" w:eastAsia="Times New Roman" w:hAnsi="Tahoma" w:cs="Tahoma"/>
          <w:color w:val="000000"/>
          <w:kern w:val="0"/>
          <w:sz w:val="18"/>
          <w:szCs w:val="18"/>
          <w:lang w:eastAsia="zh-CN"/>
          <w14:ligatures w14:val="none"/>
        </w:rPr>
      </w:pPr>
      <w:r w:rsidRPr="00057511">
        <w:rPr>
          <w:rFonts w:ascii="Tahoma" w:eastAsia="Times New Roman" w:hAnsi="Tahoma" w:cs="Tahoma"/>
          <w:color w:val="000000"/>
          <w:kern w:val="0"/>
          <w:sz w:val="18"/>
          <w:szCs w:val="18"/>
          <w:lang w:eastAsia="zh-CN"/>
          <w14:ligatures w14:val="none"/>
        </w:rPr>
        <w:t>- vrednost naročil.</w:t>
      </w:r>
    </w:p>
    <w:p w14:paraId="434030DB" w14:textId="77777777" w:rsidR="00737E02" w:rsidRPr="00737E02" w:rsidRDefault="00737E02" w:rsidP="00737E02">
      <w:pPr>
        <w:suppressAutoHyphens/>
        <w:spacing w:after="0" w:line="276" w:lineRule="auto"/>
        <w:jc w:val="both"/>
        <w:rPr>
          <w:rFonts w:ascii="Tahoma" w:eastAsia="Times New Roman" w:hAnsi="Tahoma" w:cs="Tahoma"/>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D2622" w:rsidRPr="00B26F64" w14:paraId="5260E9F3" w14:textId="77777777" w:rsidTr="00A21404">
        <w:tc>
          <w:tcPr>
            <w:tcW w:w="9062" w:type="dxa"/>
            <w:shd w:val="clear" w:color="auto" w:fill="99CC00"/>
          </w:tcPr>
          <w:p w14:paraId="474C3A2F" w14:textId="74FCD70A" w:rsidR="00ED2622" w:rsidRPr="00ED2622" w:rsidRDefault="00ED2622" w:rsidP="00ED2622">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73624808" w14:textId="77777777" w:rsidR="00ED2622" w:rsidRDefault="00ED2622" w:rsidP="009D1C69">
      <w:pPr>
        <w:spacing w:after="0" w:line="240" w:lineRule="auto"/>
        <w:rPr>
          <w:rFonts w:ascii="Tahoma" w:hAnsi="Tahoma" w:cs="Tahoma"/>
          <w:sz w:val="18"/>
          <w:szCs w:val="18"/>
        </w:rPr>
      </w:pPr>
    </w:p>
    <w:p w14:paraId="1A77B98A" w14:textId="77777777" w:rsidR="00ED2622" w:rsidRPr="00ED2622" w:rsidRDefault="00ED2622" w:rsidP="009D1C69">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7E159B1A" w14:textId="77777777" w:rsidR="00ED2622" w:rsidRPr="00ED2622" w:rsidRDefault="00ED2622" w:rsidP="00ED2622">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7DDCAF4" w14:textId="77777777" w:rsidR="00ED2622" w:rsidRPr="00ED2622" w:rsidRDefault="00ED2622" w:rsidP="00ED2622">
      <w:pPr>
        <w:suppressAutoHyphens/>
        <w:spacing w:after="0" w:line="276" w:lineRule="auto"/>
        <w:jc w:val="both"/>
        <w:rPr>
          <w:rFonts w:ascii="Tahoma" w:eastAsia="Calibri" w:hAnsi="Tahoma" w:cs="Tahoma"/>
          <w:kern w:val="0"/>
          <w:sz w:val="18"/>
          <w:szCs w:val="18"/>
          <w:lang w:eastAsia="zh-CN"/>
          <w14:ligatures w14:val="none"/>
        </w:rPr>
      </w:pPr>
    </w:p>
    <w:p w14:paraId="62BF988D" w14:textId="77777777" w:rsidR="00ED2622" w:rsidRPr="00ED2622" w:rsidRDefault="00ED2622" w:rsidP="00ED2622">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6A8B4237" w14:textId="77777777" w:rsidR="00ED2622" w:rsidRPr="00ED2622" w:rsidRDefault="00ED2622" w:rsidP="00ED2622">
      <w:pPr>
        <w:suppressAutoHyphens/>
        <w:spacing w:after="0" w:line="276" w:lineRule="auto"/>
        <w:jc w:val="both"/>
        <w:rPr>
          <w:rFonts w:ascii="Tahoma" w:eastAsia="Calibri" w:hAnsi="Tahoma" w:cs="Tahoma"/>
          <w:kern w:val="0"/>
          <w:sz w:val="18"/>
          <w:szCs w:val="18"/>
          <w:lang w:eastAsia="zh-CN"/>
          <w14:ligatures w14:val="none"/>
        </w:rPr>
      </w:pPr>
    </w:p>
    <w:p w14:paraId="7B78357B" w14:textId="77777777" w:rsidR="00ED2622" w:rsidRPr="006E06D6" w:rsidRDefault="00ED2622" w:rsidP="00ED2622">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t xml:space="preserve">3. Da bo dostavljal medicinske </w:t>
      </w:r>
      <w:r w:rsidRPr="006E06D6">
        <w:rPr>
          <w:rFonts w:ascii="Tahoma" w:eastAsia="Calibri" w:hAnsi="Tahoma" w:cs="Tahoma"/>
          <w:sz w:val="18"/>
          <w:szCs w:val="18"/>
          <w:lang w:eastAsia="zh-CN"/>
          <w14:ligatures w14:val="none"/>
        </w:rPr>
        <w:t>pripomočke.</w:t>
      </w:r>
    </w:p>
    <w:p w14:paraId="5CDD78DC" w14:textId="77777777" w:rsidR="00ED2622" w:rsidRPr="006E06D6" w:rsidRDefault="00ED2622" w:rsidP="00ED2622">
      <w:pPr>
        <w:suppressAutoHyphens/>
        <w:spacing w:after="0" w:line="276" w:lineRule="auto"/>
        <w:jc w:val="both"/>
        <w:rPr>
          <w:rFonts w:ascii="Tahoma" w:eastAsia="Calibri" w:hAnsi="Tahoma" w:cs="Tahoma"/>
          <w:sz w:val="18"/>
          <w:szCs w:val="18"/>
          <w:lang w:eastAsia="zh-CN"/>
          <w14:ligatures w14:val="none"/>
        </w:rPr>
      </w:pPr>
    </w:p>
    <w:p w14:paraId="377284F6" w14:textId="77777777" w:rsidR="00ED2622" w:rsidRPr="006E06D6" w:rsidRDefault="00ED2622" w:rsidP="00ED2622">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4. Da medicinski pripomočki, ki jih ponuja, ustrezajo vsem tehničnim specifikacijam, opredeljenim v specifikaciji medicinskih pripomočkov in zdravil, kot se nahaja v teh navodilih in v programu GoSoft (spletna aplikacija) ter da so vsi ponujeni artikli skladni z veljavno zakonodajo v RS in EU, ki opredeljujejo zakonsko obvezne varnostne zahteve, s katerimi morajo biti proizvodi skladni in imajo oznako CE ter Izjavo o skladnosti. </w:t>
      </w:r>
    </w:p>
    <w:p w14:paraId="6C13B44A" w14:textId="77777777" w:rsidR="00ED2622" w:rsidRPr="006E06D6" w:rsidRDefault="00ED2622" w:rsidP="00ED2622">
      <w:pPr>
        <w:suppressAutoHyphens/>
        <w:spacing w:after="0" w:line="276" w:lineRule="auto"/>
        <w:jc w:val="both"/>
        <w:rPr>
          <w:rFonts w:ascii="Tahoma" w:eastAsia="Calibri" w:hAnsi="Tahoma" w:cs="Tahoma"/>
          <w:sz w:val="18"/>
          <w:szCs w:val="18"/>
          <w:lang w:eastAsia="zh-CN"/>
          <w14:ligatures w14:val="none"/>
        </w:rPr>
      </w:pPr>
    </w:p>
    <w:p w14:paraId="4AF85E03" w14:textId="77777777" w:rsidR="00ED2622" w:rsidRPr="006E06D6" w:rsidRDefault="00ED2622" w:rsidP="00ED2622">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5. Zahtevane letne količine medicinskih pripomočkov, ki jih je ponudil.</w:t>
      </w:r>
    </w:p>
    <w:p w14:paraId="4680D171" w14:textId="77777777" w:rsidR="00ED2622" w:rsidRPr="006E06D6" w:rsidRDefault="00ED2622" w:rsidP="00ED2622">
      <w:pPr>
        <w:suppressAutoHyphens/>
        <w:spacing w:after="0" w:line="276" w:lineRule="auto"/>
        <w:jc w:val="both"/>
        <w:rPr>
          <w:rFonts w:ascii="Tahoma" w:eastAsia="Calibri" w:hAnsi="Tahoma" w:cs="Tahoma"/>
          <w:sz w:val="18"/>
          <w:szCs w:val="18"/>
          <w:lang w:eastAsia="zh-CN"/>
          <w14:ligatures w14:val="none"/>
        </w:rPr>
      </w:pPr>
    </w:p>
    <w:p w14:paraId="29F65B10" w14:textId="77777777" w:rsidR="00737E02" w:rsidRPr="006E06D6" w:rsidRDefault="00ED2622" w:rsidP="00ED2622">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6. Rok dobave</w:t>
      </w:r>
      <w:r w:rsidR="00737E02" w:rsidRPr="006E06D6">
        <w:rPr>
          <w:rFonts w:ascii="Tahoma" w:eastAsia="Calibri" w:hAnsi="Tahoma" w:cs="Tahoma"/>
          <w:sz w:val="18"/>
          <w:szCs w:val="18"/>
          <w:lang w:eastAsia="zh-CN"/>
          <w14:ligatures w14:val="none"/>
        </w:rPr>
        <w:t>:</w:t>
      </w:r>
    </w:p>
    <w:p w14:paraId="4A61800B" w14:textId="24CAEE8C" w:rsidR="00ED2622" w:rsidRPr="006E06D6" w:rsidRDefault="00737E02" w:rsidP="00ED2622">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 Sklop 1: </w:t>
      </w:r>
      <w:r w:rsidR="00ED2622" w:rsidRPr="006E06D6">
        <w:rPr>
          <w:rFonts w:ascii="Tahoma" w:eastAsia="Calibri" w:hAnsi="Tahoma" w:cs="Tahoma"/>
          <w:sz w:val="18"/>
          <w:szCs w:val="18"/>
          <w:lang w:eastAsia="zh-CN"/>
          <w14:ligatures w14:val="none"/>
        </w:rPr>
        <w:t xml:space="preserve">3 delovne dni od naročila. </w:t>
      </w:r>
    </w:p>
    <w:p w14:paraId="4A0017CB" w14:textId="0429468C" w:rsidR="00737E02" w:rsidRPr="006E06D6" w:rsidRDefault="00737E02" w:rsidP="00ED2622">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Sklop 2: 24 ur</w:t>
      </w:r>
      <w:r w:rsidR="00057511">
        <w:rPr>
          <w:rFonts w:ascii="Tahoma" w:eastAsia="Calibri" w:hAnsi="Tahoma" w:cs="Tahoma"/>
          <w:sz w:val="18"/>
          <w:szCs w:val="18"/>
          <w:lang w:eastAsia="zh-CN"/>
          <w14:ligatures w14:val="none"/>
        </w:rPr>
        <w:t xml:space="preserve"> od naročila</w:t>
      </w:r>
      <w:r w:rsidRPr="006E06D6">
        <w:rPr>
          <w:rFonts w:ascii="Tahoma" w:eastAsia="Calibri" w:hAnsi="Tahoma" w:cs="Tahoma"/>
          <w:sz w:val="18"/>
          <w:szCs w:val="18"/>
          <w:lang w:eastAsia="zh-CN"/>
          <w14:ligatures w14:val="none"/>
        </w:rPr>
        <w:t>.</w:t>
      </w:r>
    </w:p>
    <w:p w14:paraId="72390CF5" w14:textId="0D54F8E2" w:rsidR="00737E02" w:rsidRPr="006E06D6" w:rsidRDefault="00737E02" w:rsidP="00ED2622">
      <w:pPr>
        <w:suppressAutoHyphens/>
        <w:spacing w:after="0" w:line="276" w:lineRule="auto"/>
        <w:jc w:val="both"/>
        <w:rPr>
          <w:rFonts w:ascii="Tahoma" w:eastAsia="Calibri" w:hAnsi="Tahoma" w:cs="Tahoma"/>
          <w:sz w:val="18"/>
          <w:szCs w:val="18"/>
          <w:lang w:eastAsia="zh-CN"/>
          <w14:ligatures w14:val="none"/>
        </w:rPr>
      </w:pPr>
    </w:p>
    <w:p w14:paraId="1979F460" w14:textId="77777777" w:rsidR="00ED2622" w:rsidRPr="006E06D6" w:rsidRDefault="00ED2622" w:rsidP="00ED2622">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7. Ponudnik bo moral na zahtevo naročnika posredovati dokazila/certifikate iz katerih bo razvidno, da ponujen art. izpolnjuje specifikacije naročnika. Naročnik ponudnike poziva, da imajo dokazila pripravljena za morebitno posredovanje.</w:t>
      </w:r>
    </w:p>
    <w:p w14:paraId="0F1420A1" w14:textId="77777777" w:rsidR="00ED2622" w:rsidRPr="006E06D6" w:rsidRDefault="00ED2622" w:rsidP="00ED2622">
      <w:pPr>
        <w:suppressAutoHyphens/>
        <w:spacing w:after="0" w:line="276" w:lineRule="auto"/>
        <w:jc w:val="both"/>
        <w:rPr>
          <w:rFonts w:ascii="Tahoma" w:eastAsia="Calibri" w:hAnsi="Tahoma" w:cs="Tahoma"/>
          <w:sz w:val="18"/>
          <w:szCs w:val="18"/>
          <w:lang w:eastAsia="zh-CN"/>
          <w14:ligatures w14:val="none"/>
        </w:rPr>
      </w:pPr>
    </w:p>
    <w:p w14:paraId="3949B5C3" w14:textId="22D28376" w:rsidR="00ED2622" w:rsidRPr="006E06D6" w:rsidRDefault="00ED2622" w:rsidP="00ED2622">
      <w:pPr>
        <w:spacing w:line="276" w:lineRule="auto"/>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8. da bo dobavil  pripadajoč aparat v brezplačno uporabo za čas trajanja razpisa pri art. kjer je to zahtevano.</w:t>
      </w:r>
    </w:p>
    <w:p w14:paraId="12347BC2" w14:textId="5A5ECF3F" w:rsidR="00ED2622" w:rsidRPr="006E06D6" w:rsidRDefault="00ED2622" w:rsidP="00ED2622">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9.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027C8EF5" w14:textId="77777777" w:rsidR="00ED2622" w:rsidRPr="006E06D6" w:rsidRDefault="00ED2622" w:rsidP="00ED2622">
      <w:pPr>
        <w:keepLines/>
        <w:widowControl w:val="0"/>
        <w:suppressAutoHyphens/>
        <w:spacing w:after="0" w:line="240" w:lineRule="auto"/>
        <w:jc w:val="both"/>
        <w:rPr>
          <w:rFonts w:ascii="Tahoma" w:eastAsia="Calibri" w:hAnsi="Tahoma" w:cs="Tahoma"/>
          <w:sz w:val="18"/>
          <w:szCs w:val="18"/>
          <w:lang w:eastAsia="zh-CN"/>
          <w14:ligatures w14:val="none"/>
        </w:rPr>
      </w:pPr>
    </w:p>
    <w:p w14:paraId="728CA1AD" w14:textId="18235346" w:rsidR="00057511" w:rsidRDefault="00ED2622" w:rsidP="00057511">
      <w:pPr>
        <w:spacing w:after="0" w:line="240" w:lineRule="auto"/>
        <w:rPr>
          <w:rFonts w:ascii="Tahoma" w:eastAsia="Calibri" w:hAnsi="Tahoma" w:cs="Tahoma"/>
          <w:kern w:val="0"/>
          <w:sz w:val="18"/>
          <w:szCs w:val="18"/>
          <w:lang w:eastAsia="zh-CN"/>
          <w14:ligatures w14:val="none"/>
        </w:rPr>
      </w:pPr>
      <w:r w:rsidRPr="006E06D6">
        <w:rPr>
          <w:rFonts w:ascii="Tahoma" w:eastAsia="Calibri" w:hAnsi="Tahoma" w:cs="Tahoma"/>
          <w:sz w:val="18"/>
          <w:szCs w:val="18"/>
          <w:lang w:eastAsia="zh-CN"/>
          <w14:ligatures w14:val="none"/>
        </w:rPr>
        <w:t>10. Da bo ob primeru izbora naročniku izročil</w:t>
      </w:r>
      <w:r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5C068B30" w14:textId="77777777" w:rsidR="00057511" w:rsidRPr="006E06D6" w:rsidRDefault="00057511" w:rsidP="00057511">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2540842F" w:rsidR="003408EE" w:rsidRPr="00B26F64" w:rsidRDefault="00B26F64" w:rsidP="00057511">
            <w:pPr>
              <w:rPr>
                <w:rFonts w:ascii="Tahoma" w:hAnsi="Tahoma" w:cs="Tahoma"/>
                <w:sz w:val="18"/>
                <w:szCs w:val="18"/>
              </w:rPr>
            </w:pPr>
            <w:r w:rsidRPr="00B26F64">
              <w:rPr>
                <w:rFonts w:ascii="Tahoma" w:hAnsi="Tahoma" w:cs="Tahoma"/>
                <w:sz w:val="18"/>
                <w:szCs w:val="18"/>
              </w:rPr>
              <w:t>6</w:t>
            </w:r>
            <w:r w:rsidR="003408EE" w:rsidRPr="00B26F64">
              <w:rPr>
                <w:rFonts w:ascii="Tahoma" w:hAnsi="Tahoma" w:cs="Tahoma"/>
                <w:sz w:val="18"/>
                <w:szCs w:val="18"/>
              </w:rPr>
              <w:t>. Merilo izbora</w:t>
            </w:r>
          </w:p>
        </w:tc>
      </w:tr>
    </w:tbl>
    <w:p w14:paraId="4E61F545" w14:textId="77777777" w:rsidR="009D1C69" w:rsidRDefault="009D1C69" w:rsidP="009D1C69">
      <w:pPr>
        <w:keepNext/>
        <w:suppressAutoHyphens/>
        <w:spacing w:after="0" w:line="240" w:lineRule="auto"/>
        <w:jc w:val="both"/>
        <w:outlineLvl w:val="1"/>
        <w:rPr>
          <w:rFonts w:ascii="Tahoma" w:eastAsia="Calibri" w:hAnsi="Tahoma" w:cs="Tahoma"/>
          <w:b/>
          <w:kern w:val="0"/>
          <w:sz w:val="18"/>
          <w:szCs w:val="18"/>
          <w:highlight w:val="yellow"/>
          <w:lang w:eastAsia="zh-CN"/>
          <w14:ligatures w14:val="none"/>
        </w:rPr>
      </w:pPr>
    </w:p>
    <w:p w14:paraId="41CCB15B" w14:textId="7B53BACD" w:rsidR="00737E02" w:rsidRPr="00737E02" w:rsidRDefault="00737E02" w:rsidP="006E06D6">
      <w:pPr>
        <w:suppressAutoHyphens/>
        <w:spacing w:after="0" w:line="240" w:lineRule="auto"/>
        <w:jc w:val="both"/>
        <w:rPr>
          <w:rFonts w:ascii="Tahoma" w:eastAsia="Calibri" w:hAnsi="Tahoma" w:cs="Tahoma"/>
          <w:b/>
          <w:kern w:val="0"/>
          <w:sz w:val="18"/>
          <w:szCs w:val="18"/>
          <w14:ligatures w14:val="none"/>
        </w:rPr>
      </w:pPr>
      <w:r w:rsidRPr="00737E02">
        <w:rPr>
          <w:rFonts w:ascii="Tahoma" w:eastAsia="Calibri" w:hAnsi="Tahoma" w:cs="Tahoma"/>
          <w:b/>
          <w:kern w:val="0"/>
          <w:sz w:val="18"/>
          <w:szCs w:val="18"/>
          <w14:ligatures w14:val="none"/>
        </w:rPr>
        <w:t>Sklop 1: Dializni material, JR 15</w:t>
      </w:r>
      <w:r w:rsidRPr="006E06D6">
        <w:rPr>
          <w:rFonts w:ascii="Tahoma" w:eastAsia="Calibri" w:hAnsi="Tahoma" w:cs="Tahoma"/>
          <w:b/>
          <w:kern w:val="0"/>
          <w:sz w:val="18"/>
          <w:szCs w:val="18"/>
          <w14:ligatures w14:val="none"/>
        </w:rPr>
        <w:t>76</w:t>
      </w:r>
      <w:r w:rsidRPr="00737E02">
        <w:rPr>
          <w:rFonts w:ascii="Tahoma" w:eastAsia="Calibri" w:hAnsi="Tahoma" w:cs="Tahoma"/>
          <w:b/>
          <w:kern w:val="0"/>
          <w:sz w:val="18"/>
          <w:szCs w:val="18"/>
          <w14:ligatures w14:val="none"/>
        </w:rPr>
        <w:t>-1</w:t>
      </w:r>
    </w:p>
    <w:p w14:paraId="64BCCC38" w14:textId="2BFCD7FA" w:rsidR="00737E02" w:rsidRPr="00737E02" w:rsidRDefault="00737E02" w:rsidP="006E06D6">
      <w:pPr>
        <w:suppressAutoHyphens/>
        <w:spacing w:after="0" w:line="240" w:lineRule="auto"/>
        <w:jc w:val="both"/>
        <w:rPr>
          <w:rFonts w:ascii="Tahoma" w:eastAsia="Calibri" w:hAnsi="Tahoma" w:cs="Tahoma"/>
          <w:b/>
          <w:kern w:val="0"/>
          <w:sz w:val="18"/>
          <w:szCs w:val="18"/>
          <w:lang w:eastAsia="zh-CN"/>
          <w14:ligatures w14:val="none"/>
        </w:rPr>
      </w:pPr>
      <w:r w:rsidRPr="00737E02">
        <w:rPr>
          <w:rFonts w:ascii="Tahoma" w:eastAsia="Calibri" w:hAnsi="Tahoma" w:cs="Tahoma"/>
          <w:b/>
          <w:kern w:val="0"/>
          <w:sz w:val="18"/>
          <w:szCs w:val="18"/>
          <w14:ligatures w14:val="none"/>
        </w:rPr>
        <w:t>Sklop 2: Dializni material-raztopine CAPD,PD, JR</w:t>
      </w:r>
      <w:r w:rsidRPr="006E06D6">
        <w:rPr>
          <w:rFonts w:ascii="Tahoma" w:eastAsia="Calibri" w:hAnsi="Tahoma" w:cs="Tahoma"/>
          <w:b/>
          <w:kern w:val="0"/>
          <w:sz w:val="18"/>
          <w:szCs w:val="18"/>
          <w14:ligatures w14:val="none"/>
        </w:rPr>
        <w:t xml:space="preserve"> </w:t>
      </w:r>
      <w:r w:rsidRPr="00737E02">
        <w:rPr>
          <w:rFonts w:ascii="Tahoma" w:eastAsia="Calibri" w:hAnsi="Tahoma" w:cs="Tahoma"/>
          <w:b/>
          <w:kern w:val="0"/>
          <w:sz w:val="18"/>
          <w:szCs w:val="18"/>
          <w14:ligatures w14:val="none"/>
        </w:rPr>
        <w:t>15</w:t>
      </w:r>
      <w:r w:rsidRPr="006E06D6">
        <w:rPr>
          <w:rFonts w:ascii="Tahoma" w:eastAsia="Calibri" w:hAnsi="Tahoma" w:cs="Tahoma"/>
          <w:b/>
          <w:kern w:val="0"/>
          <w:sz w:val="18"/>
          <w:szCs w:val="18"/>
          <w14:ligatures w14:val="none"/>
        </w:rPr>
        <w:t>76</w:t>
      </w:r>
      <w:r w:rsidRPr="00737E02">
        <w:rPr>
          <w:rFonts w:ascii="Tahoma" w:eastAsia="Calibri" w:hAnsi="Tahoma" w:cs="Tahoma"/>
          <w:b/>
          <w:kern w:val="0"/>
          <w:sz w:val="18"/>
          <w:szCs w:val="18"/>
          <w14:ligatures w14:val="none"/>
        </w:rPr>
        <w:t>-2</w:t>
      </w:r>
    </w:p>
    <w:p w14:paraId="39F36A38" w14:textId="77777777" w:rsidR="00737E02" w:rsidRPr="00737E02" w:rsidRDefault="00737E02" w:rsidP="006E06D6">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4A3EB312" w14:textId="77777777" w:rsidR="00737E02" w:rsidRPr="00737E02" w:rsidRDefault="00737E02" w:rsidP="006E06D6">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737E02">
        <w:rPr>
          <w:rFonts w:ascii="Tahoma" w:eastAsia="Times New Roman" w:hAnsi="Tahoma" w:cs="Tahoma"/>
          <w:b/>
          <w:color w:val="000000"/>
          <w:kern w:val="0"/>
          <w:sz w:val="18"/>
          <w:szCs w:val="18"/>
          <w:lang w:val="en-US" w:eastAsia="zh-CN"/>
          <w14:ligatures w14:val="none"/>
        </w:rPr>
        <w:t>Razdelitev sklopov:</w:t>
      </w:r>
      <w:r w:rsidRPr="00737E02">
        <w:rPr>
          <w:rFonts w:ascii="Tahoma" w:eastAsia="Times New Roman" w:hAnsi="Tahoma" w:cs="Tahoma"/>
          <w:color w:val="000000"/>
          <w:kern w:val="0"/>
          <w:sz w:val="18"/>
          <w:szCs w:val="18"/>
          <w:lang w:val="en-US" w:eastAsia="zh-CN"/>
          <w14:ligatures w14:val="none"/>
        </w:rPr>
        <w:t xml:space="preserve"> Vsak artikel v šifri predstavlja svoj sklop. Ponudba se lahko odda za vsak posamezen artikel ali več artiklov.   </w:t>
      </w:r>
    </w:p>
    <w:p w14:paraId="62689360" w14:textId="77777777" w:rsidR="00737E02" w:rsidRPr="00737E02" w:rsidRDefault="00737E02" w:rsidP="006E06D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0EAC1E9" w14:textId="77777777" w:rsidR="00737E02" w:rsidRPr="00737E02" w:rsidRDefault="00737E02" w:rsidP="006E06D6">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37E02">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291DE109" w14:textId="77777777" w:rsidR="00737E02" w:rsidRPr="00737E02" w:rsidRDefault="00737E02" w:rsidP="006E06D6">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A4EE47E" w14:textId="77777777" w:rsidR="00737E02" w:rsidRPr="00737E02" w:rsidRDefault="00737E02" w:rsidP="006E06D6">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737E02">
        <w:rPr>
          <w:rFonts w:ascii="Tahoma" w:eastAsia="Times New Roman" w:hAnsi="Tahoma" w:cs="Tahoma"/>
          <w:b/>
          <w:bCs/>
          <w:color w:val="000000"/>
          <w:kern w:val="0"/>
          <w:sz w:val="18"/>
          <w:szCs w:val="18"/>
          <w:lang w:eastAsia="zh-CN"/>
          <w14:ligatures w14:val="none"/>
        </w:rPr>
        <w:t xml:space="preserve">Merilo za izbiro: </w:t>
      </w:r>
    </w:p>
    <w:p w14:paraId="3FA0A7E4" w14:textId="45DF1D87" w:rsidR="00737E02" w:rsidRPr="00737E02" w:rsidRDefault="00737E02" w:rsidP="006E06D6">
      <w:pPr>
        <w:suppressAutoHyphens/>
        <w:spacing w:after="0" w:line="240" w:lineRule="auto"/>
        <w:jc w:val="both"/>
        <w:rPr>
          <w:rFonts w:ascii="Tahoma" w:eastAsia="Times New Roman" w:hAnsi="Tahoma" w:cs="Tahoma"/>
          <w:color w:val="000000"/>
          <w:kern w:val="0"/>
          <w:sz w:val="20"/>
          <w:szCs w:val="24"/>
          <w:lang w:val="en-US" w:eastAsia="zh-CN"/>
          <w14:ligatures w14:val="none"/>
        </w:rPr>
      </w:pPr>
      <w:r w:rsidRPr="00737E02">
        <w:rPr>
          <w:rFonts w:ascii="Tahoma" w:eastAsia="Times New Roman" w:hAnsi="Tahoma" w:cs="Tahoma"/>
          <w:b/>
          <w:color w:val="000000"/>
          <w:kern w:val="0"/>
          <w:sz w:val="18"/>
          <w:szCs w:val="18"/>
          <w:lang w:val="en-US" w:eastAsia="zh-CN"/>
          <w14:ligatures w14:val="none"/>
        </w:rPr>
        <w:t xml:space="preserve">Sklop 1: </w:t>
      </w:r>
      <w:r w:rsidRPr="00737E02">
        <w:rPr>
          <w:rFonts w:ascii="Tahoma" w:eastAsia="Times New Roman" w:hAnsi="Tahoma" w:cs="Tahoma"/>
          <w:bCs/>
          <w:color w:val="000000"/>
          <w:kern w:val="0"/>
          <w:sz w:val="18"/>
          <w:szCs w:val="18"/>
          <w:lang w:eastAsia="zh-CN"/>
          <w14:ligatures w14:val="none"/>
        </w:rPr>
        <w:t xml:space="preserve">Najnižja cena posameznega artikla </w:t>
      </w:r>
      <w:r w:rsidRPr="00737E02">
        <w:rPr>
          <w:rFonts w:ascii="Tahoma" w:eastAsia="Times New Roman" w:hAnsi="Tahoma" w:cs="Tahoma"/>
          <w:b/>
          <w:color w:val="000000"/>
          <w:kern w:val="0"/>
          <w:sz w:val="18"/>
          <w:szCs w:val="18"/>
          <w:lang w:eastAsia="zh-CN"/>
          <w14:ligatures w14:val="none"/>
        </w:rPr>
        <w:t xml:space="preserve">v EUR </w:t>
      </w:r>
      <w:r w:rsidR="001C1049">
        <w:rPr>
          <w:rFonts w:ascii="Tahoma" w:eastAsia="Times New Roman" w:hAnsi="Tahoma" w:cs="Tahoma"/>
          <w:b/>
          <w:color w:val="000000"/>
          <w:kern w:val="0"/>
          <w:sz w:val="18"/>
          <w:szCs w:val="18"/>
          <w:lang w:eastAsia="zh-CN"/>
          <w14:ligatures w14:val="none"/>
        </w:rPr>
        <w:t>brez</w:t>
      </w:r>
      <w:r w:rsidRPr="00737E02">
        <w:rPr>
          <w:rFonts w:ascii="Tahoma" w:eastAsia="Times New Roman" w:hAnsi="Tahoma" w:cs="Tahoma"/>
          <w:b/>
          <w:color w:val="000000"/>
          <w:kern w:val="0"/>
          <w:sz w:val="18"/>
          <w:szCs w:val="18"/>
          <w:lang w:eastAsia="zh-CN"/>
          <w14:ligatures w14:val="none"/>
        </w:rPr>
        <w:t xml:space="preserve"> DDV</w:t>
      </w:r>
      <w:r w:rsidRPr="00737E02">
        <w:rPr>
          <w:rFonts w:ascii="Tahoma" w:eastAsia="Times New Roman" w:hAnsi="Tahoma" w:cs="Tahoma"/>
          <w:bCs/>
          <w:color w:val="000000"/>
          <w:kern w:val="0"/>
          <w:sz w:val="18"/>
          <w:szCs w:val="18"/>
          <w:lang w:eastAsia="zh-CN"/>
          <w14:ligatures w14:val="none"/>
        </w:rPr>
        <w:t>.</w:t>
      </w:r>
    </w:p>
    <w:p w14:paraId="1155A1E2" w14:textId="15F881D4" w:rsidR="00737E02" w:rsidRPr="00737E02" w:rsidRDefault="00737E02" w:rsidP="006E06D6">
      <w:pPr>
        <w:keepNext/>
        <w:suppressAutoHyphens/>
        <w:spacing w:after="0" w:line="240" w:lineRule="auto"/>
        <w:jc w:val="both"/>
        <w:outlineLvl w:val="1"/>
        <w:rPr>
          <w:rFonts w:ascii="Tahoma" w:eastAsia="Calibri" w:hAnsi="Tahoma" w:cs="Tahoma"/>
          <w:kern w:val="0"/>
          <w:sz w:val="18"/>
          <w:szCs w:val="18"/>
          <w:lang w:eastAsia="zh-CN"/>
          <w14:ligatures w14:val="none"/>
        </w:rPr>
      </w:pPr>
      <w:r w:rsidRPr="00737E02">
        <w:rPr>
          <w:rFonts w:ascii="Tahoma" w:eastAsia="Calibri" w:hAnsi="Tahoma" w:cs="Tahoma"/>
          <w:kern w:val="0"/>
          <w:sz w:val="18"/>
          <w:szCs w:val="18"/>
          <w:lang w:eastAsia="zh-CN"/>
          <w14:ligatures w14:val="none"/>
        </w:rPr>
        <w:t xml:space="preserve">Cena na razpisano enoto mere izražena </w:t>
      </w:r>
      <w:r w:rsidRPr="00737E02">
        <w:rPr>
          <w:rFonts w:ascii="Tahoma" w:eastAsia="Calibri" w:hAnsi="Tahoma" w:cs="Tahoma"/>
          <w:b/>
          <w:bCs/>
          <w:kern w:val="0"/>
          <w:sz w:val="18"/>
          <w:szCs w:val="18"/>
          <w:lang w:eastAsia="zh-CN"/>
          <w14:ligatures w14:val="none"/>
        </w:rPr>
        <w:t>v EUR</w:t>
      </w:r>
      <w:r w:rsidRPr="00737E02">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p>
    <w:p w14:paraId="1D301C97" w14:textId="77777777" w:rsidR="00737E02" w:rsidRPr="00737E02" w:rsidRDefault="00737E02" w:rsidP="006E06D6">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59C59D41" w14:textId="77777777" w:rsidR="00737E02" w:rsidRPr="00737E02" w:rsidRDefault="00737E02" w:rsidP="006E06D6">
      <w:pPr>
        <w:suppressAutoHyphens/>
        <w:spacing w:after="0" w:line="240" w:lineRule="auto"/>
        <w:jc w:val="both"/>
        <w:rPr>
          <w:rFonts w:ascii="Tahoma" w:eastAsia="Times New Roman" w:hAnsi="Tahoma" w:cs="Tahoma"/>
          <w:color w:val="000000"/>
          <w:kern w:val="0"/>
          <w:sz w:val="20"/>
          <w:szCs w:val="24"/>
          <w:lang w:val="en-US" w:eastAsia="zh-CN"/>
          <w14:ligatures w14:val="none"/>
        </w:rPr>
      </w:pPr>
      <w:r w:rsidRPr="00737E02">
        <w:rPr>
          <w:rFonts w:ascii="Tahoma" w:eastAsia="Times New Roman" w:hAnsi="Tahoma" w:cs="Tahoma"/>
          <w:b/>
          <w:color w:val="000000"/>
          <w:kern w:val="0"/>
          <w:sz w:val="18"/>
          <w:szCs w:val="18"/>
          <w:lang w:eastAsia="zh-CN"/>
          <w14:ligatures w14:val="none"/>
        </w:rPr>
        <w:t>Sklop 2:</w:t>
      </w:r>
      <w:r w:rsidRPr="00737E02">
        <w:rPr>
          <w:rFonts w:ascii="Tahoma" w:eastAsia="Calibri" w:hAnsi="Tahoma" w:cs="Tahoma"/>
          <w:kern w:val="0"/>
          <w:sz w:val="20"/>
          <w:szCs w:val="20"/>
          <w:lang w:eastAsia="zh-CN"/>
          <w14:ligatures w14:val="none"/>
        </w:rPr>
        <w:t xml:space="preserve"> </w:t>
      </w:r>
      <w:r w:rsidRPr="00737E02">
        <w:rPr>
          <w:rFonts w:ascii="Tahoma" w:eastAsia="Times New Roman" w:hAnsi="Tahoma" w:cs="Tahoma"/>
          <w:bCs/>
          <w:color w:val="000000"/>
          <w:kern w:val="0"/>
          <w:sz w:val="18"/>
          <w:szCs w:val="18"/>
          <w:lang w:eastAsia="zh-CN"/>
          <w14:ligatures w14:val="none"/>
        </w:rPr>
        <w:t>Naročnik bo izbral ponudnika, ki bo dosegel najnižjo vrednost po sledeči formuli:</w:t>
      </w:r>
    </w:p>
    <w:p w14:paraId="0D2E9CA2" w14:textId="6FC70E75" w:rsidR="00737E02" w:rsidRPr="00737E02" w:rsidRDefault="00737E02" w:rsidP="006E06D6">
      <w:pPr>
        <w:suppressAutoHyphens/>
        <w:spacing w:after="0" w:line="240" w:lineRule="auto"/>
        <w:rPr>
          <w:rFonts w:ascii="Tahoma" w:eastAsia="Times New Roman" w:hAnsi="Tahoma" w:cs="Tahoma"/>
          <w:bCs/>
          <w:color w:val="000000"/>
          <w:kern w:val="0"/>
          <w:sz w:val="18"/>
          <w:szCs w:val="18"/>
          <w:lang w:eastAsia="zh-CN"/>
          <w14:ligatures w14:val="none"/>
        </w:rPr>
      </w:pPr>
      <w:r w:rsidRPr="00737E02">
        <w:rPr>
          <w:rFonts w:ascii="Tahoma" w:eastAsia="Times New Roman" w:hAnsi="Tahoma" w:cs="Tahoma"/>
          <w:bCs/>
          <w:color w:val="000000"/>
          <w:kern w:val="0"/>
          <w:sz w:val="18"/>
          <w:szCs w:val="18"/>
          <w:lang w:eastAsia="zh-CN"/>
          <w14:ligatures w14:val="none"/>
        </w:rPr>
        <w:t xml:space="preserve">-  ponujen odstotek popusta  x  najvišja dovoljena cena  (JAZMP) oz. dogovorjena cena z ZZZS zdravila na dan </w:t>
      </w:r>
      <w:r w:rsidR="00F5335E">
        <w:rPr>
          <w:rFonts w:ascii="Tahoma" w:eastAsia="Times New Roman" w:hAnsi="Tahoma" w:cs="Tahoma"/>
          <w:color w:val="000000"/>
          <w:kern w:val="0"/>
          <w:sz w:val="18"/>
          <w:szCs w:val="18"/>
          <w:lang w:val="en-US" w:eastAsia="zh-CN"/>
          <w14:ligatures w14:val="none"/>
        </w:rPr>
        <w:t xml:space="preserve">25.07.2025 </w:t>
      </w:r>
      <w:r w:rsidRPr="00737E02">
        <w:rPr>
          <w:rFonts w:ascii="Tahoma" w:eastAsia="Times New Roman" w:hAnsi="Tahoma" w:cs="Tahoma"/>
          <w:bCs/>
          <w:color w:val="000000"/>
          <w:kern w:val="0"/>
          <w:sz w:val="18"/>
          <w:szCs w:val="18"/>
          <w:lang w:eastAsia="zh-CN"/>
          <w14:ligatures w14:val="none"/>
        </w:rPr>
        <w:t>x količina razloženo lokacija dobave.</w:t>
      </w:r>
    </w:p>
    <w:p w14:paraId="503BBA68" w14:textId="77777777" w:rsidR="00737E02" w:rsidRPr="00737E02" w:rsidRDefault="00737E02" w:rsidP="006E06D6">
      <w:pPr>
        <w:suppressAutoHyphens/>
        <w:spacing w:after="0" w:line="240" w:lineRule="auto"/>
        <w:rPr>
          <w:rFonts w:ascii="Tahoma" w:eastAsia="Times New Roman" w:hAnsi="Tahoma" w:cs="Tahoma"/>
          <w:bCs/>
          <w:color w:val="000000"/>
          <w:kern w:val="0"/>
          <w:sz w:val="18"/>
          <w:szCs w:val="18"/>
          <w:lang w:eastAsia="zh-CN"/>
          <w14:ligatures w14:val="none"/>
        </w:rPr>
      </w:pPr>
    </w:p>
    <w:p w14:paraId="1E6B1388" w14:textId="77777777" w:rsidR="00737E02" w:rsidRPr="00737E02" w:rsidRDefault="00737E02" w:rsidP="006E06D6">
      <w:pPr>
        <w:suppressAutoHyphens/>
        <w:spacing w:after="0" w:line="240" w:lineRule="auto"/>
        <w:rPr>
          <w:rFonts w:ascii="Tahoma" w:eastAsia="Times New Roman" w:hAnsi="Tahoma" w:cs="Tahoma"/>
          <w:color w:val="000000"/>
          <w:kern w:val="0"/>
          <w:sz w:val="18"/>
          <w:szCs w:val="18"/>
          <w:lang w:eastAsia="zh-CN"/>
          <w14:ligatures w14:val="none"/>
        </w:rPr>
      </w:pPr>
      <w:r w:rsidRPr="00737E02">
        <w:rPr>
          <w:rFonts w:ascii="Tahoma" w:eastAsia="Times New Roman" w:hAnsi="Tahoma" w:cs="Tahoma"/>
          <w:color w:val="000000"/>
          <w:kern w:val="0"/>
          <w:sz w:val="18"/>
          <w:szCs w:val="18"/>
          <w:lang w:eastAsia="zh-CN"/>
          <w14:ligatures w14:val="none"/>
        </w:rPr>
        <w:t>% popusta je fiksen za obdobje veljavnosti razpisa.</w:t>
      </w:r>
    </w:p>
    <w:p w14:paraId="0CD90387" w14:textId="77777777" w:rsidR="00737E02" w:rsidRPr="00737E02" w:rsidRDefault="00737E02" w:rsidP="006E06D6">
      <w:pPr>
        <w:suppressAutoHyphens/>
        <w:spacing w:after="0" w:line="240" w:lineRule="auto"/>
        <w:rPr>
          <w:rFonts w:ascii="Tahoma" w:eastAsia="Times New Roman" w:hAnsi="Tahoma" w:cs="Tahoma"/>
          <w:color w:val="000000"/>
          <w:kern w:val="0"/>
          <w:sz w:val="20"/>
          <w:szCs w:val="24"/>
          <w:lang w:val="en-US" w:eastAsia="zh-CN"/>
          <w14:ligatures w14:val="none"/>
        </w:rPr>
      </w:pPr>
    </w:p>
    <w:p w14:paraId="7C691194" w14:textId="76ECBC69" w:rsidR="00737E02" w:rsidRPr="006E06D6" w:rsidRDefault="00737E02" w:rsidP="006E06D6">
      <w:pPr>
        <w:suppressAutoHyphens/>
        <w:spacing w:after="0" w:line="240" w:lineRule="auto"/>
        <w:jc w:val="both"/>
        <w:rPr>
          <w:rFonts w:ascii="Tahoma" w:eastAsia="Times New Roman" w:hAnsi="Tahoma" w:cs="Tahoma"/>
          <w:color w:val="000000"/>
          <w:kern w:val="0"/>
          <w:sz w:val="18"/>
          <w:szCs w:val="18"/>
          <w:lang w:eastAsia="zh-CN"/>
          <w14:ligatures w14:val="none"/>
        </w:rPr>
      </w:pPr>
      <w:r w:rsidRPr="00737E02">
        <w:rPr>
          <w:rFonts w:ascii="Tahoma" w:eastAsia="Times New Roman" w:hAnsi="Tahoma" w:cs="Tahoma"/>
          <w:color w:val="000000"/>
          <w:kern w:val="0"/>
          <w:sz w:val="18"/>
          <w:szCs w:val="18"/>
          <w:lang w:eastAsia="zh-CN"/>
          <w14:ligatures w14:val="none"/>
        </w:rPr>
        <w:t xml:space="preserve">Cena na razpisano enoto mere izražena </w:t>
      </w:r>
      <w:r w:rsidRPr="00737E02">
        <w:rPr>
          <w:rFonts w:ascii="Tahoma" w:eastAsia="Times New Roman" w:hAnsi="Tahoma" w:cs="Tahoma"/>
          <w:b/>
          <w:bCs/>
          <w:color w:val="000000"/>
          <w:kern w:val="0"/>
          <w:sz w:val="18"/>
          <w:szCs w:val="18"/>
          <w:lang w:eastAsia="zh-CN"/>
          <w14:ligatures w14:val="none"/>
        </w:rPr>
        <w:t>v EUR</w:t>
      </w:r>
      <w:r w:rsidRPr="00737E02">
        <w:rPr>
          <w:rFonts w:ascii="Tahoma" w:eastAsia="Times New Roman" w:hAnsi="Tahoma" w:cs="Tahoma"/>
          <w:color w:val="000000"/>
          <w:kern w:val="0"/>
          <w:sz w:val="18"/>
          <w:szCs w:val="18"/>
          <w:lang w:eastAsia="zh-CN"/>
          <w14:ligatures w14:val="none"/>
        </w:rPr>
        <w:t xml:space="preserve"> in oblikovana po klavzuli DDP (Delivery Duty Paid)) razloženo lokacija dobave. Cena vključuje vse stroške in morebitne popuste (skladno INCOTERMS 2020).</w:t>
      </w:r>
    </w:p>
    <w:p w14:paraId="7A214AAD" w14:textId="77777777" w:rsidR="006E06D6" w:rsidRPr="00737E02" w:rsidRDefault="006E06D6" w:rsidP="006E06D6">
      <w:pPr>
        <w:suppressAutoHyphens/>
        <w:spacing w:after="0" w:line="240" w:lineRule="auto"/>
        <w:jc w:val="both"/>
        <w:rPr>
          <w:rFonts w:ascii="Tahoma" w:eastAsia="Times New Roman" w:hAnsi="Tahoma" w:cs="Tahoma"/>
          <w:color w:val="000000"/>
          <w:kern w:val="0"/>
          <w:sz w:val="18"/>
          <w:szCs w:val="18"/>
          <w:lang w:eastAsia="zh-CN"/>
          <w14:ligatures w14:val="none"/>
        </w:rPr>
      </w:pPr>
    </w:p>
    <w:p w14:paraId="55D27FEC" w14:textId="65D45C2A" w:rsidR="00A41A29" w:rsidRDefault="00737E02" w:rsidP="006E06D6">
      <w:pPr>
        <w:spacing w:after="0" w:line="240" w:lineRule="auto"/>
        <w:jc w:val="both"/>
        <w:rPr>
          <w:rFonts w:ascii="Tahoma" w:eastAsia="Times New Roman" w:hAnsi="Tahoma" w:cs="Tahoma"/>
          <w:color w:val="000000"/>
          <w:kern w:val="0"/>
          <w:sz w:val="18"/>
          <w:szCs w:val="18"/>
          <w:lang w:val="en-US" w:eastAsia="zh-CN"/>
          <w14:ligatures w14:val="none"/>
        </w:rPr>
      </w:pPr>
      <w:r w:rsidRPr="006E06D6">
        <w:rPr>
          <w:rFonts w:ascii="Tahoma" w:eastAsia="Times New Roman" w:hAnsi="Tahoma" w:cs="Tahoma"/>
          <w:b/>
          <w:bCs/>
          <w:color w:val="000000"/>
          <w:kern w:val="0"/>
          <w:sz w:val="18"/>
          <w:szCs w:val="18"/>
          <w:lang w:val="en-US" w:eastAsia="zh-CN"/>
          <w14:ligatures w14:val="none"/>
        </w:rPr>
        <w:t>Pravilo v primeru enakovrednih ponudb:</w:t>
      </w:r>
      <w:r w:rsidRPr="006E06D6">
        <w:rPr>
          <w:rFonts w:ascii="Tahoma" w:eastAsia="Times New Roman" w:hAnsi="Tahoma" w:cs="Tahoma"/>
          <w:color w:val="000000"/>
          <w:kern w:val="0"/>
          <w:sz w:val="18"/>
          <w:szCs w:val="18"/>
          <w:lang w:val="en-US"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p w14:paraId="33390430" w14:textId="77777777" w:rsidR="006E06D6" w:rsidRPr="006E06D6" w:rsidRDefault="006E06D6" w:rsidP="006E06D6">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3E1ECB91" w:rsidR="003408EE" w:rsidRPr="00B26F64" w:rsidRDefault="00B26F64" w:rsidP="00B26F64">
            <w:pPr>
              <w:rPr>
                <w:rFonts w:ascii="Tahoma" w:hAnsi="Tahoma" w:cs="Tahoma"/>
                <w:sz w:val="18"/>
                <w:szCs w:val="18"/>
              </w:rPr>
            </w:pPr>
            <w:r w:rsidRPr="00B26F64">
              <w:rPr>
                <w:rFonts w:ascii="Tahoma" w:hAnsi="Tahoma" w:cs="Tahoma"/>
                <w:sz w:val="18"/>
                <w:szCs w:val="18"/>
              </w:rPr>
              <w:t>7</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64C2AD4B" w:rsidR="00284C23" w:rsidRPr="00B26F64" w:rsidRDefault="00B26F64" w:rsidP="00B26F64">
            <w:pPr>
              <w:rPr>
                <w:rFonts w:ascii="Tahoma" w:hAnsi="Tahoma" w:cs="Tahoma"/>
                <w:sz w:val="18"/>
                <w:szCs w:val="18"/>
              </w:rPr>
            </w:pPr>
            <w:r w:rsidRPr="00B26F64">
              <w:rPr>
                <w:rFonts w:ascii="Tahoma" w:hAnsi="Tahoma" w:cs="Tahoma"/>
                <w:sz w:val="18"/>
                <w:szCs w:val="18"/>
              </w:rPr>
              <w:t xml:space="preserve">8.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B17C1B8" w:rsidR="00B26F64" w:rsidRPr="00B26F64" w:rsidRDefault="00B26F64" w:rsidP="00B26F64">
            <w:pPr>
              <w:rPr>
                <w:rFonts w:ascii="Tahoma" w:hAnsi="Tahoma" w:cs="Tahoma"/>
                <w:sz w:val="18"/>
                <w:szCs w:val="18"/>
              </w:rPr>
            </w:pPr>
            <w:r w:rsidRPr="00B26F64">
              <w:rPr>
                <w:rFonts w:ascii="Tahoma" w:hAnsi="Tahoma" w:cs="Tahoma"/>
                <w:sz w:val="18"/>
                <w:szCs w:val="18"/>
              </w:rPr>
              <w:t>9.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3363F5E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6E06D6">
        <w:rPr>
          <w:rFonts w:ascii="Tahoma" w:hAnsi="Tahoma" w:cs="Tahoma"/>
          <w:sz w:val="18"/>
          <w:szCs w:val="18"/>
        </w:rPr>
        <w:t>5</w:t>
      </w:r>
      <w:r w:rsidR="009D1C69">
        <w:rPr>
          <w:rFonts w:ascii="Tahoma" w:hAnsi="Tahoma" w:cs="Tahoma"/>
          <w:sz w:val="18"/>
          <w:szCs w:val="18"/>
        </w:rPr>
        <w:t xml:space="preserve"> delovnih </w:t>
      </w:r>
      <w:r w:rsidRPr="00B26F64">
        <w:rPr>
          <w:rFonts w:ascii="Tahoma" w:hAnsi="Tahoma" w:cs="Tahoma"/>
          <w:sz w:val="18"/>
          <w:szCs w:val="18"/>
        </w:rPr>
        <w:t>dni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1CA1DCE4" w:rsidR="003408EE" w:rsidRPr="00B26F64" w:rsidRDefault="00B26F64" w:rsidP="00B26F64">
            <w:pPr>
              <w:rPr>
                <w:rFonts w:ascii="Tahoma" w:hAnsi="Tahoma" w:cs="Tahoma"/>
                <w:sz w:val="18"/>
                <w:szCs w:val="18"/>
              </w:rPr>
            </w:pPr>
            <w:r w:rsidRPr="00B26F64">
              <w:rPr>
                <w:rFonts w:ascii="Tahoma" w:hAnsi="Tahoma" w:cs="Tahoma"/>
                <w:sz w:val="18"/>
                <w:szCs w:val="18"/>
              </w:rPr>
              <w:t xml:space="preserve">10.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 xml:space="preserve">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w:t>
      </w:r>
      <w:r w:rsidRPr="00B26F64">
        <w:rPr>
          <w:rFonts w:ascii="Tahoma" w:hAnsi="Tahoma" w:cs="Tahoma"/>
          <w:sz w:val="18"/>
          <w:szCs w:val="18"/>
          <w:lang w:eastAsia="zh-CN"/>
        </w:rPr>
        <w:lastRenderedPageBreak/>
        <w:t>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5F5D8AE2" w:rsidR="00284C23" w:rsidRPr="00B26F64" w:rsidRDefault="00B26F64" w:rsidP="00B26F64">
            <w:pPr>
              <w:rPr>
                <w:rFonts w:ascii="Tahoma" w:hAnsi="Tahoma" w:cs="Tahoma"/>
                <w:sz w:val="18"/>
                <w:szCs w:val="18"/>
              </w:rPr>
            </w:pPr>
            <w:r>
              <w:rPr>
                <w:rFonts w:ascii="Tahoma" w:hAnsi="Tahoma" w:cs="Tahoma"/>
                <w:sz w:val="18"/>
                <w:szCs w:val="18"/>
              </w:rPr>
              <w:t xml:space="preserve">11.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1CC633E5" w:rsidR="00284C23" w:rsidRPr="00B26F64" w:rsidRDefault="00B26F64" w:rsidP="00B26F64">
            <w:pPr>
              <w:rPr>
                <w:rFonts w:ascii="Tahoma" w:hAnsi="Tahoma" w:cs="Tahoma"/>
                <w:sz w:val="18"/>
                <w:szCs w:val="18"/>
              </w:rPr>
            </w:pPr>
            <w:r>
              <w:rPr>
                <w:rFonts w:ascii="Tahoma" w:hAnsi="Tahoma" w:cs="Tahoma"/>
                <w:sz w:val="18"/>
                <w:szCs w:val="18"/>
              </w:rPr>
              <w:t xml:space="preserve">12.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Takso v višini 2.000,00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284C23">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9"/>
  </w:num>
  <w:num w:numId="4" w16cid:durableId="1077626836">
    <w:abstractNumId w:val="7"/>
  </w:num>
  <w:num w:numId="5" w16cid:durableId="1531721220">
    <w:abstractNumId w:val="1"/>
  </w:num>
  <w:num w:numId="6" w16cid:durableId="579943139">
    <w:abstractNumId w:val="5"/>
  </w:num>
  <w:num w:numId="7" w16cid:durableId="1907954476">
    <w:abstractNumId w:val="6"/>
  </w:num>
  <w:num w:numId="8" w16cid:durableId="149754651">
    <w:abstractNumId w:val="10"/>
  </w:num>
  <w:num w:numId="9" w16cid:durableId="1213733338">
    <w:abstractNumId w:val="8"/>
  </w:num>
  <w:num w:numId="10" w16cid:durableId="181481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2571607">
    <w:abstractNumId w:val="1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104999">
    <w:abstractNumId w:val="8"/>
  </w:num>
  <w:num w:numId="13" w16cid:durableId="235017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57511"/>
    <w:rsid w:val="00084E9F"/>
    <w:rsid w:val="00086CE1"/>
    <w:rsid w:val="0009134F"/>
    <w:rsid w:val="00115691"/>
    <w:rsid w:val="00123EE2"/>
    <w:rsid w:val="00130FC5"/>
    <w:rsid w:val="0015597F"/>
    <w:rsid w:val="001573BE"/>
    <w:rsid w:val="00190276"/>
    <w:rsid w:val="001C1049"/>
    <w:rsid w:val="001D031E"/>
    <w:rsid w:val="001D0B30"/>
    <w:rsid w:val="00216B7D"/>
    <w:rsid w:val="00284C23"/>
    <w:rsid w:val="002A2BD5"/>
    <w:rsid w:val="002D4D31"/>
    <w:rsid w:val="00313A88"/>
    <w:rsid w:val="003217AD"/>
    <w:rsid w:val="003408EE"/>
    <w:rsid w:val="003A07F3"/>
    <w:rsid w:val="00412DA1"/>
    <w:rsid w:val="00426EE2"/>
    <w:rsid w:val="004C1300"/>
    <w:rsid w:val="004F6E83"/>
    <w:rsid w:val="0051319E"/>
    <w:rsid w:val="00553C65"/>
    <w:rsid w:val="005A01BB"/>
    <w:rsid w:val="006B19CF"/>
    <w:rsid w:val="006E06D6"/>
    <w:rsid w:val="00724E99"/>
    <w:rsid w:val="0072747A"/>
    <w:rsid w:val="00730D80"/>
    <w:rsid w:val="00737E02"/>
    <w:rsid w:val="007400ED"/>
    <w:rsid w:val="00766BA1"/>
    <w:rsid w:val="00780EB4"/>
    <w:rsid w:val="00795709"/>
    <w:rsid w:val="00821A33"/>
    <w:rsid w:val="008D61A5"/>
    <w:rsid w:val="0091640A"/>
    <w:rsid w:val="0094516B"/>
    <w:rsid w:val="00963B36"/>
    <w:rsid w:val="009665F5"/>
    <w:rsid w:val="00983864"/>
    <w:rsid w:val="009A5B32"/>
    <w:rsid w:val="009D1C69"/>
    <w:rsid w:val="00A41A29"/>
    <w:rsid w:val="00A42CFD"/>
    <w:rsid w:val="00A54799"/>
    <w:rsid w:val="00A63EE7"/>
    <w:rsid w:val="00A75378"/>
    <w:rsid w:val="00AF35E9"/>
    <w:rsid w:val="00B12D2B"/>
    <w:rsid w:val="00B157D9"/>
    <w:rsid w:val="00B26F64"/>
    <w:rsid w:val="00B60C60"/>
    <w:rsid w:val="00BD4A60"/>
    <w:rsid w:val="00C40F96"/>
    <w:rsid w:val="00C57CEB"/>
    <w:rsid w:val="00C7557D"/>
    <w:rsid w:val="00C85966"/>
    <w:rsid w:val="00D90537"/>
    <w:rsid w:val="00DB6AAE"/>
    <w:rsid w:val="00DD7073"/>
    <w:rsid w:val="00DE6706"/>
    <w:rsid w:val="00EC3B5D"/>
    <w:rsid w:val="00ED2622"/>
    <w:rsid w:val="00ED5ACC"/>
    <w:rsid w:val="00EE3CEF"/>
    <w:rsid w:val="00EE3F11"/>
    <w:rsid w:val="00EE5B86"/>
    <w:rsid w:val="00F4523A"/>
    <w:rsid w:val="00F5335E"/>
    <w:rsid w:val="00F63041"/>
    <w:rsid w:val="00F96F66"/>
    <w:rsid w:val="00FA5EFF"/>
    <w:rsid w:val="00FB33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2622"/>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ED2622"/>
    <w:rPr>
      <w:sz w:val="16"/>
      <w:szCs w:val="16"/>
    </w:rPr>
  </w:style>
  <w:style w:type="paragraph" w:styleId="Pripombabesedilo">
    <w:name w:val="annotation text"/>
    <w:basedOn w:val="Navaden"/>
    <w:link w:val="PripombabesediloZnak1"/>
    <w:uiPriority w:val="99"/>
    <w:semiHidden/>
    <w:unhideWhenUsed/>
    <w:rsid w:val="00ED2622"/>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ED2622"/>
    <w:rPr>
      <w:sz w:val="20"/>
      <w:szCs w:val="20"/>
    </w:rPr>
  </w:style>
  <w:style w:type="character" w:customStyle="1" w:styleId="PripombabesediloZnak1">
    <w:name w:val="Pripomba – besedilo Znak1"/>
    <w:link w:val="Pripombabesedilo"/>
    <w:uiPriority w:val="99"/>
    <w:semiHidden/>
    <w:rsid w:val="00ED2622"/>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B12D2B"/>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B12D2B"/>
    <w:rPr>
      <w:rFonts w:ascii="Verdana" w:eastAsia="Times New Roman" w:hAnsi="Verdana" w:cs="Arial"/>
      <w:b/>
      <w:bCs/>
      <w:color w:val="000000"/>
      <w:kern w:val="0"/>
      <w:sz w:val="20"/>
      <w:szCs w:val="20"/>
      <w:lang w:val="en-US" w:eastAsia="zh-CN"/>
      <w14:ligatures w14:val="none"/>
    </w:rPr>
  </w:style>
  <w:style w:type="paragraph" w:styleId="Revizija">
    <w:name w:val="Revision"/>
    <w:hidden/>
    <w:uiPriority w:val="99"/>
    <w:semiHidden/>
    <w:rsid w:val="00FA5E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0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20najkasneje%20do%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ng.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jn.sbng.si/jr/"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6906</Words>
  <Characters>39367</Characters>
  <Application>Microsoft Office Word</Application>
  <DocSecurity>0</DocSecurity>
  <Lines>328</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Marjetka Rebek</cp:lastModifiedBy>
  <cp:revision>10</cp:revision>
  <dcterms:created xsi:type="dcterms:W3CDTF">2025-04-14T11:32:00Z</dcterms:created>
  <dcterms:modified xsi:type="dcterms:W3CDTF">2025-07-25T07:15:00Z</dcterms:modified>
</cp:coreProperties>
</file>