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1B3" w14:textId="2923D4E2" w:rsidR="0061772C" w:rsidRDefault="00AC2974" w:rsidP="00AC2974">
      <w:pPr>
        <w:pStyle w:val="Standard"/>
        <w:spacing w:line="264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A15EE5">
        <w:rPr>
          <w:rFonts w:ascii="Verdana" w:hAnsi="Verdana" w:cs="Arial"/>
          <w:b/>
          <w:bCs/>
          <w:sz w:val="18"/>
          <w:szCs w:val="18"/>
        </w:rPr>
        <w:t>PREDRAČUN</w:t>
      </w:r>
    </w:p>
    <w:p w14:paraId="2EFEB368" w14:textId="77777777" w:rsidR="00A15EE5" w:rsidRPr="00A15EE5" w:rsidRDefault="00A15EE5" w:rsidP="00AC2974">
      <w:pPr>
        <w:pStyle w:val="Standard"/>
        <w:spacing w:line="264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45C1E2C" w14:textId="6433C714" w:rsidR="00AC2974" w:rsidRPr="00A15EE5" w:rsidRDefault="00A15EE5" w:rsidP="00A15EE5">
      <w:pPr>
        <w:spacing w:line="240" w:lineRule="auto"/>
        <w:jc w:val="both"/>
        <w:rPr>
          <w:rFonts w:ascii="Verdana" w:eastAsia="Calibri" w:hAnsi="Verdana" w:cs="Tahoma"/>
          <w:b/>
          <w:sz w:val="18"/>
          <w:szCs w:val="18"/>
        </w:rPr>
      </w:pPr>
      <w:r w:rsidRPr="00FE669E">
        <w:rPr>
          <w:rFonts w:ascii="Verdana" w:eastAsia="Calibri" w:hAnsi="Verdan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AC2974" w:rsidRPr="00A15EE5" w14:paraId="1EC59689" w14:textId="77777777" w:rsidTr="00BF6919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58B1242C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Javno naročilo</w:t>
            </w:r>
          </w:p>
        </w:tc>
      </w:tr>
      <w:tr w:rsidR="00AC2974" w:rsidRPr="00A15EE5" w14:paraId="01FE157C" w14:textId="77777777" w:rsidTr="00BF6919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D2CC47D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597AA429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Splošna bolnišnica dr. Franca Derganca Nova Gorica</w: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  <w:p w14:paraId="50F88DF0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Ulica padlih borcev 13A</w: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  <w:p w14:paraId="6A6A103E" w14:textId="77777777" w:rsidR="00AC2974" w:rsidRPr="00A15EE5" w:rsidRDefault="00AC2974" w:rsidP="00AC2974">
            <w:pPr>
              <w:suppressAutoHyphens/>
              <w:spacing w:line="240" w:lineRule="auto"/>
              <w:jc w:val="both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5290 Šempeter pri Gorici</w:t>
            </w: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</w:tc>
      </w:tr>
      <w:tr w:rsidR="00AC2974" w:rsidRPr="00A15EE5" w14:paraId="3D753A09" w14:textId="77777777" w:rsidTr="00BF6919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0B8AEC4C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6B97E691" w14:textId="7758F029" w:rsidR="00AC2974" w:rsidRPr="00A15EE5" w:rsidRDefault="00F243EC" w:rsidP="00AC2974">
            <w:pPr>
              <w:spacing w:line="240" w:lineRule="auto"/>
              <w:rPr>
                <w:rFonts w:ascii="Verdana" w:eastAsia="Calibri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t>270-2/2026</w:t>
            </w:r>
            <w:r w:rsidR="00AC2974" w:rsidRPr="00A15EE5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fldChar w:fldCharType="begin"/>
            </w:r>
            <w:r w:rsidR="00AC2974" w:rsidRPr="00A15EE5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C2974" w:rsidRPr="00A15EE5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C2974" w:rsidRPr="00A15EE5" w14:paraId="2F56E001" w14:textId="77777777" w:rsidTr="00BF6919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55402F14" w14:textId="77777777" w:rsidR="00AC2974" w:rsidRPr="00A15EE5" w:rsidRDefault="00AC2974" w:rsidP="00AC2974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A15EE5">
              <w:rPr>
                <w:rFonts w:ascii="Verdana" w:eastAsia="Calibri" w:hAnsi="Verdan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2483CA0" w14:textId="77777777" w:rsidR="00F243EC" w:rsidRPr="00F243EC" w:rsidRDefault="00F243EC" w:rsidP="00F243EC">
            <w:pPr>
              <w:spacing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F243EC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584AC4AD" w14:textId="77777777" w:rsidR="00F243EC" w:rsidRPr="00F243EC" w:rsidRDefault="00F243EC" w:rsidP="00F243EC">
            <w:pPr>
              <w:spacing w:line="240" w:lineRule="auto"/>
              <w:rPr>
                <w:rFonts w:ascii="Verdana" w:eastAsia="HG Mincho Light J" w:hAnsi="Verdan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F243EC">
              <w:rPr>
                <w:rFonts w:ascii="Verdana" w:eastAsia="HG Mincho Light J" w:hAnsi="Verdana" w:cs="Tahoma"/>
                <w:noProof/>
                <w:color w:val="000000"/>
                <w:sz w:val="18"/>
                <w:szCs w:val="18"/>
                <w:lang w:eastAsia="ar-SA"/>
              </w:rPr>
              <w:t xml:space="preserve">Sklop 1: </w:t>
            </w:r>
            <w:bookmarkStart w:id="0" w:name="_Hlk230944970"/>
            <w:r w:rsidRPr="00F243EC">
              <w:rPr>
                <w:rFonts w:ascii="Verdana" w:eastAsia="HG Mincho Light J" w:hAnsi="Verdana" w:cs="Tahoma"/>
                <w:noProof/>
                <w:color w:val="000000"/>
                <w:sz w:val="18"/>
                <w:szCs w:val="18"/>
                <w:lang w:eastAsia="ar-SA"/>
              </w:rPr>
              <w:t>Videogastroskop rutinski  (1 set)</w:t>
            </w:r>
          </w:p>
          <w:bookmarkEnd w:id="0"/>
          <w:p w14:paraId="1A5AFADE" w14:textId="4768191C" w:rsidR="00AC2974" w:rsidRPr="00A15EE5" w:rsidRDefault="00F243EC" w:rsidP="00F243EC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F243EC">
              <w:rPr>
                <w:rFonts w:ascii="Verdana" w:eastAsia="HG Mincho Light J" w:hAnsi="Verdana" w:cs="Tahoma"/>
                <w:noProof/>
                <w:color w:val="000000"/>
                <w:sz w:val="18"/>
                <w:szCs w:val="18"/>
                <w:lang w:eastAsia="ar-SA"/>
              </w:rPr>
              <w:t>Sklop 2: Videoduodenoskop  (1 set)</w:t>
            </w:r>
          </w:p>
        </w:tc>
      </w:tr>
    </w:tbl>
    <w:p w14:paraId="16B1406A" w14:textId="403098CE" w:rsidR="0082319E" w:rsidRPr="00A15EE5" w:rsidRDefault="0082319E" w:rsidP="00AC2974">
      <w:pPr>
        <w:pStyle w:val="Standard"/>
        <w:spacing w:line="264" w:lineRule="auto"/>
        <w:jc w:val="left"/>
        <w:rPr>
          <w:rFonts w:ascii="Verdana" w:hAnsi="Verdana" w:cs="Arial"/>
          <w:b/>
          <w:bCs/>
          <w:sz w:val="18"/>
          <w:szCs w:val="18"/>
        </w:rPr>
      </w:pPr>
    </w:p>
    <w:p w14:paraId="2900D228" w14:textId="77777777" w:rsidR="00CD08A3" w:rsidRPr="00A15EE5" w:rsidRDefault="00CD08A3" w:rsidP="0061772C">
      <w:pPr>
        <w:pStyle w:val="Odstavekseznama"/>
        <w:spacing w:line="264" w:lineRule="auto"/>
        <w:ind w:left="0"/>
        <w:rPr>
          <w:rFonts w:ascii="Verdana" w:hAnsi="Verdana" w:cs="Arial"/>
          <w:b/>
          <w:sz w:val="18"/>
          <w:szCs w:val="18"/>
          <w:lang w:val="sl-SI"/>
        </w:rPr>
      </w:pPr>
    </w:p>
    <w:p w14:paraId="32AC120F" w14:textId="486AEC42" w:rsidR="00BE208B" w:rsidRPr="00A15EE5" w:rsidRDefault="00BE208B" w:rsidP="0061772C">
      <w:pPr>
        <w:pStyle w:val="Odstavekseznama"/>
        <w:spacing w:line="264" w:lineRule="auto"/>
        <w:ind w:left="0"/>
        <w:rPr>
          <w:rFonts w:ascii="Verdana" w:hAnsi="Verdana" w:cs="Arial"/>
          <w:b/>
          <w:sz w:val="18"/>
          <w:szCs w:val="18"/>
          <w:lang w:val="sl-SI"/>
        </w:rPr>
      </w:pPr>
      <w:r w:rsidRPr="00A15EE5">
        <w:rPr>
          <w:rFonts w:ascii="Verdana" w:hAnsi="Verdana" w:cs="Arial"/>
          <w:bCs/>
          <w:sz w:val="18"/>
          <w:szCs w:val="18"/>
          <w:lang w:val="sl-SI"/>
        </w:rPr>
        <w:t>Naziv ponudnika:</w:t>
      </w:r>
      <w:r w:rsidRPr="00A15EE5">
        <w:rPr>
          <w:rFonts w:ascii="Verdana" w:hAnsi="Verdana" w:cs="Arial"/>
          <w:b/>
          <w:sz w:val="18"/>
          <w:szCs w:val="18"/>
          <w:lang w:val="sl-SI"/>
        </w:rPr>
        <w:t xml:space="preserve"> </w:t>
      </w:r>
    </w:p>
    <w:tbl>
      <w:tblPr>
        <w:tblStyle w:val="Tabelamrea1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C2974" w:rsidRPr="00A15EE5" w14:paraId="6215F1A3" w14:textId="77777777" w:rsidTr="00BF6919">
        <w:tc>
          <w:tcPr>
            <w:tcW w:w="2127" w:type="dxa"/>
            <w:shd w:val="clear" w:color="auto" w:fill="99CC00"/>
          </w:tcPr>
          <w:p w14:paraId="7B9804CC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</w:pPr>
            <w:r w:rsidRPr="00A15EE5"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11FCED97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sz w:val="18"/>
                <w:szCs w:val="18"/>
                <w:lang w:eastAsia="zh-CN"/>
              </w:rPr>
            </w:pPr>
          </w:p>
          <w:p w14:paraId="2F33677D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sz w:val="18"/>
                <w:szCs w:val="18"/>
                <w:lang w:eastAsia="zh-CN"/>
              </w:rPr>
            </w:pPr>
          </w:p>
        </w:tc>
      </w:tr>
      <w:tr w:rsidR="00AC2974" w:rsidRPr="00A15EE5" w14:paraId="29E5F5BD" w14:textId="77777777" w:rsidTr="00BF6919">
        <w:tc>
          <w:tcPr>
            <w:tcW w:w="2127" w:type="dxa"/>
            <w:shd w:val="clear" w:color="auto" w:fill="99CC00"/>
          </w:tcPr>
          <w:p w14:paraId="7EE3E223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</w:pPr>
            <w:r w:rsidRPr="00A15EE5"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07675673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sz w:val="18"/>
                <w:szCs w:val="18"/>
                <w:lang w:eastAsia="zh-CN"/>
              </w:rPr>
            </w:pPr>
          </w:p>
          <w:p w14:paraId="226C2576" w14:textId="77777777" w:rsidR="00AC2974" w:rsidRPr="00A15EE5" w:rsidRDefault="00AC2974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sz w:val="18"/>
                <w:szCs w:val="18"/>
                <w:lang w:eastAsia="zh-CN"/>
              </w:rPr>
            </w:pPr>
          </w:p>
        </w:tc>
      </w:tr>
      <w:tr w:rsidR="002B33BE" w:rsidRPr="00A15EE5" w14:paraId="3B318BCA" w14:textId="77777777" w:rsidTr="00BF6919">
        <w:tc>
          <w:tcPr>
            <w:tcW w:w="2127" w:type="dxa"/>
            <w:shd w:val="clear" w:color="auto" w:fill="99CC00"/>
          </w:tcPr>
          <w:p w14:paraId="0210070D" w14:textId="77777777" w:rsidR="002B33BE" w:rsidRDefault="002B33BE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  <w:t>Matična številka</w:t>
            </w:r>
          </w:p>
          <w:p w14:paraId="6FE35001" w14:textId="2843992D" w:rsidR="002B33BE" w:rsidRPr="00A15EE5" w:rsidRDefault="002B33BE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975" w:type="dxa"/>
          </w:tcPr>
          <w:p w14:paraId="7E81233B" w14:textId="77777777" w:rsidR="002B33BE" w:rsidRPr="00A15EE5" w:rsidRDefault="002B33BE" w:rsidP="00AC2974">
            <w:pPr>
              <w:spacing w:line="240" w:lineRule="auto"/>
              <w:ind w:right="6"/>
              <w:jc w:val="both"/>
              <w:textAlignment w:val="baseline"/>
              <w:rPr>
                <w:rFonts w:ascii="Verdana" w:hAnsi="Verdana" w:cs="Tahoma"/>
                <w:sz w:val="18"/>
                <w:szCs w:val="18"/>
                <w:lang w:eastAsia="zh-CN"/>
              </w:rPr>
            </w:pPr>
          </w:p>
        </w:tc>
      </w:tr>
    </w:tbl>
    <w:p w14:paraId="32477D20" w14:textId="77777777" w:rsidR="00AC2974" w:rsidRPr="00A15EE5" w:rsidRDefault="00AC2974" w:rsidP="0061772C">
      <w:pPr>
        <w:pStyle w:val="Odstavekseznama"/>
        <w:spacing w:line="264" w:lineRule="auto"/>
        <w:ind w:left="0"/>
        <w:rPr>
          <w:rFonts w:ascii="Verdana" w:hAnsi="Verdana" w:cs="Arial"/>
          <w:b/>
          <w:sz w:val="18"/>
          <w:szCs w:val="18"/>
          <w:lang w:val="sl-SI"/>
        </w:rPr>
      </w:pPr>
    </w:p>
    <w:p w14:paraId="0D80F279" w14:textId="0CCA9263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left="51" w:right="6"/>
        <w:jc w:val="both"/>
        <w:textAlignment w:val="baseline"/>
        <w:rPr>
          <w:rFonts w:ascii="Verdana" w:eastAsia="Calibri" w:hAnsi="Verdana" w:cs="Arial"/>
          <w:kern w:val="2"/>
          <w:sz w:val="18"/>
          <w:szCs w:val="18"/>
          <w:lang w:eastAsia="zh-CN"/>
        </w:rPr>
      </w:pPr>
      <w:r w:rsidRPr="002B33BE">
        <w:rPr>
          <w:rFonts w:ascii="Verdana" w:hAnsi="Verdana" w:cs="Arial"/>
          <w:kern w:val="2"/>
          <w:sz w:val="18"/>
          <w:szCs w:val="18"/>
          <w:lang w:eastAsia="sl-SI"/>
        </w:rPr>
        <w:t xml:space="preserve">V postopku oddaje javnega naročila </w:t>
      </w:r>
      <w:r w:rsidRPr="002B33BE">
        <w:rPr>
          <w:rFonts w:ascii="Verdana" w:eastAsia="Calibri" w:hAnsi="Verdana" w:cs="Arial"/>
          <w:b/>
          <w:bCs/>
          <w:kern w:val="2"/>
          <w:sz w:val="18"/>
          <w:szCs w:val="18"/>
          <w:lang w:eastAsia="zh-CN"/>
        </w:rPr>
        <w:t>»</w:t>
      </w:r>
      <w:r w:rsidR="00F243EC">
        <w:rPr>
          <w:rFonts w:ascii="Verdana" w:hAnsi="Verdana" w:cs="Tahoma"/>
          <w:b/>
          <w:bCs/>
          <w:color w:val="000000"/>
          <w:kern w:val="3"/>
          <w:sz w:val="18"/>
          <w:szCs w:val="18"/>
          <w:lang w:eastAsia="zh-CN"/>
        </w:rPr>
        <w:t>Endoskopi</w:t>
      </w:r>
      <w:r w:rsidRPr="002B33BE">
        <w:rPr>
          <w:rFonts w:ascii="Verdana" w:eastAsia="Calibri" w:hAnsi="Verdana" w:cs="Arial"/>
          <w:b/>
          <w:bCs/>
          <w:color w:val="000000"/>
          <w:sz w:val="18"/>
          <w:szCs w:val="18"/>
        </w:rPr>
        <w:t>«</w:t>
      </w:r>
      <w:r w:rsidRPr="002B33BE">
        <w:rPr>
          <w:rFonts w:ascii="Verdana" w:eastAsia="Calibri" w:hAnsi="Verdana" w:cs="Arial"/>
          <w:color w:val="000000"/>
          <w:sz w:val="18"/>
          <w:szCs w:val="18"/>
        </w:rPr>
        <w:t>,</w:t>
      </w:r>
      <w:r w:rsidRPr="002B33BE">
        <w:rPr>
          <w:rFonts w:ascii="Verdana" w:eastAsia="Calibri" w:hAnsi="Verdana" w:cs="Arial"/>
          <w:kern w:val="2"/>
          <w:sz w:val="18"/>
          <w:szCs w:val="18"/>
          <w:lang w:eastAsia="zh-CN"/>
        </w:rPr>
        <w:t xml:space="preserve"> naročnika </w:t>
      </w:r>
      <w:r w:rsidRPr="002B33BE">
        <w:rPr>
          <w:rFonts w:ascii="Verdana" w:eastAsia="Calibri" w:hAnsi="Verdana" w:cs="Arial"/>
          <w:color w:val="000000"/>
          <w:sz w:val="18"/>
          <w:szCs w:val="18"/>
        </w:rPr>
        <w:t>SB Nova Gorica</w:t>
      </w:r>
      <w:r w:rsidRPr="002B33BE">
        <w:rPr>
          <w:rFonts w:ascii="Verdana" w:eastAsia="Calibri" w:hAnsi="Verdana" w:cs="Arial"/>
          <w:kern w:val="2"/>
          <w:sz w:val="18"/>
          <w:szCs w:val="18"/>
          <w:lang w:eastAsia="zh-CN"/>
        </w:rPr>
        <w:t xml:space="preserve">, </w:t>
      </w:r>
      <w:r w:rsidRPr="002B33BE"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  <w:t xml:space="preserve">kot ponudnik oziroma vodilni partner za skupino ponudnikov dajemo naslednjo ponudbo, veljavno </w:t>
      </w:r>
      <w:r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  <w:t>3</w:t>
      </w:r>
      <w:r w:rsidRPr="002B33BE"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  <w:t xml:space="preserve"> mesece od roka za oddajo ponudb, skladno z razpisno dokumentacijo javnega naročila in veljavnimi predpisi.</w:t>
      </w:r>
    </w:p>
    <w:p w14:paraId="26E2B638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</w:pPr>
    </w:p>
    <w:p w14:paraId="627546E7" w14:textId="77777777" w:rsidR="002B33BE" w:rsidRPr="002B33BE" w:rsidRDefault="002B33BE" w:rsidP="002B33BE">
      <w:pPr>
        <w:widowControl w:val="0"/>
        <w:suppressAutoHyphens/>
        <w:autoSpaceDN w:val="0"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kern w:val="3"/>
          <w:sz w:val="18"/>
          <w:szCs w:val="18"/>
          <w:lang w:eastAsia="sl-SI"/>
        </w:rPr>
      </w:pPr>
      <w:r w:rsidRPr="002B33BE">
        <w:rPr>
          <w:rFonts w:ascii="Verdana" w:hAnsi="Verdana" w:cs="Arial"/>
          <w:color w:val="000000"/>
          <w:kern w:val="3"/>
          <w:sz w:val="18"/>
          <w:szCs w:val="18"/>
          <w:lang w:eastAsia="sl-SI"/>
        </w:rPr>
        <w:t>Ponudbo oddajamo za sklope (</w:t>
      </w:r>
      <w:r w:rsidRPr="002B33BE">
        <w:rPr>
          <w:rFonts w:ascii="Verdana" w:hAnsi="Verdana" w:cs="Arial"/>
          <w:b/>
          <w:color w:val="000000"/>
          <w:kern w:val="3"/>
          <w:sz w:val="18"/>
          <w:szCs w:val="18"/>
          <w:u w:val="single"/>
          <w:lang w:eastAsia="sl-SI"/>
        </w:rPr>
        <w:t>ustrezno obkrožiti</w:t>
      </w:r>
      <w:r w:rsidRPr="002B33BE">
        <w:rPr>
          <w:rFonts w:ascii="Verdana" w:hAnsi="Verdana" w:cs="Arial"/>
          <w:color w:val="000000"/>
          <w:kern w:val="3"/>
          <w:sz w:val="18"/>
          <w:szCs w:val="18"/>
          <w:lang w:eastAsia="sl-SI"/>
        </w:rPr>
        <w:t>):</w:t>
      </w:r>
      <w:r w:rsidRPr="002B33BE">
        <w:rPr>
          <w:rFonts w:ascii="Verdana" w:hAnsi="Verdana" w:cs="Arial"/>
          <w:color w:val="000000"/>
          <w:kern w:val="3"/>
          <w:sz w:val="18"/>
          <w:szCs w:val="18"/>
          <w:lang w:eastAsia="sl-SI"/>
        </w:rPr>
        <w:tab/>
        <w:t xml:space="preserve"> 1</w:t>
      </w:r>
      <w:r w:rsidRPr="002B33BE">
        <w:rPr>
          <w:rFonts w:ascii="Verdana" w:hAnsi="Verdana" w:cs="Arial"/>
          <w:color w:val="000000"/>
          <w:kern w:val="3"/>
          <w:sz w:val="18"/>
          <w:szCs w:val="18"/>
          <w:lang w:eastAsia="sl-SI"/>
        </w:rPr>
        <w:tab/>
        <w:t xml:space="preserve">    2</w:t>
      </w:r>
      <w:r w:rsidRPr="002B33BE">
        <w:rPr>
          <w:rFonts w:ascii="Verdana" w:hAnsi="Verdana" w:cs="Arial"/>
          <w:color w:val="000000"/>
          <w:kern w:val="3"/>
          <w:sz w:val="18"/>
          <w:szCs w:val="18"/>
          <w:lang w:eastAsia="sl-SI"/>
        </w:rPr>
        <w:tab/>
        <w:t xml:space="preserve">      </w:t>
      </w:r>
    </w:p>
    <w:p w14:paraId="7890C6EE" w14:textId="77777777" w:rsid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</w:pPr>
    </w:p>
    <w:p w14:paraId="50C992AB" w14:textId="539194F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</w:pPr>
      <w:r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  <w:t xml:space="preserve">Sklop 1: </w:t>
      </w:r>
      <w:proofErr w:type="spellStart"/>
      <w:r w:rsidR="00F243EC" w:rsidRPr="00F243EC"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  <w:t>Videogastroskop</w:t>
      </w:r>
      <w:proofErr w:type="spellEnd"/>
      <w:r w:rsidR="00F243EC" w:rsidRPr="00F243EC"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  <w:t xml:space="preserve"> rutinski  (1 set)</w:t>
      </w:r>
    </w:p>
    <w:p w14:paraId="79349729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Style w:val="Tabelamrea2"/>
        <w:tblW w:w="139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8"/>
        <w:gridCol w:w="3260"/>
        <w:gridCol w:w="850"/>
        <w:gridCol w:w="993"/>
        <w:gridCol w:w="1559"/>
        <w:gridCol w:w="1702"/>
        <w:gridCol w:w="1702"/>
        <w:gridCol w:w="3146"/>
      </w:tblGrid>
      <w:tr w:rsidR="00F243EC" w:rsidRPr="002B33BE" w14:paraId="47A12060" w14:textId="4AE10E6E" w:rsidTr="00D11C81">
        <w:trPr>
          <w:trHeight w:val="612"/>
        </w:trPr>
        <w:tc>
          <w:tcPr>
            <w:tcW w:w="708" w:type="dxa"/>
            <w:shd w:val="clear" w:color="auto" w:fill="C5E0B3"/>
          </w:tcPr>
          <w:p w14:paraId="7197ECD6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3260" w:type="dxa"/>
            <w:shd w:val="clear" w:color="auto" w:fill="C5E0B3"/>
          </w:tcPr>
          <w:p w14:paraId="6C65D223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Postavka</w:t>
            </w:r>
          </w:p>
        </w:tc>
        <w:tc>
          <w:tcPr>
            <w:tcW w:w="850" w:type="dxa"/>
            <w:shd w:val="clear" w:color="auto" w:fill="C5E0B3"/>
          </w:tcPr>
          <w:p w14:paraId="193B876C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Enota mere</w:t>
            </w:r>
          </w:p>
        </w:tc>
        <w:tc>
          <w:tcPr>
            <w:tcW w:w="993" w:type="dxa"/>
            <w:shd w:val="clear" w:color="auto" w:fill="C5E0B3"/>
          </w:tcPr>
          <w:p w14:paraId="1BC6F3B5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Kol.</w:t>
            </w:r>
          </w:p>
        </w:tc>
        <w:tc>
          <w:tcPr>
            <w:tcW w:w="1559" w:type="dxa"/>
            <w:shd w:val="clear" w:color="auto" w:fill="C5E0B3"/>
          </w:tcPr>
          <w:p w14:paraId="3A802672" w14:textId="77777777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Cena na EM brez DDV</w:t>
            </w:r>
          </w:p>
        </w:tc>
        <w:tc>
          <w:tcPr>
            <w:tcW w:w="1702" w:type="dxa"/>
            <w:shd w:val="clear" w:color="auto" w:fill="C5E0B3"/>
          </w:tcPr>
          <w:p w14:paraId="614FA606" w14:textId="571B5FE6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Stopnja DDV</w:t>
            </w:r>
          </w:p>
        </w:tc>
        <w:tc>
          <w:tcPr>
            <w:tcW w:w="1702" w:type="dxa"/>
            <w:shd w:val="clear" w:color="auto" w:fill="C5E0B3"/>
          </w:tcPr>
          <w:p w14:paraId="28EFA6F2" w14:textId="4B6BB135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Cena na razpisano </w:t>
            </w: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lastRenderedPageBreak/>
              <w:t>količino v EUR brez DDV</w:t>
            </w:r>
          </w:p>
        </w:tc>
        <w:tc>
          <w:tcPr>
            <w:tcW w:w="3146" w:type="dxa"/>
            <w:shd w:val="clear" w:color="auto" w:fill="C5E0B3"/>
          </w:tcPr>
          <w:p w14:paraId="36F36D26" w14:textId="7AB20382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lastRenderedPageBreak/>
              <w:t>Cena na razpisano količino v EUR z DDV</w:t>
            </w:r>
          </w:p>
        </w:tc>
      </w:tr>
      <w:tr w:rsidR="00F243EC" w:rsidRPr="002B33BE" w14:paraId="016E2B61" w14:textId="33AF26D1" w:rsidTr="00D11C81">
        <w:trPr>
          <w:trHeight w:val="301"/>
        </w:trPr>
        <w:tc>
          <w:tcPr>
            <w:tcW w:w="708" w:type="dxa"/>
            <w:shd w:val="clear" w:color="auto" w:fill="C5E0B3"/>
          </w:tcPr>
          <w:p w14:paraId="0B63E7CF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bookmarkStart w:id="1" w:name="_Hlk230945319"/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1. </w:t>
            </w:r>
          </w:p>
        </w:tc>
        <w:tc>
          <w:tcPr>
            <w:tcW w:w="8364" w:type="dxa"/>
            <w:gridSpan w:val="5"/>
            <w:shd w:val="clear" w:color="auto" w:fill="C5E0B3"/>
          </w:tcPr>
          <w:p w14:paraId="12C09704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OPREMA</w:t>
            </w:r>
          </w:p>
        </w:tc>
        <w:tc>
          <w:tcPr>
            <w:tcW w:w="1702" w:type="dxa"/>
            <w:shd w:val="clear" w:color="auto" w:fill="C5E0B3"/>
          </w:tcPr>
          <w:p w14:paraId="30828E3F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46" w:type="dxa"/>
            <w:shd w:val="clear" w:color="auto" w:fill="C5E0B3"/>
          </w:tcPr>
          <w:p w14:paraId="6170FBDC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bookmarkEnd w:id="1"/>
      <w:tr w:rsidR="0036317E" w:rsidRPr="002B33BE" w14:paraId="0B7F5EBD" w14:textId="467B2241" w:rsidTr="00D11C81">
        <w:trPr>
          <w:trHeight w:val="301"/>
        </w:trPr>
        <w:tc>
          <w:tcPr>
            <w:tcW w:w="708" w:type="dxa"/>
          </w:tcPr>
          <w:p w14:paraId="7A82E12E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3260" w:type="dxa"/>
          </w:tcPr>
          <w:p w14:paraId="0A05A3B7" w14:textId="4F4B89EB" w:rsidR="0036317E" w:rsidRPr="002B33BE" w:rsidRDefault="0036317E" w:rsidP="0036317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Videogastroskop</w:t>
            </w:r>
            <w:proofErr w:type="spellEnd"/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rutinski (1 set)</w:t>
            </w:r>
          </w:p>
        </w:tc>
        <w:tc>
          <w:tcPr>
            <w:tcW w:w="850" w:type="dxa"/>
          </w:tcPr>
          <w:p w14:paraId="15666831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Kos</w:t>
            </w:r>
          </w:p>
        </w:tc>
        <w:tc>
          <w:tcPr>
            <w:tcW w:w="993" w:type="dxa"/>
          </w:tcPr>
          <w:p w14:paraId="14B7E8EF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59" w:type="dxa"/>
          </w:tcPr>
          <w:p w14:paraId="6E6FD716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539B6505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29A6D2FF" w14:textId="7AB6324F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146" w:type="dxa"/>
          </w:tcPr>
          <w:p w14:paraId="7CDDF0B3" w14:textId="3AB4E88D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36317E" w:rsidRPr="002B33BE" w14:paraId="63D42C94" w14:textId="6968021B" w:rsidTr="00D11C81">
        <w:trPr>
          <w:trHeight w:val="301"/>
        </w:trPr>
        <w:tc>
          <w:tcPr>
            <w:tcW w:w="708" w:type="dxa"/>
          </w:tcPr>
          <w:p w14:paraId="30623E0C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3260" w:type="dxa"/>
          </w:tcPr>
          <w:p w14:paraId="43F30D7A" w14:textId="77777777" w:rsidR="0036317E" w:rsidRPr="002B33BE" w:rsidRDefault="0036317E" w:rsidP="0036317E">
            <w:pPr>
              <w:spacing w:line="276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SKUPAJ</w:t>
            </w:r>
          </w:p>
        </w:tc>
        <w:tc>
          <w:tcPr>
            <w:tcW w:w="850" w:type="dxa"/>
          </w:tcPr>
          <w:p w14:paraId="5E58E739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14:paraId="13AB50BF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2E457D77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3AEAFC0C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1C362A50" w14:textId="494A39C5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146" w:type="dxa"/>
          </w:tcPr>
          <w:p w14:paraId="5625A20B" w14:textId="3F971E85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F243EC" w:rsidRPr="002B33BE" w14:paraId="5D378F63" w14:textId="7CC670D6" w:rsidTr="00D11C81">
        <w:trPr>
          <w:trHeight w:val="301"/>
        </w:trPr>
        <w:tc>
          <w:tcPr>
            <w:tcW w:w="708" w:type="dxa"/>
            <w:shd w:val="clear" w:color="auto" w:fill="C5E0B3"/>
          </w:tcPr>
          <w:p w14:paraId="5DBF09E6" w14:textId="77777777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364" w:type="dxa"/>
            <w:gridSpan w:val="5"/>
            <w:shd w:val="clear" w:color="auto" w:fill="C5E0B3"/>
          </w:tcPr>
          <w:p w14:paraId="04EB981F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VZDRŽEVANJE*</w:t>
            </w:r>
          </w:p>
        </w:tc>
        <w:tc>
          <w:tcPr>
            <w:tcW w:w="1702" w:type="dxa"/>
            <w:shd w:val="clear" w:color="auto" w:fill="C5E0B3"/>
          </w:tcPr>
          <w:p w14:paraId="1A2C427E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46" w:type="dxa"/>
            <w:shd w:val="clear" w:color="auto" w:fill="C5E0B3"/>
          </w:tcPr>
          <w:p w14:paraId="63E3B0B6" w14:textId="77777777" w:rsidR="00F243EC" w:rsidRPr="002B33BE" w:rsidRDefault="00F243EC" w:rsidP="00F243EC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36317E" w:rsidRPr="002B33BE" w14:paraId="766E4196" w14:textId="30FF1068" w:rsidTr="00D11C81">
        <w:trPr>
          <w:trHeight w:val="301"/>
        </w:trPr>
        <w:tc>
          <w:tcPr>
            <w:tcW w:w="708" w:type="dxa"/>
          </w:tcPr>
          <w:p w14:paraId="3784B6A9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3260" w:type="dxa"/>
          </w:tcPr>
          <w:p w14:paraId="7960483C" w14:textId="77777777" w:rsidR="0036317E" w:rsidRPr="002B33BE" w:rsidRDefault="0036317E" w:rsidP="0036317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Vzdrževanje</w:t>
            </w:r>
          </w:p>
        </w:tc>
        <w:tc>
          <w:tcPr>
            <w:tcW w:w="850" w:type="dxa"/>
          </w:tcPr>
          <w:p w14:paraId="7DC013A3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leto</w:t>
            </w:r>
          </w:p>
        </w:tc>
        <w:tc>
          <w:tcPr>
            <w:tcW w:w="993" w:type="dxa"/>
          </w:tcPr>
          <w:p w14:paraId="4CBE5F82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59" w:type="dxa"/>
          </w:tcPr>
          <w:p w14:paraId="3E62CB7A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6F24EB92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1F1005F0" w14:textId="2E61DFA4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146" w:type="dxa"/>
          </w:tcPr>
          <w:p w14:paraId="44253AE6" w14:textId="7BCD5165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36317E" w:rsidRPr="002B33BE" w14:paraId="350497B0" w14:textId="63517094" w:rsidTr="00D11C81">
        <w:trPr>
          <w:trHeight w:val="301"/>
        </w:trPr>
        <w:tc>
          <w:tcPr>
            <w:tcW w:w="708" w:type="dxa"/>
          </w:tcPr>
          <w:p w14:paraId="7ED719F0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2.2.</w:t>
            </w:r>
          </w:p>
        </w:tc>
        <w:tc>
          <w:tcPr>
            <w:tcW w:w="3260" w:type="dxa"/>
          </w:tcPr>
          <w:p w14:paraId="1D0B1589" w14:textId="77777777" w:rsidR="0036317E" w:rsidRPr="002B33BE" w:rsidRDefault="0036317E" w:rsidP="0036317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SKUPAJ</w:t>
            </w:r>
          </w:p>
        </w:tc>
        <w:tc>
          <w:tcPr>
            <w:tcW w:w="850" w:type="dxa"/>
          </w:tcPr>
          <w:p w14:paraId="4D45DA4C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D471ED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233C2E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2C89B90" w14:textId="77777777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702" w:type="dxa"/>
          </w:tcPr>
          <w:p w14:paraId="2B824A52" w14:textId="0EB88016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3146" w:type="dxa"/>
          </w:tcPr>
          <w:p w14:paraId="4658D49A" w14:textId="57169126" w:rsidR="0036317E" w:rsidRPr="002B33BE" w:rsidRDefault="0036317E" w:rsidP="0036317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F243EC" w:rsidRPr="002B33BE" w14:paraId="26BA3497" w14:textId="58E0F4EE" w:rsidTr="00D11C81">
        <w:trPr>
          <w:trHeight w:val="301"/>
        </w:trPr>
        <w:tc>
          <w:tcPr>
            <w:tcW w:w="708" w:type="dxa"/>
          </w:tcPr>
          <w:p w14:paraId="1404EBB3" w14:textId="06EC6980" w:rsidR="00F243EC" w:rsidRPr="002B33B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2.3. </w:t>
            </w:r>
          </w:p>
        </w:tc>
        <w:tc>
          <w:tcPr>
            <w:tcW w:w="3260" w:type="dxa"/>
          </w:tcPr>
          <w:p w14:paraId="1BD2F2FE" w14:textId="011A9EEB" w:rsidR="00F243EC" w:rsidRPr="00F243EC" w:rsidRDefault="00F243EC" w:rsidP="00F243EC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Cena delovne ure</w:t>
            </w:r>
          </w:p>
        </w:tc>
        <w:tc>
          <w:tcPr>
            <w:tcW w:w="850" w:type="dxa"/>
          </w:tcPr>
          <w:p w14:paraId="06C0C043" w14:textId="7D1711DF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ura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B9C707B" w14:textId="3D30D634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bookmarkStart w:id="2" w:name="Besedilo85"/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3E39F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0026E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F015A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13842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F243EC" w:rsidRPr="002B33BE" w14:paraId="43BB8C7A" w14:textId="1A78281A" w:rsidTr="00D11C81">
        <w:trPr>
          <w:trHeight w:val="301"/>
        </w:trPr>
        <w:tc>
          <w:tcPr>
            <w:tcW w:w="708" w:type="dxa"/>
          </w:tcPr>
          <w:p w14:paraId="75BDE464" w14:textId="5AD527C3" w:rsid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2.4.</w:t>
            </w:r>
          </w:p>
        </w:tc>
        <w:tc>
          <w:tcPr>
            <w:tcW w:w="3260" w:type="dxa"/>
          </w:tcPr>
          <w:p w14:paraId="10EFBB8E" w14:textId="394A110A" w:rsidR="00F243EC" w:rsidRPr="00F243EC" w:rsidRDefault="00F243EC" w:rsidP="00F243EC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Stroški enkratnega obiska v zvezi s popravili opreme v </w:t>
            </w:r>
            <w:proofErr w:type="spellStart"/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pogarancijski</w:t>
            </w:r>
            <w:proofErr w:type="spellEnd"/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dobi</w:t>
            </w:r>
          </w:p>
        </w:tc>
        <w:tc>
          <w:tcPr>
            <w:tcW w:w="850" w:type="dxa"/>
          </w:tcPr>
          <w:p w14:paraId="57FAE75D" w14:textId="3FAA6147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obisk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8ABE24" w14:textId="2B084A7F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6"/>
                  <w:enabled/>
                  <w:calcOnExit w:val="0"/>
                  <w:textInput/>
                </w:ffData>
              </w:fldChar>
            </w:r>
            <w:bookmarkStart w:id="3" w:name="Besedilo86"/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D3F60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965069D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A848295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0EA7250C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F243EC" w:rsidRPr="002B33BE" w14:paraId="195AA845" w14:textId="3D44E84B" w:rsidTr="00D11C81">
        <w:trPr>
          <w:trHeight w:val="301"/>
        </w:trPr>
        <w:tc>
          <w:tcPr>
            <w:tcW w:w="708" w:type="dxa"/>
          </w:tcPr>
          <w:p w14:paraId="702173E5" w14:textId="56791931" w:rsid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3260" w:type="dxa"/>
          </w:tcPr>
          <w:p w14:paraId="4E680FC7" w14:textId="194BB165" w:rsidR="00F243EC" w:rsidRPr="00F243EC" w:rsidRDefault="00F243EC" w:rsidP="00F243EC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Kilometrina</w:t>
            </w:r>
          </w:p>
        </w:tc>
        <w:tc>
          <w:tcPr>
            <w:tcW w:w="850" w:type="dxa"/>
          </w:tcPr>
          <w:p w14:paraId="09321B3D" w14:textId="666A739F" w:rsidR="00F243EC" w:rsidRPr="00F243EC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24BB3BF" w14:textId="5797A11F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bookmarkStart w:id="4" w:name="Besedilo87"/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B9642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001CB8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5AB0FC0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17906229" w14:textId="77777777" w:rsidR="00F243EC" w:rsidRPr="00F863AE" w:rsidRDefault="00F243EC" w:rsidP="00F243EC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14:paraId="37251F1F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2627C433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18B83FE6" w14:textId="77777777" w:rsidR="002B33BE" w:rsidRPr="002B33BE" w:rsidRDefault="002B33BE" w:rsidP="002B33BE">
      <w:pPr>
        <w:keepNext/>
        <w:spacing w:line="240" w:lineRule="auto"/>
        <w:jc w:val="both"/>
        <w:rPr>
          <w:rFonts w:ascii="Verdana" w:eastAsia="SimSun" w:hAnsi="Verdana" w:cs="Arial"/>
          <w:color w:val="000000"/>
          <w:kern w:val="2"/>
          <w:sz w:val="18"/>
          <w:szCs w:val="18"/>
        </w:rPr>
      </w:pPr>
      <w:r w:rsidRPr="002B33BE">
        <w:rPr>
          <w:rFonts w:ascii="Verdana" w:hAnsi="Verdana" w:cs="Arial"/>
          <w:b/>
          <w:bCs/>
          <w:color w:val="000000"/>
          <w:spacing w:val="1"/>
          <w:kern w:val="2"/>
          <w:sz w:val="18"/>
          <w:szCs w:val="18"/>
          <w:lang w:eastAsia="sl-SI"/>
        </w:rPr>
        <w:t>*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Proizvajalec predpisuje  Servisni Pregled po navodilih proizvajalca, ki se izvaja 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instrText xml:space="preserve"> FORMTEXT </w:instrTex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separate"/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end"/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>-krat letno.</w:t>
      </w:r>
    </w:p>
    <w:p w14:paraId="6F78252E" w14:textId="77777777" w:rsidR="002B33BE" w:rsidRPr="002B33BE" w:rsidRDefault="002B33BE" w:rsidP="002B33BE">
      <w:pPr>
        <w:keepNext/>
        <w:spacing w:line="240" w:lineRule="auto"/>
        <w:jc w:val="both"/>
        <w:rPr>
          <w:rFonts w:ascii="Verdana" w:eastAsia="SimSun" w:hAnsi="Verdana" w:cs="Arial"/>
          <w:b/>
          <w:bCs/>
          <w:color w:val="000000"/>
          <w:kern w:val="2"/>
          <w:sz w:val="18"/>
          <w:szCs w:val="18"/>
        </w:rPr>
      </w:pPr>
    </w:p>
    <w:p w14:paraId="6F37529D" w14:textId="7B1B546D" w:rsidR="002B33BE" w:rsidRPr="002B33BE" w:rsidRDefault="002B33BE" w:rsidP="002B33BE">
      <w:pPr>
        <w:keepNext/>
        <w:spacing w:line="240" w:lineRule="auto"/>
        <w:jc w:val="both"/>
        <w:rPr>
          <w:rFonts w:ascii="Verdana" w:eastAsia="SimSun" w:hAnsi="Verdana" w:cs="Arial"/>
          <w:color w:val="000000"/>
          <w:kern w:val="2"/>
          <w:sz w:val="18"/>
          <w:szCs w:val="18"/>
        </w:rPr>
      </w:pPr>
      <w:r w:rsidRPr="002B33BE">
        <w:rPr>
          <w:rFonts w:ascii="Verdana" w:eastAsia="SimSun" w:hAnsi="Verdana" w:cs="Arial"/>
          <w:b/>
          <w:bCs/>
          <w:color w:val="000000"/>
          <w:kern w:val="2"/>
          <w:sz w:val="18"/>
          <w:szCs w:val="18"/>
        </w:rPr>
        <w:t>*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>V primeru, da vzdrževanje ni predvideno, ponudnik predloži izjavo proizvajalca (v slovenskem jeziku oz. uradno prevedeno in notarsko overjeno). Ponudnik v tem primeru pod točko 2.1 in 2.2. vpiše vrednost 0</w:t>
      </w:r>
      <w:r w:rsidR="00F243EC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, 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v predračunu pa izpolni polja o ceni delovne ure in enkratnem prihodu na lokacijo naročnika </w:t>
      </w:r>
      <w:r w:rsidR="00F243EC">
        <w:rPr>
          <w:rFonts w:ascii="Verdana" w:eastAsia="SimSun" w:hAnsi="Verdana" w:cs="Arial"/>
          <w:color w:val="000000"/>
          <w:kern w:val="2"/>
          <w:sz w:val="18"/>
          <w:szCs w:val="18"/>
        </w:rPr>
        <w:t>in kilometrino.</w:t>
      </w:r>
    </w:p>
    <w:p w14:paraId="38694972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5E13FE53" w14:textId="77777777" w:rsidR="002B33BE" w:rsidRPr="002B33BE" w:rsidRDefault="002B33BE" w:rsidP="002B33BE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W w:w="9072" w:type="dxa"/>
        <w:tblInd w:w="6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F863AE" w:rsidRPr="002B33BE" w14:paraId="1FADFB8E" w14:textId="77777777" w:rsidTr="00F863AE">
        <w:trPr>
          <w:trHeight w:val="47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B0FDA" w14:textId="77777777" w:rsidR="00F863AE" w:rsidRPr="00F863AE" w:rsidRDefault="00F863AE" w:rsidP="00F863AE">
            <w:pPr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F863A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Skupna ponudbena cena (seštevek zgornjih postavk) za sklop št. 1 znaša:</w:t>
            </w:r>
          </w:p>
          <w:p w14:paraId="5AFFBACC" w14:textId="77777777" w:rsidR="00F863AE" w:rsidRPr="002B33BE" w:rsidRDefault="00F863A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2B33BE" w:rsidRPr="002B33BE" w14:paraId="062A27B2" w14:textId="77777777" w:rsidTr="00F863AE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B59A5BC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hAnsi="Verdana" w:cs="Arial"/>
                <w:color w:val="000000"/>
                <w:spacing w:val="-2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Arial"/>
                <w:color w:val="000000"/>
                <w:spacing w:val="-2"/>
                <w:kern w:val="2"/>
                <w:sz w:val="18"/>
                <w:szCs w:val="18"/>
                <w:lang w:eastAsia="sl-SI"/>
              </w:rPr>
              <w:t>Skupna ponudbena cena brez DDV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9380BD1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2B33BE" w:rsidRPr="002B33BE" w14:paraId="4EBC591D" w14:textId="77777777" w:rsidTr="00F863AE">
        <w:trPr>
          <w:trHeight w:val="600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A41982E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  <w:t xml:space="preserve">DDV 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177DF3F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2B33BE" w:rsidRPr="002B33BE" w14:paraId="3A31AF0E" w14:textId="77777777" w:rsidTr="00F863AE">
        <w:trPr>
          <w:trHeight w:val="600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AB39696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kern w:val="2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Arial"/>
                <w:color w:val="000000"/>
                <w:spacing w:val="-1"/>
                <w:kern w:val="2"/>
                <w:sz w:val="18"/>
                <w:szCs w:val="18"/>
                <w:lang w:eastAsia="sl-SI"/>
              </w:rPr>
              <w:t>Skupna ponudbena cena z DDV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6A4C54B" w14:textId="77777777" w:rsidR="002B33BE" w:rsidRPr="002B33BE" w:rsidRDefault="002B33BE" w:rsidP="002B33B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</w:tbl>
    <w:p w14:paraId="6FB66FCC" w14:textId="09826531" w:rsidR="00A60131" w:rsidRPr="00A8572F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bCs/>
          <w:color w:val="000000"/>
          <w:spacing w:val="1"/>
          <w:kern w:val="2"/>
          <w:sz w:val="18"/>
          <w:szCs w:val="18"/>
          <w:lang w:eastAsia="sl-SI"/>
        </w:rPr>
      </w:pPr>
      <w:r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  <w:lastRenderedPageBreak/>
        <w:t xml:space="preserve">Sklop 2: </w:t>
      </w:r>
      <w:r w:rsidR="00A8572F" w:rsidRPr="00A8572F">
        <w:rPr>
          <w:rFonts w:ascii="Verdana" w:eastAsia="HG Mincho Light J" w:hAnsi="Verdana" w:cs="Tahoma"/>
          <w:b/>
          <w:bCs/>
          <w:noProof/>
          <w:color w:val="000000"/>
          <w:sz w:val="18"/>
          <w:szCs w:val="18"/>
          <w:lang w:eastAsia="ar-SA"/>
        </w:rPr>
        <w:t>Videoduodenoskop  (1 set)</w:t>
      </w:r>
    </w:p>
    <w:p w14:paraId="44EBC731" w14:textId="77777777" w:rsidR="00A60131" w:rsidRPr="002B33BE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b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Style w:val="Tabelamrea2"/>
        <w:tblW w:w="139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08"/>
        <w:gridCol w:w="2864"/>
        <w:gridCol w:w="850"/>
        <w:gridCol w:w="1701"/>
        <w:gridCol w:w="2268"/>
        <w:gridCol w:w="1560"/>
        <w:gridCol w:w="1842"/>
        <w:gridCol w:w="2127"/>
      </w:tblGrid>
      <w:tr w:rsidR="00A8572F" w:rsidRPr="002B33BE" w14:paraId="625F2A07" w14:textId="77777777" w:rsidTr="00D11C81">
        <w:trPr>
          <w:trHeight w:val="612"/>
        </w:trPr>
        <w:tc>
          <w:tcPr>
            <w:tcW w:w="708" w:type="dxa"/>
            <w:shd w:val="clear" w:color="auto" w:fill="C5E0B3"/>
          </w:tcPr>
          <w:p w14:paraId="244573CD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864" w:type="dxa"/>
            <w:shd w:val="clear" w:color="auto" w:fill="C5E0B3"/>
          </w:tcPr>
          <w:p w14:paraId="17784083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Postavka</w:t>
            </w:r>
          </w:p>
        </w:tc>
        <w:tc>
          <w:tcPr>
            <w:tcW w:w="850" w:type="dxa"/>
            <w:shd w:val="clear" w:color="auto" w:fill="C5E0B3"/>
          </w:tcPr>
          <w:p w14:paraId="7B4FAE8A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Enota mere</w:t>
            </w:r>
          </w:p>
        </w:tc>
        <w:tc>
          <w:tcPr>
            <w:tcW w:w="1701" w:type="dxa"/>
            <w:shd w:val="clear" w:color="auto" w:fill="C5E0B3"/>
          </w:tcPr>
          <w:p w14:paraId="3AE7D2E1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Kol.</w:t>
            </w:r>
          </w:p>
        </w:tc>
        <w:tc>
          <w:tcPr>
            <w:tcW w:w="2268" w:type="dxa"/>
            <w:shd w:val="clear" w:color="auto" w:fill="C5E0B3"/>
          </w:tcPr>
          <w:p w14:paraId="6A91C732" w14:textId="78099AF5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Cena na EM </w:t>
            </w:r>
            <w:r w:rsid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v EUR </w:t>
            </w: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brez DDV</w:t>
            </w:r>
          </w:p>
        </w:tc>
        <w:tc>
          <w:tcPr>
            <w:tcW w:w="1560" w:type="dxa"/>
            <w:shd w:val="clear" w:color="auto" w:fill="C5E0B3"/>
          </w:tcPr>
          <w:p w14:paraId="7593B19C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Stopnja DDV</w:t>
            </w:r>
          </w:p>
        </w:tc>
        <w:tc>
          <w:tcPr>
            <w:tcW w:w="1842" w:type="dxa"/>
            <w:shd w:val="clear" w:color="auto" w:fill="C5E0B3"/>
          </w:tcPr>
          <w:p w14:paraId="3E11B5D1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Cena na razpisano količino v EUR brez DDV</w:t>
            </w:r>
          </w:p>
        </w:tc>
        <w:tc>
          <w:tcPr>
            <w:tcW w:w="2127" w:type="dxa"/>
            <w:shd w:val="clear" w:color="auto" w:fill="C5E0B3"/>
          </w:tcPr>
          <w:p w14:paraId="4878EE6A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Cena na razpisano količino v EUR z DDV</w:t>
            </w:r>
          </w:p>
        </w:tc>
      </w:tr>
      <w:tr w:rsidR="00A60131" w:rsidRPr="002B33BE" w14:paraId="222ABE91" w14:textId="77777777" w:rsidTr="00D11C81">
        <w:trPr>
          <w:trHeight w:val="301"/>
        </w:trPr>
        <w:tc>
          <w:tcPr>
            <w:tcW w:w="708" w:type="dxa"/>
            <w:shd w:val="clear" w:color="auto" w:fill="C5E0B3"/>
          </w:tcPr>
          <w:p w14:paraId="77DC405B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1. </w:t>
            </w:r>
          </w:p>
        </w:tc>
        <w:tc>
          <w:tcPr>
            <w:tcW w:w="9243" w:type="dxa"/>
            <w:gridSpan w:val="5"/>
            <w:shd w:val="clear" w:color="auto" w:fill="C5E0B3"/>
          </w:tcPr>
          <w:p w14:paraId="579DDFE3" w14:textId="7777777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OPREMA</w:t>
            </w:r>
          </w:p>
        </w:tc>
        <w:tc>
          <w:tcPr>
            <w:tcW w:w="1842" w:type="dxa"/>
            <w:shd w:val="clear" w:color="auto" w:fill="C5E0B3"/>
          </w:tcPr>
          <w:p w14:paraId="5EA2F8FB" w14:textId="7777777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C5E0B3"/>
          </w:tcPr>
          <w:p w14:paraId="2D369624" w14:textId="7777777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60131" w:rsidRPr="002B33BE" w14:paraId="7364ADE1" w14:textId="77777777" w:rsidTr="00D11C81">
        <w:trPr>
          <w:trHeight w:val="301"/>
        </w:trPr>
        <w:tc>
          <w:tcPr>
            <w:tcW w:w="708" w:type="dxa"/>
          </w:tcPr>
          <w:p w14:paraId="5CDD923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864" w:type="dxa"/>
          </w:tcPr>
          <w:p w14:paraId="3B3E79FB" w14:textId="182AE24F" w:rsidR="00A60131" w:rsidRPr="002B33BE" w:rsidRDefault="00A8572F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Videoduodenoskop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</w:t>
            </w:r>
            <w:r w:rsidR="00A60131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(1 set)</w:t>
            </w:r>
          </w:p>
        </w:tc>
        <w:tc>
          <w:tcPr>
            <w:tcW w:w="850" w:type="dxa"/>
          </w:tcPr>
          <w:p w14:paraId="66DA68A6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Kos</w:t>
            </w:r>
          </w:p>
        </w:tc>
        <w:tc>
          <w:tcPr>
            <w:tcW w:w="1701" w:type="dxa"/>
          </w:tcPr>
          <w:p w14:paraId="63ED99AB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</w:tcPr>
          <w:p w14:paraId="2D2D2E8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560" w:type="dxa"/>
          </w:tcPr>
          <w:p w14:paraId="395DEE98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42" w:type="dxa"/>
          </w:tcPr>
          <w:p w14:paraId="63970DFD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27" w:type="dxa"/>
          </w:tcPr>
          <w:p w14:paraId="35009BC5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60131" w:rsidRPr="002B33BE" w14:paraId="0D6F1336" w14:textId="77777777" w:rsidTr="00D11C81">
        <w:trPr>
          <w:trHeight w:val="301"/>
        </w:trPr>
        <w:tc>
          <w:tcPr>
            <w:tcW w:w="708" w:type="dxa"/>
          </w:tcPr>
          <w:p w14:paraId="786F7E5B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2864" w:type="dxa"/>
          </w:tcPr>
          <w:p w14:paraId="684F5F5E" w14:textId="77777777" w:rsidR="00A60131" w:rsidRPr="002B33BE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t>SKUPAJ</w:t>
            </w:r>
          </w:p>
        </w:tc>
        <w:tc>
          <w:tcPr>
            <w:tcW w:w="850" w:type="dxa"/>
          </w:tcPr>
          <w:p w14:paraId="480A9228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14:paraId="5895EFC8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0B1CB10A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560" w:type="dxa"/>
          </w:tcPr>
          <w:p w14:paraId="66C076E4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42" w:type="dxa"/>
          </w:tcPr>
          <w:p w14:paraId="009DF3C1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27" w:type="dxa"/>
          </w:tcPr>
          <w:p w14:paraId="469CEE4E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b/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60131" w:rsidRPr="002B33BE" w14:paraId="286D445C" w14:textId="77777777" w:rsidTr="00D11C81">
        <w:trPr>
          <w:trHeight w:val="301"/>
        </w:trPr>
        <w:tc>
          <w:tcPr>
            <w:tcW w:w="708" w:type="dxa"/>
            <w:shd w:val="clear" w:color="auto" w:fill="C5E0B3"/>
          </w:tcPr>
          <w:p w14:paraId="7940BAA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bookmarkStart w:id="5" w:name="_Hlk230953198"/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9243" w:type="dxa"/>
            <w:gridSpan w:val="5"/>
            <w:shd w:val="clear" w:color="auto" w:fill="C5E0B3"/>
          </w:tcPr>
          <w:p w14:paraId="4344C5A6" w14:textId="1C9B276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VZDRŽEVANJE*</w:t>
            </w:r>
            <w:r w:rsidR="000A1513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/**</w:t>
            </w:r>
          </w:p>
        </w:tc>
        <w:tc>
          <w:tcPr>
            <w:tcW w:w="1842" w:type="dxa"/>
            <w:shd w:val="clear" w:color="auto" w:fill="C5E0B3"/>
          </w:tcPr>
          <w:p w14:paraId="405F4141" w14:textId="7777777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C5E0B3"/>
          </w:tcPr>
          <w:p w14:paraId="21572D30" w14:textId="77777777" w:rsidR="00A60131" w:rsidRPr="002B33BE" w:rsidRDefault="00A60131" w:rsidP="00D40ECE">
            <w:pPr>
              <w:spacing w:line="276" w:lineRule="auto"/>
              <w:ind w:right="6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bookmarkEnd w:id="5"/>
      <w:tr w:rsidR="00A60131" w:rsidRPr="002B33BE" w14:paraId="52ACE7C1" w14:textId="77777777" w:rsidTr="00D11C81">
        <w:trPr>
          <w:trHeight w:val="301"/>
        </w:trPr>
        <w:tc>
          <w:tcPr>
            <w:tcW w:w="708" w:type="dxa"/>
          </w:tcPr>
          <w:p w14:paraId="02E44090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2864" w:type="dxa"/>
          </w:tcPr>
          <w:p w14:paraId="098D7E33" w14:textId="77777777" w:rsidR="00A60131" w:rsidRPr="002B33BE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Vzdrževanje</w:t>
            </w:r>
          </w:p>
        </w:tc>
        <w:tc>
          <w:tcPr>
            <w:tcW w:w="850" w:type="dxa"/>
          </w:tcPr>
          <w:p w14:paraId="142F329D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leto</w:t>
            </w:r>
          </w:p>
        </w:tc>
        <w:tc>
          <w:tcPr>
            <w:tcW w:w="1701" w:type="dxa"/>
          </w:tcPr>
          <w:p w14:paraId="71B57176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268" w:type="dxa"/>
          </w:tcPr>
          <w:p w14:paraId="58CEB4EA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560" w:type="dxa"/>
          </w:tcPr>
          <w:p w14:paraId="0CFF4C9A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42" w:type="dxa"/>
          </w:tcPr>
          <w:p w14:paraId="392A706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27" w:type="dxa"/>
          </w:tcPr>
          <w:p w14:paraId="2C264189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60131" w:rsidRPr="002B33BE" w14:paraId="2C98A9D9" w14:textId="77777777" w:rsidTr="00D11C81">
        <w:trPr>
          <w:trHeight w:val="301"/>
        </w:trPr>
        <w:tc>
          <w:tcPr>
            <w:tcW w:w="708" w:type="dxa"/>
          </w:tcPr>
          <w:p w14:paraId="4E43BFCA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2.2.</w:t>
            </w:r>
          </w:p>
        </w:tc>
        <w:tc>
          <w:tcPr>
            <w:tcW w:w="2864" w:type="dxa"/>
          </w:tcPr>
          <w:p w14:paraId="182178B5" w14:textId="77777777" w:rsidR="00A60131" w:rsidRPr="002B33BE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SKUPAJ</w:t>
            </w:r>
          </w:p>
        </w:tc>
        <w:tc>
          <w:tcPr>
            <w:tcW w:w="850" w:type="dxa"/>
          </w:tcPr>
          <w:p w14:paraId="572086CD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E05884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B084F6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E9B65F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42" w:type="dxa"/>
          </w:tcPr>
          <w:p w14:paraId="61062EA8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127" w:type="dxa"/>
          </w:tcPr>
          <w:p w14:paraId="4538BC3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A60131" w:rsidRPr="002B33BE" w14:paraId="43DF0E67" w14:textId="77777777" w:rsidTr="00D11C81">
        <w:trPr>
          <w:trHeight w:val="301"/>
        </w:trPr>
        <w:tc>
          <w:tcPr>
            <w:tcW w:w="708" w:type="dxa"/>
          </w:tcPr>
          <w:p w14:paraId="77B8C1F2" w14:textId="77777777" w:rsidR="00A60131" w:rsidRPr="002B33B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2.3. </w:t>
            </w:r>
          </w:p>
        </w:tc>
        <w:tc>
          <w:tcPr>
            <w:tcW w:w="2864" w:type="dxa"/>
          </w:tcPr>
          <w:p w14:paraId="05F55222" w14:textId="77777777" w:rsidR="00A60131" w:rsidRPr="00F243EC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Cena delovne ure</w:t>
            </w:r>
          </w:p>
        </w:tc>
        <w:tc>
          <w:tcPr>
            <w:tcW w:w="850" w:type="dxa"/>
          </w:tcPr>
          <w:p w14:paraId="2F5CA783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ura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093192B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5"/>
                  <w:enabled/>
                  <w:calcOnExit w:val="0"/>
                  <w:textInput/>
                </w:ffData>
              </w:fldCha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95285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FB899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977DC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80831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60131" w:rsidRPr="002B33BE" w14:paraId="1F8F2A30" w14:textId="77777777" w:rsidTr="00D11C81">
        <w:trPr>
          <w:trHeight w:val="301"/>
        </w:trPr>
        <w:tc>
          <w:tcPr>
            <w:tcW w:w="708" w:type="dxa"/>
          </w:tcPr>
          <w:p w14:paraId="5F384DA6" w14:textId="77777777" w:rsidR="00A60131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2.4.</w:t>
            </w:r>
          </w:p>
        </w:tc>
        <w:tc>
          <w:tcPr>
            <w:tcW w:w="2864" w:type="dxa"/>
          </w:tcPr>
          <w:p w14:paraId="0E07B70B" w14:textId="77777777" w:rsidR="00A60131" w:rsidRPr="00F243EC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Stroški enkratnega obiska v zvezi s popravili opreme v </w:t>
            </w:r>
            <w:proofErr w:type="spellStart"/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pogarancijski</w:t>
            </w:r>
            <w:proofErr w:type="spellEnd"/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dobi</w:t>
            </w:r>
          </w:p>
        </w:tc>
        <w:tc>
          <w:tcPr>
            <w:tcW w:w="850" w:type="dxa"/>
          </w:tcPr>
          <w:p w14:paraId="5905DD63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obisk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0B083D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6"/>
                  <w:enabled/>
                  <w:calcOnExit w:val="0"/>
                  <w:textInput/>
                </w:ffData>
              </w:fldCha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7EDDE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7D3217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F79164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919F0A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60131" w:rsidRPr="002B33BE" w14:paraId="3A6BB70E" w14:textId="77777777" w:rsidTr="00D11C81">
        <w:trPr>
          <w:trHeight w:val="301"/>
        </w:trPr>
        <w:tc>
          <w:tcPr>
            <w:tcW w:w="708" w:type="dxa"/>
            <w:tcBorders>
              <w:bottom w:val="single" w:sz="4" w:space="0" w:color="auto"/>
            </w:tcBorders>
          </w:tcPr>
          <w:p w14:paraId="525227F6" w14:textId="77777777" w:rsidR="00A60131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34D3EEDF" w14:textId="77777777" w:rsidR="00A60131" w:rsidRPr="00F243EC" w:rsidRDefault="00A60131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Kilometrina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7FA712" w14:textId="77777777" w:rsidR="00A60131" w:rsidRPr="00F243EC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9393102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highlight w:val="yellow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begin">
                <w:ffData>
                  <w:name w:val="Besedilo87"/>
                  <w:enabled/>
                  <w:calcOnExit w:val="0"/>
                  <w:textInput/>
                </w:ffData>
              </w:fldCha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instrText xml:space="preserve"> FORMTEXT </w:instrTex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separate"/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noProof/>
                <w:sz w:val="18"/>
                <w:szCs w:val="18"/>
                <w:highlight w:val="darkGray"/>
                <w:lang w:eastAsia="zh-CN"/>
              </w:rPr>
              <w:t> </w:t>
            </w:r>
            <w:r w:rsidRPr="00F243EC">
              <w:rPr>
                <w:rFonts w:ascii="Verdana" w:eastAsia="Calibri" w:hAnsi="Verdana" w:cs="Arial"/>
                <w:sz w:val="18"/>
                <w:szCs w:val="18"/>
                <w:highlight w:val="darkGray"/>
                <w:lang w:eastAsia="zh-CN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1A00E8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17C54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B7743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2086" w14:textId="77777777" w:rsidR="00A60131" w:rsidRPr="00F863AE" w:rsidRDefault="00A6013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8572F" w:rsidRPr="002B33BE" w14:paraId="4A613956" w14:textId="77777777" w:rsidTr="00D11C81">
        <w:trPr>
          <w:trHeight w:val="301"/>
        </w:trPr>
        <w:tc>
          <w:tcPr>
            <w:tcW w:w="708" w:type="dxa"/>
            <w:shd w:val="clear" w:color="auto" w:fill="C5E0B3"/>
          </w:tcPr>
          <w:p w14:paraId="7744607B" w14:textId="5F94AEA3" w:rsidR="00A8572F" w:rsidRDefault="00A8572F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3</w:t>
            </w:r>
            <w:r w:rsidRPr="002B33BE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864" w:type="dxa"/>
            <w:shd w:val="clear" w:color="auto" w:fill="C5E0B3"/>
          </w:tcPr>
          <w:p w14:paraId="153652A3" w14:textId="0E419812" w:rsidR="00A8572F" w:rsidRPr="00F243EC" w:rsidRDefault="00A8572F" w:rsidP="00A8572F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POTROŠNI MATERIAL*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*</w:t>
            </w:r>
            <w:r w:rsidR="000A1513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*/****</w:t>
            </w:r>
          </w:p>
        </w:tc>
        <w:tc>
          <w:tcPr>
            <w:tcW w:w="850" w:type="dxa"/>
            <w:shd w:val="clear" w:color="auto" w:fill="C5E0B3"/>
          </w:tcPr>
          <w:p w14:paraId="600CE5BE" w14:textId="0BA925EE" w:rsidR="00A8572F" w:rsidRPr="00F243EC" w:rsidRDefault="00A8572F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Enota mere</w:t>
            </w:r>
          </w:p>
        </w:tc>
        <w:tc>
          <w:tcPr>
            <w:tcW w:w="1701" w:type="dxa"/>
            <w:shd w:val="clear" w:color="auto" w:fill="C5E0B3"/>
          </w:tcPr>
          <w:p w14:paraId="69D6A282" w14:textId="66DB72B4" w:rsidR="00A8572F" w:rsidRPr="00A8572F" w:rsidRDefault="00A8572F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Količina za razpisano obdobje 7 let</w:t>
            </w:r>
          </w:p>
        </w:tc>
        <w:tc>
          <w:tcPr>
            <w:tcW w:w="2268" w:type="dxa"/>
            <w:shd w:val="clear" w:color="auto" w:fill="C5E0B3"/>
          </w:tcPr>
          <w:p w14:paraId="6A25320F" w14:textId="7E6C3DD3" w:rsidR="00A8572F" w:rsidRPr="00A8572F" w:rsidRDefault="00A8572F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Cena na EM </w:t>
            </w: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v EUR </w:t>
            </w:r>
            <w:r w:rsidRPr="00F243EC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brez DDV</w:t>
            </w:r>
          </w:p>
        </w:tc>
        <w:tc>
          <w:tcPr>
            <w:tcW w:w="1560" w:type="dxa"/>
            <w:shd w:val="clear" w:color="auto" w:fill="C5E0B3"/>
          </w:tcPr>
          <w:p w14:paraId="2FFE6BAD" w14:textId="0CF11DC1" w:rsidR="00A8572F" w:rsidRPr="00A8572F" w:rsidRDefault="00D11C81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Stopnja DDV</w:t>
            </w:r>
          </w:p>
        </w:tc>
        <w:tc>
          <w:tcPr>
            <w:tcW w:w="1842" w:type="dxa"/>
            <w:shd w:val="clear" w:color="auto" w:fill="C5E0B3"/>
          </w:tcPr>
          <w:p w14:paraId="4E7599D9" w14:textId="271A12C3" w:rsidR="00A8572F" w:rsidRPr="00A8572F" w:rsidRDefault="00D11C81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D11C81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razpisane količine </w:t>
            </w:r>
            <w:r w:rsidRPr="00D11C81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za čas pričakovane življenjske dobe 7 let v EUR brez DDV</w:t>
            </w:r>
          </w:p>
        </w:tc>
        <w:tc>
          <w:tcPr>
            <w:tcW w:w="2127" w:type="dxa"/>
            <w:shd w:val="clear" w:color="auto" w:fill="C5E0B3"/>
          </w:tcPr>
          <w:p w14:paraId="109BF70C" w14:textId="55304817" w:rsidR="00A8572F" w:rsidRPr="00A8572F" w:rsidRDefault="00D11C81" w:rsidP="00A8572F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D11C81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Cena </w:t>
            </w:r>
            <w:r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razpisane količine </w:t>
            </w:r>
            <w:r w:rsidRPr="00D11C81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za čas pričakovane življenjske dobe 7 let v EUR z DDV</w:t>
            </w:r>
          </w:p>
        </w:tc>
      </w:tr>
      <w:tr w:rsidR="00A8572F" w:rsidRPr="002B33BE" w14:paraId="77562C73" w14:textId="77777777" w:rsidTr="00D11C81">
        <w:trPr>
          <w:trHeight w:val="3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5A9" w14:textId="0A4A980C" w:rsidR="00A8572F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3.1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2F2" w14:textId="77777777" w:rsidR="00A8572F" w:rsidRDefault="00A8572F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GUMBI ZA ENDOSKOPE </w:t>
            </w:r>
          </w:p>
          <w:p w14:paraId="026A9A7E" w14:textId="0738EAE2" w:rsidR="00A8572F" w:rsidRPr="00F243EC" w:rsidRDefault="00A8572F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kompatibilni z aparati 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Fuji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serije 500/700. Set sestavljajo gumb za delovni kanal (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biopsy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valve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), gumb zrak/voda (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air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/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water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valve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) ter gumb za aspiracijo (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suction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valve</w:t>
            </w:r>
            <w:proofErr w:type="spellEnd"/>
            <w:r w:rsidRPr="00A8572F"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BEF" w14:textId="6FF4C2D2" w:rsidR="00A8572F" w:rsidRPr="00F243EC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774" w14:textId="6382F893" w:rsidR="00A8572F" w:rsidRPr="000A1513" w:rsidRDefault="000B5397" w:rsidP="000B5397">
            <w:pPr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FA3" w14:textId="77777777" w:rsidR="00A8572F" w:rsidRPr="00A8572F" w:rsidRDefault="00A8572F" w:rsidP="00A8572F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988" w14:textId="77777777" w:rsidR="00A8572F" w:rsidRPr="00A8572F" w:rsidRDefault="00A8572F" w:rsidP="00A8572F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DAA" w14:textId="77777777" w:rsidR="00A8572F" w:rsidRPr="00A8572F" w:rsidRDefault="00A8572F" w:rsidP="00A8572F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2A1" w14:textId="77777777" w:rsidR="00A8572F" w:rsidRPr="00A8572F" w:rsidRDefault="00A8572F" w:rsidP="00A8572F">
            <w:pPr>
              <w:rPr>
                <w:highlight w:val="yellow"/>
              </w:rPr>
            </w:pPr>
          </w:p>
        </w:tc>
      </w:tr>
      <w:tr w:rsidR="00A8572F" w:rsidRPr="002B33BE" w14:paraId="4EC86F9D" w14:textId="77777777" w:rsidTr="00D11C81">
        <w:trPr>
          <w:trHeight w:val="3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F7B" w14:textId="5439334F" w:rsidR="00A8572F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B1A" w14:textId="77777777" w:rsidR="00D11C81" w:rsidRDefault="00D11C81" w:rsidP="00D11C81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Zamaški za delovni kanal MB358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k.št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.: 028794 Olympus; (1pak = 10kos)</w:t>
            </w:r>
          </w:p>
          <w:p w14:paraId="4D428276" w14:textId="77777777" w:rsidR="00A8572F" w:rsidRPr="00F243EC" w:rsidRDefault="00A8572F" w:rsidP="00D40ECE">
            <w:pPr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C3A" w14:textId="5E9EECDF" w:rsidR="00A8572F" w:rsidRPr="00F243EC" w:rsidRDefault="00D11C8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lastRenderedPageBreak/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B00" w14:textId="48D5E198" w:rsidR="00A8572F" w:rsidRPr="000A1513" w:rsidRDefault="000B5397" w:rsidP="000A1513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61B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AE4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F54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3B0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8572F" w:rsidRPr="002B33BE" w14:paraId="6F3892ED" w14:textId="77777777" w:rsidTr="00D11C81">
        <w:trPr>
          <w:trHeight w:val="3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A69" w14:textId="71CEBC37" w:rsidR="00A8572F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3.3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1E1" w14:textId="7469AAA5" w:rsidR="00A8572F" w:rsidRPr="00D11C81" w:rsidRDefault="00D11C81" w:rsidP="00D11C81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Cs w:val="22"/>
                <w:lang w:eastAsia="sl-SI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Zamaški za delovni kanal MAJ-1555 Olympus; (1pak = 20kos)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F26" w14:textId="09ACA0B4" w:rsidR="00A8572F" w:rsidRPr="00F243EC" w:rsidRDefault="00D11C8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3DD" w14:textId="09D4A903" w:rsidR="00A8572F" w:rsidRPr="000A1513" w:rsidRDefault="000B5397" w:rsidP="000A1513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150</w:t>
            </w:r>
          </w:p>
          <w:p w14:paraId="6513874C" w14:textId="38A5E087" w:rsidR="00D11C81" w:rsidRPr="000A1513" w:rsidRDefault="00D11C81" w:rsidP="000A1513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E4A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425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8F4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43F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8572F" w:rsidRPr="002B33BE" w14:paraId="6F8E6E0A" w14:textId="77777777" w:rsidTr="00D11C81">
        <w:trPr>
          <w:trHeight w:val="30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738" w14:textId="0FCB6B84" w:rsidR="00A8572F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3.4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98E" w14:textId="5EC74358" w:rsidR="00A8572F" w:rsidRPr="00F243EC" w:rsidRDefault="00D11C81" w:rsidP="00D11C81">
            <w:pPr>
              <w:spacing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Distalni nastavek kompatibilen z aparati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Fuji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9E1" w14:textId="7C112E0A" w:rsidR="00A8572F" w:rsidRPr="00F243EC" w:rsidRDefault="00D11C81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68B" w14:textId="1F989079" w:rsidR="00A8572F" w:rsidRPr="000A1513" w:rsidRDefault="000B5397" w:rsidP="000A1513">
            <w:pPr>
              <w:spacing w:line="276" w:lineRule="auto"/>
              <w:ind w:right="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  <w:lang w:eastAsia="zh-CN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91E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67A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11A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090" w14:textId="77777777" w:rsidR="00A8572F" w:rsidRPr="00F863AE" w:rsidRDefault="00A8572F" w:rsidP="00D40ECE">
            <w:pPr>
              <w:spacing w:line="276" w:lineRule="auto"/>
              <w:ind w:right="6"/>
              <w:jc w:val="center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highlight w:val="yellow"/>
                <w:lang w:eastAsia="zh-CN"/>
              </w:rPr>
            </w:pPr>
          </w:p>
        </w:tc>
      </w:tr>
    </w:tbl>
    <w:p w14:paraId="515A7006" w14:textId="77777777" w:rsidR="00A60131" w:rsidRPr="002B33BE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15886B27" w14:textId="77777777" w:rsidR="00A60131" w:rsidRPr="002B33BE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2D8369E5" w14:textId="77777777" w:rsidR="00A60131" w:rsidRPr="002B33BE" w:rsidRDefault="00A60131" w:rsidP="00A60131">
      <w:pPr>
        <w:keepNext/>
        <w:spacing w:line="240" w:lineRule="auto"/>
        <w:jc w:val="both"/>
        <w:rPr>
          <w:rFonts w:ascii="Verdana" w:eastAsia="SimSun" w:hAnsi="Verdana" w:cs="Arial"/>
          <w:color w:val="000000"/>
          <w:kern w:val="2"/>
          <w:sz w:val="18"/>
          <w:szCs w:val="18"/>
        </w:rPr>
      </w:pPr>
      <w:r w:rsidRPr="002B33BE">
        <w:rPr>
          <w:rFonts w:ascii="Verdana" w:hAnsi="Verdana" w:cs="Arial"/>
          <w:b/>
          <w:bCs/>
          <w:color w:val="000000"/>
          <w:spacing w:val="1"/>
          <w:kern w:val="2"/>
          <w:sz w:val="18"/>
          <w:szCs w:val="18"/>
          <w:lang w:eastAsia="sl-SI"/>
        </w:rPr>
        <w:t>*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Proizvajalec predpisuje  Servisni Pregled po navodilih proizvajalca, ki se izvaja 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instrText xml:space="preserve"> FORMTEXT </w:instrTex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separate"/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noProof/>
          <w:color w:val="000000"/>
          <w:kern w:val="2"/>
          <w:sz w:val="18"/>
          <w:szCs w:val="18"/>
        </w:rPr>
        <w:t> </w:t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fldChar w:fldCharType="end"/>
      </w:r>
      <w:r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>-krat letno.</w:t>
      </w:r>
    </w:p>
    <w:p w14:paraId="25824EE9" w14:textId="77777777" w:rsidR="00A60131" w:rsidRPr="002B33BE" w:rsidRDefault="00A60131" w:rsidP="00A60131">
      <w:pPr>
        <w:keepNext/>
        <w:spacing w:line="240" w:lineRule="auto"/>
        <w:jc w:val="both"/>
        <w:rPr>
          <w:rFonts w:ascii="Verdana" w:eastAsia="SimSun" w:hAnsi="Verdana" w:cs="Arial"/>
          <w:b/>
          <w:bCs/>
          <w:color w:val="000000"/>
          <w:kern w:val="2"/>
          <w:sz w:val="18"/>
          <w:szCs w:val="18"/>
        </w:rPr>
      </w:pPr>
    </w:p>
    <w:p w14:paraId="1319F685" w14:textId="07436619" w:rsidR="00A60131" w:rsidRPr="002B33BE" w:rsidRDefault="000A1513" w:rsidP="00A60131">
      <w:pPr>
        <w:keepNext/>
        <w:spacing w:line="240" w:lineRule="auto"/>
        <w:jc w:val="both"/>
        <w:rPr>
          <w:rFonts w:ascii="Verdana" w:eastAsia="SimSun" w:hAnsi="Verdana" w:cs="Arial"/>
          <w:color w:val="000000"/>
          <w:kern w:val="2"/>
          <w:sz w:val="18"/>
          <w:szCs w:val="18"/>
        </w:rPr>
      </w:pPr>
      <w:r>
        <w:rPr>
          <w:rFonts w:ascii="Verdana" w:eastAsia="SimSun" w:hAnsi="Verdana" w:cs="Arial"/>
          <w:b/>
          <w:bCs/>
          <w:color w:val="000000"/>
          <w:kern w:val="2"/>
          <w:sz w:val="18"/>
          <w:szCs w:val="18"/>
        </w:rPr>
        <w:t>*</w:t>
      </w:r>
      <w:r w:rsidR="00A60131" w:rsidRPr="002B33BE">
        <w:rPr>
          <w:rFonts w:ascii="Verdana" w:eastAsia="SimSun" w:hAnsi="Verdana" w:cs="Arial"/>
          <w:b/>
          <w:bCs/>
          <w:color w:val="000000"/>
          <w:kern w:val="2"/>
          <w:sz w:val="18"/>
          <w:szCs w:val="18"/>
        </w:rPr>
        <w:t>*</w:t>
      </w:r>
      <w:r w:rsidR="00A60131"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>V primeru, da vzdrževanje ni predvideno, ponudnik predloži izjavo proizvajalca (v slovenskem jeziku oz. uradno prevedeno in notarsko overjeno). Ponudnik v tem primeru pod točko 2.1 in 2.2. vpiše vrednost 0</w:t>
      </w:r>
      <w:r w:rsidR="00D11C81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, mora pa </w:t>
      </w:r>
      <w:r w:rsidR="00A60131"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>v predračunu izpolni</w:t>
      </w:r>
      <w:r w:rsidR="00D11C81">
        <w:rPr>
          <w:rFonts w:ascii="Verdana" w:eastAsia="SimSun" w:hAnsi="Verdana" w:cs="Arial"/>
          <w:color w:val="000000"/>
          <w:kern w:val="2"/>
          <w:sz w:val="18"/>
          <w:szCs w:val="18"/>
        </w:rPr>
        <w:t>ti</w:t>
      </w:r>
      <w:r w:rsidR="00A60131" w:rsidRPr="002B33BE">
        <w:rPr>
          <w:rFonts w:ascii="Verdana" w:eastAsia="SimSun" w:hAnsi="Verdana" w:cs="Arial"/>
          <w:color w:val="000000"/>
          <w:kern w:val="2"/>
          <w:sz w:val="18"/>
          <w:szCs w:val="18"/>
        </w:rPr>
        <w:t xml:space="preserve"> polja o ceni delovne ure in enkratnem prihodu na lokacijo naročnika </w:t>
      </w:r>
      <w:r w:rsidR="00A60131">
        <w:rPr>
          <w:rFonts w:ascii="Verdana" w:eastAsia="SimSun" w:hAnsi="Verdana" w:cs="Arial"/>
          <w:color w:val="000000"/>
          <w:kern w:val="2"/>
          <w:sz w:val="18"/>
          <w:szCs w:val="18"/>
        </w:rPr>
        <w:t>in kilometrino.</w:t>
      </w:r>
    </w:p>
    <w:p w14:paraId="661316CB" w14:textId="77777777" w:rsidR="00A60131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6CA578D8" w14:textId="738E88A8" w:rsidR="00D11C81" w:rsidRDefault="00D11C8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  <w:r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>**</w:t>
      </w:r>
      <w:r w:rsidR="000A1513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>*</w:t>
      </w:r>
      <w:r w:rsidRPr="00D11C81">
        <w:t xml:space="preserve"> </w:t>
      </w:r>
      <w:r w:rsidR="000A1513">
        <w:t>Zaželeno je , da p</w:t>
      </w:r>
      <w:r w:rsidRPr="00D11C81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 xml:space="preserve">onudnik predloži k predračunu potrošnega materiala </w:t>
      </w:r>
      <w:r w:rsidR="000A1513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 xml:space="preserve">dodaten opis </w:t>
      </w:r>
      <w:proofErr w:type="spellStart"/>
      <w:r w:rsidR="000A1513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>art</w:t>
      </w:r>
      <w:proofErr w:type="spellEnd"/>
      <w:r w:rsidR="000A1513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 xml:space="preserve">. </w:t>
      </w:r>
      <w:r w:rsidRPr="00D11C81"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  <w:t>navedbo proizvajalca, originalnim nazivom proizvajalca, velikostjo oz. dimenzijo medicinskega pripomočka, katalogno številko in velikostjo pakiranja (število kosov v pakiranju).</w:t>
      </w:r>
    </w:p>
    <w:p w14:paraId="16DC3946" w14:textId="77777777" w:rsidR="000A1513" w:rsidRDefault="000A1513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1D62F2AE" w14:textId="5298B48A" w:rsidR="000A1513" w:rsidRPr="000A1513" w:rsidRDefault="000A1513" w:rsidP="000A1513">
      <w:pPr>
        <w:pStyle w:val="Slog2"/>
        <w:shd w:val="clear" w:color="auto" w:fill="auto"/>
        <w:spacing w:before="120" w:after="0"/>
        <w:rPr>
          <w:rFonts w:ascii="Tahoma" w:hAnsi="Tahoma"/>
          <w:b w:val="0"/>
          <w:bCs w:val="0"/>
          <w:sz w:val="18"/>
          <w:szCs w:val="18"/>
          <w:lang w:eastAsia="zh-CN"/>
        </w:rPr>
      </w:pPr>
      <w:r w:rsidRPr="000A1513">
        <w:rPr>
          <w:b w:val="0"/>
          <w:bCs w:val="0"/>
          <w:spacing w:val="1"/>
          <w:kern w:val="2"/>
          <w:sz w:val="18"/>
          <w:szCs w:val="18"/>
        </w:rPr>
        <w:t>****</w:t>
      </w:r>
      <w:r w:rsidRPr="000A1513">
        <w:rPr>
          <w:b w:val="0"/>
          <w:bCs w:val="0"/>
          <w:sz w:val="18"/>
          <w:szCs w:val="18"/>
        </w:rPr>
        <w:t xml:space="preserve"> Naročnik bo naročal potrošni material v kolikor za enake artikle nima že sklenjene pogodbe. Ponudnik pa kljub temu poda celovito ponudbo, za ves potrošni material.</w:t>
      </w:r>
    </w:p>
    <w:p w14:paraId="74CDBA89" w14:textId="7804CF67" w:rsidR="000A1513" w:rsidRPr="002B33BE" w:rsidRDefault="000A1513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p w14:paraId="055E58B8" w14:textId="77777777" w:rsidR="00A60131" w:rsidRPr="002B33BE" w:rsidRDefault="00A60131" w:rsidP="00A60131">
      <w:pPr>
        <w:widowControl w:val="0"/>
        <w:shd w:val="clear" w:color="auto" w:fill="FFFFFF"/>
        <w:suppressAutoHyphens/>
        <w:spacing w:line="276" w:lineRule="auto"/>
        <w:ind w:right="6"/>
        <w:jc w:val="both"/>
        <w:textAlignment w:val="baseline"/>
        <w:rPr>
          <w:rFonts w:ascii="Verdana" w:hAnsi="Verdana" w:cs="Arial"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W w:w="9072" w:type="dxa"/>
        <w:tblInd w:w="6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A60131" w:rsidRPr="002B33BE" w14:paraId="748416B5" w14:textId="77777777" w:rsidTr="00D40ECE">
        <w:trPr>
          <w:trHeight w:val="47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E3EB3" w14:textId="77777777" w:rsidR="00A60131" w:rsidRPr="00F863AE" w:rsidRDefault="00A60131" w:rsidP="00D40ECE">
            <w:pPr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  <w:r w:rsidRPr="00F863A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>Skupna ponudbena cena (seštevek zgornjih postavk) za sklop št. 1 znaša:</w:t>
            </w:r>
          </w:p>
          <w:p w14:paraId="793800D0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pPr>
          </w:p>
        </w:tc>
      </w:tr>
      <w:tr w:rsidR="00A60131" w:rsidRPr="002B33BE" w14:paraId="5F4AE11A" w14:textId="77777777" w:rsidTr="00D40ECE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A68145E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hAnsi="Verdana" w:cs="Arial"/>
                <w:color w:val="000000"/>
                <w:spacing w:val="-2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Arial"/>
                <w:color w:val="000000"/>
                <w:spacing w:val="-2"/>
                <w:kern w:val="2"/>
                <w:sz w:val="18"/>
                <w:szCs w:val="18"/>
                <w:lang w:eastAsia="sl-SI"/>
              </w:rPr>
              <w:t>Skupna ponudbena cena brez DDV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5E2224E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A60131" w:rsidRPr="002B33BE" w14:paraId="5AC5002A" w14:textId="77777777" w:rsidTr="00D40ECE">
        <w:trPr>
          <w:trHeight w:val="600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6AA8952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  <w:t xml:space="preserve">DDV 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Arial"/>
                <w:color w:val="000000"/>
                <w:kern w:val="2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762F7B0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A60131" w:rsidRPr="002B33BE" w14:paraId="04961A50" w14:textId="77777777" w:rsidTr="00D40ECE">
        <w:trPr>
          <w:trHeight w:val="600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2A4344E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both"/>
              <w:textAlignment w:val="baseline"/>
              <w:rPr>
                <w:rFonts w:ascii="Verdana" w:eastAsia="Calibri" w:hAnsi="Verdana" w:cs="Arial"/>
                <w:kern w:val="2"/>
                <w:sz w:val="18"/>
                <w:szCs w:val="18"/>
                <w:lang w:eastAsia="zh-CN"/>
              </w:rPr>
            </w:pPr>
            <w:r w:rsidRPr="002B33BE">
              <w:rPr>
                <w:rFonts w:ascii="Verdana" w:hAnsi="Verdana" w:cs="Arial"/>
                <w:color w:val="000000"/>
                <w:spacing w:val="-1"/>
                <w:kern w:val="2"/>
                <w:sz w:val="18"/>
                <w:szCs w:val="18"/>
                <w:lang w:eastAsia="sl-SI"/>
              </w:rPr>
              <w:t>Skupna ponudbena cena z DDV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0778781" w14:textId="77777777" w:rsidR="00A60131" w:rsidRPr="002B33BE" w:rsidRDefault="00A60131" w:rsidP="00D40ECE">
            <w:pPr>
              <w:widowControl w:val="0"/>
              <w:shd w:val="clear" w:color="auto" w:fill="FFFFFF"/>
              <w:suppressAutoHyphens/>
              <w:spacing w:line="276" w:lineRule="auto"/>
              <w:ind w:right="6"/>
              <w:jc w:val="right"/>
              <w:textAlignment w:val="baseline"/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</w:pP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instrText xml:space="preserve"> FORMTEXT </w:instrTex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noProof/>
                <w:color w:val="000000"/>
                <w:kern w:val="3"/>
                <w:sz w:val="18"/>
                <w:szCs w:val="18"/>
                <w:lang w:eastAsia="zh-CN"/>
              </w:rPr>
              <w:t> </w:t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fldChar w:fldCharType="end"/>
            </w:r>
            <w:r w:rsidRPr="002B33BE">
              <w:rPr>
                <w:rFonts w:ascii="Verdana" w:hAnsi="Verdana" w:cs="Tahoma"/>
                <w:color w:val="000000"/>
                <w:kern w:val="3"/>
                <w:sz w:val="18"/>
                <w:szCs w:val="18"/>
                <w:lang w:eastAsia="zh-CN"/>
              </w:rPr>
              <w:t xml:space="preserve">  </w:t>
            </w:r>
            <w:r w:rsidRPr="002B33BE">
              <w:rPr>
                <w:rFonts w:ascii="Verdana" w:hAnsi="Verdana" w:cs="Arial"/>
                <w:kern w:val="2"/>
                <w:sz w:val="18"/>
                <w:szCs w:val="18"/>
                <w:lang w:eastAsia="sl-SI"/>
              </w:rPr>
              <w:t>EUR</w:t>
            </w:r>
          </w:p>
        </w:tc>
      </w:tr>
    </w:tbl>
    <w:p w14:paraId="1F1579A4" w14:textId="77777777" w:rsidR="002B33BE" w:rsidRPr="002B33BE" w:rsidRDefault="002B33BE" w:rsidP="002B33BE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line="276" w:lineRule="auto"/>
        <w:ind w:right="6"/>
        <w:jc w:val="both"/>
        <w:textAlignment w:val="baseline"/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</w:pPr>
    </w:p>
    <w:p w14:paraId="0C34D315" w14:textId="77777777" w:rsidR="002B33BE" w:rsidRPr="002B33BE" w:rsidRDefault="002B33BE" w:rsidP="002B33BE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line="276" w:lineRule="auto"/>
        <w:ind w:right="6"/>
        <w:jc w:val="both"/>
        <w:textAlignment w:val="baseline"/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</w:pPr>
    </w:p>
    <w:p w14:paraId="619280ED" w14:textId="77777777" w:rsidR="002B33BE" w:rsidRPr="002B33BE" w:rsidRDefault="002B33BE" w:rsidP="002B33BE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line="276" w:lineRule="auto"/>
        <w:ind w:right="6"/>
        <w:jc w:val="both"/>
        <w:textAlignment w:val="baseline"/>
        <w:rPr>
          <w:rFonts w:ascii="Verdana" w:eastAsia="Calibri" w:hAnsi="Verdana" w:cs="Arial"/>
          <w:color w:val="000000"/>
          <w:kern w:val="2"/>
          <w:sz w:val="18"/>
          <w:szCs w:val="18"/>
          <w:lang w:eastAsia="zh-CN"/>
        </w:rPr>
      </w:pPr>
    </w:p>
    <w:p w14:paraId="4C68FC0F" w14:textId="746E6124" w:rsidR="002B33BE" w:rsidRPr="002B33BE" w:rsidRDefault="002B33BE" w:rsidP="002B33BE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line="276" w:lineRule="auto"/>
        <w:ind w:right="6"/>
        <w:jc w:val="both"/>
        <w:textAlignment w:val="baseline"/>
        <w:rPr>
          <w:rFonts w:ascii="Verdana" w:eastAsia="Calibri" w:hAnsi="Verdana" w:cs="Arial"/>
          <w:kern w:val="2"/>
          <w:sz w:val="18"/>
          <w:szCs w:val="18"/>
          <w:lang w:eastAsia="zh-CN"/>
        </w:rPr>
      </w:pPr>
      <w:r w:rsidRPr="002B33BE">
        <w:rPr>
          <w:rFonts w:ascii="Verdana" w:eastAsia="Calibri" w:hAnsi="Verdana" w:cs="Arial"/>
          <w:bCs/>
          <w:color w:val="000000"/>
          <w:kern w:val="2"/>
          <w:sz w:val="18"/>
          <w:szCs w:val="18"/>
          <w:lang w:eastAsia="zh-CN"/>
        </w:rPr>
        <w:t xml:space="preserve">Z oddajo ponudbe potrjujemo, da bomo naročilo izpolnili na način in pod pogoji, kot so navedeni v razpisni dokumentaciji, vključno s </w:t>
      </w:r>
      <w:r w:rsidR="0036317E">
        <w:rPr>
          <w:rFonts w:ascii="Verdana" w:eastAsia="Calibri" w:hAnsi="Verdana" w:cs="Arial"/>
          <w:bCs/>
          <w:color w:val="000000"/>
          <w:kern w:val="2"/>
          <w:sz w:val="18"/>
          <w:szCs w:val="18"/>
          <w:lang w:eastAsia="zh-CN"/>
        </w:rPr>
        <w:t>S</w:t>
      </w:r>
      <w:r w:rsidRPr="002B33BE">
        <w:rPr>
          <w:rFonts w:ascii="Verdana" w:eastAsia="Calibri" w:hAnsi="Verdana" w:cs="Arial"/>
          <w:bCs/>
          <w:color w:val="000000"/>
          <w:kern w:val="2"/>
          <w:sz w:val="18"/>
          <w:szCs w:val="18"/>
          <w:lang w:eastAsia="zh-CN"/>
        </w:rPr>
        <w:t>pecifikacijami, in osnutkom Pogodbe.</w:t>
      </w:r>
    </w:p>
    <w:p w14:paraId="137F4E27" w14:textId="77777777" w:rsidR="0082319E" w:rsidRPr="00A15EE5" w:rsidRDefault="0082319E" w:rsidP="00BE208B">
      <w:pPr>
        <w:suppressAutoHyphens/>
        <w:autoSpaceDN w:val="0"/>
        <w:spacing w:line="240" w:lineRule="auto"/>
        <w:jc w:val="both"/>
        <w:textAlignment w:val="baseline"/>
        <w:rPr>
          <w:rFonts w:ascii="Verdana" w:hAnsi="Verdana" w:cs="Arial"/>
          <w:kern w:val="3"/>
          <w:sz w:val="18"/>
          <w:szCs w:val="18"/>
        </w:rPr>
      </w:pPr>
    </w:p>
    <w:p w14:paraId="24D9AAC2" w14:textId="77777777" w:rsidR="00A15EE5" w:rsidRPr="00FE669E" w:rsidRDefault="00A15EE5" w:rsidP="00A15EE5">
      <w:pPr>
        <w:spacing w:after="200" w:line="276" w:lineRule="auto"/>
        <w:rPr>
          <w:rFonts w:ascii="Verdana" w:eastAsia="Calibri" w:hAnsi="Verdan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A15EE5" w:rsidRPr="00FE669E" w14:paraId="275D06C6" w14:textId="77777777" w:rsidTr="00BF6919">
        <w:tc>
          <w:tcPr>
            <w:tcW w:w="5000" w:type="pct"/>
            <w:gridSpan w:val="3"/>
            <w:shd w:val="clear" w:color="auto" w:fill="FFFFFF"/>
          </w:tcPr>
          <w:p w14:paraId="4D789E48" w14:textId="77777777" w:rsidR="00A15EE5" w:rsidRPr="00FE669E" w:rsidRDefault="00A15EE5" w:rsidP="00BF6919">
            <w:pPr>
              <w:spacing w:line="240" w:lineRule="auto"/>
              <w:jc w:val="both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V/na </w: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instrText xml:space="preserve"> FORMTEXT </w:instrTex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separate"/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end"/>
            </w:r>
            <w:bookmarkEnd w:id="6"/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, dne </w: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instrText xml:space="preserve"> FORMTEXT </w:instrTex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separate"/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A15EE5" w:rsidRPr="00FE669E" w14:paraId="02FA3D1B" w14:textId="77777777" w:rsidTr="00BF6919">
        <w:tc>
          <w:tcPr>
            <w:tcW w:w="1886" w:type="pct"/>
            <w:shd w:val="clear" w:color="auto" w:fill="99CC00"/>
          </w:tcPr>
          <w:p w14:paraId="36D9B2DF" w14:textId="77777777" w:rsidR="00A15EE5" w:rsidRPr="00FE669E" w:rsidRDefault="00A15EE5" w:rsidP="00BF6919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58AFDFCA" w14:textId="77777777" w:rsidR="00A15EE5" w:rsidRPr="00FE669E" w:rsidRDefault="00A15EE5" w:rsidP="00BF6919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6E292CDC" w14:textId="77777777" w:rsidR="00A15EE5" w:rsidRPr="00FE669E" w:rsidRDefault="00A15EE5" w:rsidP="00BF6919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CAAE404" w14:textId="77777777" w:rsidR="00A15EE5" w:rsidRPr="00FE669E" w:rsidRDefault="00A15EE5" w:rsidP="00BF6919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A15EE5" w:rsidRPr="00FE669E" w14:paraId="287EE349" w14:textId="77777777" w:rsidTr="00A15EE5">
        <w:trPr>
          <w:trHeight w:val="657"/>
        </w:trPr>
        <w:tc>
          <w:tcPr>
            <w:tcW w:w="1886" w:type="pct"/>
          </w:tcPr>
          <w:p w14:paraId="5506EB81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0585A4A3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</w: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FE669E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FE669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309B37D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5637BE0A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33827ABF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FABC78E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6C136814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59D055F8" w14:textId="77777777" w:rsidR="00A15EE5" w:rsidRPr="00FE669E" w:rsidRDefault="00A15EE5" w:rsidP="00BF69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26E23958" w14:textId="77777777" w:rsidR="00A15EE5" w:rsidRPr="00FE669E" w:rsidRDefault="00A15EE5" w:rsidP="00A15EE5">
      <w:pPr>
        <w:suppressAutoHyphens/>
        <w:autoSpaceDN w:val="0"/>
        <w:spacing w:line="240" w:lineRule="auto"/>
        <w:jc w:val="both"/>
        <w:textAlignment w:val="baseline"/>
        <w:rPr>
          <w:rFonts w:ascii="Verdana" w:hAnsi="Verdana" w:cs="Arial"/>
          <w:b/>
          <w:sz w:val="18"/>
          <w:szCs w:val="18"/>
        </w:rPr>
      </w:pPr>
    </w:p>
    <w:p w14:paraId="6E754B8D" w14:textId="77777777" w:rsidR="00BE208B" w:rsidRPr="0082319E" w:rsidRDefault="00BE208B" w:rsidP="00A15EE5">
      <w:pPr>
        <w:suppressAutoHyphens/>
        <w:autoSpaceDN w:val="0"/>
        <w:spacing w:line="240" w:lineRule="auto"/>
        <w:jc w:val="both"/>
        <w:textAlignment w:val="baseline"/>
        <w:rPr>
          <w:rFonts w:cs="Arial"/>
          <w:b/>
          <w:szCs w:val="20"/>
        </w:rPr>
      </w:pPr>
    </w:p>
    <w:sectPr w:rsidR="00BE208B" w:rsidRPr="0082319E" w:rsidSect="00F243EC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 w:code="9"/>
      <w:pgMar w:top="1701" w:right="1701" w:bottom="1701" w:left="1134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5CA9" w14:textId="77777777" w:rsidR="009431B0" w:rsidRDefault="009431B0">
      <w:r>
        <w:separator/>
      </w:r>
    </w:p>
  </w:endnote>
  <w:endnote w:type="continuationSeparator" w:id="0">
    <w:p w14:paraId="7ED14991" w14:textId="77777777" w:rsidR="009431B0" w:rsidRDefault="009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, 宋体">
    <w:panose1 w:val="00000000000000000000"/>
    <w:charset w:val="8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G Mincho Light J">
    <w:altName w:val="Times New Roman"/>
    <w:charset w:val="EE"/>
    <w:family w:val="auto"/>
    <w:pitch w:val="variable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AC21" w14:textId="77777777" w:rsidR="00932B9E" w:rsidRPr="006B75DD" w:rsidRDefault="00932B9E" w:rsidP="00932B9E">
    <w:pPr>
      <w:pStyle w:val="Noga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6B75DD">
      <w:rPr>
        <w:rFonts w:ascii="Times New Roman" w:hAnsi="Times New Roman"/>
        <w:sz w:val="18"/>
        <w:szCs w:val="18"/>
      </w:rPr>
      <w:t xml:space="preserve">Stran </w:t>
    </w:r>
    <w:r w:rsidRPr="006B75DD">
      <w:rPr>
        <w:rFonts w:ascii="Times New Roman" w:hAnsi="Times New Roman"/>
        <w:sz w:val="18"/>
        <w:szCs w:val="18"/>
      </w:rPr>
      <w:fldChar w:fldCharType="begin"/>
    </w:r>
    <w:r w:rsidRPr="006B75DD">
      <w:rPr>
        <w:rFonts w:ascii="Times New Roman" w:hAnsi="Times New Roman"/>
        <w:sz w:val="18"/>
        <w:szCs w:val="18"/>
      </w:rPr>
      <w:instrText>PAGE</w:instrText>
    </w:r>
    <w:r w:rsidRPr="006B75DD">
      <w:rPr>
        <w:rFonts w:ascii="Times New Roman" w:hAnsi="Times New Roman"/>
        <w:sz w:val="18"/>
        <w:szCs w:val="18"/>
      </w:rPr>
      <w:fldChar w:fldCharType="separate"/>
    </w:r>
    <w:r w:rsidRPr="006B75DD">
      <w:rPr>
        <w:rFonts w:ascii="Times New Roman" w:hAnsi="Times New Roman"/>
        <w:sz w:val="18"/>
        <w:szCs w:val="18"/>
      </w:rPr>
      <w:t>2</w:t>
    </w:r>
    <w:r w:rsidRPr="006B75DD">
      <w:rPr>
        <w:rFonts w:ascii="Times New Roman" w:hAnsi="Times New Roman"/>
        <w:sz w:val="18"/>
        <w:szCs w:val="18"/>
      </w:rPr>
      <w:fldChar w:fldCharType="end"/>
    </w:r>
    <w:r w:rsidRPr="006B75DD">
      <w:rPr>
        <w:rFonts w:ascii="Times New Roman" w:hAnsi="Times New Roman"/>
        <w:sz w:val="18"/>
        <w:szCs w:val="18"/>
      </w:rPr>
      <w:t xml:space="preserve"> od </w:t>
    </w:r>
    <w:r w:rsidRPr="006B75DD">
      <w:rPr>
        <w:rFonts w:ascii="Times New Roman" w:hAnsi="Times New Roman"/>
        <w:sz w:val="18"/>
        <w:szCs w:val="18"/>
      </w:rPr>
      <w:fldChar w:fldCharType="begin"/>
    </w:r>
    <w:r w:rsidRPr="006B75DD">
      <w:rPr>
        <w:rFonts w:ascii="Times New Roman" w:hAnsi="Times New Roman"/>
        <w:sz w:val="18"/>
        <w:szCs w:val="18"/>
      </w:rPr>
      <w:instrText>NUMPAGES</w:instrText>
    </w:r>
    <w:r w:rsidRPr="006B75DD">
      <w:rPr>
        <w:rFonts w:ascii="Times New Roman" w:hAnsi="Times New Roman"/>
        <w:sz w:val="18"/>
        <w:szCs w:val="18"/>
      </w:rPr>
      <w:fldChar w:fldCharType="separate"/>
    </w:r>
    <w:r w:rsidRPr="006B75DD">
      <w:rPr>
        <w:rFonts w:ascii="Times New Roman" w:hAnsi="Times New Roman"/>
        <w:sz w:val="18"/>
        <w:szCs w:val="18"/>
      </w:rPr>
      <w:t>2</w:t>
    </w:r>
    <w:r w:rsidRPr="006B75DD">
      <w:rPr>
        <w:rFonts w:ascii="Times New Roman" w:hAnsi="Times New Roman"/>
        <w:sz w:val="18"/>
        <w:szCs w:val="18"/>
      </w:rPr>
      <w:fldChar w:fldCharType="end"/>
    </w:r>
  </w:p>
  <w:p w14:paraId="388C674C" w14:textId="77777777" w:rsidR="00932B9E" w:rsidRDefault="00932B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F098" w14:textId="77777777" w:rsidR="00932B9E" w:rsidRPr="009F272E" w:rsidRDefault="00932B9E" w:rsidP="006B75DD">
    <w:pPr>
      <w:pStyle w:val="Noga"/>
      <w:pBdr>
        <w:top w:val="single" w:sz="4" w:space="1" w:color="auto"/>
      </w:pBdr>
      <w:jc w:val="center"/>
      <w:rPr>
        <w:rFonts w:cs="Arial"/>
        <w:sz w:val="16"/>
        <w:szCs w:val="16"/>
      </w:rPr>
    </w:pPr>
    <w:r w:rsidRPr="009F272E">
      <w:rPr>
        <w:rFonts w:cs="Arial"/>
        <w:sz w:val="16"/>
        <w:szCs w:val="16"/>
      </w:rPr>
      <w:t xml:space="preserve">Stran </w:t>
    </w:r>
    <w:r w:rsidRPr="009F272E">
      <w:rPr>
        <w:rFonts w:cs="Arial"/>
        <w:sz w:val="16"/>
        <w:szCs w:val="16"/>
      </w:rPr>
      <w:fldChar w:fldCharType="begin"/>
    </w:r>
    <w:r w:rsidRPr="009F272E">
      <w:rPr>
        <w:rFonts w:cs="Arial"/>
        <w:sz w:val="16"/>
        <w:szCs w:val="16"/>
      </w:rPr>
      <w:instrText>PAGE</w:instrText>
    </w:r>
    <w:r w:rsidRPr="009F272E">
      <w:rPr>
        <w:rFonts w:cs="Arial"/>
        <w:sz w:val="16"/>
        <w:szCs w:val="16"/>
      </w:rPr>
      <w:fldChar w:fldCharType="separate"/>
    </w:r>
    <w:r w:rsidRPr="009F272E">
      <w:rPr>
        <w:rFonts w:cs="Arial"/>
        <w:sz w:val="16"/>
        <w:szCs w:val="16"/>
      </w:rPr>
      <w:t>2</w:t>
    </w:r>
    <w:r w:rsidRPr="009F272E">
      <w:rPr>
        <w:rFonts w:cs="Arial"/>
        <w:sz w:val="16"/>
        <w:szCs w:val="16"/>
      </w:rPr>
      <w:fldChar w:fldCharType="end"/>
    </w:r>
    <w:r w:rsidRPr="009F272E">
      <w:rPr>
        <w:rFonts w:cs="Arial"/>
        <w:sz w:val="16"/>
        <w:szCs w:val="16"/>
      </w:rPr>
      <w:t xml:space="preserve"> od </w:t>
    </w:r>
    <w:r w:rsidRPr="009F272E">
      <w:rPr>
        <w:rFonts w:cs="Arial"/>
        <w:sz w:val="16"/>
        <w:szCs w:val="16"/>
      </w:rPr>
      <w:fldChar w:fldCharType="begin"/>
    </w:r>
    <w:r w:rsidRPr="009F272E">
      <w:rPr>
        <w:rFonts w:cs="Arial"/>
        <w:sz w:val="16"/>
        <w:szCs w:val="16"/>
      </w:rPr>
      <w:instrText>NUMPAGES</w:instrText>
    </w:r>
    <w:r w:rsidRPr="009F272E">
      <w:rPr>
        <w:rFonts w:cs="Arial"/>
        <w:sz w:val="16"/>
        <w:szCs w:val="16"/>
      </w:rPr>
      <w:fldChar w:fldCharType="separate"/>
    </w:r>
    <w:r w:rsidRPr="009F272E">
      <w:rPr>
        <w:rFonts w:cs="Arial"/>
        <w:sz w:val="16"/>
        <w:szCs w:val="16"/>
      </w:rPr>
      <w:t>2</w:t>
    </w:r>
    <w:r w:rsidRPr="009F272E">
      <w:rPr>
        <w:rFonts w:cs="Arial"/>
        <w:sz w:val="16"/>
        <w:szCs w:val="16"/>
      </w:rPr>
      <w:fldChar w:fldCharType="end"/>
    </w:r>
  </w:p>
  <w:p w14:paraId="5A78DDF2" w14:textId="77777777" w:rsidR="00932B9E" w:rsidRDefault="00932B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8DE7" w14:textId="77777777" w:rsidR="009431B0" w:rsidRDefault="009431B0">
      <w:r>
        <w:separator/>
      </w:r>
    </w:p>
  </w:footnote>
  <w:footnote w:type="continuationSeparator" w:id="0">
    <w:p w14:paraId="366B18A9" w14:textId="77777777" w:rsidR="009431B0" w:rsidRDefault="0094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6E4A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7400" w14:textId="201FE9F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Cs/>
        <w:sz w:val="18"/>
        <w:szCs w:val="18"/>
        <w:lang w:val="sl-SI"/>
      </w:rPr>
    </w:lvl>
  </w:abstractNum>
  <w:abstractNum w:abstractNumId="1" w15:restartNumberingAfterBreak="0">
    <w:nsid w:val="002C454A"/>
    <w:multiLevelType w:val="multilevel"/>
    <w:tmpl w:val="B7C82966"/>
    <w:styleLink w:val="WWNum24"/>
    <w:lvl w:ilvl="0">
      <w:numFmt w:val="decimal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20827D4"/>
    <w:multiLevelType w:val="multilevel"/>
    <w:tmpl w:val="5F92D8A8"/>
    <w:styleLink w:val="WWNum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05A839B9"/>
    <w:multiLevelType w:val="multilevel"/>
    <w:tmpl w:val="73421C20"/>
    <w:styleLink w:val="WWNum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87C3F98"/>
    <w:multiLevelType w:val="multilevel"/>
    <w:tmpl w:val="F3BADFB0"/>
    <w:styleLink w:val="WWNum2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975714D"/>
    <w:multiLevelType w:val="multilevel"/>
    <w:tmpl w:val="CD78F24C"/>
    <w:styleLink w:val="WWNum4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8F3894"/>
    <w:multiLevelType w:val="multilevel"/>
    <w:tmpl w:val="A84E4312"/>
    <w:styleLink w:val="L1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6410BE"/>
    <w:multiLevelType w:val="multilevel"/>
    <w:tmpl w:val="D5B06C5A"/>
    <w:styleLink w:val="WWNum321"/>
    <w:lvl w:ilvl="0">
      <w:numFmt w:val="bullet"/>
      <w:lvlText w:val="-"/>
      <w:lvlJc w:val="left"/>
      <w:pPr>
        <w:ind w:left="720" w:hanging="360"/>
      </w:pPr>
      <w:rPr>
        <w:rFonts w:ascii="Arial" w:hAnsi="Aria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E70D9B"/>
    <w:multiLevelType w:val="multilevel"/>
    <w:tmpl w:val="26DC2BA2"/>
    <w:styleLink w:val="WWNum4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55D5290"/>
    <w:multiLevelType w:val="multilevel"/>
    <w:tmpl w:val="91282E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03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16C82CC1"/>
    <w:multiLevelType w:val="multilevel"/>
    <w:tmpl w:val="2DEAB790"/>
    <w:styleLink w:val="WWNum19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BB46D4F"/>
    <w:multiLevelType w:val="multilevel"/>
    <w:tmpl w:val="8030456A"/>
    <w:styleLink w:val="WWNum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C540B5C"/>
    <w:multiLevelType w:val="multilevel"/>
    <w:tmpl w:val="00C4A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657F41"/>
    <w:multiLevelType w:val="hybridMultilevel"/>
    <w:tmpl w:val="580E9456"/>
    <w:lvl w:ilvl="0" w:tplc="D224652C">
      <w:start w:val="1"/>
      <w:numFmt w:val="bullet"/>
      <w:pStyle w:val="Vrstinaoznaka1"/>
      <w:lvlText w:val="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F514C"/>
    <w:multiLevelType w:val="multilevel"/>
    <w:tmpl w:val="97E0191C"/>
    <w:styleLink w:val="WWNum3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lvlText w:val="%1.%2"/>
      <w:lvlJc w:val="left"/>
      <w:pPr>
        <w:ind w:left="915" w:hanging="555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209705AD"/>
    <w:multiLevelType w:val="multilevel"/>
    <w:tmpl w:val="BA76C1C2"/>
    <w:styleLink w:val="WWNum331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20AB0246"/>
    <w:multiLevelType w:val="multilevel"/>
    <w:tmpl w:val="AEFEE99C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24C0352"/>
    <w:multiLevelType w:val="multilevel"/>
    <w:tmpl w:val="1F58B2B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45" w:hanging="58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272F751D"/>
    <w:multiLevelType w:val="multilevel"/>
    <w:tmpl w:val="3AC4EED6"/>
    <w:styleLink w:val="WWNum2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8865BD9"/>
    <w:multiLevelType w:val="multilevel"/>
    <w:tmpl w:val="D7A0B9FC"/>
    <w:styleLink w:val="WWNum30"/>
    <w:lvl w:ilvl="0">
      <w:numFmt w:val="bullet"/>
      <w:lvlText w:val="-"/>
      <w:lvlJc w:val="left"/>
      <w:pPr>
        <w:ind w:left="720" w:hanging="360"/>
      </w:pPr>
      <w:rPr>
        <w:rFonts w:ascii="Arial" w:hAnsi="Aria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029528B"/>
    <w:multiLevelType w:val="multilevel"/>
    <w:tmpl w:val="F08E3F72"/>
    <w:styleLink w:val="WWNum29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249507F"/>
    <w:multiLevelType w:val="multilevel"/>
    <w:tmpl w:val="D0328C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45" w:hanging="58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2" w15:restartNumberingAfterBreak="0">
    <w:nsid w:val="3333610F"/>
    <w:multiLevelType w:val="multilevel"/>
    <w:tmpl w:val="A8241F1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84E4F7B"/>
    <w:multiLevelType w:val="multilevel"/>
    <w:tmpl w:val="AAF4E5E8"/>
    <w:styleLink w:val="WWNum44"/>
    <w:lvl w:ilvl="0">
      <w:numFmt w:val="bullet"/>
      <w:lvlText w:val="-"/>
      <w:lvlJc w:val="left"/>
      <w:pPr>
        <w:ind w:left="1068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38793D17"/>
    <w:multiLevelType w:val="multilevel"/>
    <w:tmpl w:val="7D081F4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88F7227"/>
    <w:multiLevelType w:val="multilevel"/>
    <w:tmpl w:val="26665D8E"/>
    <w:styleLink w:val="WWNum22"/>
    <w:lvl w:ilvl="0">
      <w:numFmt w:val="bullet"/>
      <w:lvlText w:val="-"/>
      <w:lvlJc w:val="left"/>
      <w:pPr>
        <w:ind w:left="1037" w:hanging="360"/>
      </w:pPr>
      <w:rPr>
        <w:rFonts w:ascii="Arial" w:hAnsi="Arial" w:cs="Arial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6" w15:restartNumberingAfterBreak="0">
    <w:nsid w:val="3AF45F65"/>
    <w:multiLevelType w:val="multilevel"/>
    <w:tmpl w:val="ECAE73B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CBF1F17"/>
    <w:multiLevelType w:val="multilevel"/>
    <w:tmpl w:val="CCD0F9AC"/>
    <w:styleLink w:val="L4"/>
    <w:lvl w:ilvl="0">
      <w:start w:val="1"/>
      <w:numFmt w:val="lowerLetter"/>
      <w:lvlText w:val="(%1)"/>
      <w:lvlJc w:val="left"/>
      <w:pPr>
        <w:ind w:left="647" w:hanging="363"/>
      </w:p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8" w15:restartNumberingAfterBreak="0">
    <w:nsid w:val="3DB20D7E"/>
    <w:multiLevelType w:val="multilevel"/>
    <w:tmpl w:val="9F6C8B58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EC4272F"/>
    <w:multiLevelType w:val="multilevel"/>
    <w:tmpl w:val="C88A111E"/>
    <w:styleLink w:val="WWNum23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EF155B5"/>
    <w:multiLevelType w:val="multilevel"/>
    <w:tmpl w:val="921E071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3F7C3F47"/>
    <w:multiLevelType w:val="multilevel"/>
    <w:tmpl w:val="6EBA3C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32" w15:restartNumberingAfterBreak="0">
    <w:nsid w:val="42E20A34"/>
    <w:multiLevelType w:val="multilevel"/>
    <w:tmpl w:val="4B7427B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3252560"/>
    <w:multiLevelType w:val="multilevel"/>
    <w:tmpl w:val="2018C216"/>
    <w:styleLink w:val="WWNum2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 Unicode MS"/>
      </w:rPr>
    </w:lvl>
    <w:lvl w:ilvl="2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41063B7"/>
    <w:multiLevelType w:val="multilevel"/>
    <w:tmpl w:val="5004121A"/>
    <w:styleLink w:val="WWNum36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65C7556"/>
    <w:multiLevelType w:val="multilevel"/>
    <w:tmpl w:val="6B9E08E2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7CC105F"/>
    <w:multiLevelType w:val="multilevel"/>
    <w:tmpl w:val="717E7142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 Unicode MS"/>
      </w:rPr>
    </w:lvl>
    <w:lvl w:ilvl="2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90C0BAD"/>
    <w:multiLevelType w:val="multilevel"/>
    <w:tmpl w:val="5B6A5794"/>
    <w:styleLink w:val="WWNum311"/>
    <w:lvl w:ilvl="0">
      <w:numFmt w:val="bullet"/>
      <w:lvlText w:val="-"/>
      <w:lvlJc w:val="left"/>
      <w:pPr>
        <w:ind w:left="360" w:hanging="360"/>
      </w:pPr>
      <w:rPr>
        <w:rFonts w:ascii="Arial" w:hAnsi="Arial" w:cs="Calibri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4BB92F3E"/>
    <w:multiLevelType w:val="multilevel"/>
    <w:tmpl w:val="0FA234BC"/>
    <w:styleLink w:val="WWNum3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CD6746D"/>
    <w:multiLevelType w:val="multilevel"/>
    <w:tmpl w:val="BB02BC08"/>
    <w:styleLink w:val="WWNum45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0535275"/>
    <w:multiLevelType w:val="multilevel"/>
    <w:tmpl w:val="1DDE0FD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CE208B"/>
    <w:multiLevelType w:val="multilevel"/>
    <w:tmpl w:val="4B161E8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B4E27"/>
    <w:multiLevelType w:val="multilevel"/>
    <w:tmpl w:val="00B43C7A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566F1AD6"/>
    <w:multiLevelType w:val="multilevel"/>
    <w:tmpl w:val="6F3E1342"/>
    <w:styleLink w:val="WWNum5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6A83C2D"/>
    <w:multiLevelType w:val="multilevel"/>
    <w:tmpl w:val="7520AF06"/>
    <w:styleLink w:val="WWNum4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A1B0263"/>
    <w:multiLevelType w:val="multilevel"/>
    <w:tmpl w:val="91748FA4"/>
    <w:styleLink w:val="WWNum14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36A2FE6"/>
    <w:multiLevelType w:val="multilevel"/>
    <w:tmpl w:val="AD7288D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7" w15:restartNumberingAfterBreak="0">
    <w:nsid w:val="63782C9B"/>
    <w:multiLevelType w:val="multilevel"/>
    <w:tmpl w:val="FB8839A8"/>
    <w:styleLink w:val="WWNum8"/>
    <w:lvl w:ilvl="0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8" w15:restartNumberingAfterBreak="0">
    <w:nsid w:val="64F14B7B"/>
    <w:multiLevelType w:val="multilevel"/>
    <w:tmpl w:val="EBF0D78C"/>
    <w:styleLink w:val="WWNum40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59D09F3"/>
    <w:multiLevelType w:val="multilevel"/>
    <w:tmpl w:val="B712AF28"/>
    <w:styleLink w:val="WWNum48"/>
    <w:lvl w:ilvl="0">
      <w:start w:val="18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0" w15:restartNumberingAfterBreak="0">
    <w:nsid w:val="6702060B"/>
    <w:multiLevelType w:val="multilevel"/>
    <w:tmpl w:val="06540D6E"/>
    <w:styleLink w:val="WWNum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6C4E4E14"/>
    <w:multiLevelType w:val="multilevel"/>
    <w:tmpl w:val="26747F98"/>
    <w:styleLink w:val="WWNum17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E352820"/>
    <w:multiLevelType w:val="multilevel"/>
    <w:tmpl w:val="18F48CFC"/>
    <w:styleLink w:val="L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E394FCC"/>
    <w:multiLevelType w:val="multilevel"/>
    <w:tmpl w:val="F56A9CB8"/>
    <w:styleLink w:val="WWNum16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E4D4F14"/>
    <w:multiLevelType w:val="multilevel"/>
    <w:tmpl w:val="F928F63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6F056B53"/>
    <w:multiLevelType w:val="multilevel"/>
    <w:tmpl w:val="57CEEF10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875610E"/>
    <w:multiLevelType w:val="multilevel"/>
    <w:tmpl w:val="387C78F8"/>
    <w:styleLink w:val="WWNum3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8FE7236"/>
    <w:multiLevelType w:val="multilevel"/>
    <w:tmpl w:val="B086828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35867210">
    <w:abstractNumId w:val="13"/>
  </w:num>
  <w:num w:numId="2" w16cid:durableId="968828403">
    <w:abstractNumId w:val="52"/>
  </w:num>
  <w:num w:numId="3" w16cid:durableId="585187013">
    <w:abstractNumId w:val="27"/>
  </w:num>
  <w:num w:numId="4" w16cid:durableId="404499574">
    <w:abstractNumId w:val="50"/>
  </w:num>
  <w:num w:numId="5" w16cid:durableId="1746224435">
    <w:abstractNumId w:val="35"/>
  </w:num>
  <w:num w:numId="6" w16cid:durableId="1728264135">
    <w:abstractNumId w:val="6"/>
  </w:num>
  <w:num w:numId="7" w16cid:durableId="708148148">
    <w:abstractNumId w:val="46"/>
  </w:num>
  <w:num w:numId="8" w16cid:durableId="575669016">
    <w:abstractNumId w:val="45"/>
  </w:num>
  <w:num w:numId="9" w16cid:durableId="1480346313">
    <w:abstractNumId w:val="12"/>
  </w:num>
  <w:num w:numId="10" w16cid:durableId="665402807">
    <w:abstractNumId w:val="21"/>
  </w:num>
  <w:num w:numId="11" w16cid:durableId="1632127572">
    <w:abstractNumId w:val="14"/>
    <w:lvlOverride w:ilvl="0">
      <w:startOverride w:val="1"/>
    </w:lvlOverride>
  </w:num>
  <w:num w:numId="12" w16cid:durableId="836311094">
    <w:abstractNumId w:val="9"/>
  </w:num>
  <w:num w:numId="13" w16cid:durableId="1416516728">
    <w:abstractNumId w:val="31"/>
  </w:num>
  <w:num w:numId="14" w16cid:durableId="1385909486">
    <w:abstractNumId w:val="43"/>
  </w:num>
  <w:num w:numId="15" w16cid:durableId="1405906928">
    <w:abstractNumId w:val="17"/>
  </w:num>
  <w:num w:numId="16" w16cid:durableId="2139297522">
    <w:abstractNumId w:val="30"/>
  </w:num>
  <w:num w:numId="17" w16cid:durableId="281763481">
    <w:abstractNumId w:val="47"/>
  </w:num>
  <w:num w:numId="18" w16cid:durableId="2007778608">
    <w:abstractNumId w:val="24"/>
  </w:num>
  <w:num w:numId="19" w16cid:durableId="1538665577">
    <w:abstractNumId w:val="26"/>
  </w:num>
  <w:num w:numId="20" w16cid:durableId="1699433364">
    <w:abstractNumId w:val="41"/>
  </w:num>
  <w:num w:numId="21" w16cid:durableId="501556022">
    <w:abstractNumId w:val="57"/>
  </w:num>
  <w:num w:numId="22" w16cid:durableId="1963729623">
    <w:abstractNumId w:val="28"/>
  </w:num>
  <w:num w:numId="23" w16cid:durableId="1483539343">
    <w:abstractNumId w:val="55"/>
  </w:num>
  <w:num w:numId="24" w16cid:durableId="1269240780">
    <w:abstractNumId w:val="53"/>
  </w:num>
  <w:num w:numId="25" w16cid:durableId="1260601955">
    <w:abstractNumId w:val="51"/>
  </w:num>
  <w:num w:numId="26" w16cid:durableId="379020148">
    <w:abstractNumId w:val="32"/>
  </w:num>
  <w:num w:numId="27" w16cid:durableId="742028850">
    <w:abstractNumId w:val="10"/>
  </w:num>
  <w:num w:numId="28" w16cid:durableId="726104560">
    <w:abstractNumId w:val="36"/>
  </w:num>
  <w:num w:numId="29" w16cid:durableId="415060840">
    <w:abstractNumId w:val="33"/>
  </w:num>
  <w:num w:numId="30" w16cid:durableId="1892424219">
    <w:abstractNumId w:val="25"/>
  </w:num>
  <w:num w:numId="31" w16cid:durableId="72436095">
    <w:abstractNumId w:val="29"/>
  </w:num>
  <w:num w:numId="32" w16cid:durableId="513610114">
    <w:abstractNumId w:val="1"/>
  </w:num>
  <w:num w:numId="33" w16cid:durableId="982732534">
    <w:abstractNumId w:val="40"/>
  </w:num>
  <w:num w:numId="34" w16cid:durableId="1657955428">
    <w:abstractNumId w:val="18"/>
  </w:num>
  <w:num w:numId="35" w16cid:durableId="1113553876">
    <w:abstractNumId w:val="4"/>
  </w:num>
  <w:num w:numId="36" w16cid:durableId="985359501">
    <w:abstractNumId w:val="3"/>
  </w:num>
  <w:num w:numId="37" w16cid:durableId="865674659">
    <w:abstractNumId w:val="20"/>
  </w:num>
  <w:num w:numId="38" w16cid:durableId="104085548">
    <w:abstractNumId w:val="19"/>
  </w:num>
  <w:num w:numId="39" w16cid:durableId="473526137">
    <w:abstractNumId w:val="37"/>
  </w:num>
  <w:num w:numId="40" w16cid:durableId="217015364">
    <w:abstractNumId w:val="7"/>
  </w:num>
  <w:num w:numId="41" w16cid:durableId="1872693533">
    <w:abstractNumId w:val="15"/>
  </w:num>
  <w:num w:numId="42" w16cid:durableId="2016105727">
    <w:abstractNumId w:val="54"/>
  </w:num>
  <w:num w:numId="43" w16cid:durableId="1974169905">
    <w:abstractNumId w:val="38"/>
  </w:num>
  <w:num w:numId="44" w16cid:durableId="2034648780">
    <w:abstractNumId w:val="34"/>
  </w:num>
  <w:num w:numId="45" w16cid:durableId="566383016">
    <w:abstractNumId w:val="56"/>
  </w:num>
  <w:num w:numId="46" w16cid:durableId="547258336">
    <w:abstractNumId w:val="11"/>
  </w:num>
  <w:num w:numId="47" w16cid:durableId="1547982671">
    <w:abstractNumId w:val="16"/>
  </w:num>
  <w:num w:numId="48" w16cid:durableId="1076896487">
    <w:abstractNumId w:val="48"/>
  </w:num>
  <w:num w:numId="49" w16cid:durableId="1396665273">
    <w:abstractNumId w:val="44"/>
  </w:num>
  <w:num w:numId="50" w16cid:durableId="1083796880">
    <w:abstractNumId w:val="42"/>
  </w:num>
  <w:num w:numId="51" w16cid:durableId="1402829803">
    <w:abstractNumId w:val="23"/>
  </w:num>
  <w:num w:numId="52" w16cid:durableId="2118331135">
    <w:abstractNumId w:val="39"/>
  </w:num>
  <w:num w:numId="53" w16cid:durableId="2106532441">
    <w:abstractNumId w:val="2"/>
  </w:num>
  <w:num w:numId="54" w16cid:durableId="1810634935">
    <w:abstractNumId w:val="22"/>
  </w:num>
  <w:num w:numId="55" w16cid:durableId="1033310793">
    <w:abstractNumId w:val="49"/>
  </w:num>
  <w:num w:numId="56" w16cid:durableId="1920678129">
    <w:abstractNumId w:val="8"/>
  </w:num>
  <w:num w:numId="57" w16cid:durableId="1843549055">
    <w:abstractNumId w:val="5"/>
  </w:num>
  <w:num w:numId="58" w16cid:durableId="426079391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8"/>
    <w:rsid w:val="00000FFA"/>
    <w:rsid w:val="00001BDE"/>
    <w:rsid w:val="00003AD6"/>
    <w:rsid w:val="000135FD"/>
    <w:rsid w:val="000228E7"/>
    <w:rsid w:val="00023A88"/>
    <w:rsid w:val="0002690E"/>
    <w:rsid w:val="000352A7"/>
    <w:rsid w:val="00046033"/>
    <w:rsid w:val="000554A0"/>
    <w:rsid w:val="00056742"/>
    <w:rsid w:val="00062F06"/>
    <w:rsid w:val="00066A16"/>
    <w:rsid w:val="00073E9D"/>
    <w:rsid w:val="00077742"/>
    <w:rsid w:val="0008173B"/>
    <w:rsid w:val="00087DDD"/>
    <w:rsid w:val="000A1513"/>
    <w:rsid w:val="000A407D"/>
    <w:rsid w:val="000A7238"/>
    <w:rsid w:val="000B5397"/>
    <w:rsid w:val="000D152F"/>
    <w:rsid w:val="000D2270"/>
    <w:rsid w:val="000D418A"/>
    <w:rsid w:val="000E0A58"/>
    <w:rsid w:val="000E22D2"/>
    <w:rsid w:val="000F6AA6"/>
    <w:rsid w:val="00103946"/>
    <w:rsid w:val="0011666A"/>
    <w:rsid w:val="00121566"/>
    <w:rsid w:val="00123828"/>
    <w:rsid w:val="00133A74"/>
    <w:rsid w:val="001357B2"/>
    <w:rsid w:val="0013725D"/>
    <w:rsid w:val="00141723"/>
    <w:rsid w:val="00141DCA"/>
    <w:rsid w:val="00142B31"/>
    <w:rsid w:val="001432BF"/>
    <w:rsid w:val="001442BB"/>
    <w:rsid w:val="001544A5"/>
    <w:rsid w:val="00161BA8"/>
    <w:rsid w:val="001646DD"/>
    <w:rsid w:val="00175591"/>
    <w:rsid w:val="001772FC"/>
    <w:rsid w:val="00183BC4"/>
    <w:rsid w:val="00184B85"/>
    <w:rsid w:val="0018659A"/>
    <w:rsid w:val="001A2944"/>
    <w:rsid w:val="001A7691"/>
    <w:rsid w:val="001C1BE3"/>
    <w:rsid w:val="001D7DB9"/>
    <w:rsid w:val="001E611E"/>
    <w:rsid w:val="001E786B"/>
    <w:rsid w:val="001F0123"/>
    <w:rsid w:val="001F0994"/>
    <w:rsid w:val="001F2D26"/>
    <w:rsid w:val="001F2E1D"/>
    <w:rsid w:val="001F597F"/>
    <w:rsid w:val="001F7104"/>
    <w:rsid w:val="00200E28"/>
    <w:rsid w:val="00202A77"/>
    <w:rsid w:val="00205196"/>
    <w:rsid w:val="002057CD"/>
    <w:rsid w:val="00213D1F"/>
    <w:rsid w:val="00214069"/>
    <w:rsid w:val="00222817"/>
    <w:rsid w:val="00230FA7"/>
    <w:rsid w:val="00240D88"/>
    <w:rsid w:val="00243036"/>
    <w:rsid w:val="00246773"/>
    <w:rsid w:val="00253D8B"/>
    <w:rsid w:val="0026659E"/>
    <w:rsid w:val="0026677A"/>
    <w:rsid w:val="00271CE5"/>
    <w:rsid w:val="00273ECA"/>
    <w:rsid w:val="002747E9"/>
    <w:rsid w:val="0028101B"/>
    <w:rsid w:val="00282020"/>
    <w:rsid w:val="0028436C"/>
    <w:rsid w:val="002843C2"/>
    <w:rsid w:val="002936D2"/>
    <w:rsid w:val="00294FF2"/>
    <w:rsid w:val="002A1B94"/>
    <w:rsid w:val="002A3994"/>
    <w:rsid w:val="002A518B"/>
    <w:rsid w:val="002B33BE"/>
    <w:rsid w:val="002B4E35"/>
    <w:rsid w:val="002C00A0"/>
    <w:rsid w:val="002E50A0"/>
    <w:rsid w:val="002E67E9"/>
    <w:rsid w:val="002F0EF7"/>
    <w:rsid w:val="002F6028"/>
    <w:rsid w:val="003026A5"/>
    <w:rsid w:val="00302DE6"/>
    <w:rsid w:val="003066A2"/>
    <w:rsid w:val="00310B8F"/>
    <w:rsid w:val="003110A5"/>
    <w:rsid w:val="00312529"/>
    <w:rsid w:val="00313864"/>
    <w:rsid w:val="00315E4C"/>
    <w:rsid w:val="0032327D"/>
    <w:rsid w:val="003412BB"/>
    <w:rsid w:val="00343E8B"/>
    <w:rsid w:val="003522E9"/>
    <w:rsid w:val="00357B24"/>
    <w:rsid w:val="003620A3"/>
    <w:rsid w:val="0036317E"/>
    <w:rsid w:val="003636BF"/>
    <w:rsid w:val="00364A3F"/>
    <w:rsid w:val="003712D0"/>
    <w:rsid w:val="003734DA"/>
    <w:rsid w:val="00373F7D"/>
    <w:rsid w:val="0037479F"/>
    <w:rsid w:val="0037780C"/>
    <w:rsid w:val="00380DD4"/>
    <w:rsid w:val="003845B4"/>
    <w:rsid w:val="00387B1A"/>
    <w:rsid w:val="0039163A"/>
    <w:rsid w:val="003916B4"/>
    <w:rsid w:val="003A0187"/>
    <w:rsid w:val="003B006C"/>
    <w:rsid w:val="003B0F24"/>
    <w:rsid w:val="003B1DF2"/>
    <w:rsid w:val="003C4E2A"/>
    <w:rsid w:val="003C71FB"/>
    <w:rsid w:val="003D0F6D"/>
    <w:rsid w:val="003E1C74"/>
    <w:rsid w:val="003E3CE7"/>
    <w:rsid w:val="003E404E"/>
    <w:rsid w:val="003E66F8"/>
    <w:rsid w:val="003F54AA"/>
    <w:rsid w:val="004037AC"/>
    <w:rsid w:val="004062C9"/>
    <w:rsid w:val="00412B5C"/>
    <w:rsid w:val="00416F49"/>
    <w:rsid w:val="004302BA"/>
    <w:rsid w:val="00433987"/>
    <w:rsid w:val="00436A4F"/>
    <w:rsid w:val="004440F8"/>
    <w:rsid w:val="00463315"/>
    <w:rsid w:val="00471B06"/>
    <w:rsid w:val="004744B6"/>
    <w:rsid w:val="00490A79"/>
    <w:rsid w:val="00491E9C"/>
    <w:rsid w:val="004950E9"/>
    <w:rsid w:val="00495E2B"/>
    <w:rsid w:val="004A3F3E"/>
    <w:rsid w:val="004C274A"/>
    <w:rsid w:val="004E3561"/>
    <w:rsid w:val="004E5B15"/>
    <w:rsid w:val="004F1C84"/>
    <w:rsid w:val="004F30F6"/>
    <w:rsid w:val="00511861"/>
    <w:rsid w:val="0051651F"/>
    <w:rsid w:val="005235EF"/>
    <w:rsid w:val="00526246"/>
    <w:rsid w:val="00527F3F"/>
    <w:rsid w:val="005304E5"/>
    <w:rsid w:val="0054593F"/>
    <w:rsid w:val="0055072C"/>
    <w:rsid w:val="005541BD"/>
    <w:rsid w:val="00554D53"/>
    <w:rsid w:val="00567106"/>
    <w:rsid w:val="00570972"/>
    <w:rsid w:val="00575CE5"/>
    <w:rsid w:val="00577157"/>
    <w:rsid w:val="00584281"/>
    <w:rsid w:val="005853BB"/>
    <w:rsid w:val="005A1945"/>
    <w:rsid w:val="005A5EB5"/>
    <w:rsid w:val="005C4E20"/>
    <w:rsid w:val="005D255D"/>
    <w:rsid w:val="005D51D1"/>
    <w:rsid w:val="005E1D3C"/>
    <w:rsid w:val="005E3456"/>
    <w:rsid w:val="005F309E"/>
    <w:rsid w:val="005F6CF7"/>
    <w:rsid w:val="0060109B"/>
    <w:rsid w:val="0060342E"/>
    <w:rsid w:val="006136C4"/>
    <w:rsid w:val="0061772C"/>
    <w:rsid w:val="0062480D"/>
    <w:rsid w:val="006311CB"/>
    <w:rsid w:val="006320C2"/>
    <w:rsid w:val="00632253"/>
    <w:rsid w:val="00636754"/>
    <w:rsid w:val="0064120A"/>
    <w:rsid w:val="00642714"/>
    <w:rsid w:val="0064461C"/>
    <w:rsid w:val="006455CE"/>
    <w:rsid w:val="00651933"/>
    <w:rsid w:val="00653BD7"/>
    <w:rsid w:val="006579C7"/>
    <w:rsid w:val="00676FB1"/>
    <w:rsid w:val="00691985"/>
    <w:rsid w:val="00694CC0"/>
    <w:rsid w:val="00695E55"/>
    <w:rsid w:val="006A594C"/>
    <w:rsid w:val="006A7EF6"/>
    <w:rsid w:val="006B362E"/>
    <w:rsid w:val="006B37D2"/>
    <w:rsid w:val="006B75DD"/>
    <w:rsid w:val="006C0FBB"/>
    <w:rsid w:val="006C4345"/>
    <w:rsid w:val="006C45F0"/>
    <w:rsid w:val="006C5238"/>
    <w:rsid w:val="006D42D9"/>
    <w:rsid w:val="006D6905"/>
    <w:rsid w:val="006D77B2"/>
    <w:rsid w:val="006E69BF"/>
    <w:rsid w:val="006F21CC"/>
    <w:rsid w:val="006F3E2F"/>
    <w:rsid w:val="006F5F9C"/>
    <w:rsid w:val="00702C7A"/>
    <w:rsid w:val="007050CA"/>
    <w:rsid w:val="00706CBD"/>
    <w:rsid w:val="00710899"/>
    <w:rsid w:val="00732438"/>
    <w:rsid w:val="00733017"/>
    <w:rsid w:val="00733C05"/>
    <w:rsid w:val="00741174"/>
    <w:rsid w:val="00744CE7"/>
    <w:rsid w:val="00747717"/>
    <w:rsid w:val="00751263"/>
    <w:rsid w:val="00752AA4"/>
    <w:rsid w:val="00753DE8"/>
    <w:rsid w:val="00754CB0"/>
    <w:rsid w:val="00757009"/>
    <w:rsid w:val="00764930"/>
    <w:rsid w:val="00764D10"/>
    <w:rsid w:val="007665BD"/>
    <w:rsid w:val="00767C13"/>
    <w:rsid w:val="00777759"/>
    <w:rsid w:val="00780E8B"/>
    <w:rsid w:val="00781377"/>
    <w:rsid w:val="00783310"/>
    <w:rsid w:val="00787D1B"/>
    <w:rsid w:val="00792F63"/>
    <w:rsid w:val="007A44A0"/>
    <w:rsid w:val="007A4A6D"/>
    <w:rsid w:val="007A53FD"/>
    <w:rsid w:val="007A6219"/>
    <w:rsid w:val="007B583B"/>
    <w:rsid w:val="007C5365"/>
    <w:rsid w:val="007C6A81"/>
    <w:rsid w:val="007C6F97"/>
    <w:rsid w:val="007D1BCF"/>
    <w:rsid w:val="007D75CF"/>
    <w:rsid w:val="007E2469"/>
    <w:rsid w:val="007E2746"/>
    <w:rsid w:val="007E6D38"/>
    <w:rsid w:val="007E6DC5"/>
    <w:rsid w:val="007E7531"/>
    <w:rsid w:val="007F5DAF"/>
    <w:rsid w:val="007F6FA3"/>
    <w:rsid w:val="0080033D"/>
    <w:rsid w:val="00803AF5"/>
    <w:rsid w:val="00803F88"/>
    <w:rsid w:val="00806DAC"/>
    <w:rsid w:val="008110A1"/>
    <w:rsid w:val="008221EB"/>
    <w:rsid w:val="0082319E"/>
    <w:rsid w:val="008243C3"/>
    <w:rsid w:val="00844FC3"/>
    <w:rsid w:val="0084630B"/>
    <w:rsid w:val="00864455"/>
    <w:rsid w:val="008738D7"/>
    <w:rsid w:val="0088043C"/>
    <w:rsid w:val="00885727"/>
    <w:rsid w:val="008861B4"/>
    <w:rsid w:val="008906C9"/>
    <w:rsid w:val="0089321E"/>
    <w:rsid w:val="00897CED"/>
    <w:rsid w:val="008A5E91"/>
    <w:rsid w:val="008A7FE4"/>
    <w:rsid w:val="008B14C6"/>
    <w:rsid w:val="008B6BB1"/>
    <w:rsid w:val="008C09CF"/>
    <w:rsid w:val="008C478C"/>
    <w:rsid w:val="008C4AD9"/>
    <w:rsid w:val="008C54B3"/>
    <w:rsid w:val="008C5738"/>
    <w:rsid w:val="008C5D01"/>
    <w:rsid w:val="008C6E6C"/>
    <w:rsid w:val="008C7685"/>
    <w:rsid w:val="008D04F0"/>
    <w:rsid w:val="008D0A11"/>
    <w:rsid w:val="008D45D5"/>
    <w:rsid w:val="008E0CB2"/>
    <w:rsid w:val="008E253B"/>
    <w:rsid w:val="008E3178"/>
    <w:rsid w:val="008E3E07"/>
    <w:rsid w:val="008F3500"/>
    <w:rsid w:val="008F565A"/>
    <w:rsid w:val="00902DFA"/>
    <w:rsid w:val="00914588"/>
    <w:rsid w:val="00924E3C"/>
    <w:rsid w:val="00932B9E"/>
    <w:rsid w:val="009378F4"/>
    <w:rsid w:val="00937CF8"/>
    <w:rsid w:val="00940206"/>
    <w:rsid w:val="009431B0"/>
    <w:rsid w:val="0094670E"/>
    <w:rsid w:val="009548B1"/>
    <w:rsid w:val="00960248"/>
    <w:rsid w:val="009612BB"/>
    <w:rsid w:val="00971134"/>
    <w:rsid w:val="00971ADE"/>
    <w:rsid w:val="00975D54"/>
    <w:rsid w:val="0098201B"/>
    <w:rsid w:val="00982E56"/>
    <w:rsid w:val="00985CEE"/>
    <w:rsid w:val="009875DF"/>
    <w:rsid w:val="00987860"/>
    <w:rsid w:val="009935A5"/>
    <w:rsid w:val="009A13F9"/>
    <w:rsid w:val="009A37CE"/>
    <w:rsid w:val="009B3F5B"/>
    <w:rsid w:val="009C2D98"/>
    <w:rsid w:val="009C76CD"/>
    <w:rsid w:val="009E081D"/>
    <w:rsid w:val="009E244F"/>
    <w:rsid w:val="009E3AAD"/>
    <w:rsid w:val="009E3F00"/>
    <w:rsid w:val="009E62CE"/>
    <w:rsid w:val="009E7DB7"/>
    <w:rsid w:val="009F272E"/>
    <w:rsid w:val="00A01FB0"/>
    <w:rsid w:val="00A02E7A"/>
    <w:rsid w:val="00A10BEF"/>
    <w:rsid w:val="00A125C5"/>
    <w:rsid w:val="00A15484"/>
    <w:rsid w:val="00A15EE5"/>
    <w:rsid w:val="00A2243A"/>
    <w:rsid w:val="00A23856"/>
    <w:rsid w:val="00A2751B"/>
    <w:rsid w:val="00A3096F"/>
    <w:rsid w:val="00A34C7C"/>
    <w:rsid w:val="00A40CF9"/>
    <w:rsid w:val="00A42FAA"/>
    <w:rsid w:val="00A477F7"/>
    <w:rsid w:val="00A5039D"/>
    <w:rsid w:val="00A60131"/>
    <w:rsid w:val="00A6415D"/>
    <w:rsid w:val="00A65EE7"/>
    <w:rsid w:val="00A6704A"/>
    <w:rsid w:val="00A70133"/>
    <w:rsid w:val="00A72350"/>
    <w:rsid w:val="00A72A5A"/>
    <w:rsid w:val="00A85530"/>
    <w:rsid w:val="00A8572F"/>
    <w:rsid w:val="00A8727D"/>
    <w:rsid w:val="00A90941"/>
    <w:rsid w:val="00A9441B"/>
    <w:rsid w:val="00A95329"/>
    <w:rsid w:val="00A9654F"/>
    <w:rsid w:val="00AA5F4D"/>
    <w:rsid w:val="00AC2974"/>
    <w:rsid w:val="00AC354A"/>
    <w:rsid w:val="00AD0DFD"/>
    <w:rsid w:val="00AD1C84"/>
    <w:rsid w:val="00AD5563"/>
    <w:rsid w:val="00AD7E27"/>
    <w:rsid w:val="00AE1D71"/>
    <w:rsid w:val="00AE76B9"/>
    <w:rsid w:val="00AF3195"/>
    <w:rsid w:val="00AF5020"/>
    <w:rsid w:val="00B0192F"/>
    <w:rsid w:val="00B029D4"/>
    <w:rsid w:val="00B10E0A"/>
    <w:rsid w:val="00B129E7"/>
    <w:rsid w:val="00B13573"/>
    <w:rsid w:val="00B16E59"/>
    <w:rsid w:val="00B17141"/>
    <w:rsid w:val="00B31575"/>
    <w:rsid w:val="00B35F9E"/>
    <w:rsid w:val="00B36462"/>
    <w:rsid w:val="00B45265"/>
    <w:rsid w:val="00B4569B"/>
    <w:rsid w:val="00B470CF"/>
    <w:rsid w:val="00B7299C"/>
    <w:rsid w:val="00B736F0"/>
    <w:rsid w:val="00B746F0"/>
    <w:rsid w:val="00B83EFF"/>
    <w:rsid w:val="00B8547D"/>
    <w:rsid w:val="00B85D7B"/>
    <w:rsid w:val="00B92562"/>
    <w:rsid w:val="00B92C64"/>
    <w:rsid w:val="00B96402"/>
    <w:rsid w:val="00BB6EE0"/>
    <w:rsid w:val="00BB7540"/>
    <w:rsid w:val="00BC5EA0"/>
    <w:rsid w:val="00BE208B"/>
    <w:rsid w:val="00BE45FD"/>
    <w:rsid w:val="00BE70AB"/>
    <w:rsid w:val="00BF0F6A"/>
    <w:rsid w:val="00C036C4"/>
    <w:rsid w:val="00C04BA8"/>
    <w:rsid w:val="00C05C9B"/>
    <w:rsid w:val="00C05D99"/>
    <w:rsid w:val="00C112DD"/>
    <w:rsid w:val="00C250D5"/>
    <w:rsid w:val="00C258E5"/>
    <w:rsid w:val="00C27927"/>
    <w:rsid w:val="00C32099"/>
    <w:rsid w:val="00C3213F"/>
    <w:rsid w:val="00C329B1"/>
    <w:rsid w:val="00C5130F"/>
    <w:rsid w:val="00C55967"/>
    <w:rsid w:val="00C56035"/>
    <w:rsid w:val="00C60801"/>
    <w:rsid w:val="00C637FB"/>
    <w:rsid w:val="00C64252"/>
    <w:rsid w:val="00C65D01"/>
    <w:rsid w:val="00C670B0"/>
    <w:rsid w:val="00C71477"/>
    <w:rsid w:val="00C765C3"/>
    <w:rsid w:val="00C76B6E"/>
    <w:rsid w:val="00C85061"/>
    <w:rsid w:val="00C87BB2"/>
    <w:rsid w:val="00C92898"/>
    <w:rsid w:val="00CB0EF9"/>
    <w:rsid w:val="00CC19F3"/>
    <w:rsid w:val="00CC53EF"/>
    <w:rsid w:val="00CD08A3"/>
    <w:rsid w:val="00CE3850"/>
    <w:rsid w:val="00CE7118"/>
    <w:rsid w:val="00CE7514"/>
    <w:rsid w:val="00D01628"/>
    <w:rsid w:val="00D02C27"/>
    <w:rsid w:val="00D0676B"/>
    <w:rsid w:val="00D06F5E"/>
    <w:rsid w:val="00D10141"/>
    <w:rsid w:val="00D11C81"/>
    <w:rsid w:val="00D13101"/>
    <w:rsid w:val="00D23881"/>
    <w:rsid w:val="00D248DE"/>
    <w:rsid w:val="00D364CA"/>
    <w:rsid w:val="00D36A65"/>
    <w:rsid w:val="00D42B9C"/>
    <w:rsid w:val="00D45794"/>
    <w:rsid w:val="00D46F26"/>
    <w:rsid w:val="00D53708"/>
    <w:rsid w:val="00D53C05"/>
    <w:rsid w:val="00D54F22"/>
    <w:rsid w:val="00D56FF7"/>
    <w:rsid w:val="00D57648"/>
    <w:rsid w:val="00D61342"/>
    <w:rsid w:val="00D61AAA"/>
    <w:rsid w:val="00D62EBB"/>
    <w:rsid w:val="00D630E9"/>
    <w:rsid w:val="00D6311C"/>
    <w:rsid w:val="00D65ACD"/>
    <w:rsid w:val="00D7180A"/>
    <w:rsid w:val="00D71A1A"/>
    <w:rsid w:val="00D74028"/>
    <w:rsid w:val="00D76A46"/>
    <w:rsid w:val="00D815FD"/>
    <w:rsid w:val="00D848E3"/>
    <w:rsid w:val="00D8542D"/>
    <w:rsid w:val="00D9242E"/>
    <w:rsid w:val="00D93EC7"/>
    <w:rsid w:val="00D9666D"/>
    <w:rsid w:val="00DA4C4D"/>
    <w:rsid w:val="00DB3AD1"/>
    <w:rsid w:val="00DC6A71"/>
    <w:rsid w:val="00DE3BE2"/>
    <w:rsid w:val="00DE5B46"/>
    <w:rsid w:val="00DE66AD"/>
    <w:rsid w:val="00DF33FE"/>
    <w:rsid w:val="00DF6F4D"/>
    <w:rsid w:val="00DF7991"/>
    <w:rsid w:val="00E01031"/>
    <w:rsid w:val="00E0357D"/>
    <w:rsid w:val="00E03F14"/>
    <w:rsid w:val="00E14C8D"/>
    <w:rsid w:val="00E15284"/>
    <w:rsid w:val="00E15714"/>
    <w:rsid w:val="00E24072"/>
    <w:rsid w:val="00E24EC2"/>
    <w:rsid w:val="00E375CE"/>
    <w:rsid w:val="00E37F5B"/>
    <w:rsid w:val="00E450C2"/>
    <w:rsid w:val="00E52395"/>
    <w:rsid w:val="00E53280"/>
    <w:rsid w:val="00E5468F"/>
    <w:rsid w:val="00E61C8E"/>
    <w:rsid w:val="00E678BE"/>
    <w:rsid w:val="00E71FBA"/>
    <w:rsid w:val="00E74CC1"/>
    <w:rsid w:val="00E75C6E"/>
    <w:rsid w:val="00E76470"/>
    <w:rsid w:val="00E8728B"/>
    <w:rsid w:val="00E90DD0"/>
    <w:rsid w:val="00E92594"/>
    <w:rsid w:val="00EB0910"/>
    <w:rsid w:val="00EB41DB"/>
    <w:rsid w:val="00EB7DF2"/>
    <w:rsid w:val="00EC1D1B"/>
    <w:rsid w:val="00EC75D9"/>
    <w:rsid w:val="00ED6934"/>
    <w:rsid w:val="00EE1EC2"/>
    <w:rsid w:val="00EE3896"/>
    <w:rsid w:val="00EE4B21"/>
    <w:rsid w:val="00EF50C6"/>
    <w:rsid w:val="00EF61B3"/>
    <w:rsid w:val="00F028BB"/>
    <w:rsid w:val="00F03527"/>
    <w:rsid w:val="00F06AF9"/>
    <w:rsid w:val="00F11622"/>
    <w:rsid w:val="00F15EB4"/>
    <w:rsid w:val="00F240BB"/>
    <w:rsid w:val="00F243EC"/>
    <w:rsid w:val="00F25C42"/>
    <w:rsid w:val="00F34D48"/>
    <w:rsid w:val="00F407F5"/>
    <w:rsid w:val="00F45C2E"/>
    <w:rsid w:val="00F46724"/>
    <w:rsid w:val="00F52539"/>
    <w:rsid w:val="00F57FED"/>
    <w:rsid w:val="00F61706"/>
    <w:rsid w:val="00F636AD"/>
    <w:rsid w:val="00F64035"/>
    <w:rsid w:val="00F65B94"/>
    <w:rsid w:val="00F66F6C"/>
    <w:rsid w:val="00F70249"/>
    <w:rsid w:val="00F76824"/>
    <w:rsid w:val="00F80914"/>
    <w:rsid w:val="00F82D85"/>
    <w:rsid w:val="00F84649"/>
    <w:rsid w:val="00F863AE"/>
    <w:rsid w:val="00F93B97"/>
    <w:rsid w:val="00FA1E60"/>
    <w:rsid w:val="00FA42A2"/>
    <w:rsid w:val="00FB5CB0"/>
    <w:rsid w:val="00FC33C8"/>
    <w:rsid w:val="00FD41CF"/>
    <w:rsid w:val="00FE49AD"/>
    <w:rsid w:val="00FF68BC"/>
    <w:rsid w:val="00FF782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E37BD46"/>
  <w15:docId w15:val="{E7BFDAAA-7438-41E3-808F-C9BCA4D9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7DB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1"/>
    <w:semiHidden/>
    <w:unhideWhenUsed/>
    <w:qFormat/>
    <w:rsid w:val="002B3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712D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header1,Glava Znak Znak Znak Znak,Glava Znak Znak Znak Znak Znak,Glava Znak Znak Znak,Glava Znak Znak Znak Znak Znak Znak Znak Znak Znak Znak Znak Znak Znak Zn Znak, Zna,APEK-4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rsid w:val="0028436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qFormat/>
    <w:locked/>
    <w:rsid w:val="0028436C"/>
    <w:rPr>
      <w:rFonts w:ascii="Arial" w:hAnsi="Arial"/>
      <w:lang w:val="sl-SI" w:eastAsia="en-US" w:bidi="ar-SA"/>
    </w:rPr>
  </w:style>
  <w:style w:type="character" w:styleId="Sprotnaopomba-sklic">
    <w:name w:val="footnote reference"/>
    <w:uiPriority w:val="99"/>
    <w:semiHidden/>
    <w:rsid w:val="0028436C"/>
    <w:rPr>
      <w:rFonts w:cs="Times New Roman"/>
      <w:vertAlign w:val="superscript"/>
    </w:rPr>
  </w:style>
  <w:style w:type="paragraph" w:customStyle="1" w:styleId="Vrstinaoznaka1">
    <w:name w:val="Vrstična oznaka 1"/>
    <w:basedOn w:val="Navaden"/>
    <w:rsid w:val="0028436C"/>
    <w:pPr>
      <w:numPr>
        <w:numId w:val="1"/>
      </w:numPr>
    </w:pPr>
  </w:style>
  <w:style w:type="paragraph" w:styleId="Besedilooblaka">
    <w:name w:val="Balloon Text"/>
    <w:basedOn w:val="Navaden"/>
    <w:uiPriority w:val="99"/>
    <w:qFormat/>
    <w:rsid w:val="00764D10"/>
    <w:rPr>
      <w:rFonts w:ascii="Tahoma" w:hAnsi="Tahoma" w:cs="Tahoma"/>
      <w:sz w:val="16"/>
      <w:szCs w:val="16"/>
    </w:rPr>
  </w:style>
  <w:style w:type="character" w:styleId="Pripombasklic">
    <w:name w:val="annotation reference"/>
    <w:qFormat/>
    <w:rsid w:val="001544A5"/>
    <w:rPr>
      <w:sz w:val="16"/>
      <w:szCs w:val="16"/>
    </w:rPr>
  </w:style>
  <w:style w:type="paragraph" w:styleId="Pripombabesedilo">
    <w:name w:val="annotation text"/>
    <w:basedOn w:val="Navaden"/>
    <w:link w:val="PripombabesediloZnak"/>
    <w:qFormat/>
    <w:rsid w:val="001544A5"/>
    <w:rPr>
      <w:szCs w:val="20"/>
    </w:rPr>
  </w:style>
  <w:style w:type="character" w:customStyle="1" w:styleId="PripombabesediloZnak">
    <w:name w:val="Pripomba – besedilo Znak"/>
    <w:link w:val="Pripombabesedilo"/>
    <w:qFormat/>
    <w:rsid w:val="001544A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qFormat/>
    <w:rsid w:val="001544A5"/>
    <w:rPr>
      <w:b/>
      <w:bCs/>
    </w:rPr>
  </w:style>
  <w:style w:type="character" w:customStyle="1" w:styleId="ZadevapripombeZnak">
    <w:name w:val="Zadeva pripombe Znak"/>
    <w:link w:val="Zadevapripombe"/>
    <w:uiPriority w:val="99"/>
    <w:qFormat/>
    <w:rsid w:val="001544A5"/>
    <w:rPr>
      <w:rFonts w:ascii="Arial" w:hAnsi="Arial"/>
      <w:b/>
      <w:bCs/>
      <w:lang w:eastAsia="en-US"/>
    </w:rPr>
  </w:style>
  <w:style w:type="paragraph" w:styleId="Odstavekseznama">
    <w:name w:val="List Paragraph"/>
    <w:aliases w:val="za tekst,Označevanje,List Paragraph2,Colorful List - Accent 11,Literatura - znanstveno,UEDAŞ Bullet,abc siralı,List Paragraph1,naslov 1,Bullet 1,Bullet Points,Bullet layer,Dot pt,F5 List Paragraph,Indicator Text,Issue Action POC"/>
    <w:basedOn w:val="Navaden"/>
    <w:link w:val="OdstavekseznamaZnak"/>
    <w:qFormat/>
    <w:rsid w:val="00380DD4"/>
    <w:pPr>
      <w:ind w:left="720"/>
      <w:contextualSpacing/>
    </w:pPr>
    <w:rPr>
      <w:lang w:val="en-US"/>
    </w:rPr>
  </w:style>
  <w:style w:type="paragraph" w:styleId="Telobesedila">
    <w:name w:val="Body Text"/>
    <w:basedOn w:val="Navaden"/>
    <w:link w:val="TelobesedilaZnak"/>
    <w:uiPriority w:val="99"/>
    <w:rsid w:val="00E74CC1"/>
    <w:pPr>
      <w:spacing w:line="240" w:lineRule="auto"/>
      <w:jc w:val="both"/>
    </w:pPr>
    <w:rPr>
      <w:rFonts w:ascii="Gatineau_CE" w:hAnsi="Gatineau_CE"/>
      <w:sz w:val="24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qFormat/>
    <w:rsid w:val="00E74CC1"/>
    <w:rPr>
      <w:rFonts w:ascii="Gatineau_CE" w:hAnsi="Gatineau_CE"/>
      <w:sz w:val="24"/>
    </w:rPr>
  </w:style>
  <w:style w:type="character" w:customStyle="1" w:styleId="OdstavekseznamaZnak">
    <w:name w:val="Odstavek seznama Znak"/>
    <w:aliases w:val="za tekst Znak,Označevanje Znak,List Paragraph2 Znak,Colorful List - Accent 11 Znak,Literatura - znanstveno Znak,UEDAŞ Bullet Znak,abc siralı Znak,List Paragraph1 Znak,naslov 1 Znak,Bullet 1 Znak,Bullet Points Znak,Bullet layer Znak"/>
    <w:link w:val="Odstavekseznama"/>
    <w:uiPriority w:val="34"/>
    <w:qFormat/>
    <w:rsid w:val="00A90941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80033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gaZnak">
    <w:name w:val="Noga Znak"/>
    <w:link w:val="Noga"/>
    <w:uiPriority w:val="99"/>
    <w:qFormat/>
    <w:locked/>
    <w:rsid w:val="00D364CA"/>
    <w:rPr>
      <w:rFonts w:ascii="Arial" w:hAnsi="Arial"/>
      <w:szCs w:val="24"/>
      <w:lang w:eastAsia="en-US"/>
    </w:rPr>
  </w:style>
  <w:style w:type="character" w:customStyle="1" w:styleId="Naslov4Znak">
    <w:name w:val="Naslov 4 Znak"/>
    <w:link w:val="Naslov4"/>
    <w:uiPriority w:val="9"/>
    <w:qFormat/>
    <w:rsid w:val="003712D0"/>
    <w:rPr>
      <w:rFonts w:ascii="Cambria" w:eastAsia="Times New Roman" w:hAnsi="Cambria" w:cs="Times New Roman"/>
      <w:i/>
      <w:iCs/>
      <w:color w:val="365F91"/>
      <w:szCs w:val="24"/>
      <w:lang w:eastAsia="en-US"/>
    </w:rPr>
  </w:style>
  <w:style w:type="paragraph" w:styleId="Brezrazmikov">
    <w:name w:val="No Spacing"/>
    <w:qFormat/>
    <w:rsid w:val="006A594C"/>
    <w:rPr>
      <w:rFonts w:ascii="Arial" w:hAnsi="Arial"/>
      <w:szCs w:val="24"/>
      <w:lang w:eastAsia="en-US"/>
    </w:rPr>
  </w:style>
  <w:style w:type="character" w:customStyle="1" w:styleId="GlavaZnak">
    <w:name w:val="Glava Znak"/>
    <w:aliases w:val="E-PVO-glava Znak,body txt Znak,Znak Znak,Glava - napis Znak,header1 Znak,Glava Znak Znak Znak Znak Znak1,Glava Znak Znak Znak Znak Znak Znak,Glava Znak Znak Znak Znak1, Zna Znak,APEK-4 Znak"/>
    <w:link w:val="Glava"/>
    <w:uiPriority w:val="99"/>
    <w:qFormat/>
    <w:rsid w:val="000D152F"/>
    <w:rPr>
      <w:rFonts w:ascii="Arial" w:hAnsi="Arial"/>
      <w:szCs w:val="24"/>
      <w:lang w:eastAsia="en-US"/>
    </w:rPr>
  </w:style>
  <w:style w:type="paragraph" w:customStyle="1" w:styleId="Standard">
    <w:name w:val="Standard"/>
    <w:qFormat/>
    <w:rsid w:val="00B35F9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C76CD"/>
    <w:pPr>
      <w:spacing w:after="120"/>
    </w:pPr>
  </w:style>
  <w:style w:type="numbering" w:customStyle="1" w:styleId="L1">
    <w:name w:val="L1"/>
    <w:basedOn w:val="Brezseznama"/>
    <w:rsid w:val="009C76CD"/>
    <w:pPr>
      <w:numPr>
        <w:numId w:val="2"/>
      </w:numPr>
    </w:pPr>
  </w:style>
  <w:style w:type="numbering" w:customStyle="1" w:styleId="L4">
    <w:name w:val="L4"/>
    <w:basedOn w:val="Brezseznama"/>
    <w:rsid w:val="009C76CD"/>
    <w:pPr>
      <w:numPr>
        <w:numId w:val="3"/>
      </w:numPr>
    </w:pPr>
  </w:style>
  <w:style w:type="numbering" w:customStyle="1" w:styleId="WWNum32">
    <w:name w:val="WWNum32"/>
    <w:basedOn w:val="Brezseznama"/>
    <w:rsid w:val="00527F3F"/>
    <w:pPr>
      <w:numPr>
        <w:numId w:val="4"/>
      </w:numPr>
    </w:pPr>
  </w:style>
  <w:style w:type="numbering" w:customStyle="1" w:styleId="WWNum33">
    <w:name w:val="WWNum33"/>
    <w:basedOn w:val="Brezseznama"/>
    <w:rsid w:val="00527F3F"/>
    <w:pPr>
      <w:numPr>
        <w:numId w:val="5"/>
      </w:numPr>
    </w:pPr>
  </w:style>
  <w:style w:type="character" w:styleId="Nerazreenaomemba">
    <w:name w:val="Unresolved Mention"/>
    <w:uiPriority w:val="99"/>
    <w:semiHidden/>
    <w:unhideWhenUsed/>
    <w:rsid w:val="00527F3F"/>
    <w:rPr>
      <w:color w:val="605E5C"/>
      <w:shd w:val="clear" w:color="auto" w:fill="E1DFDD"/>
    </w:rPr>
  </w:style>
  <w:style w:type="numbering" w:customStyle="1" w:styleId="L11">
    <w:name w:val="L11"/>
    <w:basedOn w:val="Brezseznama"/>
    <w:rsid w:val="007C6A81"/>
    <w:pPr>
      <w:numPr>
        <w:numId w:val="6"/>
      </w:numPr>
    </w:pPr>
  </w:style>
  <w:style w:type="paragraph" w:styleId="Revizija">
    <w:name w:val="Revision"/>
    <w:hidden/>
    <w:uiPriority w:val="99"/>
    <w:semiHidden/>
    <w:qFormat/>
    <w:rsid w:val="0064461C"/>
    <w:rPr>
      <w:rFonts w:ascii="Arial" w:hAnsi="Arial"/>
      <w:szCs w:val="24"/>
      <w:lang w:eastAsia="en-US"/>
    </w:rPr>
  </w:style>
  <w:style w:type="table" w:customStyle="1" w:styleId="Tabelamrea1">
    <w:name w:val="Tabela – mreža1"/>
    <w:basedOn w:val="Navadnatabela"/>
    <w:next w:val="Tabelamrea"/>
    <w:uiPriority w:val="39"/>
    <w:rsid w:val="00AC2974"/>
    <w:pPr>
      <w:suppressAutoHyphens/>
    </w:pPr>
    <w:rPr>
      <w:rFonts w:ascii="Calibri" w:eastAsia="SimSun" w:hAnsi="Calibri" w:cs="F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21">
    <w:name w:val="Naslov 21"/>
    <w:basedOn w:val="Standard"/>
    <w:next w:val="Textbody"/>
    <w:uiPriority w:val="9"/>
    <w:qFormat/>
    <w:rsid w:val="002B33BE"/>
    <w:pPr>
      <w:keepNext/>
      <w:keepLines/>
      <w:autoSpaceDN/>
      <w:spacing w:line="276" w:lineRule="auto"/>
      <w:ind w:left="1134" w:right="6" w:hanging="774"/>
      <w:outlineLvl w:val="1"/>
    </w:pPr>
    <w:rPr>
      <w:rFonts w:ascii="Calibri" w:eastAsia="Calibri" w:hAnsi="Calibri" w:cs="Calibri"/>
      <w:b/>
      <w:bCs/>
      <w:color w:val="000000"/>
      <w:kern w:val="2"/>
      <w:sz w:val="24"/>
      <w:u w:val="single"/>
      <w:lang w:bidi="ar-SA"/>
    </w:rPr>
  </w:style>
  <w:style w:type="paragraph" w:customStyle="1" w:styleId="Naslov31">
    <w:name w:val="Naslov 31"/>
    <w:basedOn w:val="Standard"/>
    <w:next w:val="Textbody"/>
    <w:qFormat/>
    <w:rsid w:val="002B33BE"/>
    <w:pPr>
      <w:keepNext/>
      <w:autoSpaceDN/>
      <w:spacing w:line="276" w:lineRule="auto"/>
      <w:ind w:left="851" w:right="6" w:hanging="502"/>
      <w:outlineLvl w:val="2"/>
    </w:pPr>
    <w:rPr>
      <w:rFonts w:ascii="Calibri" w:eastAsia="Calibri" w:hAnsi="Calibri" w:cs="Calibri"/>
      <w:b/>
      <w:bCs/>
      <w:color w:val="000000"/>
      <w:kern w:val="2"/>
      <w:sz w:val="24"/>
      <w:u w:val="single"/>
      <w:lang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2B33BE"/>
  </w:style>
  <w:style w:type="character" w:customStyle="1" w:styleId="Naslov1Znak">
    <w:name w:val="Naslov 1 Znak"/>
    <w:basedOn w:val="Privzetapisavaodstavka"/>
    <w:uiPriority w:val="9"/>
    <w:qFormat/>
    <w:rsid w:val="002B33BE"/>
    <w:rPr>
      <w:rFonts w:ascii="Calibri Light" w:hAnsi="Calibri Light" w:cs="F"/>
      <w:b/>
      <w:bCs/>
      <w:color w:val="2E74B5"/>
      <w:sz w:val="28"/>
      <w:szCs w:val="28"/>
    </w:rPr>
  </w:style>
  <w:style w:type="character" w:customStyle="1" w:styleId="Naslov2Znak">
    <w:name w:val="Naslov 2 Znak"/>
    <w:basedOn w:val="Privzetapisavaodstavka"/>
    <w:uiPriority w:val="9"/>
    <w:qFormat/>
    <w:rsid w:val="002B33BE"/>
    <w:rPr>
      <w:rFonts w:ascii="Calibri Light" w:hAnsi="Calibri Light" w:cs="F"/>
      <w:b/>
      <w:bCs/>
      <w:color w:val="5B9BD5"/>
      <w:sz w:val="26"/>
      <w:szCs w:val="26"/>
    </w:rPr>
  </w:style>
  <w:style w:type="character" w:customStyle="1" w:styleId="Naslov3Znak">
    <w:name w:val="Naslov 3 Znak"/>
    <w:basedOn w:val="Privzetapisavaodstavka"/>
    <w:qFormat/>
    <w:rsid w:val="002B33BE"/>
    <w:rPr>
      <w:rFonts w:ascii="Calibri Light" w:hAnsi="Calibri Light" w:cs="F"/>
      <w:b/>
      <w:bCs/>
      <w:color w:val="5B9BD5"/>
    </w:rPr>
  </w:style>
  <w:style w:type="character" w:customStyle="1" w:styleId="BesedilooblakaZnak">
    <w:name w:val="Besedilo oblačka Znak"/>
    <w:basedOn w:val="Privzetapisavaodstavka"/>
    <w:uiPriority w:val="99"/>
    <w:qFormat/>
    <w:rsid w:val="002B33BE"/>
    <w:rPr>
      <w:rFonts w:ascii="Tahoma" w:hAnsi="Tahoma" w:cs="Tahoma"/>
      <w:sz w:val="16"/>
      <w:szCs w:val="16"/>
    </w:rPr>
  </w:style>
  <w:style w:type="character" w:customStyle="1" w:styleId="Hiperpovezava1">
    <w:name w:val="Hiperpovezava1"/>
    <w:basedOn w:val="Privzetapisavaodstavka"/>
    <w:qFormat/>
    <w:rsid w:val="002B33BE"/>
    <w:rPr>
      <w:color w:val="0563C1"/>
      <w:u w:val="single"/>
    </w:rPr>
  </w:style>
  <w:style w:type="character" w:styleId="Besedilooznabemesta">
    <w:name w:val="Placeholder Text"/>
    <w:basedOn w:val="Privzetapisavaodstavka"/>
    <w:qFormat/>
    <w:rsid w:val="002B33BE"/>
    <w:rPr>
      <w:color w:val="808080"/>
    </w:rPr>
  </w:style>
  <w:style w:type="character" w:customStyle="1" w:styleId="Telobesedila2Znak">
    <w:name w:val="Telo besedila 2 Znak"/>
    <w:basedOn w:val="Privzetapisavaodstavka"/>
    <w:qFormat/>
    <w:rsid w:val="002B33BE"/>
    <w:rPr>
      <w:rFonts w:ascii="Calibri" w:eastAsia="Calibri" w:hAnsi="Calibri" w:cs="Calibri"/>
      <w:kern w:val="2"/>
      <w:lang w:eastAsia="zh-CN"/>
    </w:rPr>
  </w:style>
  <w:style w:type="character" w:styleId="Neenpoudarek">
    <w:name w:val="Subtle Emphasis"/>
    <w:basedOn w:val="Privzetapisavaodstavka"/>
    <w:qFormat/>
    <w:rsid w:val="002B33BE"/>
    <w:rPr>
      <w:rFonts w:ascii="Cambria" w:hAnsi="Cambria"/>
      <w:i/>
      <w:iCs/>
      <w:color w:val="000000"/>
      <w:sz w:val="24"/>
    </w:rPr>
  </w:style>
  <w:style w:type="character" w:customStyle="1" w:styleId="Telobesedila-zamikZnak">
    <w:name w:val="Telo besedila - zamik Znak"/>
    <w:basedOn w:val="Privzetapisavaodstavka"/>
    <w:uiPriority w:val="99"/>
    <w:qFormat/>
    <w:rsid w:val="002B33B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3Znak">
    <w:name w:val="Telo besedila 3 Znak"/>
    <w:basedOn w:val="Privzetapisavaodstavka"/>
    <w:qFormat/>
    <w:rsid w:val="002B33BE"/>
    <w:rPr>
      <w:sz w:val="16"/>
      <w:szCs w:val="16"/>
    </w:rPr>
  </w:style>
  <w:style w:type="character" w:customStyle="1" w:styleId="Spletnapovezava">
    <w:name w:val="Spletna povezava"/>
    <w:basedOn w:val="Privzetapisavaodstavka"/>
    <w:uiPriority w:val="99"/>
    <w:unhideWhenUsed/>
    <w:rsid w:val="002B33BE"/>
    <w:rPr>
      <w:color w:val="0563C1"/>
      <w:u w:val="single"/>
    </w:rPr>
  </w:style>
  <w:style w:type="character" w:customStyle="1" w:styleId="NogaZnak1">
    <w:name w:val="Noga Znak1"/>
    <w:basedOn w:val="Privzetapisavaodstavka"/>
    <w:uiPriority w:val="99"/>
    <w:qFormat/>
    <w:rsid w:val="002B33BE"/>
    <w:rPr>
      <w:rFonts w:eastAsia="Calibri" w:cs="Calibri"/>
      <w:lang w:eastAsia="zh-CN"/>
    </w:rPr>
  </w:style>
  <w:style w:type="character" w:customStyle="1" w:styleId="WW8Num9z0">
    <w:name w:val="WW8Num9z0"/>
    <w:qFormat/>
    <w:rsid w:val="002B33BE"/>
    <w:rPr>
      <w:rFonts w:ascii="Symbol" w:hAnsi="Symbol" w:cs="OpenSymbol, 'Arial Unicode MS'"/>
    </w:rPr>
  </w:style>
  <w:style w:type="character" w:customStyle="1" w:styleId="Telobesedila-zamikZnak1">
    <w:name w:val="Telo besedila - zamik Znak1"/>
    <w:basedOn w:val="Privzetapisavaodstavka"/>
    <w:uiPriority w:val="99"/>
    <w:semiHidden/>
    <w:qFormat/>
    <w:rsid w:val="002B33BE"/>
  </w:style>
  <w:style w:type="character" w:customStyle="1" w:styleId="ObrazecChar">
    <w:name w:val="Obrazec Char"/>
    <w:basedOn w:val="Privzetapisavaodstavka"/>
    <w:link w:val="Obrazec"/>
    <w:qFormat/>
    <w:locked/>
    <w:rsid w:val="002B33BE"/>
    <w:rPr>
      <w:rFonts w:ascii="Arial" w:eastAsia="Calibri" w:hAnsi="Arial" w:cs="Arial"/>
      <w:b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2B33BE"/>
    <w:rPr>
      <w:rFonts w:eastAsia="Calibri" w:cs="Calibri"/>
      <w:kern w:val="0"/>
      <w:szCs w:val="21"/>
    </w:rPr>
  </w:style>
  <w:style w:type="character" w:customStyle="1" w:styleId="Sidrosprotneopombe">
    <w:name w:val="Sidro sprotne opombe"/>
    <w:rsid w:val="002B33BE"/>
    <w:rPr>
      <w:vertAlign w:val="superscript"/>
    </w:rPr>
  </w:style>
  <w:style w:type="character" w:customStyle="1" w:styleId="FootnoteCharacters">
    <w:name w:val="Footnote Characters"/>
    <w:basedOn w:val="Privzetapisavaodstavka"/>
    <w:uiPriority w:val="99"/>
    <w:semiHidden/>
    <w:unhideWhenUsed/>
    <w:qFormat/>
    <w:rsid w:val="002B33BE"/>
    <w:rPr>
      <w:vertAlign w:val="superscript"/>
    </w:rPr>
  </w:style>
  <w:style w:type="character" w:customStyle="1" w:styleId="Povezavakazala">
    <w:name w:val="Povezava kazala"/>
    <w:qFormat/>
    <w:rsid w:val="002B33BE"/>
  </w:style>
  <w:style w:type="character" w:customStyle="1" w:styleId="Znakisprotnihopomb">
    <w:name w:val="Znaki sprotnih opomb"/>
    <w:qFormat/>
    <w:rsid w:val="002B33BE"/>
  </w:style>
  <w:style w:type="character" w:customStyle="1" w:styleId="Sidrokonneopombe">
    <w:name w:val="Sidro končne opombe"/>
    <w:rsid w:val="002B33BE"/>
    <w:rPr>
      <w:vertAlign w:val="superscript"/>
    </w:rPr>
  </w:style>
  <w:style w:type="character" w:customStyle="1" w:styleId="Znakikonnihopomb">
    <w:name w:val="Znaki končnih opomb"/>
    <w:qFormat/>
    <w:rsid w:val="002B33BE"/>
  </w:style>
  <w:style w:type="paragraph" w:customStyle="1" w:styleId="Naslov10">
    <w:name w:val="Naslov1"/>
    <w:basedOn w:val="Standard"/>
    <w:next w:val="Textbody"/>
    <w:qFormat/>
    <w:rsid w:val="002B33BE"/>
    <w:pPr>
      <w:keepNext/>
      <w:autoSpaceDN/>
      <w:spacing w:before="240" w:after="120" w:line="276" w:lineRule="auto"/>
      <w:ind w:right="6"/>
    </w:pPr>
    <w:rPr>
      <w:rFonts w:ascii="Arial" w:eastAsia="Microsoft YaHei" w:hAnsi="Arial" w:cs="Arial"/>
      <w:kern w:val="2"/>
      <w:sz w:val="28"/>
      <w:szCs w:val="28"/>
      <w:lang w:bidi="ar-SA"/>
    </w:rPr>
  </w:style>
  <w:style w:type="paragraph" w:styleId="Seznam">
    <w:name w:val="List"/>
    <w:basedOn w:val="Textbody"/>
    <w:rsid w:val="002B33BE"/>
    <w:pPr>
      <w:autoSpaceDN/>
      <w:spacing w:line="276" w:lineRule="auto"/>
      <w:ind w:right="6"/>
    </w:pPr>
    <w:rPr>
      <w:rFonts w:ascii="Calibri" w:eastAsia="Calibri" w:hAnsi="Calibri" w:cs="Arial"/>
      <w:kern w:val="2"/>
      <w:szCs w:val="22"/>
      <w:lang w:bidi="ar-SA"/>
    </w:rPr>
  </w:style>
  <w:style w:type="paragraph" w:styleId="Napis">
    <w:name w:val="caption"/>
    <w:basedOn w:val="Standard"/>
    <w:qFormat/>
    <w:rsid w:val="002B33BE"/>
    <w:pPr>
      <w:suppressLineNumbers/>
      <w:autoSpaceDN/>
      <w:spacing w:before="120" w:after="120" w:line="276" w:lineRule="auto"/>
      <w:ind w:right="6"/>
    </w:pPr>
    <w:rPr>
      <w:rFonts w:ascii="Calibri" w:eastAsia="Calibri" w:hAnsi="Calibri" w:cs="Arial"/>
      <w:i/>
      <w:iCs/>
      <w:kern w:val="2"/>
      <w:sz w:val="24"/>
      <w:lang w:bidi="ar-SA"/>
    </w:rPr>
  </w:style>
  <w:style w:type="paragraph" w:customStyle="1" w:styleId="Kazalo">
    <w:name w:val="Kazalo"/>
    <w:basedOn w:val="Standard"/>
    <w:qFormat/>
    <w:rsid w:val="002B33BE"/>
    <w:pPr>
      <w:suppressLineNumbers/>
      <w:autoSpaceDN/>
      <w:spacing w:line="276" w:lineRule="auto"/>
      <w:ind w:right="6"/>
    </w:pPr>
    <w:rPr>
      <w:rFonts w:ascii="Calibri" w:eastAsia="Calibri" w:hAnsi="Calibri" w:cs="Arial"/>
      <w:kern w:val="2"/>
      <w:szCs w:val="22"/>
      <w:lang w:bidi="ar-SA"/>
    </w:rPr>
  </w:style>
  <w:style w:type="paragraph" w:customStyle="1" w:styleId="ContentsHeading">
    <w:name w:val="Contents Heading"/>
    <w:basedOn w:val="Naslov1"/>
    <w:qFormat/>
    <w:rsid w:val="002B33BE"/>
    <w:pPr>
      <w:suppressLineNumbers/>
      <w:suppressAutoHyphens/>
      <w:spacing w:before="0" w:after="0" w:line="276" w:lineRule="auto"/>
      <w:ind w:left="851" w:right="6" w:hanging="491"/>
      <w:jc w:val="both"/>
      <w:textAlignment w:val="baseline"/>
    </w:pPr>
    <w:rPr>
      <w:rFonts w:ascii="Calibri" w:eastAsia="Calibri" w:hAnsi="Calibri" w:cs="Calibri"/>
      <w:bCs/>
      <w:color w:val="000000"/>
      <w:kern w:val="2"/>
      <w:sz w:val="32"/>
      <w:u w:val="single"/>
    </w:rPr>
  </w:style>
  <w:style w:type="paragraph" w:customStyle="1" w:styleId="Contents2">
    <w:name w:val="Contents 2"/>
    <w:basedOn w:val="Standard"/>
    <w:qFormat/>
    <w:rsid w:val="002B33BE"/>
    <w:pPr>
      <w:tabs>
        <w:tab w:val="right" w:leader="dot" w:pos="9575"/>
      </w:tabs>
      <w:autoSpaceDN/>
      <w:spacing w:after="100" w:line="276" w:lineRule="auto"/>
      <w:ind w:left="220"/>
    </w:pPr>
    <w:rPr>
      <w:rFonts w:ascii="Calibri" w:eastAsia="Calibri" w:hAnsi="Calibri" w:cs="F"/>
      <w:kern w:val="2"/>
      <w:szCs w:val="22"/>
      <w:lang w:eastAsia="sl-SI" w:bidi="ar-SA"/>
    </w:rPr>
  </w:style>
  <w:style w:type="paragraph" w:customStyle="1" w:styleId="Contents1">
    <w:name w:val="Contents 1"/>
    <w:basedOn w:val="Standard"/>
    <w:qFormat/>
    <w:rsid w:val="002B33BE"/>
    <w:pPr>
      <w:tabs>
        <w:tab w:val="right" w:leader="dot" w:pos="9638"/>
      </w:tabs>
      <w:autoSpaceDN/>
      <w:spacing w:after="100" w:line="276" w:lineRule="auto"/>
    </w:pPr>
    <w:rPr>
      <w:rFonts w:ascii="Calibri" w:eastAsia="Calibri" w:hAnsi="Calibri" w:cs="F"/>
      <w:kern w:val="2"/>
      <w:szCs w:val="22"/>
      <w:lang w:eastAsia="sl-SI" w:bidi="ar-SA"/>
    </w:rPr>
  </w:style>
  <w:style w:type="paragraph" w:customStyle="1" w:styleId="Contents3">
    <w:name w:val="Contents 3"/>
    <w:basedOn w:val="Standard"/>
    <w:qFormat/>
    <w:rsid w:val="002B33BE"/>
    <w:pPr>
      <w:tabs>
        <w:tab w:val="right" w:leader="dot" w:pos="9512"/>
      </w:tabs>
      <w:autoSpaceDN/>
      <w:spacing w:after="100" w:line="276" w:lineRule="auto"/>
      <w:ind w:left="440"/>
    </w:pPr>
    <w:rPr>
      <w:rFonts w:ascii="Calibri" w:eastAsia="Calibri" w:hAnsi="Calibri" w:cs="F"/>
      <w:kern w:val="2"/>
      <w:szCs w:val="22"/>
      <w:lang w:eastAsia="sl-SI" w:bidi="ar-SA"/>
    </w:rPr>
  </w:style>
  <w:style w:type="paragraph" w:customStyle="1" w:styleId="Glavainnoga">
    <w:name w:val="Glava in noga"/>
    <w:basedOn w:val="Navaden"/>
    <w:qFormat/>
    <w:rsid w:val="002B33BE"/>
    <w:pPr>
      <w:widowControl w:val="0"/>
      <w:suppressAutoHyphens/>
      <w:spacing w:after="160" w:line="254" w:lineRule="auto"/>
      <w:textAlignment w:val="baseline"/>
    </w:pPr>
    <w:rPr>
      <w:rFonts w:ascii="Calibri" w:eastAsia="SimSun" w:hAnsi="Calibri" w:cs="F"/>
      <w:kern w:val="2"/>
      <w:sz w:val="22"/>
      <w:szCs w:val="22"/>
    </w:rPr>
  </w:style>
  <w:style w:type="paragraph" w:customStyle="1" w:styleId="PODNASLOV">
    <w:name w:val="PODNASLOV"/>
    <w:basedOn w:val="Standard"/>
    <w:qFormat/>
    <w:rsid w:val="002B33BE"/>
    <w:pPr>
      <w:autoSpaceDN/>
      <w:spacing w:after="240" w:line="276" w:lineRule="auto"/>
      <w:ind w:left="284" w:hanging="284"/>
    </w:pPr>
    <w:rPr>
      <w:rFonts w:ascii="Trebuchet MS" w:eastAsia="Calibri" w:hAnsi="Trebuchet MS" w:cs="Times New Roman"/>
      <w:b/>
      <w:caps/>
      <w:color w:val="7F7F7F"/>
      <w:kern w:val="2"/>
      <w:sz w:val="28"/>
      <w:szCs w:val="28"/>
      <w:u w:val="single"/>
      <w:lang w:eastAsia="sl-SI" w:bidi="ar-SA"/>
    </w:rPr>
  </w:style>
  <w:style w:type="paragraph" w:customStyle="1" w:styleId="Default">
    <w:name w:val="Default"/>
    <w:qFormat/>
    <w:rsid w:val="002B33BE"/>
    <w:pPr>
      <w:suppressAutoHyphens/>
      <w:textAlignment w:val="baseline"/>
    </w:pPr>
    <w:rPr>
      <w:color w:val="000000"/>
      <w:kern w:val="2"/>
      <w:sz w:val="24"/>
      <w:szCs w:val="24"/>
    </w:rPr>
  </w:style>
  <w:style w:type="paragraph" w:customStyle="1" w:styleId="Clen-besedilo">
    <w:name w:val="Clen - besedilo"/>
    <w:basedOn w:val="Standard"/>
    <w:qFormat/>
    <w:rsid w:val="002B33BE"/>
    <w:pPr>
      <w:autoSpaceDN/>
      <w:spacing w:after="120" w:line="276" w:lineRule="auto"/>
      <w:ind w:right="6"/>
    </w:pPr>
    <w:rPr>
      <w:rFonts w:ascii="Arial" w:eastAsia="Times New Roman" w:hAnsi="Arial" w:cs="Arial"/>
      <w:kern w:val="2"/>
      <w:lang w:bidi="ar-SA"/>
    </w:rPr>
  </w:style>
  <w:style w:type="paragraph" w:styleId="Telobesedila2">
    <w:name w:val="Body Text 2"/>
    <w:basedOn w:val="Standard"/>
    <w:link w:val="Telobesedila2Znak1"/>
    <w:qFormat/>
    <w:rsid w:val="002B33BE"/>
    <w:pPr>
      <w:autoSpaceDN/>
      <w:spacing w:after="120" w:line="480" w:lineRule="auto"/>
      <w:ind w:right="6"/>
    </w:pPr>
    <w:rPr>
      <w:rFonts w:ascii="Calibri" w:eastAsia="Calibri" w:hAnsi="Calibri" w:cs="Calibri"/>
      <w:kern w:val="2"/>
      <w:szCs w:val="22"/>
      <w:lang w:bidi="ar-SA"/>
    </w:rPr>
  </w:style>
  <w:style w:type="character" w:customStyle="1" w:styleId="Telobesedila2Znak1">
    <w:name w:val="Telo besedila 2 Znak1"/>
    <w:basedOn w:val="Privzetapisavaodstavka"/>
    <w:link w:val="Telobesedila2"/>
    <w:rsid w:val="002B33BE"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indent">
    <w:name w:val="Text body indent"/>
    <w:basedOn w:val="Standard"/>
    <w:qFormat/>
    <w:rsid w:val="002B33BE"/>
    <w:pPr>
      <w:autoSpaceDN/>
      <w:spacing w:after="120" w:line="276" w:lineRule="auto"/>
      <w:ind w:left="283"/>
    </w:pPr>
    <w:rPr>
      <w:rFonts w:ascii="Times New Roman" w:eastAsia="Times New Roman" w:hAnsi="Times New Roman" w:cs="Times New Roman"/>
      <w:kern w:val="2"/>
      <w:sz w:val="24"/>
      <w:lang w:eastAsia="sl-SI" w:bidi="ar-SA"/>
    </w:rPr>
  </w:style>
  <w:style w:type="paragraph" w:styleId="Telobesedila3">
    <w:name w:val="Body Text 3"/>
    <w:basedOn w:val="Standard"/>
    <w:link w:val="Telobesedila3Znak1"/>
    <w:qFormat/>
    <w:rsid w:val="002B33BE"/>
    <w:pPr>
      <w:autoSpaceDN/>
      <w:spacing w:after="120" w:line="276" w:lineRule="auto"/>
      <w:ind w:right="6"/>
    </w:pPr>
    <w:rPr>
      <w:rFonts w:ascii="Calibri" w:eastAsia="Calibri" w:hAnsi="Calibri" w:cs="Calibri"/>
      <w:kern w:val="2"/>
      <w:sz w:val="16"/>
      <w:szCs w:val="16"/>
      <w:lang w:bidi="ar-SA"/>
    </w:rPr>
  </w:style>
  <w:style w:type="character" w:customStyle="1" w:styleId="Telobesedila3Znak1">
    <w:name w:val="Telo besedila 3 Znak1"/>
    <w:basedOn w:val="Privzetapisavaodstavka"/>
    <w:link w:val="Telobesedila3"/>
    <w:rsid w:val="002B33BE"/>
    <w:rPr>
      <w:rFonts w:ascii="Calibri" w:eastAsia="Calibri" w:hAnsi="Calibri" w:cs="Calibri"/>
      <w:kern w:val="2"/>
      <w:sz w:val="16"/>
      <w:szCs w:val="16"/>
      <w:lang w:eastAsia="zh-CN"/>
    </w:rPr>
  </w:style>
  <w:style w:type="paragraph" w:styleId="Kazalovsebine1">
    <w:name w:val="toc 1"/>
    <w:basedOn w:val="Navaden"/>
    <w:next w:val="Navaden"/>
    <w:autoRedefine/>
    <w:uiPriority w:val="39"/>
    <w:unhideWhenUsed/>
    <w:rsid w:val="002B33BE"/>
    <w:pPr>
      <w:widowControl w:val="0"/>
      <w:tabs>
        <w:tab w:val="left" w:pos="660"/>
        <w:tab w:val="right" w:leader="dot" w:pos="9060"/>
      </w:tabs>
      <w:suppressAutoHyphens/>
      <w:spacing w:line="240" w:lineRule="auto"/>
      <w:textAlignment w:val="baseline"/>
    </w:pPr>
    <w:rPr>
      <w:rFonts w:ascii="Verdana" w:eastAsia="SimSun" w:hAnsi="Verdana" w:cs="Arial"/>
      <w:b/>
      <w:bCs/>
      <w:noProof/>
      <w:kern w:val="3"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2B33BE"/>
    <w:pPr>
      <w:widowControl w:val="0"/>
      <w:suppressAutoHyphens/>
      <w:spacing w:after="100" w:line="254" w:lineRule="auto"/>
      <w:ind w:left="220"/>
      <w:textAlignment w:val="baseline"/>
    </w:pPr>
    <w:rPr>
      <w:rFonts w:ascii="Calibri" w:eastAsia="SimSun" w:hAnsi="Calibri" w:cs="F"/>
      <w:kern w:val="2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2B33BE"/>
    <w:pPr>
      <w:widowControl w:val="0"/>
      <w:suppressAutoHyphens/>
      <w:spacing w:after="100" w:line="254" w:lineRule="auto"/>
      <w:ind w:left="440"/>
      <w:textAlignment w:val="baseline"/>
    </w:pPr>
    <w:rPr>
      <w:rFonts w:ascii="Calibri" w:eastAsia="SimSun" w:hAnsi="Calibri" w:cs="F"/>
      <w:kern w:val="2"/>
      <w:sz w:val="22"/>
      <w:szCs w:val="22"/>
    </w:rPr>
  </w:style>
  <w:style w:type="paragraph" w:customStyle="1" w:styleId="odstavek">
    <w:name w:val="odstavek"/>
    <w:basedOn w:val="Navaden"/>
    <w:qFormat/>
    <w:rsid w:val="002B33BE"/>
    <w:pPr>
      <w:spacing w:beforeAutospacing="1" w:after="16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qFormat/>
    <w:rsid w:val="002B33BE"/>
    <w:pPr>
      <w:spacing w:beforeAutospacing="1" w:after="16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zamaknjenadolobaprvinivo">
    <w:name w:val="zamaknjenadolobaprvinivo"/>
    <w:basedOn w:val="Navaden"/>
    <w:qFormat/>
    <w:rsid w:val="002B33BE"/>
    <w:pPr>
      <w:spacing w:beforeAutospacing="1" w:after="16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Slog2-2">
    <w:name w:val="Slog2-2"/>
    <w:basedOn w:val="Naslov2"/>
    <w:autoRedefine/>
    <w:qFormat/>
    <w:rsid w:val="002B33BE"/>
    <w:pPr>
      <w:spacing w:before="240" w:after="120" w:line="240" w:lineRule="auto"/>
      <w:ind w:left="357"/>
      <w:jc w:val="both"/>
    </w:pPr>
    <w:rPr>
      <w:b/>
      <w:bCs/>
      <w:color w:val="5B9BD5"/>
      <w:sz w:val="22"/>
      <w:szCs w:val="22"/>
    </w:rPr>
  </w:style>
  <w:style w:type="paragraph" w:styleId="Kazalovsebine4">
    <w:name w:val="toc 4"/>
    <w:basedOn w:val="Navaden"/>
    <w:next w:val="Navaden"/>
    <w:autoRedefine/>
    <w:uiPriority w:val="39"/>
    <w:unhideWhenUsed/>
    <w:rsid w:val="002B33BE"/>
    <w:pPr>
      <w:widowControl w:val="0"/>
      <w:suppressAutoHyphens/>
      <w:spacing w:after="100" w:line="254" w:lineRule="auto"/>
      <w:ind w:left="660"/>
      <w:textAlignment w:val="baseline"/>
    </w:pPr>
    <w:rPr>
      <w:rFonts w:ascii="Calibri" w:eastAsia="SimSun" w:hAnsi="Calibri" w:cs="F"/>
      <w:kern w:val="2"/>
      <w:sz w:val="22"/>
      <w:szCs w:val="22"/>
    </w:rPr>
  </w:style>
  <w:style w:type="paragraph" w:customStyle="1" w:styleId="Pogodba">
    <w:name w:val="Pogodba"/>
    <w:basedOn w:val="Navaden"/>
    <w:qFormat/>
    <w:rsid w:val="002B33BE"/>
    <w:pPr>
      <w:spacing w:line="240" w:lineRule="auto"/>
      <w:ind w:left="454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Telobesedila21">
    <w:name w:val="Telo besedila 21"/>
    <w:basedOn w:val="Standard"/>
    <w:qFormat/>
    <w:rsid w:val="002B33BE"/>
    <w:pPr>
      <w:widowControl w:val="0"/>
      <w:autoSpaceDN/>
      <w:spacing w:line="240" w:lineRule="auto"/>
      <w:jc w:val="center"/>
    </w:pPr>
    <w:rPr>
      <w:rFonts w:ascii="Arial" w:eastAsia="SimSun, 宋体" w:hAnsi="Arial" w:cs="Arial"/>
      <w:b/>
      <w:kern w:val="2"/>
      <w:sz w:val="32"/>
      <w:szCs w:val="20"/>
    </w:rPr>
  </w:style>
  <w:style w:type="paragraph" w:styleId="Telobesedila-zamik">
    <w:name w:val="Body Text Indent"/>
    <w:basedOn w:val="Navaden"/>
    <w:link w:val="Telobesedila-zamikZnak2"/>
    <w:uiPriority w:val="99"/>
    <w:semiHidden/>
    <w:unhideWhenUsed/>
    <w:rsid w:val="002B33BE"/>
    <w:pPr>
      <w:widowControl w:val="0"/>
      <w:suppressAutoHyphens/>
      <w:spacing w:after="120" w:line="254" w:lineRule="auto"/>
      <w:ind w:left="283"/>
      <w:textAlignment w:val="baseline"/>
    </w:pPr>
    <w:rPr>
      <w:rFonts w:ascii="Times New Roman" w:hAnsi="Times New Roman"/>
      <w:kern w:val="2"/>
      <w:sz w:val="24"/>
      <w:lang w:eastAsia="sl-SI"/>
    </w:rPr>
  </w:style>
  <w:style w:type="character" w:customStyle="1" w:styleId="Telobesedila-zamikZnak2">
    <w:name w:val="Telo besedila - zamik Znak2"/>
    <w:basedOn w:val="Privzetapisavaodstavka"/>
    <w:link w:val="Telobesedila-zamik"/>
    <w:uiPriority w:val="99"/>
    <w:semiHidden/>
    <w:rsid w:val="002B33BE"/>
    <w:rPr>
      <w:kern w:val="2"/>
      <w:sz w:val="24"/>
      <w:szCs w:val="24"/>
    </w:rPr>
  </w:style>
  <w:style w:type="paragraph" w:customStyle="1" w:styleId="Slog">
    <w:name w:val="Slog"/>
    <w:qFormat/>
    <w:rsid w:val="002B33BE"/>
    <w:pPr>
      <w:widowControl w:val="0"/>
    </w:pPr>
    <w:rPr>
      <w:rFonts w:ascii="Arial" w:hAnsi="Arial" w:cs="Arial"/>
      <w:sz w:val="24"/>
      <w:szCs w:val="24"/>
    </w:rPr>
  </w:style>
  <w:style w:type="paragraph" w:styleId="Navadensplet">
    <w:name w:val="Normal (Web)"/>
    <w:basedOn w:val="Navaden"/>
    <w:uiPriority w:val="99"/>
    <w:unhideWhenUsed/>
    <w:qFormat/>
    <w:rsid w:val="002B33BE"/>
    <w:pPr>
      <w:spacing w:beforeAutospacing="1" w:after="16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Obrazec">
    <w:name w:val="Obrazec"/>
    <w:basedOn w:val="Navaden"/>
    <w:link w:val="ObrazecChar"/>
    <w:qFormat/>
    <w:rsid w:val="002B33BE"/>
    <w:pPr>
      <w:spacing w:after="200" w:line="276" w:lineRule="auto"/>
      <w:jc w:val="right"/>
    </w:pPr>
    <w:rPr>
      <w:rFonts w:eastAsia="Calibri" w:cs="Arial"/>
      <w:b/>
      <w:szCs w:val="20"/>
      <w:lang w:eastAsia="sl-SI"/>
    </w:rPr>
  </w:style>
  <w:style w:type="paragraph" w:customStyle="1" w:styleId="Golobesedilo1">
    <w:name w:val="Golo besedilo1"/>
    <w:basedOn w:val="Navaden"/>
    <w:next w:val="Golobesedilo"/>
    <w:uiPriority w:val="99"/>
    <w:unhideWhenUsed/>
    <w:qFormat/>
    <w:rsid w:val="002B33BE"/>
    <w:pPr>
      <w:spacing w:line="240" w:lineRule="auto"/>
    </w:pPr>
    <w:rPr>
      <w:rFonts w:ascii="Calibri" w:eastAsia="Calibri" w:hAnsi="Calibri" w:cs="Calibri"/>
      <w:sz w:val="22"/>
      <w:szCs w:val="21"/>
    </w:rPr>
  </w:style>
  <w:style w:type="paragraph" w:customStyle="1" w:styleId="xv1v1xv1msolistparagraph">
    <w:name w:val="x_v1v1xv1msolistparagraph"/>
    <w:basedOn w:val="Navaden"/>
    <w:uiPriority w:val="99"/>
    <w:qFormat/>
    <w:rsid w:val="002B33BE"/>
    <w:pPr>
      <w:spacing w:beforeAutospacing="1" w:after="16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table" w:customStyle="1" w:styleId="Tabelamrea2">
    <w:name w:val="Tabela – mreža2"/>
    <w:basedOn w:val="Navadnatabela"/>
    <w:next w:val="Tabelamrea"/>
    <w:uiPriority w:val="39"/>
    <w:rsid w:val="002B33BE"/>
    <w:pPr>
      <w:suppressAutoHyphens/>
    </w:pPr>
    <w:rPr>
      <w:rFonts w:ascii="Calibri" w:eastAsia="SimSun" w:hAnsi="Calibri" w:cs="F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4">
    <w:name w:val="WWNum14"/>
    <w:basedOn w:val="Brezseznama"/>
    <w:rsid w:val="002B33BE"/>
    <w:pPr>
      <w:numPr>
        <w:numId w:val="9"/>
      </w:numPr>
    </w:pPr>
  </w:style>
  <w:style w:type="numbering" w:customStyle="1" w:styleId="WWNum2">
    <w:name w:val="WWNum2"/>
    <w:basedOn w:val="Brezseznama"/>
    <w:rsid w:val="002B33BE"/>
    <w:pPr>
      <w:numPr>
        <w:numId w:val="10"/>
      </w:numPr>
    </w:pPr>
  </w:style>
  <w:style w:type="numbering" w:customStyle="1" w:styleId="WWNum3">
    <w:name w:val="WWNum3"/>
    <w:basedOn w:val="Brezseznama"/>
    <w:rsid w:val="002B33BE"/>
    <w:pPr>
      <w:numPr>
        <w:numId w:val="58"/>
      </w:numPr>
    </w:pPr>
  </w:style>
  <w:style w:type="numbering" w:customStyle="1" w:styleId="WWNum141">
    <w:name w:val="WWNum141"/>
    <w:basedOn w:val="Brezseznama"/>
    <w:rsid w:val="002B33BE"/>
  </w:style>
  <w:style w:type="character" w:customStyle="1" w:styleId="ListLabel9">
    <w:name w:val="ListLabel 9"/>
    <w:rsid w:val="002B33BE"/>
    <w:rPr>
      <w:rFonts w:cs="Calibri"/>
    </w:rPr>
  </w:style>
  <w:style w:type="table" w:customStyle="1" w:styleId="Tabelamrea11">
    <w:name w:val="Tabela – mreža11"/>
    <w:basedOn w:val="Navadnatabela"/>
    <w:next w:val="Tabelamrea"/>
    <w:uiPriority w:val="59"/>
    <w:rsid w:val="002B33B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2B33BE"/>
  </w:style>
  <w:style w:type="paragraph" w:customStyle="1" w:styleId="Heading">
    <w:name w:val="Heading"/>
    <w:basedOn w:val="Standard"/>
    <w:next w:val="Textbody"/>
    <w:rsid w:val="002B33BE"/>
    <w:pPr>
      <w:keepNext/>
      <w:spacing w:before="240" w:after="120" w:line="276" w:lineRule="auto"/>
      <w:ind w:right="6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Index">
    <w:name w:val="Index"/>
    <w:basedOn w:val="Standard"/>
    <w:rsid w:val="002B33BE"/>
    <w:pPr>
      <w:suppressLineNumbers/>
      <w:spacing w:line="276" w:lineRule="auto"/>
      <w:ind w:right="6"/>
    </w:pPr>
    <w:rPr>
      <w:rFonts w:ascii="Calibri" w:eastAsia="Calibri" w:hAnsi="Calibri" w:cs="Arial"/>
      <w:szCs w:val="22"/>
      <w:lang w:bidi="ar-SA"/>
    </w:rPr>
  </w:style>
  <w:style w:type="character" w:customStyle="1" w:styleId="Internetlink">
    <w:name w:val="Internet link"/>
    <w:basedOn w:val="Privzetapisavaodstavka"/>
    <w:qFormat/>
    <w:rsid w:val="002B33BE"/>
    <w:rPr>
      <w:color w:val="0563C1"/>
      <w:u w:val="single"/>
    </w:rPr>
  </w:style>
  <w:style w:type="character" w:customStyle="1" w:styleId="ListLabel1">
    <w:name w:val="ListLabel 1"/>
    <w:rsid w:val="002B33BE"/>
    <w:rPr>
      <w:rFonts w:eastAsia="Times New Roman" w:cs="Times New Roman"/>
    </w:rPr>
  </w:style>
  <w:style w:type="character" w:customStyle="1" w:styleId="ListLabel2">
    <w:name w:val="ListLabel 2"/>
    <w:rsid w:val="002B33BE"/>
    <w:rPr>
      <w:rFonts w:cs="Courier New"/>
    </w:rPr>
  </w:style>
  <w:style w:type="character" w:customStyle="1" w:styleId="ListLabel3">
    <w:name w:val="ListLabel 3"/>
    <w:rsid w:val="002B33BE"/>
    <w:rPr>
      <w:rFonts w:cs="Wingdings"/>
    </w:rPr>
  </w:style>
  <w:style w:type="character" w:customStyle="1" w:styleId="ListLabel4">
    <w:name w:val="ListLabel 4"/>
    <w:rsid w:val="002B33BE"/>
    <w:rPr>
      <w:rFonts w:cs="Arial"/>
      <w:b/>
    </w:rPr>
  </w:style>
  <w:style w:type="character" w:customStyle="1" w:styleId="ListLabel5">
    <w:name w:val="ListLabel 5"/>
    <w:rsid w:val="002B33BE"/>
    <w:rPr>
      <w:rFonts w:eastAsia="Times New Roman" w:cs="Wingdings"/>
    </w:rPr>
  </w:style>
  <w:style w:type="character" w:customStyle="1" w:styleId="ListLabel6">
    <w:name w:val="ListLabel 6"/>
    <w:rsid w:val="002B33BE"/>
    <w:rPr>
      <w:rFonts w:eastAsia="Times New Roman" w:cs="Arial Unicode MS"/>
    </w:rPr>
  </w:style>
  <w:style w:type="character" w:customStyle="1" w:styleId="ListLabel7">
    <w:name w:val="ListLabel 7"/>
    <w:rsid w:val="002B33BE"/>
    <w:rPr>
      <w:rFonts w:cs="Arial Unicode MS"/>
    </w:rPr>
  </w:style>
  <w:style w:type="character" w:customStyle="1" w:styleId="ListLabel8">
    <w:name w:val="ListLabel 8"/>
    <w:rsid w:val="002B33BE"/>
    <w:rPr>
      <w:rFonts w:cs="Arial"/>
    </w:rPr>
  </w:style>
  <w:style w:type="character" w:customStyle="1" w:styleId="ListLabel10">
    <w:name w:val="ListLabel 10"/>
    <w:rsid w:val="002B33BE"/>
    <w:rPr>
      <w:rFonts w:cs="Calibri"/>
      <w:b/>
    </w:rPr>
  </w:style>
  <w:style w:type="character" w:customStyle="1" w:styleId="ListLabel11">
    <w:name w:val="ListLabel 11"/>
    <w:rsid w:val="002B33BE"/>
    <w:rPr>
      <w:rFonts w:cs="Arial"/>
      <w:b w:val="0"/>
    </w:rPr>
  </w:style>
  <w:style w:type="character" w:customStyle="1" w:styleId="ListLabel12">
    <w:name w:val="ListLabel 12"/>
    <w:rsid w:val="002B33BE"/>
    <w:rPr>
      <w:rFonts w:eastAsia="Times New Roman" w:cs="Arial"/>
    </w:rPr>
  </w:style>
  <w:style w:type="character" w:customStyle="1" w:styleId="ListLabel13">
    <w:name w:val="ListLabel 13"/>
    <w:rsid w:val="002B33BE"/>
    <w:rPr>
      <w:b w:val="0"/>
    </w:rPr>
  </w:style>
  <w:style w:type="numbering" w:customStyle="1" w:styleId="WWNum1">
    <w:name w:val="WWNum1"/>
    <w:basedOn w:val="Brezseznama"/>
    <w:rsid w:val="002B33BE"/>
    <w:pPr>
      <w:numPr>
        <w:numId w:val="12"/>
      </w:numPr>
    </w:pPr>
  </w:style>
  <w:style w:type="numbering" w:customStyle="1" w:styleId="WWNum21">
    <w:name w:val="WWNum21"/>
    <w:basedOn w:val="Brezseznama"/>
    <w:rsid w:val="002B33BE"/>
    <w:pPr>
      <w:numPr>
        <w:numId w:val="7"/>
      </w:numPr>
    </w:pPr>
  </w:style>
  <w:style w:type="numbering" w:customStyle="1" w:styleId="WWNum31">
    <w:name w:val="WWNum31"/>
    <w:basedOn w:val="Brezseznama"/>
    <w:rsid w:val="002B33BE"/>
  </w:style>
  <w:style w:type="numbering" w:customStyle="1" w:styleId="WWNum4">
    <w:name w:val="WWNum4"/>
    <w:basedOn w:val="Brezseznama"/>
    <w:rsid w:val="002B33BE"/>
    <w:pPr>
      <w:numPr>
        <w:numId w:val="13"/>
      </w:numPr>
    </w:pPr>
  </w:style>
  <w:style w:type="numbering" w:customStyle="1" w:styleId="WWNum5">
    <w:name w:val="WWNum5"/>
    <w:basedOn w:val="Brezseznama"/>
    <w:rsid w:val="002B33BE"/>
    <w:pPr>
      <w:numPr>
        <w:numId w:val="14"/>
      </w:numPr>
    </w:pPr>
  </w:style>
  <w:style w:type="numbering" w:customStyle="1" w:styleId="WWNum6">
    <w:name w:val="WWNum6"/>
    <w:basedOn w:val="Brezseznama"/>
    <w:rsid w:val="002B33BE"/>
    <w:pPr>
      <w:numPr>
        <w:numId w:val="15"/>
      </w:numPr>
    </w:pPr>
  </w:style>
  <w:style w:type="numbering" w:customStyle="1" w:styleId="WWNum7">
    <w:name w:val="WWNum7"/>
    <w:basedOn w:val="Brezseznama"/>
    <w:rsid w:val="002B33BE"/>
    <w:pPr>
      <w:numPr>
        <w:numId w:val="16"/>
      </w:numPr>
    </w:pPr>
  </w:style>
  <w:style w:type="numbering" w:customStyle="1" w:styleId="WWNum8">
    <w:name w:val="WWNum8"/>
    <w:basedOn w:val="Brezseznama"/>
    <w:rsid w:val="002B33BE"/>
    <w:pPr>
      <w:numPr>
        <w:numId w:val="17"/>
      </w:numPr>
    </w:pPr>
  </w:style>
  <w:style w:type="numbering" w:customStyle="1" w:styleId="WWNum9">
    <w:name w:val="WWNum9"/>
    <w:basedOn w:val="Brezseznama"/>
    <w:rsid w:val="002B33BE"/>
    <w:pPr>
      <w:numPr>
        <w:numId w:val="18"/>
      </w:numPr>
    </w:pPr>
  </w:style>
  <w:style w:type="numbering" w:customStyle="1" w:styleId="WWNum10">
    <w:name w:val="WWNum10"/>
    <w:basedOn w:val="Brezseznama"/>
    <w:rsid w:val="002B33BE"/>
    <w:pPr>
      <w:numPr>
        <w:numId w:val="19"/>
      </w:numPr>
    </w:pPr>
  </w:style>
  <w:style w:type="numbering" w:customStyle="1" w:styleId="WWNum11">
    <w:name w:val="WWNum11"/>
    <w:basedOn w:val="Brezseznama"/>
    <w:rsid w:val="002B33BE"/>
    <w:pPr>
      <w:numPr>
        <w:numId w:val="20"/>
      </w:numPr>
    </w:pPr>
  </w:style>
  <w:style w:type="numbering" w:customStyle="1" w:styleId="WWNum12">
    <w:name w:val="WWNum12"/>
    <w:basedOn w:val="Brezseznama"/>
    <w:rsid w:val="002B33BE"/>
    <w:pPr>
      <w:numPr>
        <w:numId w:val="21"/>
      </w:numPr>
    </w:pPr>
  </w:style>
  <w:style w:type="numbering" w:customStyle="1" w:styleId="WWNum13">
    <w:name w:val="WWNum13"/>
    <w:basedOn w:val="Brezseznama"/>
    <w:rsid w:val="002B33BE"/>
    <w:pPr>
      <w:numPr>
        <w:numId w:val="22"/>
      </w:numPr>
    </w:pPr>
  </w:style>
  <w:style w:type="numbering" w:customStyle="1" w:styleId="WWNum142">
    <w:name w:val="WWNum142"/>
    <w:basedOn w:val="Brezseznama"/>
    <w:rsid w:val="002B33BE"/>
    <w:pPr>
      <w:numPr>
        <w:numId w:val="8"/>
      </w:numPr>
    </w:pPr>
  </w:style>
  <w:style w:type="numbering" w:customStyle="1" w:styleId="WWNum15">
    <w:name w:val="WWNum15"/>
    <w:basedOn w:val="Brezseznama"/>
    <w:rsid w:val="002B33BE"/>
    <w:pPr>
      <w:numPr>
        <w:numId w:val="23"/>
      </w:numPr>
    </w:pPr>
  </w:style>
  <w:style w:type="numbering" w:customStyle="1" w:styleId="WWNum16">
    <w:name w:val="WWNum16"/>
    <w:basedOn w:val="Brezseznama"/>
    <w:rsid w:val="002B33BE"/>
    <w:pPr>
      <w:numPr>
        <w:numId w:val="24"/>
      </w:numPr>
    </w:pPr>
  </w:style>
  <w:style w:type="numbering" w:customStyle="1" w:styleId="WWNum17">
    <w:name w:val="WWNum17"/>
    <w:basedOn w:val="Brezseznama"/>
    <w:rsid w:val="002B33BE"/>
    <w:pPr>
      <w:numPr>
        <w:numId w:val="25"/>
      </w:numPr>
    </w:pPr>
  </w:style>
  <w:style w:type="numbering" w:customStyle="1" w:styleId="WWNum18">
    <w:name w:val="WWNum18"/>
    <w:basedOn w:val="Brezseznama"/>
    <w:rsid w:val="002B33BE"/>
    <w:pPr>
      <w:numPr>
        <w:numId w:val="26"/>
      </w:numPr>
    </w:pPr>
  </w:style>
  <w:style w:type="numbering" w:customStyle="1" w:styleId="WWNum19">
    <w:name w:val="WWNum19"/>
    <w:basedOn w:val="Brezseznama"/>
    <w:rsid w:val="002B33BE"/>
    <w:pPr>
      <w:numPr>
        <w:numId w:val="27"/>
      </w:numPr>
    </w:pPr>
  </w:style>
  <w:style w:type="numbering" w:customStyle="1" w:styleId="WWNum20">
    <w:name w:val="WWNum20"/>
    <w:basedOn w:val="Brezseznama"/>
    <w:rsid w:val="002B33BE"/>
    <w:pPr>
      <w:numPr>
        <w:numId w:val="28"/>
      </w:numPr>
    </w:pPr>
  </w:style>
  <w:style w:type="numbering" w:customStyle="1" w:styleId="WWNum211">
    <w:name w:val="WWNum211"/>
    <w:basedOn w:val="Brezseznama"/>
    <w:rsid w:val="002B33BE"/>
    <w:pPr>
      <w:numPr>
        <w:numId w:val="29"/>
      </w:numPr>
    </w:pPr>
  </w:style>
  <w:style w:type="numbering" w:customStyle="1" w:styleId="WWNum22">
    <w:name w:val="WWNum22"/>
    <w:basedOn w:val="Brezseznama"/>
    <w:rsid w:val="002B33BE"/>
    <w:pPr>
      <w:numPr>
        <w:numId w:val="30"/>
      </w:numPr>
    </w:pPr>
  </w:style>
  <w:style w:type="numbering" w:customStyle="1" w:styleId="WWNum23">
    <w:name w:val="WWNum23"/>
    <w:basedOn w:val="Brezseznama"/>
    <w:rsid w:val="002B33BE"/>
    <w:pPr>
      <w:numPr>
        <w:numId w:val="31"/>
      </w:numPr>
    </w:pPr>
  </w:style>
  <w:style w:type="numbering" w:customStyle="1" w:styleId="WWNum24">
    <w:name w:val="WWNum24"/>
    <w:basedOn w:val="Brezseznama"/>
    <w:rsid w:val="002B33BE"/>
    <w:pPr>
      <w:numPr>
        <w:numId w:val="32"/>
      </w:numPr>
    </w:pPr>
  </w:style>
  <w:style w:type="numbering" w:customStyle="1" w:styleId="WWNum25">
    <w:name w:val="WWNum25"/>
    <w:basedOn w:val="Brezseznama"/>
    <w:rsid w:val="002B33BE"/>
    <w:pPr>
      <w:numPr>
        <w:numId w:val="33"/>
      </w:numPr>
    </w:pPr>
  </w:style>
  <w:style w:type="numbering" w:customStyle="1" w:styleId="WWNum26">
    <w:name w:val="WWNum26"/>
    <w:basedOn w:val="Brezseznama"/>
    <w:rsid w:val="002B33BE"/>
    <w:pPr>
      <w:numPr>
        <w:numId w:val="34"/>
      </w:numPr>
    </w:pPr>
  </w:style>
  <w:style w:type="numbering" w:customStyle="1" w:styleId="WWNum27">
    <w:name w:val="WWNum27"/>
    <w:basedOn w:val="Brezseznama"/>
    <w:rsid w:val="002B33BE"/>
    <w:pPr>
      <w:numPr>
        <w:numId w:val="35"/>
      </w:numPr>
    </w:pPr>
  </w:style>
  <w:style w:type="numbering" w:customStyle="1" w:styleId="WWNum28">
    <w:name w:val="WWNum28"/>
    <w:basedOn w:val="Brezseznama"/>
    <w:rsid w:val="002B33BE"/>
    <w:pPr>
      <w:numPr>
        <w:numId w:val="36"/>
      </w:numPr>
    </w:pPr>
  </w:style>
  <w:style w:type="numbering" w:customStyle="1" w:styleId="WWNum29">
    <w:name w:val="WWNum29"/>
    <w:basedOn w:val="Brezseznama"/>
    <w:rsid w:val="002B33BE"/>
    <w:pPr>
      <w:numPr>
        <w:numId w:val="37"/>
      </w:numPr>
    </w:pPr>
  </w:style>
  <w:style w:type="numbering" w:customStyle="1" w:styleId="WWNum30">
    <w:name w:val="WWNum30"/>
    <w:basedOn w:val="Brezseznama"/>
    <w:rsid w:val="002B33BE"/>
    <w:pPr>
      <w:numPr>
        <w:numId w:val="38"/>
      </w:numPr>
    </w:pPr>
  </w:style>
  <w:style w:type="numbering" w:customStyle="1" w:styleId="WWNum311">
    <w:name w:val="WWNum311"/>
    <w:basedOn w:val="Brezseznama"/>
    <w:rsid w:val="002B33BE"/>
    <w:pPr>
      <w:numPr>
        <w:numId w:val="39"/>
      </w:numPr>
    </w:pPr>
  </w:style>
  <w:style w:type="numbering" w:customStyle="1" w:styleId="WWNum321">
    <w:name w:val="WWNum321"/>
    <w:basedOn w:val="Brezseznama"/>
    <w:rsid w:val="002B33BE"/>
    <w:pPr>
      <w:numPr>
        <w:numId w:val="40"/>
      </w:numPr>
    </w:pPr>
  </w:style>
  <w:style w:type="numbering" w:customStyle="1" w:styleId="WWNum331">
    <w:name w:val="WWNum331"/>
    <w:basedOn w:val="Brezseznama"/>
    <w:rsid w:val="002B33BE"/>
    <w:pPr>
      <w:numPr>
        <w:numId w:val="41"/>
      </w:numPr>
    </w:pPr>
  </w:style>
  <w:style w:type="numbering" w:customStyle="1" w:styleId="WWNum34">
    <w:name w:val="WWNum34"/>
    <w:basedOn w:val="Brezseznama"/>
    <w:rsid w:val="002B33BE"/>
    <w:pPr>
      <w:numPr>
        <w:numId w:val="42"/>
      </w:numPr>
    </w:pPr>
  </w:style>
  <w:style w:type="numbering" w:customStyle="1" w:styleId="WWNum35">
    <w:name w:val="WWNum35"/>
    <w:basedOn w:val="Brezseznama"/>
    <w:rsid w:val="002B33BE"/>
    <w:pPr>
      <w:numPr>
        <w:numId w:val="43"/>
      </w:numPr>
    </w:pPr>
  </w:style>
  <w:style w:type="numbering" w:customStyle="1" w:styleId="WWNum36">
    <w:name w:val="WWNum36"/>
    <w:basedOn w:val="Brezseznama"/>
    <w:rsid w:val="002B33BE"/>
    <w:pPr>
      <w:numPr>
        <w:numId w:val="44"/>
      </w:numPr>
    </w:pPr>
  </w:style>
  <w:style w:type="numbering" w:customStyle="1" w:styleId="WWNum37">
    <w:name w:val="WWNum37"/>
    <w:basedOn w:val="Brezseznama"/>
    <w:rsid w:val="002B33BE"/>
    <w:pPr>
      <w:numPr>
        <w:numId w:val="45"/>
      </w:numPr>
    </w:pPr>
  </w:style>
  <w:style w:type="numbering" w:customStyle="1" w:styleId="WWNum38">
    <w:name w:val="WWNum38"/>
    <w:basedOn w:val="Brezseznama"/>
    <w:rsid w:val="002B33BE"/>
    <w:pPr>
      <w:numPr>
        <w:numId w:val="46"/>
      </w:numPr>
    </w:pPr>
  </w:style>
  <w:style w:type="numbering" w:customStyle="1" w:styleId="WWNum39">
    <w:name w:val="WWNum39"/>
    <w:basedOn w:val="Brezseznama"/>
    <w:rsid w:val="002B33BE"/>
    <w:pPr>
      <w:numPr>
        <w:numId w:val="47"/>
      </w:numPr>
    </w:pPr>
  </w:style>
  <w:style w:type="numbering" w:customStyle="1" w:styleId="WWNum40">
    <w:name w:val="WWNum40"/>
    <w:basedOn w:val="Brezseznama"/>
    <w:rsid w:val="002B33BE"/>
    <w:pPr>
      <w:numPr>
        <w:numId w:val="48"/>
      </w:numPr>
    </w:pPr>
  </w:style>
  <w:style w:type="numbering" w:customStyle="1" w:styleId="WWNum41">
    <w:name w:val="WWNum41"/>
    <w:basedOn w:val="Brezseznama"/>
    <w:rsid w:val="002B33BE"/>
    <w:pPr>
      <w:numPr>
        <w:numId w:val="49"/>
      </w:numPr>
    </w:pPr>
  </w:style>
  <w:style w:type="numbering" w:customStyle="1" w:styleId="WWNum42">
    <w:name w:val="WWNum42"/>
    <w:basedOn w:val="Brezseznama"/>
    <w:rsid w:val="002B33BE"/>
    <w:pPr>
      <w:numPr>
        <w:numId w:val="57"/>
      </w:numPr>
    </w:pPr>
  </w:style>
  <w:style w:type="numbering" w:customStyle="1" w:styleId="WWNum43">
    <w:name w:val="WWNum43"/>
    <w:basedOn w:val="Brezseznama"/>
    <w:rsid w:val="002B33BE"/>
    <w:pPr>
      <w:numPr>
        <w:numId w:val="50"/>
      </w:numPr>
    </w:pPr>
  </w:style>
  <w:style w:type="numbering" w:customStyle="1" w:styleId="WWNum44">
    <w:name w:val="WWNum44"/>
    <w:basedOn w:val="Brezseznama"/>
    <w:rsid w:val="002B33BE"/>
    <w:pPr>
      <w:numPr>
        <w:numId w:val="51"/>
      </w:numPr>
    </w:pPr>
  </w:style>
  <w:style w:type="numbering" w:customStyle="1" w:styleId="WWNum45">
    <w:name w:val="WWNum45"/>
    <w:basedOn w:val="Brezseznama"/>
    <w:rsid w:val="002B33BE"/>
    <w:pPr>
      <w:numPr>
        <w:numId w:val="52"/>
      </w:numPr>
    </w:pPr>
  </w:style>
  <w:style w:type="numbering" w:customStyle="1" w:styleId="WWNum46">
    <w:name w:val="WWNum46"/>
    <w:basedOn w:val="Brezseznama"/>
    <w:rsid w:val="002B33BE"/>
    <w:pPr>
      <w:numPr>
        <w:numId w:val="53"/>
      </w:numPr>
    </w:pPr>
  </w:style>
  <w:style w:type="numbering" w:customStyle="1" w:styleId="WWNum47">
    <w:name w:val="WWNum47"/>
    <w:basedOn w:val="Brezseznama"/>
    <w:rsid w:val="002B33BE"/>
    <w:pPr>
      <w:numPr>
        <w:numId w:val="54"/>
      </w:numPr>
    </w:pPr>
  </w:style>
  <w:style w:type="numbering" w:customStyle="1" w:styleId="WWNum48">
    <w:name w:val="WWNum48"/>
    <w:basedOn w:val="Brezseznama"/>
    <w:rsid w:val="002B33BE"/>
    <w:pPr>
      <w:numPr>
        <w:numId w:val="55"/>
      </w:numPr>
    </w:pPr>
  </w:style>
  <w:style w:type="numbering" w:customStyle="1" w:styleId="WWNum49">
    <w:name w:val="WWNum49"/>
    <w:basedOn w:val="Brezseznama"/>
    <w:rsid w:val="002B33BE"/>
    <w:pPr>
      <w:numPr>
        <w:numId w:val="56"/>
      </w:numPr>
    </w:pPr>
  </w:style>
  <w:style w:type="table" w:customStyle="1" w:styleId="Tabelamrea21">
    <w:name w:val="Tabela – mreža21"/>
    <w:basedOn w:val="Navadnatabela"/>
    <w:next w:val="Tabelamrea"/>
    <w:uiPriority w:val="39"/>
    <w:rsid w:val="002B33B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0">
    <w:name w:val="WWNum310"/>
    <w:rsid w:val="002B33BE"/>
  </w:style>
  <w:style w:type="character" w:customStyle="1" w:styleId="Slog2Znak">
    <w:name w:val="Slog2 Znak"/>
    <w:link w:val="Slog2"/>
    <w:locked/>
    <w:rsid w:val="002B33BE"/>
    <w:rPr>
      <w:rFonts w:ascii="Verdana" w:hAnsi="Verdana" w:cs="Arial"/>
      <w:b/>
      <w:bCs/>
      <w:color w:val="000000"/>
      <w:sz w:val="24"/>
      <w:szCs w:val="24"/>
      <w:shd w:val="clear" w:color="auto" w:fill="99CC00"/>
    </w:rPr>
  </w:style>
  <w:style w:type="paragraph" w:customStyle="1" w:styleId="Slog2">
    <w:name w:val="Slog2"/>
    <w:basedOn w:val="Naslov2"/>
    <w:link w:val="Slog2Znak"/>
    <w:rsid w:val="002B33BE"/>
    <w:pPr>
      <w:keepLines w:val="0"/>
      <w:shd w:val="clear" w:color="auto" w:fill="99CC00"/>
      <w:spacing w:before="240" w:after="60" w:line="240" w:lineRule="auto"/>
      <w:jc w:val="both"/>
    </w:pPr>
    <w:rPr>
      <w:rFonts w:ascii="Verdana" w:eastAsia="Times New Roman" w:hAnsi="Verdana" w:cs="Arial"/>
      <w:b/>
      <w:bCs/>
      <w:color w:val="000000"/>
      <w:sz w:val="24"/>
      <w:szCs w:val="24"/>
      <w:lang w:eastAsia="sl-SI"/>
    </w:rPr>
  </w:style>
  <w:style w:type="table" w:customStyle="1" w:styleId="Tabelasvetlamrea1poudarek31">
    <w:name w:val="Tabela – svetla mreža 1 (poudarek 3)1"/>
    <w:basedOn w:val="Navadnatabela"/>
    <w:next w:val="Tabelasvetlamrea1poudarek3"/>
    <w:uiPriority w:val="46"/>
    <w:rsid w:val="002B33BE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slovTOC1">
    <w:name w:val="Naslov TOC1"/>
    <w:basedOn w:val="Naslov1"/>
    <w:next w:val="Navaden"/>
    <w:uiPriority w:val="39"/>
    <w:unhideWhenUsed/>
    <w:qFormat/>
    <w:rsid w:val="002B33BE"/>
    <w:pPr>
      <w:keepLines/>
      <w:spacing w:after="0" w:line="259" w:lineRule="auto"/>
      <w:outlineLvl w:val="9"/>
    </w:pPr>
    <w:rPr>
      <w:rFonts w:ascii="Calibri Light" w:eastAsia="Calibri Light" w:hAnsi="Calibri Light" w:cs="Calibri Light"/>
      <w:b w:val="0"/>
      <w:color w:val="2E74B5"/>
      <w:kern w:val="0"/>
      <w:sz w:val="32"/>
    </w:rPr>
  </w:style>
  <w:style w:type="table" w:customStyle="1" w:styleId="NormalTablePHPDOCX3">
    <w:name w:val="Normal Table PHPDOCX3"/>
    <w:uiPriority w:val="99"/>
    <w:semiHidden/>
    <w:unhideWhenUsed/>
    <w:qFormat/>
    <w:rsid w:val="002B33BE"/>
    <w:rPr>
      <w:rFonts w:ascii="Calibri" w:eastAsia="Calibri" w:hAnsi="Calibr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oudarek">
    <w:name w:val="Emphasis"/>
    <w:basedOn w:val="Privzetapisavaodstavka"/>
    <w:uiPriority w:val="20"/>
    <w:qFormat/>
    <w:rsid w:val="002B33BE"/>
    <w:rPr>
      <w:i/>
      <w:iCs/>
    </w:rPr>
  </w:style>
  <w:style w:type="character" w:styleId="Krepko">
    <w:name w:val="Strong"/>
    <w:basedOn w:val="Privzetapisavaodstavka"/>
    <w:uiPriority w:val="22"/>
    <w:qFormat/>
    <w:rsid w:val="002B33BE"/>
    <w:rPr>
      <w:b/>
      <w:bCs/>
    </w:rPr>
  </w:style>
  <w:style w:type="numbering" w:customStyle="1" w:styleId="WWNum143">
    <w:name w:val="WWNum143"/>
    <w:basedOn w:val="Brezseznama"/>
    <w:rsid w:val="002B33BE"/>
  </w:style>
  <w:style w:type="paragraph" w:styleId="Golobesedilo">
    <w:name w:val="Plain Text"/>
    <w:basedOn w:val="Navaden"/>
    <w:link w:val="GolobesediloZnak"/>
    <w:uiPriority w:val="99"/>
    <w:semiHidden/>
    <w:unhideWhenUsed/>
    <w:rsid w:val="002B33BE"/>
    <w:pPr>
      <w:spacing w:line="240" w:lineRule="auto"/>
    </w:pPr>
    <w:rPr>
      <w:rFonts w:ascii="Times New Roman" w:eastAsia="Calibri" w:hAnsi="Times New Roman" w:cs="Calibri"/>
      <w:szCs w:val="21"/>
      <w:lang w:eastAsia="sl-SI"/>
    </w:rPr>
  </w:style>
  <w:style w:type="character" w:customStyle="1" w:styleId="GolobesediloZnak1">
    <w:name w:val="Golo besedilo Znak1"/>
    <w:basedOn w:val="Privzetapisavaodstavka"/>
    <w:semiHidden/>
    <w:rsid w:val="002B33BE"/>
    <w:rPr>
      <w:rFonts w:ascii="Consolas" w:hAnsi="Consolas"/>
      <w:sz w:val="21"/>
      <w:szCs w:val="21"/>
      <w:lang w:eastAsia="en-US"/>
    </w:rPr>
  </w:style>
  <w:style w:type="character" w:customStyle="1" w:styleId="Naslov2Znak1">
    <w:name w:val="Naslov 2 Znak1"/>
    <w:basedOn w:val="Privzetapisavaodstavka"/>
    <w:link w:val="Naslov2"/>
    <w:semiHidden/>
    <w:rsid w:val="002B33B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table" w:styleId="Tabelasvetlamrea1poudarek3">
    <w:name w:val="Grid Table 1 Light Accent 3"/>
    <w:basedOn w:val="Navadnatabela"/>
    <w:uiPriority w:val="46"/>
    <w:rsid w:val="002B33BE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B32-75C7-4C00-A10C-BD0A018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668</Words>
  <Characters>4822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novaki</dc:creator>
  <cp:keywords/>
  <cp:lastModifiedBy>Marjetka Rebek</cp:lastModifiedBy>
  <cp:revision>19</cp:revision>
  <cp:lastPrinted>2026-06-03T08:51:00Z</cp:lastPrinted>
  <dcterms:created xsi:type="dcterms:W3CDTF">2025-07-09T11:29:00Z</dcterms:created>
  <dcterms:modified xsi:type="dcterms:W3CDTF">2026-06-03T08:51:00Z</dcterms:modified>
</cp:coreProperties>
</file>