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46B74" w14:textId="072A06F7" w:rsidR="00F21930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7E022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7E022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7E022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7E022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7C9B7275" w:rsidR="007E0223" w:rsidRPr="007E0223" w:rsidRDefault="00E13899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260-20/2020</w:t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7E022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13523AE2" w14:textId="77777777" w:rsidR="007E0223" w:rsidRDefault="00E13899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  <w:lang/>
              </w:rPr>
            </w:pPr>
            <w:r w:rsidRPr="00E13899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  <w:lang/>
              </w:rPr>
              <w:t>Laboratorijske preiskave (ponovitev za neuspele sklope)</w:t>
            </w:r>
          </w:p>
          <w:p w14:paraId="2C57B354" w14:textId="77777777" w:rsidR="00E13899" w:rsidRPr="00E13899" w:rsidRDefault="00E13899" w:rsidP="00E1389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13899">
              <w:rPr>
                <w:rFonts w:ascii="Tahoma" w:eastAsia="Calibri" w:hAnsi="Tahoma" w:cs="Tahoma"/>
                <w:b/>
                <w:sz w:val="18"/>
                <w:szCs w:val="18"/>
              </w:rPr>
              <w:t>Sklop 1: Preiskave klinične kemije in biokemije – JR 1388NP</w:t>
            </w:r>
          </w:p>
          <w:p w14:paraId="3B8755A4" w14:textId="77777777" w:rsidR="00E13899" w:rsidRPr="00E13899" w:rsidRDefault="00E13899" w:rsidP="00E1389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13899">
              <w:rPr>
                <w:rFonts w:ascii="Tahoma" w:eastAsia="Calibri" w:hAnsi="Tahoma" w:cs="Tahoma"/>
                <w:b/>
                <w:sz w:val="18"/>
                <w:szCs w:val="18"/>
              </w:rPr>
              <w:t>Sklop 2: Alergološke preiskave – JR 1389NP</w:t>
            </w:r>
          </w:p>
          <w:p w14:paraId="37D6A468" w14:textId="51ED356E" w:rsidR="00E13899" w:rsidRPr="007E0223" w:rsidRDefault="00E13899" w:rsidP="00E1389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13899">
              <w:rPr>
                <w:rFonts w:ascii="Tahoma" w:eastAsia="Calibri" w:hAnsi="Tahoma" w:cs="Tahoma"/>
                <w:b/>
                <w:sz w:val="18"/>
                <w:szCs w:val="18"/>
              </w:rPr>
              <w:t>Sklop 3: Hormoni in rastni faktorji – JR 1391NP.</w:t>
            </w:r>
          </w:p>
        </w:tc>
      </w:tr>
    </w:tbl>
    <w:p w14:paraId="56483A6D" w14:textId="05838774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</w:t>
      </w:r>
    </w:p>
    <w:p w14:paraId="369C43F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</w:t>
      </w:r>
    </w:p>
    <w:p w14:paraId="7605C59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67936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EMŠO: ___________________________________________________________________</w:t>
      </w:r>
    </w:p>
    <w:p w14:paraId="3EB0C20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E924820" w:rsidR="007E0223" w:rsidRPr="007E022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E13899">
        <w:rPr>
          <w:rFonts w:ascii="Tahoma" w:eastAsia="Calibri" w:hAnsi="Tahoma" w:cs="Tahoma"/>
          <w:color w:val="000000"/>
          <w:sz w:val="18"/>
          <w:szCs w:val="18"/>
        </w:rPr>
        <w:t>Laboratorijske preiskave (ponovitev za neuspele sklope)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7E022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7E022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Naziv: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</w:t>
      </w:r>
    </w:p>
    <w:p w14:paraId="6046B507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</w:t>
      </w:r>
    </w:p>
    <w:p w14:paraId="57E98F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</w:t>
      </w:r>
    </w:p>
    <w:p w14:paraId="3656FD2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1DF6226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61C522CB" w14:textId="77777777" w:rsidR="007E0223" w:rsidRPr="007E022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62D4C187" w14:textId="77777777" w:rsidR="007E0223" w:rsidRPr="007E022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17113495" w14:textId="77777777" w:rsidR="007E0223" w:rsidRPr="007E022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0A1AF81F" w14:textId="77777777" w:rsidR="007E0223" w:rsidRPr="007E022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7E022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7E022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7E022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7E022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7E0223" w14:paraId="1048E739" w14:textId="77777777" w:rsidTr="001154D0">
        <w:tc>
          <w:tcPr>
            <w:tcW w:w="1886" w:type="pct"/>
          </w:tcPr>
          <w:p w14:paraId="0A6DF80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7E02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B775E" w14:textId="77777777" w:rsidR="00862E91" w:rsidRDefault="00862E91" w:rsidP="00AA769A">
      <w:pPr>
        <w:spacing w:after="0" w:line="240" w:lineRule="auto"/>
      </w:pPr>
      <w:r>
        <w:separator/>
      </w:r>
    </w:p>
  </w:endnote>
  <w:endnote w:type="continuationSeparator" w:id="0">
    <w:p w14:paraId="572992CA" w14:textId="77777777" w:rsidR="00862E91" w:rsidRDefault="00862E9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88690" w14:textId="77777777" w:rsidR="00862E91" w:rsidRDefault="00862E91" w:rsidP="00AA769A">
      <w:pPr>
        <w:spacing w:after="0" w:line="240" w:lineRule="auto"/>
      </w:pPr>
      <w:r>
        <w:separator/>
      </w:r>
    </w:p>
  </w:footnote>
  <w:footnote w:type="continuationSeparator" w:id="0">
    <w:p w14:paraId="291D0466" w14:textId="77777777" w:rsidR="00862E91" w:rsidRDefault="00862E91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62E91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A5659"/>
    <w:rsid w:val="00C045F3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13899"/>
    <w:rsid w:val="00E30AD7"/>
    <w:rsid w:val="00E4461C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2020-12-10T07:39:00Z</dcterms:created>
  <dcterms:modified xsi:type="dcterms:W3CDTF">2021-01-05T14:03:00Z</dcterms:modified>
</cp:coreProperties>
</file>