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5B677" w14:textId="77777777" w:rsidR="00EC1D6B" w:rsidRDefault="00EC1D6B" w:rsidP="004F2D38">
      <w:pPr>
        <w:spacing w:after="0" w:line="100" w:lineRule="atLeast"/>
        <w:rPr>
          <w:rFonts w:ascii="Tahoma" w:hAnsi="Tahoma" w:cs="Tahoma"/>
          <w:b/>
          <w:sz w:val="20"/>
          <w:szCs w:val="20"/>
        </w:rPr>
      </w:pPr>
    </w:p>
    <w:p w14:paraId="0AB5ACB4" w14:textId="77777777" w:rsidR="0003141C" w:rsidRPr="00FE1AB7" w:rsidRDefault="0003141C">
      <w:pPr>
        <w:spacing w:after="0" w:line="100" w:lineRule="atLeast"/>
        <w:jc w:val="center"/>
        <w:rPr>
          <w:rFonts w:ascii="Tahoma" w:hAnsi="Tahoma" w:cs="Tahoma"/>
          <w:sz w:val="20"/>
          <w:szCs w:val="20"/>
        </w:rPr>
      </w:pPr>
      <w:r w:rsidRPr="00FE1AB7">
        <w:rPr>
          <w:rFonts w:ascii="Tahoma" w:hAnsi="Tahoma" w:cs="Tahoma"/>
          <w:b/>
          <w:sz w:val="20"/>
          <w:szCs w:val="20"/>
        </w:rPr>
        <w:t>SPECIFIKACIJE</w:t>
      </w:r>
    </w:p>
    <w:p w14:paraId="76AF3514" w14:textId="77777777" w:rsidR="0003141C" w:rsidRPr="00FE1AB7" w:rsidRDefault="0003141C">
      <w:pPr>
        <w:spacing w:after="0" w:line="100" w:lineRule="atLeast"/>
        <w:jc w:val="both"/>
        <w:rPr>
          <w:rFonts w:ascii="Tahoma" w:hAnsi="Tahoma" w:cs="Tahoma"/>
          <w:sz w:val="20"/>
          <w:szCs w:val="20"/>
        </w:rPr>
      </w:pPr>
    </w:p>
    <w:tbl>
      <w:tblPr>
        <w:tblW w:w="0" w:type="auto"/>
        <w:tblInd w:w="108" w:type="dxa"/>
        <w:tblLayout w:type="fixed"/>
        <w:tblCellMar>
          <w:top w:w="108" w:type="dxa"/>
          <w:bottom w:w="108" w:type="dxa"/>
        </w:tblCellMar>
        <w:tblLook w:val="0000" w:firstRow="0" w:lastRow="0" w:firstColumn="0" w:lastColumn="0" w:noHBand="0" w:noVBand="0"/>
      </w:tblPr>
      <w:tblGrid>
        <w:gridCol w:w="3263"/>
        <w:gridCol w:w="6430"/>
      </w:tblGrid>
      <w:tr w:rsidR="0003141C" w:rsidRPr="00EC5A59" w14:paraId="20D4BC7C" w14:textId="77777777" w:rsidTr="00CF5EC8">
        <w:tc>
          <w:tcPr>
            <w:tcW w:w="3263" w:type="dxa"/>
            <w:tcBorders>
              <w:top w:val="single" w:sz="4" w:space="0" w:color="000000"/>
              <w:left w:val="single" w:sz="4" w:space="0" w:color="000000"/>
              <w:bottom w:val="single" w:sz="4" w:space="0" w:color="000000"/>
              <w:right w:val="single" w:sz="4" w:space="0" w:color="000000"/>
            </w:tcBorders>
            <w:shd w:val="clear" w:color="auto" w:fill="99CC00"/>
          </w:tcPr>
          <w:p w14:paraId="3A94293E" w14:textId="77777777" w:rsidR="0003141C" w:rsidRPr="00EC5A59" w:rsidRDefault="0003141C">
            <w:pPr>
              <w:spacing w:after="0" w:line="100" w:lineRule="atLeast"/>
              <w:jc w:val="both"/>
              <w:rPr>
                <w:rFonts w:ascii="Tahoma" w:hAnsi="Tahoma" w:cs="Tahoma"/>
                <w:sz w:val="18"/>
                <w:szCs w:val="18"/>
              </w:rPr>
            </w:pPr>
            <w:r w:rsidRPr="00EC5A59">
              <w:rPr>
                <w:rFonts w:ascii="Tahoma" w:hAnsi="Tahoma" w:cs="Tahoma"/>
                <w:b/>
                <w:sz w:val="18"/>
                <w:szCs w:val="18"/>
              </w:rPr>
              <w:t>Naročnik</w:t>
            </w:r>
          </w:p>
        </w:tc>
        <w:tc>
          <w:tcPr>
            <w:tcW w:w="6430" w:type="dxa"/>
            <w:tcBorders>
              <w:top w:val="single" w:sz="4" w:space="0" w:color="000000"/>
              <w:left w:val="single" w:sz="4" w:space="0" w:color="000000"/>
              <w:bottom w:val="single" w:sz="4" w:space="0" w:color="000000"/>
              <w:right w:val="single" w:sz="4" w:space="0" w:color="000000"/>
            </w:tcBorders>
            <w:shd w:val="clear" w:color="auto" w:fill="auto"/>
          </w:tcPr>
          <w:p w14:paraId="60FEF56E" w14:textId="77777777" w:rsidR="00EC5A59" w:rsidRPr="00EC5A59" w:rsidRDefault="00EC5A59" w:rsidP="00EC5A59">
            <w:pPr>
              <w:spacing w:after="0" w:line="240" w:lineRule="auto"/>
              <w:rPr>
                <w:rFonts w:ascii="Tahoma" w:hAnsi="Tahoma" w:cs="Tahoma"/>
                <w:b/>
                <w:sz w:val="18"/>
                <w:szCs w:val="18"/>
              </w:rPr>
            </w:pPr>
            <w:r w:rsidRPr="00EC5A59">
              <w:rPr>
                <w:rFonts w:ascii="Tahoma" w:hAnsi="Tahoma" w:cs="Tahoma"/>
                <w:b/>
                <w:sz w:val="18"/>
                <w:szCs w:val="18"/>
              </w:rPr>
              <w:fldChar w:fldCharType="begin"/>
            </w:r>
            <w:r w:rsidRPr="00EC5A59">
              <w:rPr>
                <w:rFonts w:ascii="Tahoma" w:hAnsi="Tahoma" w:cs="Tahoma"/>
                <w:b/>
                <w:sz w:val="18"/>
                <w:szCs w:val="18"/>
              </w:rPr>
              <w:instrText xml:space="preserve"> DOCPROPERTY  "MFiles_P1021n1_P0"  \* MERGEFORMAT </w:instrText>
            </w:r>
            <w:r w:rsidRPr="00EC5A59">
              <w:rPr>
                <w:rFonts w:ascii="Tahoma" w:hAnsi="Tahoma" w:cs="Tahoma"/>
                <w:b/>
                <w:sz w:val="18"/>
                <w:szCs w:val="18"/>
              </w:rPr>
              <w:fldChar w:fldCharType="separate"/>
            </w:r>
            <w:r w:rsidRPr="00EC5A59">
              <w:rPr>
                <w:rFonts w:ascii="Tahoma" w:hAnsi="Tahoma" w:cs="Tahoma"/>
                <w:b/>
                <w:sz w:val="18"/>
                <w:szCs w:val="18"/>
              </w:rPr>
              <w:t>Splošna bolnišnica dr. Franca Derganca Nova Gorica</w:t>
            </w:r>
            <w:r w:rsidRPr="00EC5A59">
              <w:rPr>
                <w:rFonts w:ascii="Tahoma" w:hAnsi="Tahoma" w:cs="Tahoma"/>
                <w:b/>
                <w:sz w:val="18"/>
                <w:szCs w:val="18"/>
              </w:rPr>
              <w:fldChar w:fldCharType="end"/>
            </w:r>
          </w:p>
          <w:p w14:paraId="301A68DC" w14:textId="77777777" w:rsidR="00EC5A59" w:rsidRPr="00EC5A59" w:rsidRDefault="00EC5A59" w:rsidP="00EC5A59">
            <w:pPr>
              <w:spacing w:after="0" w:line="240" w:lineRule="auto"/>
              <w:rPr>
                <w:rFonts w:ascii="Tahoma" w:hAnsi="Tahoma" w:cs="Tahoma"/>
                <w:b/>
                <w:sz w:val="18"/>
                <w:szCs w:val="18"/>
              </w:rPr>
            </w:pPr>
            <w:r w:rsidRPr="00EC5A59">
              <w:rPr>
                <w:rFonts w:ascii="Tahoma" w:hAnsi="Tahoma" w:cs="Tahoma"/>
                <w:b/>
                <w:sz w:val="18"/>
                <w:szCs w:val="18"/>
              </w:rPr>
              <w:fldChar w:fldCharType="begin"/>
            </w:r>
            <w:r w:rsidRPr="00EC5A59">
              <w:rPr>
                <w:rFonts w:ascii="Tahoma" w:hAnsi="Tahoma" w:cs="Tahoma"/>
                <w:b/>
                <w:sz w:val="18"/>
                <w:szCs w:val="18"/>
              </w:rPr>
              <w:instrText xml:space="preserve"> DOCPROPERTY  "MFiles_P1021n1_P1033"  \* MERGEFORMAT </w:instrText>
            </w:r>
            <w:r w:rsidRPr="00EC5A59">
              <w:rPr>
                <w:rFonts w:ascii="Tahoma" w:hAnsi="Tahoma" w:cs="Tahoma"/>
                <w:b/>
                <w:sz w:val="18"/>
                <w:szCs w:val="18"/>
              </w:rPr>
              <w:fldChar w:fldCharType="separate"/>
            </w:r>
            <w:r w:rsidRPr="00EC5A59">
              <w:rPr>
                <w:rFonts w:ascii="Tahoma" w:hAnsi="Tahoma" w:cs="Tahoma"/>
                <w:b/>
                <w:sz w:val="18"/>
                <w:szCs w:val="18"/>
              </w:rPr>
              <w:t>Ulica padlih borcev 13A</w:t>
            </w:r>
            <w:r w:rsidRPr="00EC5A59">
              <w:rPr>
                <w:rFonts w:ascii="Tahoma" w:hAnsi="Tahoma" w:cs="Tahoma"/>
                <w:b/>
                <w:sz w:val="18"/>
                <w:szCs w:val="18"/>
              </w:rPr>
              <w:fldChar w:fldCharType="end"/>
            </w:r>
          </w:p>
          <w:p w14:paraId="003588FB" w14:textId="77777777" w:rsidR="0003141C" w:rsidRPr="00EC5A59" w:rsidRDefault="00EC5A59" w:rsidP="00EC5A59">
            <w:pPr>
              <w:spacing w:after="0" w:line="100" w:lineRule="atLeast"/>
              <w:jc w:val="both"/>
              <w:rPr>
                <w:rFonts w:ascii="Tahoma" w:hAnsi="Tahoma" w:cs="Tahoma"/>
                <w:b/>
                <w:bCs/>
                <w:sz w:val="18"/>
                <w:szCs w:val="18"/>
              </w:rPr>
            </w:pPr>
            <w:r w:rsidRPr="00EC5A59">
              <w:rPr>
                <w:rFonts w:ascii="Tahoma" w:hAnsi="Tahoma" w:cs="Tahoma"/>
                <w:b/>
                <w:sz w:val="18"/>
                <w:szCs w:val="18"/>
              </w:rPr>
              <w:fldChar w:fldCharType="begin"/>
            </w:r>
            <w:r w:rsidRPr="00EC5A59">
              <w:rPr>
                <w:rFonts w:ascii="Tahoma" w:hAnsi="Tahoma" w:cs="Tahoma"/>
                <w:b/>
                <w:sz w:val="18"/>
                <w:szCs w:val="18"/>
              </w:rPr>
              <w:instrText xml:space="preserve"> DOCPROPERTY  "MFiles_PG5BC2FC14A405421BA79F5FEC63BD00E3n1_PGB3D8D77D2D654902AEB821305A1A12BC"  \* MERGEFORMAT </w:instrText>
            </w:r>
            <w:r w:rsidRPr="00EC5A59">
              <w:rPr>
                <w:rFonts w:ascii="Tahoma" w:hAnsi="Tahoma" w:cs="Tahoma"/>
                <w:b/>
                <w:sz w:val="18"/>
                <w:szCs w:val="18"/>
              </w:rPr>
              <w:fldChar w:fldCharType="separate"/>
            </w:r>
            <w:r w:rsidRPr="00EC5A59">
              <w:rPr>
                <w:rFonts w:ascii="Tahoma" w:hAnsi="Tahoma" w:cs="Tahoma"/>
                <w:b/>
                <w:sz w:val="18"/>
                <w:szCs w:val="18"/>
              </w:rPr>
              <w:t>5290 Šempeter pri Gorici</w:t>
            </w:r>
            <w:r w:rsidRPr="00EC5A59">
              <w:rPr>
                <w:rFonts w:ascii="Tahoma" w:hAnsi="Tahoma" w:cs="Tahoma"/>
                <w:b/>
                <w:sz w:val="18"/>
                <w:szCs w:val="18"/>
              </w:rPr>
              <w:fldChar w:fldCharType="end"/>
            </w:r>
          </w:p>
        </w:tc>
      </w:tr>
      <w:tr w:rsidR="0003141C" w:rsidRPr="00EC5A59" w14:paraId="743FC069" w14:textId="77777777" w:rsidTr="00CF5EC8">
        <w:tc>
          <w:tcPr>
            <w:tcW w:w="3263" w:type="dxa"/>
            <w:tcBorders>
              <w:top w:val="single" w:sz="4" w:space="0" w:color="000000"/>
              <w:left w:val="single" w:sz="4" w:space="0" w:color="000000"/>
              <w:bottom w:val="single" w:sz="4" w:space="0" w:color="000000"/>
              <w:right w:val="single" w:sz="4" w:space="0" w:color="000000"/>
            </w:tcBorders>
            <w:shd w:val="clear" w:color="auto" w:fill="99CC00"/>
          </w:tcPr>
          <w:p w14:paraId="1C4F967A" w14:textId="77777777" w:rsidR="0003141C" w:rsidRPr="00EC5A59" w:rsidRDefault="0003141C">
            <w:pPr>
              <w:spacing w:after="0" w:line="100" w:lineRule="atLeast"/>
              <w:rPr>
                <w:rFonts w:ascii="Tahoma" w:hAnsi="Tahoma" w:cs="Tahoma"/>
                <w:sz w:val="18"/>
                <w:szCs w:val="18"/>
              </w:rPr>
            </w:pPr>
            <w:r w:rsidRPr="00EC5A59">
              <w:rPr>
                <w:rFonts w:ascii="Tahoma" w:hAnsi="Tahoma" w:cs="Tahoma"/>
                <w:b/>
                <w:sz w:val="18"/>
                <w:szCs w:val="18"/>
              </w:rPr>
              <w:t>Oznaka javnega naročila</w:t>
            </w:r>
          </w:p>
        </w:tc>
        <w:tc>
          <w:tcPr>
            <w:tcW w:w="6430" w:type="dxa"/>
            <w:tcBorders>
              <w:top w:val="single" w:sz="4" w:space="0" w:color="000000"/>
              <w:left w:val="single" w:sz="4" w:space="0" w:color="000000"/>
              <w:bottom w:val="single" w:sz="4" w:space="0" w:color="000000"/>
              <w:right w:val="single" w:sz="4" w:space="0" w:color="000000"/>
            </w:tcBorders>
            <w:shd w:val="clear" w:color="auto" w:fill="auto"/>
          </w:tcPr>
          <w:p w14:paraId="344C7560" w14:textId="77777777" w:rsidR="0003141C" w:rsidRPr="00EC5A59" w:rsidRDefault="00DA21C3">
            <w:pPr>
              <w:spacing w:after="0" w:line="100" w:lineRule="atLeast"/>
              <w:jc w:val="both"/>
              <w:rPr>
                <w:rFonts w:ascii="Tahoma" w:hAnsi="Tahoma" w:cs="Tahoma"/>
                <w:b/>
                <w:bCs/>
                <w:sz w:val="18"/>
                <w:szCs w:val="18"/>
              </w:rPr>
            </w:pPr>
            <w:r w:rsidRPr="00EC5A59">
              <w:rPr>
                <w:rFonts w:ascii="Tahoma" w:hAnsi="Tahoma" w:cs="Tahoma"/>
                <w:b/>
                <w:bCs/>
                <w:sz w:val="18"/>
                <w:szCs w:val="18"/>
              </w:rPr>
              <w:t>28</w:t>
            </w:r>
            <w:r w:rsidR="004F2D38" w:rsidRPr="00EC5A59">
              <w:rPr>
                <w:rFonts w:ascii="Tahoma" w:hAnsi="Tahoma" w:cs="Tahoma"/>
                <w:b/>
                <w:bCs/>
                <w:sz w:val="18"/>
                <w:szCs w:val="18"/>
              </w:rPr>
              <w:t>0-</w:t>
            </w:r>
            <w:r w:rsidRPr="00EC5A59">
              <w:rPr>
                <w:rFonts w:ascii="Tahoma" w:hAnsi="Tahoma" w:cs="Tahoma"/>
                <w:b/>
                <w:bCs/>
                <w:sz w:val="18"/>
                <w:szCs w:val="18"/>
              </w:rPr>
              <w:t>1/202</w:t>
            </w:r>
            <w:r w:rsidR="00EC5A59" w:rsidRPr="00EC5A59">
              <w:rPr>
                <w:rFonts w:ascii="Tahoma" w:hAnsi="Tahoma" w:cs="Tahoma"/>
                <w:b/>
                <w:bCs/>
                <w:sz w:val="18"/>
                <w:szCs w:val="18"/>
              </w:rPr>
              <w:t>4</w:t>
            </w:r>
          </w:p>
        </w:tc>
      </w:tr>
      <w:tr w:rsidR="0003141C" w:rsidRPr="00EC5A59" w14:paraId="35771FB6" w14:textId="77777777" w:rsidTr="00CF5EC8">
        <w:tc>
          <w:tcPr>
            <w:tcW w:w="3263" w:type="dxa"/>
            <w:tcBorders>
              <w:top w:val="single" w:sz="4" w:space="0" w:color="000000"/>
              <w:left w:val="single" w:sz="4" w:space="0" w:color="000000"/>
              <w:bottom w:val="single" w:sz="4" w:space="0" w:color="000000"/>
              <w:right w:val="single" w:sz="4" w:space="0" w:color="000000"/>
            </w:tcBorders>
            <w:shd w:val="clear" w:color="auto" w:fill="99CC00"/>
          </w:tcPr>
          <w:p w14:paraId="4CC5627F" w14:textId="77777777" w:rsidR="0003141C" w:rsidRPr="00EC5A59" w:rsidRDefault="0003141C">
            <w:pPr>
              <w:spacing w:after="0" w:line="100" w:lineRule="atLeast"/>
              <w:rPr>
                <w:rFonts w:ascii="Tahoma" w:hAnsi="Tahoma" w:cs="Tahoma"/>
                <w:sz w:val="18"/>
                <w:szCs w:val="18"/>
              </w:rPr>
            </w:pPr>
            <w:r w:rsidRPr="00EC5A59">
              <w:rPr>
                <w:rFonts w:ascii="Tahoma" w:hAnsi="Tahoma" w:cs="Tahoma"/>
                <w:b/>
                <w:sz w:val="18"/>
                <w:szCs w:val="18"/>
              </w:rPr>
              <w:t>Predmet javnega naročila</w:t>
            </w:r>
          </w:p>
        </w:tc>
        <w:tc>
          <w:tcPr>
            <w:tcW w:w="6430" w:type="dxa"/>
            <w:tcBorders>
              <w:top w:val="single" w:sz="4" w:space="0" w:color="000000"/>
              <w:left w:val="single" w:sz="4" w:space="0" w:color="000000"/>
              <w:bottom w:val="single" w:sz="4" w:space="0" w:color="000000"/>
              <w:right w:val="single" w:sz="4" w:space="0" w:color="000000"/>
            </w:tcBorders>
            <w:shd w:val="clear" w:color="auto" w:fill="auto"/>
          </w:tcPr>
          <w:p w14:paraId="4B6080C5" w14:textId="77777777" w:rsidR="00EC5A59" w:rsidRPr="00EC5A59" w:rsidRDefault="00EC5A59" w:rsidP="00EC5A59">
            <w:pPr>
              <w:spacing w:after="0" w:line="240" w:lineRule="auto"/>
              <w:rPr>
                <w:rFonts w:ascii="Tahoma" w:eastAsia="HG Mincho Light J" w:hAnsi="Tahoma" w:cs="Tahoma"/>
                <w:b/>
                <w:bCs/>
                <w:noProof/>
                <w:color w:val="000000"/>
                <w:sz w:val="18"/>
                <w:szCs w:val="18"/>
              </w:rPr>
            </w:pPr>
            <w:r w:rsidRPr="00EC5A59">
              <w:rPr>
                <w:rFonts w:ascii="Tahoma" w:eastAsia="HG Mincho Light J" w:hAnsi="Tahoma" w:cs="Tahoma"/>
                <w:b/>
                <w:bCs/>
                <w:noProof/>
                <w:color w:val="000000"/>
                <w:sz w:val="18"/>
                <w:szCs w:val="18"/>
              </w:rPr>
              <w:t>Dobava računalniške opreme</w:t>
            </w:r>
          </w:p>
          <w:p w14:paraId="5038EF37" w14:textId="77777777" w:rsidR="00EC5A59" w:rsidRPr="00EC5A59" w:rsidRDefault="00EC5A59" w:rsidP="00EC5A59">
            <w:pPr>
              <w:spacing w:after="0" w:line="240" w:lineRule="auto"/>
              <w:rPr>
                <w:rFonts w:ascii="Tahoma" w:eastAsia="HG Mincho Light J" w:hAnsi="Tahoma" w:cs="Tahoma"/>
                <w:noProof/>
                <w:color w:val="000000"/>
                <w:sz w:val="18"/>
                <w:szCs w:val="18"/>
              </w:rPr>
            </w:pPr>
            <w:r w:rsidRPr="00EC5A59">
              <w:rPr>
                <w:rFonts w:ascii="Tahoma" w:eastAsia="HG Mincho Light J" w:hAnsi="Tahoma" w:cs="Tahoma"/>
                <w:noProof/>
                <w:color w:val="000000"/>
                <w:sz w:val="18"/>
                <w:szCs w:val="18"/>
              </w:rPr>
              <w:t>Sklop 1</w:t>
            </w:r>
            <w:r w:rsidRPr="00EC5A59">
              <w:rPr>
                <w:rFonts w:ascii="Tahoma" w:eastAsia="HG Mincho Light J" w:hAnsi="Tahoma" w:cs="Tahoma"/>
                <w:noProof/>
                <w:color w:val="000000"/>
                <w:sz w:val="18"/>
                <w:szCs w:val="18"/>
              </w:rPr>
              <w:tab/>
              <w:t>Namizni računalniki</w:t>
            </w:r>
          </w:p>
          <w:p w14:paraId="333DEF2B" w14:textId="77777777" w:rsidR="00EC5A59" w:rsidRPr="00EC5A59" w:rsidRDefault="00EC5A59" w:rsidP="00EC5A59">
            <w:pPr>
              <w:spacing w:after="0" w:line="240" w:lineRule="auto"/>
              <w:rPr>
                <w:rFonts w:ascii="Tahoma" w:eastAsia="HG Mincho Light J" w:hAnsi="Tahoma" w:cs="Tahoma"/>
                <w:noProof/>
                <w:color w:val="000000"/>
                <w:sz w:val="18"/>
                <w:szCs w:val="18"/>
              </w:rPr>
            </w:pPr>
            <w:r w:rsidRPr="00EC5A59">
              <w:rPr>
                <w:rFonts w:ascii="Tahoma" w:eastAsia="HG Mincho Light J" w:hAnsi="Tahoma" w:cs="Tahoma"/>
                <w:noProof/>
                <w:color w:val="000000"/>
                <w:sz w:val="18"/>
                <w:szCs w:val="18"/>
              </w:rPr>
              <w:t>Sklop 2</w:t>
            </w:r>
            <w:r w:rsidRPr="00EC5A59">
              <w:rPr>
                <w:rFonts w:ascii="Tahoma" w:eastAsia="HG Mincho Light J" w:hAnsi="Tahoma" w:cs="Tahoma"/>
                <w:noProof/>
                <w:color w:val="000000"/>
                <w:sz w:val="18"/>
                <w:szCs w:val="18"/>
              </w:rPr>
              <w:tab/>
              <w:t>Računalniški zasloni</w:t>
            </w:r>
          </w:p>
          <w:p w14:paraId="6A0D0475" w14:textId="77777777" w:rsidR="00EC5A59" w:rsidRPr="00EC5A59" w:rsidRDefault="00EC5A59" w:rsidP="00EC5A59">
            <w:pPr>
              <w:spacing w:after="0" w:line="240" w:lineRule="auto"/>
              <w:rPr>
                <w:rFonts w:ascii="Tahoma" w:eastAsia="HG Mincho Light J" w:hAnsi="Tahoma" w:cs="Tahoma"/>
                <w:noProof/>
                <w:color w:val="000000"/>
                <w:sz w:val="18"/>
                <w:szCs w:val="18"/>
              </w:rPr>
            </w:pPr>
            <w:r w:rsidRPr="00EC5A59">
              <w:rPr>
                <w:rFonts w:ascii="Tahoma" w:eastAsia="HG Mincho Light J" w:hAnsi="Tahoma" w:cs="Tahoma"/>
                <w:noProof/>
                <w:color w:val="000000"/>
                <w:sz w:val="18"/>
                <w:szCs w:val="18"/>
              </w:rPr>
              <w:t>Sklop 3</w:t>
            </w:r>
            <w:r w:rsidRPr="00EC5A59">
              <w:rPr>
                <w:rFonts w:ascii="Tahoma" w:eastAsia="HG Mincho Light J" w:hAnsi="Tahoma" w:cs="Tahoma"/>
                <w:noProof/>
                <w:color w:val="000000"/>
                <w:sz w:val="18"/>
                <w:szCs w:val="18"/>
              </w:rPr>
              <w:tab/>
              <w:t>Prenosni računalniki</w:t>
            </w:r>
          </w:p>
          <w:p w14:paraId="1070F36B" w14:textId="77777777" w:rsidR="00EC5A59" w:rsidRPr="00EC5A59" w:rsidRDefault="00EC5A59" w:rsidP="00EC5A59">
            <w:pPr>
              <w:spacing w:after="0" w:line="240" w:lineRule="auto"/>
              <w:rPr>
                <w:rFonts w:ascii="Tahoma" w:eastAsia="HG Mincho Light J" w:hAnsi="Tahoma" w:cs="Tahoma"/>
                <w:noProof/>
                <w:color w:val="000000"/>
                <w:sz w:val="18"/>
                <w:szCs w:val="18"/>
              </w:rPr>
            </w:pPr>
            <w:r w:rsidRPr="00EC5A59">
              <w:rPr>
                <w:rFonts w:ascii="Tahoma" w:eastAsia="HG Mincho Light J" w:hAnsi="Tahoma" w:cs="Tahoma"/>
                <w:noProof/>
                <w:color w:val="000000"/>
                <w:sz w:val="18"/>
                <w:szCs w:val="18"/>
              </w:rPr>
              <w:t xml:space="preserve">Sklop 4 </w:t>
            </w:r>
            <w:r w:rsidRPr="00EC5A59">
              <w:rPr>
                <w:rFonts w:ascii="Tahoma" w:eastAsia="HG Mincho Light J" w:hAnsi="Tahoma" w:cs="Tahoma"/>
                <w:noProof/>
                <w:color w:val="000000"/>
                <w:sz w:val="18"/>
                <w:szCs w:val="18"/>
              </w:rPr>
              <w:tab/>
              <w:t>Tiskalnik zapestnic</w:t>
            </w:r>
          </w:p>
          <w:p w14:paraId="58370D76" w14:textId="77777777" w:rsidR="00EC5A59" w:rsidRPr="00EC5A59" w:rsidRDefault="00EC5A59" w:rsidP="00EC5A59">
            <w:pPr>
              <w:spacing w:after="0" w:line="240" w:lineRule="auto"/>
              <w:rPr>
                <w:rFonts w:ascii="Tahoma" w:eastAsia="HG Mincho Light J" w:hAnsi="Tahoma" w:cs="Tahoma"/>
                <w:noProof/>
                <w:color w:val="000000"/>
                <w:sz w:val="18"/>
                <w:szCs w:val="18"/>
              </w:rPr>
            </w:pPr>
            <w:r w:rsidRPr="00EC5A59">
              <w:rPr>
                <w:rFonts w:ascii="Tahoma" w:eastAsia="HG Mincho Light J" w:hAnsi="Tahoma" w:cs="Tahoma"/>
                <w:noProof/>
                <w:color w:val="000000"/>
                <w:sz w:val="18"/>
                <w:szCs w:val="18"/>
              </w:rPr>
              <w:t>Sklop 5</w:t>
            </w:r>
            <w:r w:rsidRPr="00EC5A59">
              <w:rPr>
                <w:rFonts w:ascii="Tahoma" w:eastAsia="HG Mincho Light J" w:hAnsi="Tahoma" w:cs="Tahoma"/>
                <w:noProof/>
                <w:color w:val="000000"/>
                <w:sz w:val="18"/>
                <w:szCs w:val="18"/>
              </w:rPr>
              <w:tab/>
              <w:t>Tiskalnik oznak</w:t>
            </w:r>
          </w:p>
          <w:p w14:paraId="530C4D8B" w14:textId="77777777" w:rsidR="00EC5A59" w:rsidRPr="00EC5A59" w:rsidRDefault="00EC5A59" w:rsidP="00EC5A59">
            <w:pPr>
              <w:spacing w:after="0" w:line="240" w:lineRule="auto"/>
              <w:rPr>
                <w:rFonts w:ascii="Tahoma" w:eastAsia="HG Mincho Light J" w:hAnsi="Tahoma" w:cs="Tahoma"/>
                <w:noProof/>
                <w:color w:val="000000"/>
                <w:sz w:val="18"/>
                <w:szCs w:val="18"/>
              </w:rPr>
            </w:pPr>
            <w:r w:rsidRPr="00EC5A59">
              <w:rPr>
                <w:rFonts w:ascii="Tahoma" w:eastAsia="HG Mincho Light J" w:hAnsi="Tahoma" w:cs="Tahoma"/>
                <w:noProof/>
                <w:color w:val="000000"/>
                <w:sz w:val="18"/>
                <w:szCs w:val="18"/>
              </w:rPr>
              <w:t>Sklop 6</w:t>
            </w:r>
            <w:r w:rsidRPr="00EC5A59">
              <w:rPr>
                <w:rFonts w:ascii="Tahoma" w:eastAsia="HG Mincho Light J" w:hAnsi="Tahoma" w:cs="Tahoma"/>
                <w:noProof/>
                <w:color w:val="000000"/>
                <w:sz w:val="18"/>
                <w:szCs w:val="18"/>
              </w:rPr>
              <w:tab/>
              <w:t>Aktivna mrežna oprema</w:t>
            </w:r>
          </w:p>
          <w:p w14:paraId="483CBD85" w14:textId="77777777" w:rsidR="00007780" w:rsidRDefault="00EC5A59" w:rsidP="00EC5A59">
            <w:pPr>
              <w:keepNext/>
              <w:suppressAutoHyphens w:val="0"/>
              <w:spacing w:after="0" w:line="240" w:lineRule="auto"/>
              <w:jc w:val="both"/>
              <w:outlineLvl w:val="0"/>
              <w:rPr>
                <w:rFonts w:ascii="Tahoma" w:eastAsia="HG Mincho Light J" w:hAnsi="Tahoma" w:cs="Tahoma"/>
                <w:noProof/>
                <w:color w:val="000000"/>
                <w:sz w:val="18"/>
                <w:szCs w:val="18"/>
              </w:rPr>
            </w:pPr>
            <w:r w:rsidRPr="00EC5A59">
              <w:rPr>
                <w:rFonts w:ascii="Tahoma" w:eastAsia="HG Mincho Light J" w:hAnsi="Tahoma" w:cs="Tahoma"/>
                <w:noProof/>
                <w:color w:val="000000"/>
                <w:sz w:val="18"/>
                <w:szCs w:val="18"/>
              </w:rPr>
              <w:t>Sklop 7</w:t>
            </w:r>
            <w:r w:rsidRPr="00EC5A59">
              <w:rPr>
                <w:rFonts w:ascii="Tahoma" w:eastAsia="HG Mincho Light J" w:hAnsi="Tahoma" w:cs="Tahoma"/>
                <w:noProof/>
                <w:color w:val="000000"/>
                <w:sz w:val="18"/>
                <w:szCs w:val="18"/>
              </w:rPr>
              <w:tab/>
              <w:t>Orodje za mrežno diagnostiko</w:t>
            </w:r>
          </w:p>
          <w:p w14:paraId="1A07B9FF" w14:textId="77474F86" w:rsidR="00F13CCC" w:rsidRPr="0035411E" w:rsidRDefault="00F13CCC" w:rsidP="00EC5A59">
            <w:pPr>
              <w:keepNext/>
              <w:suppressAutoHyphens w:val="0"/>
              <w:spacing w:after="0" w:line="240" w:lineRule="auto"/>
              <w:jc w:val="both"/>
              <w:outlineLvl w:val="0"/>
              <w:rPr>
                <w:rFonts w:ascii="Tahoma" w:hAnsi="Tahoma" w:cs="Tahoma"/>
                <w:sz w:val="18"/>
                <w:szCs w:val="18"/>
              </w:rPr>
            </w:pPr>
            <w:r w:rsidRPr="0035411E">
              <w:rPr>
                <w:rFonts w:ascii="Tahoma" w:hAnsi="Tahoma" w:cs="Tahoma"/>
                <w:sz w:val="18"/>
                <w:szCs w:val="18"/>
              </w:rPr>
              <w:t>Sklop 8  Tiskalniki termičnih nalepk</w:t>
            </w:r>
          </w:p>
        </w:tc>
      </w:tr>
    </w:tbl>
    <w:p w14:paraId="36086C2C" w14:textId="77777777" w:rsidR="0003141C" w:rsidRDefault="0003141C">
      <w:pPr>
        <w:spacing w:after="0" w:line="100" w:lineRule="atLeast"/>
        <w:jc w:val="both"/>
        <w:rPr>
          <w:rFonts w:ascii="Tahoma" w:hAnsi="Tahoma" w:cs="Tahoma"/>
          <w:sz w:val="20"/>
          <w:szCs w:val="20"/>
        </w:rPr>
      </w:pPr>
    </w:p>
    <w:p w14:paraId="7C2AB2C4" w14:textId="77777777" w:rsidR="00315A34" w:rsidRPr="00EC5A59" w:rsidRDefault="00315A34" w:rsidP="00315A34">
      <w:pPr>
        <w:spacing w:after="0" w:line="100" w:lineRule="atLeast"/>
        <w:jc w:val="both"/>
        <w:rPr>
          <w:rFonts w:ascii="Tahoma" w:hAnsi="Tahoma" w:cs="Tahoma"/>
          <w:b/>
          <w:bCs/>
          <w:sz w:val="18"/>
          <w:szCs w:val="18"/>
        </w:rPr>
      </w:pPr>
      <w:r w:rsidRPr="00EC5A59">
        <w:rPr>
          <w:rFonts w:ascii="Tahoma" w:hAnsi="Tahoma" w:cs="Tahoma"/>
          <w:b/>
          <w:bCs/>
          <w:sz w:val="18"/>
          <w:szCs w:val="18"/>
        </w:rPr>
        <w:t>Tehnična in strokovna usposobljenost:</w:t>
      </w:r>
    </w:p>
    <w:p w14:paraId="0D1900CB"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Ponudnik mora ponuditi kakovostno izvedbo naročila, ki bo potekalo pravočasno in strokovno, v skladu z normativi proizvajalca, predpisanimi standardi ter s slovenskimi predpisi in zakonodajo.</w:t>
      </w:r>
    </w:p>
    <w:p w14:paraId="13401B54" w14:textId="77777777" w:rsidR="00315A34" w:rsidRPr="00EC5A59" w:rsidRDefault="00315A34" w:rsidP="00315A34">
      <w:pPr>
        <w:spacing w:after="0" w:line="100" w:lineRule="atLeast"/>
        <w:jc w:val="both"/>
        <w:rPr>
          <w:rFonts w:ascii="Tahoma" w:hAnsi="Tahoma" w:cs="Tahoma"/>
          <w:sz w:val="18"/>
          <w:szCs w:val="18"/>
        </w:rPr>
      </w:pPr>
    </w:p>
    <w:p w14:paraId="1D65261B"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Ponudnik opreme, oziroma njegov podizvajalec, mora biti ustrezno pooblaščen za prodajo opreme in izvedbo storitev, ki jih ponuja, iz strani proizvajalca. Proizvajalec opreme mora imeti prisotnega stalnega predstavnika in urejeno servisno storitev v Republiki Sloveniji.</w:t>
      </w:r>
    </w:p>
    <w:p w14:paraId="4C73A350" w14:textId="77777777" w:rsidR="00315A34" w:rsidRPr="00EC5A59" w:rsidRDefault="00315A34" w:rsidP="00315A34">
      <w:pPr>
        <w:spacing w:after="0" w:line="100" w:lineRule="atLeast"/>
        <w:jc w:val="both"/>
        <w:rPr>
          <w:rFonts w:ascii="Tahoma" w:hAnsi="Tahoma" w:cs="Tahoma"/>
          <w:sz w:val="18"/>
          <w:szCs w:val="18"/>
        </w:rPr>
      </w:pPr>
    </w:p>
    <w:p w14:paraId="0B4D152C"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V kolikor je poleg dobave zahtevana tudi izvedba zahtevnejših storitev (npr. sistemske rešitve, (re)konfiguracija in/ali integracija z obstoječimi sistemi IT, optimizacija/nadgradnja obstoječih sistemov IT ipd.), je od ponudnika/(pod)izvajalca zahtevan tudi ustrezno visok status, ki dokazuje, da so take storitve sposobni ustrezno strokovno izvesti.</w:t>
      </w:r>
    </w:p>
    <w:p w14:paraId="2731FC0C" w14:textId="77777777" w:rsidR="00315A34" w:rsidRPr="00EC5A59" w:rsidRDefault="00315A34" w:rsidP="00315A34">
      <w:pPr>
        <w:spacing w:after="0" w:line="100" w:lineRule="atLeast"/>
        <w:jc w:val="both"/>
        <w:rPr>
          <w:rFonts w:ascii="Tahoma" w:hAnsi="Tahoma" w:cs="Tahoma"/>
          <w:sz w:val="18"/>
          <w:szCs w:val="18"/>
        </w:rPr>
      </w:pPr>
    </w:p>
    <w:p w14:paraId="439F21A4"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Naročnik si pridržuje pravico, da od ponudnika naknadno zahteva dodatna pojasnila in dokaze v zvezi z ugotavljanjem sposobnosti.</w:t>
      </w:r>
    </w:p>
    <w:p w14:paraId="4ADA5CC8" w14:textId="77777777" w:rsidR="00315A34" w:rsidRPr="00EC5A59" w:rsidRDefault="00315A34" w:rsidP="00315A34">
      <w:pPr>
        <w:spacing w:after="0" w:line="100" w:lineRule="atLeast"/>
        <w:jc w:val="both"/>
        <w:rPr>
          <w:rFonts w:ascii="Tahoma" w:hAnsi="Tahoma" w:cs="Tahoma"/>
          <w:sz w:val="18"/>
          <w:szCs w:val="18"/>
        </w:rPr>
      </w:pPr>
    </w:p>
    <w:p w14:paraId="36263415"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Blago, za katero se bo ugotovilo, da kakorkoli odstopa od navedb v dokumentaciji v zvezi z oddajo javnega naročila ali ponudbeni dokumentaciji, ali ni skladno z določili tega sporazuma in s specifikacijam, bo zavrnjeno, zaradi česar bo izvajalec prešel v zamudo. Enako velja, če bo neskladnost ugotovljena za katerikoli dokument, ki vi moral biti blagu priložen. Zavrnitev bo označena na dobavnici/prevzemnem zapisniku.</w:t>
      </w:r>
    </w:p>
    <w:p w14:paraId="72A8D1C8" w14:textId="77777777" w:rsidR="00315A34" w:rsidRPr="00EC5A59" w:rsidRDefault="00315A34" w:rsidP="00315A34">
      <w:pPr>
        <w:spacing w:after="0" w:line="100" w:lineRule="atLeast"/>
        <w:jc w:val="both"/>
        <w:rPr>
          <w:rFonts w:ascii="Tahoma" w:hAnsi="Tahoma" w:cs="Tahoma"/>
          <w:sz w:val="18"/>
          <w:szCs w:val="18"/>
        </w:rPr>
      </w:pPr>
    </w:p>
    <w:p w14:paraId="5184E2C9" w14:textId="77777777" w:rsidR="00315A34" w:rsidRPr="00EC5A59" w:rsidRDefault="00315A34" w:rsidP="00315A34">
      <w:pPr>
        <w:spacing w:after="0" w:line="100" w:lineRule="atLeast"/>
        <w:jc w:val="both"/>
        <w:rPr>
          <w:rFonts w:ascii="Tahoma" w:hAnsi="Tahoma" w:cs="Tahoma"/>
          <w:b/>
          <w:sz w:val="18"/>
          <w:szCs w:val="18"/>
        </w:rPr>
      </w:pPr>
      <w:r w:rsidRPr="00EC5A59">
        <w:rPr>
          <w:rFonts w:ascii="Tahoma" w:hAnsi="Tahoma" w:cs="Tahoma"/>
          <w:b/>
          <w:sz w:val="18"/>
          <w:szCs w:val="18"/>
        </w:rPr>
        <w:t>Vrsta, lastnosti, kakovost in videz predmeta javnega naročila/ponudbe:</w:t>
      </w:r>
    </w:p>
    <w:p w14:paraId="71FD200B" w14:textId="77777777" w:rsidR="00315A34" w:rsidRPr="00EC5A59" w:rsidRDefault="00315A34" w:rsidP="00315A34">
      <w:pPr>
        <w:spacing w:after="0" w:line="100" w:lineRule="atLeast"/>
        <w:jc w:val="both"/>
        <w:rPr>
          <w:rFonts w:ascii="Tahoma" w:hAnsi="Tahoma" w:cs="Tahoma"/>
          <w:sz w:val="18"/>
          <w:szCs w:val="18"/>
        </w:rPr>
      </w:pPr>
    </w:p>
    <w:p w14:paraId="16C33CD6"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Naročena oprema bo vključena v ključne/kritične poslovne procese naročnika, torej mora zagotavljati zanesljivost delovanja v času svoje celotne življenjske dobe. V ta namen je zahtevana oprema od uveljavljenih svetovnih/evropskih proizvajalcev, ki niso dokazano le visokokakovostni, temveč so tudi tehnološko najsodobnejši in praviloma standardizirani, široko preizkušeni v praksi in imajo visok nivo integracije z obstoječo opremo in tudi z opremo, ki šele prihaja na tržišče. Na voljo je tudi široka količina kadra, ki te produkte obvlada in servisira tudi lokalno v regiji, imajo dolgoročno zagotovljen nadaljnji razvoj in nadgradnje (kontinuiteta) ter kompatibilnost, tudi preko strateških partnerstev in alians z drugimi svetovnimi proizvajalci računalniške opreme. Taki produkti naročniku omogočajo zaščito investicije, večjo in dolgoročno varnost in neodvisnost za servisiranje/vzdrževanje od enega (lokalnega) ponudnika itd.</w:t>
      </w:r>
    </w:p>
    <w:p w14:paraId="5B019483" w14:textId="77777777" w:rsidR="00315A34" w:rsidRPr="00EC5A59" w:rsidRDefault="00315A34" w:rsidP="00315A34">
      <w:pPr>
        <w:spacing w:after="0" w:line="100" w:lineRule="atLeast"/>
        <w:jc w:val="both"/>
        <w:rPr>
          <w:rFonts w:ascii="Tahoma" w:hAnsi="Tahoma" w:cs="Tahoma"/>
          <w:sz w:val="18"/>
          <w:szCs w:val="18"/>
        </w:rPr>
      </w:pPr>
    </w:p>
    <w:p w14:paraId="66AB5D53"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Zahtevane minimalne specifikacije opreme ne privilegirajo določene rešitve, produkta/opreme, proizvajalca ali ponudnika. Predstavljajo zgolj okvir rešitve oziroma razred opreme/nivo kakovosti, ki bo naročniku omogočal zanesljivo doseganje poslovnih ciljev in pričakovanih poslovnih koristi z optimalnim razmerjem med ceno in zmogljivostjo ob minimalnih tveganjih.</w:t>
      </w:r>
    </w:p>
    <w:p w14:paraId="57281D08" w14:textId="77777777" w:rsidR="00315A34" w:rsidRPr="00EC5A59" w:rsidRDefault="00315A34" w:rsidP="00315A34">
      <w:pPr>
        <w:spacing w:after="0" w:line="100" w:lineRule="atLeast"/>
        <w:jc w:val="both"/>
        <w:rPr>
          <w:rFonts w:ascii="Tahoma" w:hAnsi="Tahoma" w:cs="Tahoma"/>
          <w:sz w:val="18"/>
          <w:szCs w:val="18"/>
        </w:rPr>
      </w:pPr>
    </w:p>
    <w:p w14:paraId="38EE9A9E"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Ponujena oprema mora vključevati vsaj osnovne ustrezne kable za takojšen priklop v delovno okolje (napajalni kabli, kabli za računalnike glede na zahtevane grafične priključke), vse komponente morajo biti skladne z lokalnim, slovenskim električnim omrežjem in celotna dobavljena serija znotraj istega naročila mora imeti enotno strojno opremo in gonilnike.</w:t>
      </w:r>
    </w:p>
    <w:p w14:paraId="34AE69A7" w14:textId="77777777" w:rsidR="00315A34" w:rsidRPr="00EC5A59" w:rsidRDefault="00315A34" w:rsidP="00315A34">
      <w:pPr>
        <w:spacing w:after="0" w:line="100" w:lineRule="atLeast"/>
        <w:jc w:val="both"/>
        <w:rPr>
          <w:rFonts w:ascii="Tahoma" w:hAnsi="Tahoma" w:cs="Tahoma"/>
          <w:sz w:val="18"/>
          <w:szCs w:val="18"/>
        </w:rPr>
      </w:pPr>
    </w:p>
    <w:p w14:paraId="221805BC"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 xml:space="preserve">V kolikor se na  dobavljeni opremi trikrat pojavi enaka okvara, jo je ponudnik dolžan nemudoma zamenjati z novo enakovredno/večvredne opremo. Če se enaka okvara/napaka pojavi na več kot 20% (dvajset odstotkih) dobavljene </w:t>
      </w:r>
      <w:r w:rsidRPr="00EC5A59">
        <w:rPr>
          <w:rFonts w:ascii="Tahoma" w:hAnsi="Tahoma" w:cs="Tahoma"/>
          <w:sz w:val="18"/>
          <w:szCs w:val="18"/>
        </w:rPr>
        <w:lastRenderedPageBreak/>
        <w:t>opreme, je ta del opreme potrebno zamenjati z novim pri vseh kosih opreme, in sicer z opremo, ki ima enake ali boljše tehnične lastnosti.</w:t>
      </w:r>
    </w:p>
    <w:p w14:paraId="0EA0BD84" w14:textId="77777777" w:rsidR="00315A34" w:rsidRPr="00EC5A59" w:rsidRDefault="00315A34" w:rsidP="00315A34">
      <w:pPr>
        <w:spacing w:after="0" w:line="100" w:lineRule="atLeast"/>
        <w:jc w:val="both"/>
        <w:rPr>
          <w:rFonts w:ascii="Tahoma" w:hAnsi="Tahoma" w:cs="Tahoma"/>
          <w:sz w:val="18"/>
          <w:szCs w:val="18"/>
        </w:rPr>
      </w:pPr>
    </w:p>
    <w:p w14:paraId="4793179E"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Ohišja vse opreme morajo biti zasnovana tako, da jih je mogoče sestaviti brez posebnega</w:t>
      </w:r>
      <w:r w:rsidR="00E4778A" w:rsidRPr="00EC5A59">
        <w:rPr>
          <w:rFonts w:ascii="Tahoma" w:hAnsi="Tahoma" w:cs="Tahoma"/>
          <w:sz w:val="18"/>
          <w:szCs w:val="18"/>
        </w:rPr>
        <w:t xml:space="preserve"> orodja</w:t>
      </w:r>
      <w:r w:rsidRPr="00EC5A59">
        <w:rPr>
          <w:rFonts w:ascii="Tahoma" w:hAnsi="Tahoma" w:cs="Tahoma"/>
          <w:sz w:val="18"/>
          <w:szCs w:val="18"/>
        </w:rPr>
        <w:t>. Vsi standardi morajo biti veljavni na dan prijave na javno naročilo oz. na dan oddaje ponudbe.</w:t>
      </w:r>
    </w:p>
    <w:p w14:paraId="70FDD7BF" w14:textId="77777777" w:rsidR="00315A34" w:rsidRPr="00EC5A59" w:rsidRDefault="00315A34" w:rsidP="00315A34">
      <w:pPr>
        <w:spacing w:after="0" w:line="100" w:lineRule="atLeast"/>
        <w:jc w:val="both"/>
        <w:rPr>
          <w:rFonts w:ascii="Tahoma" w:hAnsi="Tahoma" w:cs="Tahoma"/>
          <w:sz w:val="18"/>
          <w:szCs w:val="18"/>
        </w:rPr>
      </w:pPr>
    </w:p>
    <w:p w14:paraId="554AA1F0" w14:textId="77777777" w:rsidR="00315A34" w:rsidRPr="00EC5A59" w:rsidRDefault="00315A34" w:rsidP="00315A34">
      <w:pPr>
        <w:spacing w:after="0" w:line="100" w:lineRule="atLeast"/>
        <w:jc w:val="both"/>
        <w:rPr>
          <w:rFonts w:ascii="Tahoma" w:hAnsi="Tahoma" w:cs="Tahoma"/>
          <w:b/>
          <w:bCs/>
          <w:sz w:val="18"/>
          <w:szCs w:val="18"/>
        </w:rPr>
      </w:pPr>
      <w:r w:rsidRPr="00EC5A59">
        <w:rPr>
          <w:rFonts w:ascii="Tahoma" w:hAnsi="Tahoma" w:cs="Tahoma"/>
          <w:b/>
          <w:bCs/>
          <w:sz w:val="18"/>
          <w:szCs w:val="18"/>
        </w:rPr>
        <w:t>Garancija in vzdrževanje</w:t>
      </w:r>
    </w:p>
    <w:p w14:paraId="2B334F3A" w14:textId="77777777" w:rsidR="00315A34" w:rsidRPr="00EC5A59" w:rsidRDefault="00315A34" w:rsidP="00315A34">
      <w:pPr>
        <w:spacing w:after="0" w:line="100" w:lineRule="atLeast"/>
        <w:jc w:val="both"/>
        <w:rPr>
          <w:rFonts w:ascii="Tahoma" w:hAnsi="Tahoma" w:cs="Tahoma"/>
          <w:sz w:val="18"/>
          <w:szCs w:val="18"/>
        </w:rPr>
      </w:pPr>
    </w:p>
    <w:p w14:paraId="6A733225"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Ponudnik garantira, da bo naročnik lahko opremo vključil v svoje obstoječe okolje IT. V nasprotnem primeru ima naročnik pravico dobavljeno opremo vrniti ponudniku v roku 30 dni od dneva prevzema.</w:t>
      </w:r>
    </w:p>
    <w:p w14:paraId="6057999E" w14:textId="77777777" w:rsidR="00315A34" w:rsidRPr="00EC5A59" w:rsidRDefault="00315A34" w:rsidP="00315A34">
      <w:pPr>
        <w:spacing w:after="0" w:line="100" w:lineRule="atLeast"/>
        <w:jc w:val="both"/>
        <w:rPr>
          <w:rFonts w:ascii="Tahoma" w:hAnsi="Tahoma" w:cs="Tahoma"/>
          <w:sz w:val="18"/>
          <w:szCs w:val="18"/>
        </w:rPr>
      </w:pPr>
    </w:p>
    <w:p w14:paraId="1BAD3CFC"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Izvajalec se mora na prvi poziv naročnika odzvati v roku največ 4 ur. Vse pomanjkljivosti in napake, za katere jamči in ki se pokažejo med garancijskim rokom, mora izvajalec odpraviti v roku največ 8 ur oz. naslednji delovni dan, razen v primeru, ko dobavni rok nadomestne opreme tega ne dopušča. V kolikor bo čas popravila presegal 1 delovni dan, lahko naročnik zahteva zagotovitev nadomestne opreme.</w:t>
      </w:r>
    </w:p>
    <w:p w14:paraId="60094951" w14:textId="77777777" w:rsidR="00315A34" w:rsidRPr="00EC5A59" w:rsidRDefault="00315A34" w:rsidP="00315A34">
      <w:pPr>
        <w:spacing w:after="0" w:line="100" w:lineRule="atLeast"/>
        <w:jc w:val="both"/>
        <w:rPr>
          <w:rFonts w:ascii="Tahoma" w:hAnsi="Tahoma" w:cs="Tahoma"/>
          <w:sz w:val="18"/>
          <w:szCs w:val="18"/>
        </w:rPr>
      </w:pPr>
    </w:p>
    <w:p w14:paraId="5F4E83FD"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V kolikor se na dobavljeni opremi trikrat pojavi enaka okvara, jo je ponudnik dolžan nemudoma zamenjati z novo enakovredno/večvredno opremo. Če se enaka okvara/napaka pojavi na več kot 20% (dvajset odstotkih) dobavljene opreme, je ta del opreme potrebno zamenjati z novim pri vseh kosih opreme, in sicer z opremo, ki ima enake ali boljše tehnične lastnosti.</w:t>
      </w:r>
    </w:p>
    <w:p w14:paraId="622A5966" w14:textId="77777777" w:rsidR="00315A34" w:rsidRPr="00EC5A59" w:rsidRDefault="00315A34" w:rsidP="00315A34">
      <w:pPr>
        <w:spacing w:after="0" w:line="100" w:lineRule="atLeast"/>
        <w:jc w:val="both"/>
        <w:rPr>
          <w:rFonts w:ascii="Tahoma" w:hAnsi="Tahoma" w:cs="Tahoma"/>
          <w:sz w:val="18"/>
          <w:szCs w:val="18"/>
        </w:rPr>
      </w:pPr>
    </w:p>
    <w:p w14:paraId="0DB48BC1"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Dobavitelj bo moral pri odpravi napak v garancijski dobi vgrajevati oz. uporabljati le originalne nadomestne dele.</w:t>
      </w:r>
    </w:p>
    <w:p w14:paraId="62621B97" w14:textId="77777777" w:rsidR="00315A34" w:rsidRPr="00EC5A59" w:rsidRDefault="00315A34" w:rsidP="00315A34">
      <w:pPr>
        <w:spacing w:after="0" w:line="100" w:lineRule="atLeast"/>
        <w:jc w:val="both"/>
        <w:rPr>
          <w:rFonts w:ascii="Tahoma" w:hAnsi="Tahoma" w:cs="Tahoma"/>
          <w:sz w:val="18"/>
          <w:szCs w:val="18"/>
        </w:rPr>
      </w:pPr>
    </w:p>
    <w:p w14:paraId="68C95DB3"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Ponudnik mora naročniku za obdobje servisne podpore zagotoviti brezplačno dobavo novih različic programske opreme (priložena programska oprema, vdelana programska oprema, gonilniki za pravilno delovanje) za blago, ko bo ta na voljo pri proizvajalcu. Naročnik si nove verzije programske opreme za blago lahko tudi sam prenese s strežnikov proizvajalca, v kolikor so ti na voljo.</w:t>
      </w:r>
    </w:p>
    <w:p w14:paraId="101C80CF" w14:textId="77777777" w:rsidR="00315A34" w:rsidRPr="00EC5A59" w:rsidRDefault="00315A34" w:rsidP="00315A34">
      <w:pPr>
        <w:spacing w:after="0" w:line="100" w:lineRule="atLeast"/>
        <w:jc w:val="both"/>
        <w:rPr>
          <w:rFonts w:ascii="Tahoma" w:hAnsi="Tahoma" w:cs="Tahoma"/>
          <w:sz w:val="18"/>
          <w:szCs w:val="18"/>
        </w:rPr>
      </w:pPr>
    </w:p>
    <w:p w14:paraId="30864471"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Doba zagotavljanja nadomestnih oz. združljivih delov mora biti zagotovljena še vsaj 5 (pet) let po dobavi blaga.</w:t>
      </w:r>
    </w:p>
    <w:p w14:paraId="29FC6238" w14:textId="77777777" w:rsidR="000E0153" w:rsidRPr="00EC5A59" w:rsidRDefault="000E0153" w:rsidP="00EB11A1">
      <w:pPr>
        <w:spacing w:after="0" w:line="100" w:lineRule="atLeast"/>
        <w:jc w:val="both"/>
        <w:rPr>
          <w:rFonts w:ascii="Tahoma" w:hAnsi="Tahoma" w:cs="Tahoma"/>
          <w:sz w:val="18"/>
          <w:szCs w:val="18"/>
        </w:rPr>
      </w:pPr>
    </w:p>
    <w:p w14:paraId="5250B68A" w14:textId="77777777" w:rsidR="00E14EEF" w:rsidRPr="00EC5A59" w:rsidRDefault="00E14EEF" w:rsidP="00EB11A1">
      <w:pPr>
        <w:spacing w:after="0" w:line="100" w:lineRule="atLeast"/>
        <w:jc w:val="both"/>
        <w:rPr>
          <w:rFonts w:ascii="Tahoma" w:hAnsi="Tahoma" w:cs="Tahoma"/>
          <w:b/>
          <w:bCs/>
          <w:sz w:val="18"/>
          <w:szCs w:val="18"/>
        </w:rPr>
      </w:pPr>
      <w:r w:rsidRPr="00EC5A59">
        <w:rPr>
          <w:rFonts w:ascii="Tahoma" w:hAnsi="Tahoma" w:cs="Tahoma"/>
          <w:b/>
          <w:bCs/>
          <w:sz w:val="18"/>
          <w:szCs w:val="18"/>
        </w:rPr>
        <w:t>Okolijske oznake tipa I</w:t>
      </w:r>
    </w:p>
    <w:p w14:paraId="7D77AECF" w14:textId="77777777" w:rsidR="00E14EEF" w:rsidRPr="00EC5A59" w:rsidRDefault="00E14EEF" w:rsidP="00EB11A1">
      <w:pPr>
        <w:spacing w:after="0" w:line="100" w:lineRule="atLeast"/>
        <w:jc w:val="both"/>
        <w:rPr>
          <w:rFonts w:ascii="Tahoma" w:hAnsi="Tahoma" w:cs="Tahoma"/>
          <w:sz w:val="18"/>
          <w:szCs w:val="18"/>
        </w:rPr>
      </w:pPr>
    </w:p>
    <w:p w14:paraId="737A43DE" w14:textId="77777777" w:rsidR="00D1138F" w:rsidRPr="00EC5A59" w:rsidRDefault="00E14EEF" w:rsidP="00EB11A1">
      <w:pPr>
        <w:spacing w:after="0" w:line="100" w:lineRule="atLeast"/>
        <w:jc w:val="both"/>
        <w:rPr>
          <w:rFonts w:ascii="Tahoma" w:hAnsi="Tahoma" w:cs="Tahoma"/>
          <w:sz w:val="18"/>
          <w:szCs w:val="18"/>
        </w:rPr>
      </w:pPr>
      <w:r w:rsidRPr="00EC5A59">
        <w:rPr>
          <w:rFonts w:ascii="Tahoma" w:hAnsi="Tahoma" w:cs="Tahoma"/>
          <w:sz w:val="18"/>
          <w:szCs w:val="18"/>
        </w:rPr>
        <w:t>Sklicevanje na okolijske oznake tipa I pomeni okolijske oznake</w:t>
      </w:r>
      <w:r w:rsidR="00D1138F" w:rsidRPr="00EC5A59">
        <w:rPr>
          <w:rFonts w:ascii="Tahoma" w:hAnsi="Tahoma" w:cs="Tahoma"/>
          <w:sz w:val="18"/>
          <w:szCs w:val="18"/>
        </w:rPr>
        <w:t xml:space="preserve"> tipa I na evropskem trgu po standardu SIST EN ISO 14024, kamor sodi več nacionalnih in večnacionalnih shem znakov za okolje v Evropi. Gre za sisteme okolijskega označevanja, kjer so zahteve jasno določene in ki temelji na presoji okolijskih vplivov življenjskega cikla izdelkov/storitev, katerih zahteve postavi neodvisni organ, ki se spremljajo prek revizijskega postopka. Certificiranje opravi zunanji neodvisni organ za ugotavljanje skladnosti oz. oseba, ki ima za to strokovno znanje in reference.</w:t>
      </w:r>
    </w:p>
    <w:p w14:paraId="348A817A" w14:textId="77777777" w:rsidR="00D1138F" w:rsidRPr="00EC5A59" w:rsidRDefault="00D1138F" w:rsidP="00EB11A1">
      <w:pPr>
        <w:spacing w:after="0" w:line="100" w:lineRule="atLeast"/>
        <w:jc w:val="both"/>
        <w:rPr>
          <w:rFonts w:ascii="Tahoma" w:hAnsi="Tahoma" w:cs="Tahoma"/>
          <w:sz w:val="18"/>
          <w:szCs w:val="18"/>
        </w:rPr>
      </w:pPr>
    </w:p>
    <w:p w14:paraId="4095F977" w14:textId="77777777" w:rsidR="00E14EEF" w:rsidRPr="00EC5A59" w:rsidRDefault="00D1138F" w:rsidP="00EB11A1">
      <w:pPr>
        <w:spacing w:after="0" w:line="100" w:lineRule="atLeast"/>
        <w:jc w:val="both"/>
        <w:rPr>
          <w:rFonts w:ascii="Tahoma" w:hAnsi="Tahoma" w:cs="Tahoma"/>
          <w:sz w:val="18"/>
          <w:szCs w:val="18"/>
        </w:rPr>
      </w:pPr>
      <w:r w:rsidRPr="00EC5A59">
        <w:rPr>
          <w:rFonts w:ascii="Tahoma" w:hAnsi="Tahoma" w:cs="Tahoma"/>
          <w:sz w:val="18"/>
          <w:szCs w:val="18"/>
        </w:rPr>
        <w:t>Najpogostejše oznake tipa I na evropskem trgu so:</w:t>
      </w:r>
      <w:r w:rsidR="00E14EEF" w:rsidRPr="00EC5A59">
        <w:rPr>
          <w:rFonts w:ascii="Tahoma" w:hAnsi="Tahoma" w:cs="Tahoma"/>
          <w:sz w:val="18"/>
          <w:szCs w:val="18"/>
        </w:rPr>
        <w:t xml:space="preserve"> </w:t>
      </w:r>
      <w:proofErr w:type="spellStart"/>
      <w:r w:rsidR="00E14EEF" w:rsidRPr="00EC5A59">
        <w:rPr>
          <w:rFonts w:ascii="Tahoma" w:hAnsi="Tahoma" w:cs="Tahoma"/>
          <w:sz w:val="18"/>
          <w:szCs w:val="18"/>
        </w:rPr>
        <w:t>European</w:t>
      </w:r>
      <w:proofErr w:type="spellEnd"/>
      <w:r w:rsidR="00E14EEF" w:rsidRPr="00EC5A59">
        <w:rPr>
          <w:rFonts w:ascii="Tahoma" w:hAnsi="Tahoma" w:cs="Tahoma"/>
          <w:sz w:val="18"/>
          <w:szCs w:val="18"/>
        </w:rPr>
        <w:t xml:space="preserve"> </w:t>
      </w:r>
      <w:proofErr w:type="spellStart"/>
      <w:r w:rsidR="00E14EEF" w:rsidRPr="00EC5A59">
        <w:rPr>
          <w:rFonts w:ascii="Tahoma" w:hAnsi="Tahoma" w:cs="Tahoma"/>
          <w:sz w:val="18"/>
          <w:szCs w:val="18"/>
        </w:rPr>
        <w:t>Ecolabel</w:t>
      </w:r>
      <w:proofErr w:type="spellEnd"/>
      <w:r w:rsidR="00E14EEF" w:rsidRPr="00EC5A59">
        <w:rPr>
          <w:rFonts w:ascii="Tahoma" w:hAnsi="Tahoma" w:cs="Tahoma"/>
          <w:sz w:val="18"/>
          <w:szCs w:val="18"/>
        </w:rPr>
        <w:t xml:space="preserve"> (Evropa), </w:t>
      </w:r>
      <w:proofErr w:type="spellStart"/>
      <w:r w:rsidR="00E14EEF" w:rsidRPr="00EC5A59">
        <w:rPr>
          <w:rFonts w:ascii="Tahoma" w:hAnsi="Tahoma" w:cs="Tahoma"/>
          <w:sz w:val="18"/>
          <w:szCs w:val="18"/>
        </w:rPr>
        <w:t>Nordic</w:t>
      </w:r>
      <w:proofErr w:type="spellEnd"/>
      <w:r w:rsidR="00E14EEF" w:rsidRPr="00EC5A59">
        <w:rPr>
          <w:rFonts w:ascii="Tahoma" w:hAnsi="Tahoma" w:cs="Tahoma"/>
          <w:sz w:val="18"/>
          <w:szCs w:val="18"/>
        </w:rPr>
        <w:t xml:space="preserve"> </w:t>
      </w:r>
      <w:proofErr w:type="spellStart"/>
      <w:r w:rsidR="00E14EEF" w:rsidRPr="00EC5A59">
        <w:rPr>
          <w:rFonts w:ascii="Tahoma" w:hAnsi="Tahoma" w:cs="Tahoma"/>
          <w:sz w:val="18"/>
          <w:szCs w:val="18"/>
        </w:rPr>
        <w:t>swan</w:t>
      </w:r>
      <w:proofErr w:type="spellEnd"/>
      <w:r w:rsidR="00E14EEF" w:rsidRPr="00EC5A59">
        <w:rPr>
          <w:rFonts w:ascii="Tahoma" w:hAnsi="Tahoma" w:cs="Tahoma"/>
          <w:sz w:val="18"/>
          <w:szCs w:val="18"/>
        </w:rPr>
        <w:t xml:space="preserve"> (Nordijske države), </w:t>
      </w:r>
      <w:proofErr w:type="spellStart"/>
      <w:r w:rsidR="00E14EEF" w:rsidRPr="00EC5A59">
        <w:rPr>
          <w:rFonts w:ascii="Tahoma" w:hAnsi="Tahoma" w:cs="Tahoma"/>
          <w:sz w:val="18"/>
          <w:szCs w:val="18"/>
        </w:rPr>
        <w:t>Blue</w:t>
      </w:r>
      <w:proofErr w:type="spellEnd"/>
      <w:r w:rsidR="00E14EEF" w:rsidRPr="00EC5A59">
        <w:rPr>
          <w:rFonts w:ascii="Tahoma" w:hAnsi="Tahoma" w:cs="Tahoma"/>
          <w:sz w:val="18"/>
          <w:szCs w:val="18"/>
        </w:rPr>
        <w:t xml:space="preserve"> Angel (Nemčija), </w:t>
      </w:r>
      <w:proofErr w:type="spellStart"/>
      <w:r w:rsidR="00E14EEF" w:rsidRPr="00EC5A59">
        <w:rPr>
          <w:rFonts w:ascii="Tahoma" w:hAnsi="Tahoma" w:cs="Tahoma"/>
          <w:sz w:val="18"/>
          <w:szCs w:val="18"/>
        </w:rPr>
        <w:t>French</w:t>
      </w:r>
      <w:proofErr w:type="spellEnd"/>
      <w:r w:rsidR="00E14EEF" w:rsidRPr="00EC5A59">
        <w:rPr>
          <w:rFonts w:ascii="Tahoma" w:hAnsi="Tahoma" w:cs="Tahoma"/>
          <w:sz w:val="18"/>
          <w:szCs w:val="18"/>
        </w:rPr>
        <w:t xml:space="preserve"> </w:t>
      </w:r>
      <w:proofErr w:type="spellStart"/>
      <w:r w:rsidR="00E14EEF" w:rsidRPr="00EC5A59">
        <w:rPr>
          <w:rFonts w:ascii="Tahoma" w:hAnsi="Tahoma" w:cs="Tahoma"/>
          <w:sz w:val="18"/>
          <w:szCs w:val="18"/>
        </w:rPr>
        <w:t>Ecolabel</w:t>
      </w:r>
      <w:proofErr w:type="spellEnd"/>
      <w:r w:rsidR="00E14EEF" w:rsidRPr="00EC5A59">
        <w:rPr>
          <w:rFonts w:ascii="Tahoma" w:hAnsi="Tahoma" w:cs="Tahoma"/>
          <w:sz w:val="18"/>
          <w:szCs w:val="18"/>
        </w:rPr>
        <w:t xml:space="preserve"> (Francija), </w:t>
      </w:r>
      <w:proofErr w:type="spellStart"/>
      <w:r w:rsidR="00E14EEF" w:rsidRPr="00EC5A59">
        <w:rPr>
          <w:rFonts w:ascii="Tahoma" w:hAnsi="Tahoma" w:cs="Tahoma"/>
          <w:sz w:val="18"/>
          <w:szCs w:val="18"/>
        </w:rPr>
        <w:t>Dutch</w:t>
      </w:r>
      <w:proofErr w:type="spellEnd"/>
      <w:r w:rsidR="00E14EEF" w:rsidRPr="00EC5A59">
        <w:rPr>
          <w:rFonts w:ascii="Tahoma" w:hAnsi="Tahoma" w:cs="Tahoma"/>
          <w:sz w:val="18"/>
          <w:szCs w:val="18"/>
        </w:rPr>
        <w:t xml:space="preserve"> </w:t>
      </w:r>
      <w:proofErr w:type="spellStart"/>
      <w:r w:rsidR="00E14EEF" w:rsidRPr="00EC5A59">
        <w:rPr>
          <w:rFonts w:ascii="Tahoma" w:hAnsi="Tahoma" w:cs="Tahoma"/>
          <w:sz w:val="18"/>
          <w:szCs w:val="18"/>
        </w:rPr>
        <w:t>ecolabel</w:t>
      </w:r>
      <w:proofErr w:type="spellEnd"/>
      <w:r w:rsidR="00E14EEF" w:rsidRPr="00EC5A59">
        <w:rPr>
          <w:rFonts w:ascii="Tahoma" w:hAnsi="Tahoma" w:cs="Tahoma"/>
          <w:sz w:val="18"/>
          <w:szCs w:val="18"/>
        </w:rPr>
        <w:t xml:space="preserve"> (Nizozemska), </w:t>
      </w:r>
      <w:proofErr w:type="spellStart"/>
      <w:r w:rsidR="00E14EEF" w:rsidRPr="00EC5A59">
        <w:rPr>
          <w:rFonts w:ascii="Tahoma" w:hAnsi="Tahoma" w:cs="Tahoma"/>
          <w:sz w:val="18"/>
          <w:szCs w:val="18"/>
        </w:rPr>
        <w:t>Hungarian</w:t>
      </w:r>
      <w:proofErr w:type="spellEnd"/>
      <w:r w:rsidR="00E14EEF" w:rsidRPr="00EC5A59">
        <w:rPr>
          <w:rFonts w:ascii="Tahoma" w:hAnsi="Tahoma" w:cs="Tahoma"/>
          <w:sz w:val="18"/>
          <w:szCs w:val="18"/>
        </w:rPr>
        <w:t xml:space="preserve"> </w:t>
      </w:r>
      <w:proofErr w:type="spellStart"/>
      <w:r w:rsidR="00E14EEF" w:rsidRPr="00EC5A59">
        <w:rPr>
          <w:rFonts w:ascii="Tahoma" w:hAnsi="Tahoma" w:cs="Tahoma"/>
          <w:sz w:val="18"/>
          <w:szCs w:val="18"/>
        </w:rPr>
        <w:t>ecolabel</w:t>
      </w:r>
      <w:proofErr w:type="spellEnd"/>
      <w:r w:rsidR="00E14EEF" w:rsidRPr="00EC5A59">
        <w:rPr>
          <w:rFonts w:ascii="Tahoma" w:hAnsi="Tahoma" w:cs="Tahoma"/>
          <w:sz w:val="18"/>
          <w:szCs w:val="18"/>
        </w:rPr>
        <w:t xml:space="preserve"> (Madžarska), </w:t>
      </w:r>
      <w:proofErr w:type="spellStart"/>
      <w:r w:rsidR="00E14EEF" w:rsidRPr="00EC5A59">
        <w:rPr>
          <w:rFonts w:ascii="Tahoma" w:hAnsi="Tahoma" w:cs="Tahoma"/>
          <w:sz w:val="18"/>
          <w:szCs w:val="18"/>
        </w:rPr>
        <w:t>Environmental</w:t>
      </w:r>
      <w:proofErr w:type="spellEnd"/>
      <w:r w:rsidR="00E14EEF" w:rsidRPr="00EC5A59">
        <w:rPr>
          <w:rFonts w:ascii="Tahoma" w:hAnsi="Tahoma" w:cs="Tahoma"/>
          <w:sz w:val="18"/>
          <w:szCs w:val="18"/>
        </w:rPr>
        <w:t xml:space="preserve"> </w:t>
      </w:r>
      <w:proofErr w:type="spellStart"/>
      <w:r w:rsidR="00E14EEF" w:rsidRPr="00EC5A59">
        <w:rPr>
          <w:rFonts w:ascii="Tahoma" w:hAnsi="Tahoma" w:cs="Tahoma"/>
          <w:sz w:val="18"/>
          <w:szCs w:val="18"/>
        </w:rPr>
        <w:t>Choice</w:t>
      </w:r>
      <w:proofErr w:type="spellEnd"/>
      <w:r w:rsidR="00E14EEF" w:rsidRPr="00EC5A59">
        <w:rPr>
          <w:rFonts w:ascii="Tahoma" w:hAnsi="Tahoma" w:cs="Tahoma"/>
          <w:sz w:val="18"/>
          <w:szCs w:val="18"/>
        </w:rPr>
        <w:t xml:space="preserve"> (Nova Zelandija), </w:t>
      </w:r>
      <w:proofErr w:type="spellStart"/>
      <w:r w:rsidR="00E14EEF" w:rsidRPr="00EC5A59">
        <w:rPr>
          <w:rFonts w:ascii="Tahoma" w:hAnsi="Tahoma" w:cs="Tahoma"/>
          <w:sz w:val="18"/>
          <w:szCs w:val="18"/>
        </w:rPr>
        <w:t>Environmental</w:t>
      </w:r>
      <w:proofErr w:type="spellEnd"/>
      <w:r w:rsidR="00E14EEF" w:rsidRPr="00EC5A59">
        <w:rPr>
          <w:rFonts w:ascii="Tahoma" w:hAnsi="Tahoma" w:cs="Tahoma"/>
          <w:sz w:val="18"/>
          <w:szCs w:val="18"/>
        </w:rPr>
        <w:t xml:space="preserve"> </w:t>
      </w:r>
      <w:proofErr w:type="spellStart"/>
      <w:r w:rsidR="00E14EEF" w:rsidRPr="00EC5A59">
        <w:rPr>
          <w:rFonts w:ascii="Tahoma" w:hAnsi="Tahoma" w:cs="Tahoma"/>
          <w:sz w:val="18"/>
          <w:szCs w:val="18"/>
        </w:rPr>
        <w:t>Choice</w:t>
      </w:r>
      <w:proofErr w:type="spellEnd"/>
      <w:r w:rsidR="00E14EEF" w:rsidRPr="00EC5A59">
        <w:rPr>
          <w:rFonts w:ascii="Tahoma" w:hAnsi="Tahoma" w:cs="Tahoma"/>
          <w:sz w:val="18"/>
          <w:szCs w:val="18"/>
        </w:rPr>
        <w:t xml:space="preserve"> (Avstralija), </w:t>
      </w:r>
      <w:proofErr w:type="spellStart"/>
      <w:r w:rsidR="00E14EEF" w:rsidRPr="00EC5A59">
        <w:rPr>
          <w:rFonts w:ascii="Tahoma" w:hAnsi="Tahoma" w:cs="Tahoma"/>
          <w:sz w:val="18"/>
          <w:szCs w:val="18"/>
        </w:rPr>
        <w:t>Ecomark</w:t>
      </w:r>
      <w:proofErr w:type="spellEnd"/>
      <w:r w:rsidR="00E14EEF" w:rsidRPr="00EC5A59">
        <w:rPr>
          <w:rFonts w:ascii="Tahoma" w:hAnsi="Tahoma" w:cs="Tahoma"/>
          <w:sz w:val="18"/>
          <w:szCs w:val="18"/>
        </w:rPr>
        <w:t xml:space="preserve"> (Japonska)</w:t>
      </w:r>
      <w:r w:rsidR="00E219EF" w:rsidRPr="00EC5A59">
        <w:rPr>
          <w:rFonts w:ascii="Tahoma" w:hAnsi="Tahoma" w:cs="Tahoma"/>
          <w:sz w:val="18"/>
          <w:szCs w:val="18"/>
        </w:rPr>
        <w:t xml:space="preserve">, TCO Certifikat, EPEAT znak za okolje, </w:t>
      </w:r>
      <w:proofErr w:type="spellStart"/>
      <w:r w:rsidR="00E219EF" w:rsidRPr="00EC5A59">
        <w:rPr>
          <w:rFonts w:ascii="Tahoma" w:hAnsi="Tahoma" w:cs="Tahoma"/>
          <w:sz w:val="18"/>
          <w:szCs w:val="18"/>
        </w:rPr>
        <w:t>Nordic</w:t>
      </w:r>
      <w:proofErr w:type="spellEnd"/>
      <w:r w:rsidR="00E219EF" w:rsidRPr="00EC5A59">
        <w:rPr>
          <w:rFonts w:ascii="Tahoma" w:hAnsi="Tahoma" w:cs="Tahoma"/>
          <w:sz w:val="18"/>
          <w:szCs w:val="18"/>
        </w:rPr>
        <w:t xml:space="preserve"> </w:t>
      </w:r>
      <w:proofErr w:type="spellStart"/>
      <w:r w:rsidR="00E219EF" w:rsidRPr="00EC5A59">
        <w:rPr>
          <w:rFonts w:ascii="Tahoma" w:hAnsi="Tahoma" w:cs="Tahoma"/>
          <w:sz w:val="18"/>
          <w:szCs w:val="18"/>
        </w:rPr>
        <w:t>Swan</w:t>
      </w:r>
      <w:proofErr w:type="spellEnd"/>
      <w:r w:rsidR="00E14EEF" w:rsidRPr="00EC5A59">
        <w:rPr>
          <w:rFonts w:ascii="Tahoma" w:hAnsi="Tahoma" w:cs="Tahoma"/>
          <w:sz w:val="18"/>
          <w:szCs w:val="18"/>
        </w:rPr>
        <w:t>.</w:t>
      </w:r>
    </w:p>
    <w:p w14:paraId="54902365" w14:textId="77777777" w:rsidR="00E14EEF" w:rsidRPr="00EC5A59" w:rsidRDefault="00E14EEF" w:rsidP="00EB11A1">
      <w:pPr>
        <w:spacing w:after="0" w:line="100" w:lineRule="atLeast"/>
        <w:jc w:val="both"/>
        <w:rPr>
          <w:rFonts w:ascii="Tahoma" w:hAnsi="Tahoma" w:cs="Tahoma"/>
          <w:sz w:val="18"/>
          <w:szCs w:val="18"/>
        </w:rPr>
      </w:pPr>
    </w:p>
    <w:p w14:paraId="38AAB960" w14:textId="77777777" w:rsidR="00022D21" w:rsidRPr="00EC5A59" w:rsidRDefault="00BB42E8" w:rsidP="00022D21">
      <w:pPr>
        <w:spacing w:after="0" w:line="100" w:lineRule="atLeast"/>
        <w:jc w:val="both"/>
        <w:rPr>
          <w:rFonts w:ascii="Tahoma" w:hAnsi="Tahoma" w:cs="Tahoma"/>
          <w:sz w:val="18"/>
          <w:szCs w:val="18"/>
        </w:rPr>
      </w:pPr>
      <w:r w:rsidRPr="00EC5A59">
        <w:rPr>
          <w:rFonts w:ascii="Tahoma" w:hAnsi="Tahoma" w:cs="Tahoma"/>
          <w:sz w:val="18"/>
          <w:szCs w:val="18"/>
        </w:rPr>
        <w:t>Kjer to zahtevano mora p</w:t>
      </w:r>
      <w:r w:rsidR="00022D21" w:rsidRPr="00EC5A59">
        <w:rPr>
          <w:rFonts w:ascii="Tahoma" w:hAnsi="Tahoma" w:cs="Tahoma"/>
          <w:sz w:val="18"/>
          <w:szCs w:val="18"/>
        </w:rPr>
        <w:t>onudnik k ponudbi priložiti potrdilo, da ima blago znak za okolje tipa I, tehnično dokumentacijo proizvajalca ali drugo ustrezno dokazilo, iz katerega izhaja, da blago izpolnjuje zahteve.</w:t>
      </w:r>
    </w:p>
    <w:p w14:paraId="08966FFF" w14:textId="77777777" w:rsidR="00022D21" w:rsidRPr="00EC5A59" w:rsidRDefault="00022D21" w:rsidP="00EB11A1">
      <w:pPr>
        <w:spacing w:after="0" w:line="100" w:lineRule="atLeast"/>
        <w:jc w:val="both"/>
        <w:rPr>
          <w:rFonts w:ascii="Tahoma" w:hAnsi="Tahoma" w:cs="Tahoma"/>
          <w:sz w:val="18"/>
          <w:szCs w:val="18"/>
        </w:rPr>
      </w:pPr>
    </w:p>
    <w:p w14:paraId="0E532E21" w14:textId="77777777" w:rsidR="0060480D" w:rsidRPr="00EC5A59" w:rsidRDefault="008A27B8" w:rsidP="00EB11A1">
      <w:pPr>
        <w:spacing w:after="0" w:line="100" w:lineRule="atLeast"/>
        <w:jc w:val="both"/>
        <w:rPr>
          <w:rFonts w:ascii="Tahoma" w:hAnsi="Tahoma" w:cs="Tahoma"/>
          <w:b/>
          <w:bCs/>
          <w:sz w:val="18"/>
          <w:szCs w:val="18"/>
        </w:rPr>
      </w:pPr>
      <w:r w:rsidRPr="00EC5A59">
        <w:rPr>
          <w:rFonts w:ascii="Tahoma" w:hAnsi="Tahoma" w:cs="Tahoma"/>
          <w:b/>
          <w:bCs/>
          <w:sz w:val="18"/>
          <w:szCs w:val="18"/>
        </w:rPr>
        <w:t>Vzorčenje</w:t>
      </w:r>
    </w:p>
    <w:p w14:paraId="281D6D13" w14:textId="77777777" w:rsidR="00315A34" w:rsidRPr="00EC5A59" w:rsidRDefault="00315A34" w:rsidP="00EB11A1">
      <w:pPr>
        <w:spacing w:after="0" w:line="100" w:lineRule="atLeast"/>
        <w:jc w:val="both"/>
        <w:rPr>
          <w:rFonts w:ascii="Tahoma" w:hAnsi="Tahoma" w:cs="Tahoma"/>
          <w:b/>
          <w:bCs/>
          <w:sz w:val="18"/>
          <w:szCs w:val="18"/>
        </w:rPr>
      </w:pPr>
    </w:p>
    <w:p w14:paraId="0BEE3784" w14:textId="77777777" w:rsidR="0060480D" w:rsidRPr="00EC5A59" w:rsidRDefault="0060480D" w:rsidP="00EB11A1">
      <w:pPr>
        <w:spacing w:after="0" w:line="100" w:lineRule="atLeast"/>
        <w:jc w:val="both"/>
        <w:rPr>
          <w:rFonts w:ascii="Tahoma" w:hAnsi="Tahoma" w:cs="Tahoma"/>
          <w:sz w:val="18"/>
          <w:szCs w:val="18"/>
        </w:rPr>
      </w:pPr>
      <w:r w:rsidRPr="00EC5A59">
        <w:rPr>
          <w:rFonts w:ascii="Tahoma" w:hAnsi="Tahoma" w:cs="Tahoma"/>
          <w:sz w:val="18"/>
          <w:szCs w:val="18"/>
        </w:rPr>
        <w:t xml:space="preserve">V kolikor </w:t>
      </w:r>
      <w:r w:rsidR="00C96F05" w:rsidRPr="00EC5A59">
        <w:rPr>
          <w:rFonts w:ascii="Tahoma" w:hAnsi="Tahoma" w:cs="Tahoma"/>
          <w:sz w:val="18"/>
          <w:szCs w:val="18"/>
        </w:rPr>
        <w:t>naročnik</w:t>
      </w:r>
      <w:r w:rsidR="00B14636" w:rsidRPr="00EC5A59">
        <w:rPr>
          <w:rFonts w:ascii="Tahoma" w:hAnsi="Tahoma" w:cs="Tahoma"/>
          <w:sz w:val="18"/>
          <w:szCs w:val="18"/>
        </w:rPr>
        <w:t xml:space="preserve"> ni seznanjen oz. nima izkušenj s</w:t>
      </w:r>
      <w:r w:rsidR="00CA2188" w:rsidRPr="00EC5A59">
        <w:rPr>
          <w:rFonts w:ascii="Tahoma" w:hAnsi="Tahoma" w:cs="Tahoma"/>
          <w:sz w:val="18"/>
          <w:szCs w:val="18"/>
        </w:rPr>
        <w:t xml:space="preserve"> ponujen</w:t>
      </w:r>
      <w:r w:rsidR="00B14636" w:rsidRPr="00EC5A59">
        <w:rPr>
          <w:rFonts w:ascii="Tahoma" w:hAnsi="Tahoma" w:cs="Tahoma"/>
          <w:sz w:val="18"/>
          <w:szCs w:val="18"/>
        </w:rPr>
        <w:t>o</w:t>
      </w:r>
      <w:r w:rsidR="00CA2188" w:rsidRPr="00EC5A59">
        <w:rPr>
          <w:rFonts w:ascii="Tahoma" w:hAnsi="Tahoma" w:cs="Tahoma"/>
          <w:sz w:val="18"/>
          <w:szCs w:val="18"/>
        </w:rPr>
        <w:t xml:space="preserve"> oprem</w:t>
      </w:r>
      <w:r w:rsidR="00B14636" w:rsidRPr="00EC5A59">
        <w:rPr>
          <w:rFonts w:ascii="Tahoma" w:hAnsi="Tahoma" w:cs="Tahoma"/>
          <w:sz w:val="18"/>
          <w:szCs w:val="18"/>
        </w:rPr>
        <w:t>o, ki ustreza vseh razpisanim tehničnim specifikacijam</w:t>
      </w:r>
      <w:r w:rsidR="00CA2188" w:rsidRPr="00EC5A59">
        <w:rPr>
          <w:rFonts w:ascii="Tahoma" w:hAnsi="Tahoma" w:cs="Tahoma"/>
          <w:sz w:val="18"/>
          <w:szCs w:val="18"/>
        </w:rPr>
        <w:t xml:space="preserve">, lahko naročnik od ponudnika zahteva vzorce ponujene opreme s pomočjo katerih bo </w:t>
      </w:r>
      <w:r w:rsidR="00B14636" w:rsidRPr="00EC5A59">
        <w:rPr>
          <w:rFonts w:ascii="Tahoma" w:hAnsi="Tahoma" w:cs="Tahoma"/>
          <w:sz w:val="18"/>
          <w:szCs w:val="18"/>
        </w:rPr>
        <w:t>preveril ustreznost in pravilnost delovanja v lastnem informacijskem okolju.</w:t>
      </w:r>
      <w:r w:rsidR="00C96F05" w:rsidRPr="00EC5A59">
        <w:rPr>
          <w:rFonts w:ascii="Tahoma" w:hAnsi="Tahoma" w:cs="Tahoma"/>
          <w:sz w:val="18"/>
          <w:szCs w:val="18"/>
        </w:rPr>
        <w:t xml:space="preserve"> </w:t>
      </w:r>
      <w:r w:rsidR="00A153D8" w:rsidRPr="00EC5A59">
        <w:rPr>
          <w:rFonts w:ascii="Tahoma" w:hAnsi="Tahoma" w:cs="Tahoma"/>
          <w:sz w:val="18"/>
          <w:szCs w:val="18"/>
        </w:rPr>
        <w:t xml:space="preserve"> </w:t>
      </w:r>
    </w:p>
    <w:p w14:paraId="4CD46C9D" w14:textId="77777777" w:rsidR="0060480D" w:rsidRPr="00EC5A59" w:rsidRDefault="0060480D" w:rsidP="00EB11A1">
      <w:pPr>
        <w:spacing w:after="0" w:line="100" w:lineRule="atLeast"/>
        <w:jc w:val="both"/>
        <w:rPr>
          <w:rFonts w:ascii="Tahoma" w:hAnsi="Tahoma" w:cs="Tahoma"/>
          <w:sz w:val="18"/>
          <w:szCs w:val="18"/>
        </w:rPr>
      </w:pPr>
    </w:p>
    <w:p w14:paraId="0C579C94" w14:textId="77777777" w:rsidR="00EB11A1" w:rsidRDefault="00EB11A1" w:rsidP="00EB11A1">
      <w:pPr>
        <w:spacing w:after="0" w:line="100" w:lineRule="atLeast"/>
        <w:jc w:val="both"/>
        <w:rPr>
          <w:rFonts w:ascii="Tahoma" w:hAnsi="Tahoma" w:cs="Tahoma"/>
          <w:b/>
          <w:bCs/>
          <w:sz w:val="18"/>
          <w:szCs w:val="18"/>
        </w:rPr>
      </w:pPr>
      <w:r w:rsidRPr="00EC5A59">
        <w:rPr>
          <w:rFonts w:ascii="Tahoma" w:hAnsi="Tahoma" w:cs="Tahoma"/>
          <w:b/>
          <w:bCs/>
          <w:sz w:val="18"/>
          <w:szCs w:val="18"/>
        </w:rPr>
        <w:t>Predmet naročila</w:t>
      </w:r>
    </w:p>
    <w:p w14:paraId="181E8F91" w14:textId="77777777" w:rsidR="009F0F8C" w:rsidRDefault="009F0F8C" w:rsidP="00EB11A1">
      <w:pPr>
        <w:spacing w:after="0" w:line="100" w:lineRule="atLeast"/>
        <w:jc w:val="both"/>
        <w:rPr>
          <w:rFonts w:ascii="Tahoma" w:hAnsi="Tahoma" w:cs="Tahoma"/>
          <w:b/>
          <w:bCs/>
          <w:sz w:val="18"/>
          <w:szCs w:val="18"/>
        </w:rPr>
      </w:pPr>
    </w:p>
    <w:p w14:paraId="6776712F" w14:textId="77777777" w:rsidR="009F0F8C" w:rsidRPr="009F0F8C" w:rsidRDefault="009F0F8C" w:rsidP="009F0F8C">
      <w:pPr>
        <w:spacing w:after="0" w:line="240" w:lineRule="auto"/>
        <w:jc w:val="both"/>
        <w:rPr>
          <w:rFonts w:ascii="Tahoma" w:hAnsi="Tahoma" w:cs="Tahoma"/>
          <w:kern w:val="0"/>
          <w:sz w:val="18"/>
          <w:szCs w:val="18"/>
          <w:lang w:eastAsia="en-US"/>
        </w:rPr>
      </w:pPr>
      <w:r w:rsidRPr="009F0F8C">
        <w:rPr>
          <w:rFonts w:ascii="Tahoma" w:hAnsi="Tahoma" w:cs="Tahoma"/>
          <w:sz w:val="18"/>
          <w:szCs w:val="18"/>
        </w:rPr>
        <w:t xml:space="preserve">V postopku oddaje javnega naročila </w:t>
      </w:r>
      <w:r w:rsidRPr="009F0F8C">
        <w:rPr>
          <w:rFonts w:ascii="Tahoma" w:hAnsi="Tahoma" w:cs="Tahoma"/>
          <w:b/>
          <w:bCs/>
          <w:sz w:val="18"/>
          <w:szCs w:val="18"/>
        </w:rPr>
        <w:t>»</w:t>
      </w:r>
      <w:r>
        <w:rPr>
          <w:rFonts w:ascii="Tahoma" w:hAnsi="Tahoma" w:cs="Tahoma"/>
          <w:b/>
          <w:bCs/>
          <w:color w:val="000000"/>
          <w:sz w:val="18"/>
          <w:szCs w:val="18"/>
        </w:rPr>
        <w:t>Dobava računalniške opreme</w:t>
      </w:r>
      <w:r w:rsidRPr="009F0F8C">
        <w:rPr>
          <w:rFonts w:ascii="Tahoma" w:hAnsi="Tahoma" w:cs="Tahoma"/>
          <w:b/>
          <w:bCs/>
          <w:color w:val="000000"/>
          <w:sz w:val="18"/>
          <w:szCs w:val="18"/>
        </w:rPr>
        <w:t xml:space="preserve">« </w:t>
      </w:r>
      <w:r w:rsidRPr="009F0F8C">
        <w:rPr>
          <w:rFonts w:ascii="Tahoma" w:hAnsi="Tahoma" w:cs="Tahoma"/>
          <w:sz w:val="18"/>
          <w:szCs w:val="18"/>
        </w:rPr>
        <w:t>naročnika SB Nova Gorica, izjavljamo, da predmet ponudbe v celoti izpolnjuje vse tehnične in strokovne specifikacije navedene v nadaljevanju. Zaželeno je, da ponudnik v desnem stolpcu navede mesto v ponudbeni dokumentaciji, na katerem je razvidno izpolnjevanje tehnične in strokovne specifikacije (kjer je narava zahteve taka, da se jo lahko izkazuje s priloženo tehnično dokumentacijo ponujene opreme).</w:t>
      </w:r>
    </w:p>
    <w:p w14:paraId="45E10B2A" w14:textId="77777777" w:rsidR="009F0F8C" w:rsidRDefault="009F0F8C" w:rsidP="00EB11A1">
      <w:pPr>
        <w:spacing w:after="0" w:line="100" w:lineRule="atLeast"/>
        <w:jc w:val="both"/>
        <w:rPr>
          <w:rFonts w:ascii="Tahoma" w:hAnsi="Tahoma" w:cs="Tahoma"/>
          <w:b/>
          <w:bCs/>
          <w:sz w:val="18"/>
          <w:szCs w:val="18"/>
        </w:rPr>
      </w:pPr>
    </w:p>
    <w:p w14:paraId="65762418" w14:textId="77777777" w:rsidR="00046526" w:rsidRPr="00EC5A59" w:rsidRDefault="00046526" w:rsidP="00EB11A1">
      <w:pPr>
        <w:spacing w:after="0" w:line="100" w:lineRule="atLeast"/>
        <w:jc w:val="both"/>
        <w:rPr>
          <w:rFonts w:ascii="Tahoma" w:hAnsi="Tahoma" w:cs="Tahoma"/>
          <w:b/>
          <w:bCs/>
          <w:sz w:val="18"/>
          <w:szCs w:val="18"/>
        </w:rPr>
      </w:pPr>
    </w:p>
    <w:p w14:paraId="0053A4C2" w14:textId="77777777" w:rsidR="00046526" w:rsidRDefault="009C721E" w:rsidP="009C721E">
      <w:pPr>
        <w:spacing w:after="0" w:line="100" w:lineRule="atLeast"/>
        <w:jc w:val="both"/>
        <w:rPr>
          <w:rFonts w:ascii="Tahoma" w:hAnsi="Tahoma" w:cs="Tahoma"/>
          <w:b/>
          <w:bCs/>
          <w:sz w:val="18"/>
          <w:szCs w:val="18"/>
        </w:rPr>
      </w:pPr>
      <w:r w:rsidRPr="009C721E">
        <w:rPr>
          <w:rFonts w:ascii="Tahoma" w:hAnsi="Tahoma" w:cs="Tahoma"/>
          <w:b/>
          <w:bCs/>
          <w:sz w:val="18"/>
          <w:szCs w:val="18"/>
        </w:rPr>
        <w:t>1)</w:t>
      </w:r>
      <w:r>
        <w:rPr>
          <w:rFonts w:ascii="Tahoma" w:hAnsi="Tahoma" w:cs="Tahoma"/>
          <w:b/>
          <w:bCs/>
          <w:sz w:val="18"/>
          <w:szCs w:val="18"/>
        </w:rPr>
        <w:t xml:space="preserve"> </w:t>
      </w:r>
      <w:r w:rsidR="00EB11A1" w:rsidRPr="00046526">
        <w:rPr>
          <w:rFonts w:ascii="Tahoma" w:hAnsi="Tahoma" w:cs="Tahoma"/>
          <w:b/>
          <w:bCs/>
          <w:sz w:val="18"/>
          <w:szCs w:val="18"/>
        </w:rPr>
        <w:t xml:space="preserve">Sklop 1: </w:t>
      </w:r>
      <w:r w:rsidR="00A72BB0" w:rsidRPr="00046526">
        <w:rPr>
          <w:rFonts w:ascii="Tahoma" w:hAnsi="Tahoma" w:cs="Tahoma"/>
          <w:b/>
          <w:bCs/>
          <w:sz w:val="18"/>
          <w:szCs w:val="18"/>
        </w:rPr>
        <w:t>Namizni računalniki</w:t>
      </w:r>
      <w:r w:rsidR="00046526" w:rsidRPr="00046526">
        <w:rPr>
          <w:rFonts w:ascii="Tahoma" w:hAnsi="Tahoma" w:cs="Tahoma"/>
          <w:b/>
          <w:bCs/>
          <w:sz w:val="18"/>
          <w:szCs w:val="18"/>
        </w:rPr>
        <w:t xml:space="preserve">: </w:t>
      </w:r>
    </w:p>
    <w:p w14:paraId="23E45981" w14:textId="77777777" w:rsidR="009C721E" w:rsidRPr="00046526" w:rsidRDefault="009C721E" w:rsidP="009C721E">
      <w:pPr>
        <w:spacing w:after="0" w:line="100" w:lineRule="atLeast"/>
        <w:jc w:val="both"/>
        <w:rPr>
          <w:rFonts w:ascii="Tahoma" w:hAnsi="Tahoma" w:cs="Tahoma"/>
          <w:b/>
          <w:bCs/>
          <w:sz w:val="18"/>
          <w:szCs w:val="18"/>
        </w:rPr>
      </w:pPr>
    </w:p>
    <w:p w14:paraId="0A4A7818" w14:textId="77777777" w:rsidR="00A72BB0" w:rsidRPr="00046526" w:rsidRDefault="00046526" w:rsidP="00046526">
      <w:pPr>
        <w:spacing w:after="0" w:line="100" w:lineRule="atLeast"/>
        <w:jc w:val="both"/>
        <w:rPr>
          <w:rFonts w:ascii="Tahoma" w:hAnsi="Tahoma" w:cs="Tahoma"/>
          <w:b/>
          <w:bCs/>
          <w:sz w:val="18"/>
          <w:szCs w:val="18"/>
        </w:rPr>
      </w:pPr>
      <w:r w:rsidRPr="00046526">
        <w:rPr>
          <w:rFonts w:ascii="Tahoma" w:hAnsi="Tahoma" w:cs="Tahoma"/>
          <w:b/>
          <w:bCs/>
          <w:sz w:val="18"/>
          <w:szCs w:val="18"/>
        </w:rPr>
        <w:t>1.1) Šifra JR 1571-1:</w:t>
      </w:r>
    </w:p>
    <w:p w14:paraId="65EDE47E" w14:textId="77777777" w:rsidR="00363ABF" w:rsidRPr="00EC5A59" w:rsidRDefault="00363ABF" w:rsidP="00363ABF">
      <w:pPr>
        <w:spacing w:after="0" w:line="100" w:lineRule="atLeast"/>
        <w:jc w:val="both"/>
        <w:rPr>
          <w:rFonts w:ascii="Tahoma" w:hAnsi="Tahoma" w:cs="Tahoma"/>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9"/>
        <w:gridCol w:w="4999"/>
        <w:gridCol w:w="2440"/>
      </w:tblGrid>
      <w:tr w:rsidR="00D31F90" w:rsidRPr="00EC5A59" w14:paraId="4A0B44AE" w14:textId="77777777" w:rsidTr="009F0F8C">
        <w:tc>
          <w:tcPr>
            <w:tcW w:w="2220" w:type="dxa"/>
            <w:shd w:val="clear" w:color="auto" w:fill="99CC00"/>
          </w:tcPr>
          <w:p w14:paraId="7263A351"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 xml:space="preserve">Računalnik 1 </w:t>
            </w:r>
          </w:p>
          <w:p w14:paraId="737D49B1"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(Go-</w:t>
            </w:r>
            <w:proofErr w:type="spellStart"/>
            <w:r w:rsidRPr="00EC5A59">
              <w:rPr>
                <w:rFonts w:ascii="Tahoma" w:hAnsi="Tahoma" w:cs="Tahoma"/>
                <w:b/>
                <w:bCs/>
                <w:sz w:val="18"/>
                <w:szCs w:val="18"/>
              </w:rPr>
              <w:t>soft</w:t>
            </w:r>
            <w:proofErr w:type="spellEnd"/>
            <w:r w:rsidRPr="00EC5A59">
              <w:rPr>
                <w:rFonts w:ascii="Tahoma" w:hAnsi="Tahoma" w:cs="Tahoma"/>
                <w:b/>
                <w:bCs/>
                <w:sz w:val="18"/>
                <w:szCs w:val="18"/>
              </w:rPr>
              <w:t xml:space="preserve"> </w:t>
            </w:r>
            <w:proofErr w:type="spellStart"/>
            <w:r w:rsidRPr="00EC5A59">
              <w:rPr>
                <w:rFonts w:ascii="Tahoma" w:hAnsi="Tahoma" w:cs="Tahoma"/>
                <w:b/>
                <w:bCs/>
                <w:sz w:val="18"/>
                <w:szCs w:val="18"/>
              </w:rPr>
              <w:t>art</w:t>
            </w:r>
            <w:proofErr w:type="spellEnd"/>
            <w:r w:rsidRPr="00EC5A59">
              <w:rPr>
                <w:rFonts w:ascii="Tahoma" w:hAnsi="Tahoma" w:cs="Tahoma"/>
                <w:b/>
                <w:bCs/>
                <w:sz w:val="18"/>
                <w:szCs w:val="18"/>
              </w:rPr>
              <w:t>. OS000931)</w:t>
            </w:r>
          </w:p>
        </w:tc>
        <w:tc>
          <w:tcPr>
            <w:tcW w:w="5118" w:type="dxa"/>
            <w:shd w:val="clear" w:color="auto" w:fill="99CC00"/>
          </w:tcPr>
          <w:p w14:paraId="28810177" w14:textId="3B1A8210"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Količina: 10</w:t>
            </w:r>
            <w:r w:rsidR="001B4929">
              <w:rPr>
                <w:rFonts w:ascii="Tahoma" w:hAnsi="Tahoma" w:cs="Tahoma"/>
                <w:b/>
                <w:bCs/>
                <w:sz w:val="18"/>
                <w:szCs w:val="18"/>
              </w:rPr>
              <w:t>3</w:t>
            </w:r>
            <w:r w:rsidRPr="00EC5A59">
              <w:rPr>
                <w:rFonts w:ascii="Tahoma" w:hAnsi="Tahoma" w:cs="Tahoma"/>
                <w:b/>
                <w:bCs/>
                <w:sz w:val="18"/>
                <w:szCs w:val="18"/>
              </w:rPr>
              <w:t xml:space="preserve"> kos</w:t>
            </w:r>
          </w:p>
        </w:tc>
        <w:tc>
          <w:tcPr>
            <w:tcW w:w="2516" w:type="dxa"/>
            <w:shd w:val="clear" w:color="auto" w:fill="99CC00"/>
          </w:tcPr>
          <w:p w14:paraId="7821F6F0" w14:textId="3851071E" w:rsidR="009F0F8C" w:rsidRPr="00EC5A59" w:rsidRDefault="009F0F8C" w:rsidP="00EC6BCC">
            <w:pPr>
              <w:spacing w:after="0" w:line="100" w:lineRule="atLeast"/>
              <w:jc w:val="both"/>
              <w:rPr>
                <w:rFonts w:ascii="Tahoma" w:hAnsi="Tahoma" w:cs="Tahoma"/>
                <w:b/>
                <w:bCs/>
                <w:sz w:val="18"/>
                <w:szCs w:val="18"/>
              </w:rPr>
            </w:pPr>
          </w:p>
        </w:tc>
      </w:tr>
      <w:tr w:rsidR="00D31F90" w:rsidRPr="00EC5A59" w14:paraId="1B54A621" w14:textId="77777777" w:rsidTr="009F0F8C">
        <w:tc>
          <w:tcPr>
            <w:tcW w:w="2220" w:type="dxa"/>
            <w:shd w:val="clear" w:color="auto" w:fill="auto"/>
          </w:tcPr>
          <w:p w14:paraId="2D56ABD7"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Procesor</w:t>
            </w:r>
          </w:p>
        </w:tc>
        <w:tc>
          <w:tcPr>
            <w:tcW w:w="5118" w:type="dxa"/>
            <w:shd w:val="clear" w:color="auto" w:fill="auto"/>
          </w:tcPr>
          <w:p w14:paraId="710B2EC5" w14:textId="77777777" w:rsidR="009F0F8C" w:rsidRPr="00EC5A59" w:rsidRDefault="009F0F8C" w:rsidP="00EC6BCC">
            <w:pPr>
              <w:spacing w:after="0" w:line="100" w:lineRule="atLeast"/>
              <w:jc w:val="both"/>
              <w:rPr>
                <w:rFonts w:ascii="Tahoma" w:hAnsi="Tahoma" w:cs="Tahoma"/>
                <w:sz w:val="18"/>
                <w:szCs w:val="18"/>
              </w:rPr>
            </w:pPr>
            <w:r w:rsidRPr="00EC5A59">
              <w:rPr>
                <w:rFonts w:ascii="Tahoma" w:hAnsi="Tahoma" w:cs="Tahoma"/>
                <w:sz w:val="18"/>
                <w:szCs w:val="18"/>
              </w:rPr>
              <w:t xml:space="preserve">Vsaj 6 jeder/12 niti, </w:t>
            </w:r>
            <w:proofErr w:type="spellStart"/>
            <w:r w:rsidRPr="00EC5A59">
              <w:rPr>
                <w:rFonts w:ascii="Tahoma" w:hAnsi="Tahoma" w:cs="Tahoma"/>
                <w:sz w:val="18"/>
                <w:szCs w:val="18"/>
              </w:rPr>
              <w:t>maks</w:t>
            </w:r>
            <w:proofErr w:type="spellEnd"/>
            <w:r w:rsidRPr="00EC5A59">
              <w:rPr>
                <w:rFonts w:ascii="Tahoma" w:hAnsi="Tahoma" w:cs="Tahoma"/>
                <w:sz w:val="18"/>
                <w:szCs w:val="18"/>
              </w:rPr>
              <w:t>. hitrost vsaj do 4.40 GHz, vsaj predzadnja generacija z dnem povpraševanja</w:t>
            </w:r>
          </w:p>
        </w:tc>
        <w:tc>
          <w:tcPr>
            <w:tcW w:w="2516" w:type="dxa"/>
          </w:tcPr>
          <w:p w14:paraId="550E2956" w14:textId="77777777" w:rsidR="009F0F8C" w:rsidRPr="00EC5A59" w:rsidRDefault="009F0F8C" w:rsidP="00EC6BCC">
            <w:pPr>
              <w:spacing w:after="0" w:line="100" w:lineRule="atLeast"/>
              <w:jc w:val="both"/>
              <w:rPr>
                <w:rFonts w:ascii="Tahoma" w:hAnsi="Tahoma" w:cs="Tahoma"/>
                <w:sz w:val="18"/>
                <w:szCs w:val="18"/>
              </w:rPr>
            </w:pPr>
          </w:p>
        </w:tc>
      </w:tr>
      <w:tr w:rsidR="00D31F90" w:rsidRPr="00EC5A59" w14:paraId="28B082C5" w14:textId="77777777" w:rsidTr="009F0F8C">
        <w:tc>
          <w:tcPr>
            <w:tcW w:w="2220" w:type="dxa"/>
            <w:shd w:val="clear" w:color="auto" w:fill="auto"/>
          </w:tcPr>
          <w:p w14:paraId="19760A52"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Delovni pomnilnik</w:t>
            </w:r>
          </w:p>
        </w:tc>
        <w:tc>
          <w:tcPr>
            <w:tcW w:w="5118" w:type="dxa"/>
            <w:shd w:val="clear" w:color="auto" w:fill="auto"/>
          </w:tcPr>
          <w:p w14:paraId="6076A675" w14:textId="77777777" w:rsidR="009F0F8C" w:rsidRPr="00EC5A59" w:rsidRDefault="009F0F8C" w:rsidP="00EC6BCC">
            <w:pPr>
              <w:spacing w:after="0" w:line="100" w:lineRule="atLeast"/>
              <w:jc w:val="both"/>
              <w:rPr>
                <w:rFonts w:ascii="Tahoma" w:hAnsi="Tahoma" w:cs="Tahoma"/>
                <w:sz w:val="18"/>
                <w:szCs w:val="18"/>
              </w:rPr>
            </w:pPr>
            <w:r w:rsidRPr="00EC5A59">
              <w:rPr>
                <w:rFonts w:ascii="Tahoma" w:hAnsi="Tahoma" w:cs="Tahoma"/>
                <w:sz w:val="18"/>
                <w:szCs w:val="18"/>
              </w:rPr>
              <w:t>Vsaj 16 GB vsaj DDR4 2400 MHz</w:t>
            </w:r>
          </w:p>
        </w:tc>
        <w:tc>
          <w:tcPr>
            <w:tcW w:w="2516" w:type="dxa"/>
          </w:tcPr>
          <w:p w14:paraId="42DCB8F6" w14:textId="77777777" w:rsidR="009F0F8C" w:rsidRPr="00EC5A59" w:rsidRDefault="009F0F8C" w:rsidP="00EC6BCC">
            <w:pPr>
              <w:spacing w:after="0" w:line="100" w:lineRule="atLeast"/>
              <w:jc w:val="both"/>
              <w:rPr>
                <w:rFonts w:ascii="Tahoma" w:hAnsi="Tahoma" w:cs="Tahoma"/>
                <w:sz w:val="18"/>
                <w:szCs w:val="18"/>
              </w:rPr>
            </w:pPr>
          </w:p>
        </w:tc>
      </w:tr>
      <w:tr w:rsidR="00D31F90" w:rsidRPr="00EC5A59" w14:paraId="0EEBE4B8" w14:textId="77777777" w:rsidTr="009F0F8C">
        <w:tc>
          <w:tcPr>
            <w:tcW w:w="2220" w:type="dxa"/>
            <w:shd w:val="clear" w:color="auto" w:fill="auto"/>
          </w:tcPr>
          <w:p w14:paraId="16958B66"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Trdi disk</w:t>
            </w:r>
          </w:p>
        </w:tc>
        <w:tc>
          <w:tcPr>
            <w:tcW w:w="5118" w:type="dxa"/>
            <w:shd w:val="clear" w:color="auto" w:fill="auto"/>
          </w:tcPr>
          <w:p w14:paraId="021174A4" w14:textId="77777777" w:rsidR="009F0F8C" w:rsidRPr="00EC5A59" w:rsidRDefault="009F0F8C" w:rsidP="00EC6BCC">
            <w:pPr>
              <w:spacing w:after="0" w:line="100" w:lineRule="atLeast"/>
              <w:jc w:val="both"/>
              <w:rPr>
                <w:rFonts w:ascii="Tahoma" w:hAnsi="Tahoma" w:cs="Tahoma"/>
                <w:sz w:val="18"/>
                <w:szCs w:val="18"/>
              </w:rPr>
            </w:pPr>
            <w:r w:rsidRPr="00EC5A59">
              <w:rPr>
                <w:rFonts w:ascii="Tahoma" w:hAnsi="Tahoma" w:cs="Tahoma"/>
                <w:sz w:val="18"/>
                <w:szCs w:val="18"/>
              </w:rPr>
              <w:t xml:space="preserve">Vsaj 512 GB M.2 SSD </w:t>
            </w:r>
            <w:proofErr w:type="spellStart"/>
            <w:r w:rsidRPr="00EC5A59">
              <w:rPr>
                <w:rFonts w:ascii="Tahoma" w:hAnsi="Tahoma" w:cs="Tahoma"/>
                <w:sz w:val="18"/>
                <w:szCs w:val="18"/>
              </w:rPr>
              <w:t>NVMe</w:t>
            </w:r>
            <w:proofErr w:type="spellEnd"/>
          </w:p>
        </w:tc>
        <w:tc>
          <w:tcPr>
            <w:tcW w:w="2516" w:type="dxa"/>
          </w:tcPr>
          <w:p w14:paraId="72B46DF9" w14:textId="77777777" w:rsidR="009F0F8C" w:rsidRPr="00EC5A59" w:rsidRDefault="009F0F8C" w:rsidP="00EC6BCC">
            <w:pPr>
              <w:spacing w:after="0" w:line="100" w:lineRule="atLeast"/>
              <w:jc w:val="both"/>
              <w:rPr>
                <w:rFonts w:ascii="Tahoma" w:hAnsi="Tahoma" w:cs="Tahoma"/>
                <w:sz w:val="18"/>
                <w:szCs w:val="18"/>
              </w:rPr>
            </w:pPr>
          </w:p>
        </w:tc>
      </w:tr>
      <w:tr w:rsidR="00D31F90" w:rsidRPr="00EC5A59" w14:paraId="5A9DB8A4" w14:textId="77777777" w:rsidTr="009F0F8C">
        <w:tc>
          <w:tcPr>
            <w:tcW w:w="2220" w:type="dxa"/>
            <w:shd w:val="clear" w:color="auto" w:fill="auto"/>
          </w:tcPr>
          <w:p w14:paraId="0AB2299C"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Mrežni krmilnik</w:t>
            </w:r>
          </w:p>
        </w:tc>
        <w:tc>
          <w:tcPr>
            <w:tcW w:w="5118" w:type="dxa"/>
            <w:shd w:val="clear" w:color="auto" w:fill="auto"/>
          </w:tcPr>
          <w:p w14:paraId="6FF2F313" w14:textId="77777777" w:rsidR="009F0F8C" w:rsidRPr="00EC5A59" w:rsidRDefault="009F0F8C" w:rsidP="00EC6BCC">
            <w:pPr>
              <w:spacing w:after="0" w:line="100" w:lineRule="atLeast"/>
              <w:jc w:val="both"/>
              <w:rPr>
                <w:rFonts w:ascii="Tahoma" w:hAnsi="Tahoma" w:cs="Tahoma"/>
                <w:sz w:val="18"/>
                <w:szCs w:val="18"/>
              </w:rPr>
            </w:pPr>
            <w:r w:rsidRPr="00EC5A59">
              <w:rPr>
                <w:rFonts w:ascii="Tahoma" w:hAnsi="Tahoma" w:cs="Tahoma"/>
                <w:sz w:val="18"/>
                <w:szCs w:val="18"/>
              </w:rPr>
              <w:t xml:space="preserve">RJ-45, vsaj 10/100/1000 </w:t>
            </w:r>
            <w:proofErr w:type="spellStart"/>
            <w:r w:rsidRPr="00EC5A59">
              <w:rPr>
                <w:rFonts w:ascii="Tahoma" w:hAnsi="Tahoma" w:cs="Tahoma"/>
                <w:sz w:val="18"/>
                <w:szCs w:val="18"/>
              </w:rPr>
              <w:t>Mbps</w:t>
            </w:r>
            <w:proofErr w:type="spellEnd"/>
          </w:p>
        </w:tc>
        <w:tc>
          <w:tcPr>
            <w:tcW w:w="2516" w:type="dxa"/>
          </w:tcPr>
          <w:p w14:paraId="566422F3" w14:textId="77777777" w:rsidR="009F0F8C" w:rsidRPr="00EC5A59" w:rsidRDefault="009F0F8C" w:rsidP="00EC6BCC">
            <w:pPr>
              <w:spacing w:after="0" w:line="100" w:lineRule="atLeast"/>
              <w:jc w:val="both"/>
              <w:rPr>
                <w:rFonts w:ascii="Tahoma" w:hAnsi="Tahoma" w:cs="Tahoma"/>
                <w:sz w:val="18"/>
                <w:szCs w:val="18"/>
              </w:rPr>
            </w:pPr>
          </w:p>
        </w:tc>
      </w:tr>
      <w:tr w:rsidR="00D31F90" w:rsidRPr="00EC5A59" w14:paraId="52CD27AF" w14:textId="77777777" w:rsidTr="009F0F8C">
        <w:tc>
          <w:tcPr>
            <w:tcW w:w="2220" w:type="dxa"/>
            <w:shd w:val="clear" w:color="auto" w:fill="auto"/>
          </w:tcPr>
          <w:p w14:paraId="6FC148C9"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Grafična kartica</w:t>
            </w:r>
          </w:p>
        </w:tc>
        <w:tc>
          <w:tcPr>
            <w:tcW w:w="5118" w:type="dxa"/>
            <w:shd w:val="clear" w:color="auto" w:fill="auto"/>
          </w:tcPr>
          <w:p w14:paraId="651245B9" w14:textId="77777777" w:rsidR="009F0F8C" w:rsidRPr="00EC5A59" w:rsidRDefault="009F0F8C" w:rsidP="00EC6BCC">
            <w:pPr>
              <w:spacing w:after="0" w:line="100" w:lineRule="atLeast"/>
              <w:jc w:val="both"/>
              <w:rPr>
                <w:rFonts w:ascii="Tahoma" w:hAnsi="Tahoma" w:cs="Tahoma"/>
                <w:sz w:val="18"/>
                <w:szCs w:val="18"/>
              </w:rPr>
            </w:pPr>
            <w:r w:rsidRPr="00EC5A59">
              <w:rPr>
                <w:rFonts w:ascii="Tahoma" w:hAnsi="Tahoma" w:cs="Tahoma"/>
                <w:sz w:val="18"/>
                <w:szCs w:val="18"/>
              </w:rPr>
              <w:t>Vsaj integrirana grafika (npr. Intel UHD XYZ)</w:t>
            </w:r>
          </w:p>
        </w:tc>
        <w:tc>
          <w:tcPr>
            <w:tcW w:w="2516" w:type="dxa"/>
          </w:tcPr>
          <w:p w14:paraId="0909AA0B" w14:textId="77777777" w:rsidR="009F0F8C" w:rsidRPr="00EC5A59" w:rsidRDefault="009F0F8C" w:rsidP="00EC6BCC">
            <w:pPr>
              <w:spacing w:after="0" w:line="100" w:lineRule="atLeast"/>
              <w:jc w:val="both"/>
              <w:rPr>
                <w:rFonts w:ascii="Tahoma" w:hAnsi="Tahoma" w:cs="Tahoma"/>
                <w:sz w:val="18"/>
                <w:szCs w:val="18"/>
              </w:rPr>
            </w:pPr>
          </w:p>
        </w:tc>
      </w:tr>
      <w:tr w:rsidR="00D31F90" w:rsidRPr="00EC5A59" w14:paraId="7BDE8CA0" w14:textId="77777777" w:rsidTr="009F0F8C">
        <w:tc>
          <w:tcPr>
            <w:tcW w:w="2220" w:type="dxa"/>
            <w:shd w:val="clear" w:color="auto" w:fill="auto"/>
          </w:tcPr>
          <w:p w14:paraId="23784D8D"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Grafični priključki</w:t>
            </w:r>
          </w:p>
        </w:tc>
        <w:tc>
          <w:tcPr>
            <w:tcW w:w="5118" w:type="dxa"/>
            <w:shd w:val="clear" w:color="auto" w:fill="auto"/>
          </w:tcPr>
          <w:p w14:paraId="5943E00E" w14:textId="77777777" w:rsidR="009F0F8C" w:rsidRPr="00EC5A59" w:rsidRDefault="009F0F8C" w:rsidP="00EC6BCC">
            <w:pPr>
              <w:spacing w:after="0" w:line="100" w:lineRule="atLeast"/>
              <w:jc w:val="both"/>
              <w:rPr>
                <w:rFonts w:ascii="Tahoma" w:hAnsi="Tahoma" w:cs="Tahoma"/>
                <w:sz w:val="18"/>
                <w:szCs w:val="18"/>
              </w:rPr>
            </w:pPr>
            <w:r w:rsidRPr="00EC5A59">
              <w:rPr>
                <w:rFonts w:ascii="Tahoma" w:hAnsi="Tahoma" w:cs="Tahoma"/>
                <w:sz w:val="18"/>
                <w:szCs w:val="18"/>
              </w:rPr>
              <w:t xml:space="preserve">Vsaj 1x </w:t>
            </w:r>
            <w:proofErr w:type="spellStart"/>
            <w:r w:rsidRPr="00EC5A59">
              <w:rPr>
                <w:rFonts w:ascii="Tahoma" w:hAnsi="Tahoma" w:cs="Tahoma"/>
                <w:sz w:val="18"/>
                <w:szCs w:val="18"/>
              </w:rPr>
              <w:t>DisplayPort</w:t>
            </w:r>
            <w:proofErr w:type="spellEnd"/>
            <w:r w:rsidRPr="00EC5A59">
              <w:rPr>
                <w:rFonts w:ascii="Tahoma" w:hAnsi="Tahoma" w:cs="Tahoma"/>
                <w:sz w:val="18"/>
                <w:szCs w:val="18"/>
              </w:rPr>
              <w:t xml:space="preserve"> 1.2, 1x HDMI</w:t>
            </w:r>
          </w:p>
        </w:tc>
        <w:tc>
          <w:tcPr>
            <w:tcW w:w="2516" w:type="dxa"/>
          </w:tcPr>
          <w:p w14:paraId="1BF75E04" w14:textId="77777777" w:rsidR="009F0F8C" w:rsidRPr="00EC5A59" w:rsidRDefault="009F0F8C" w:rsidP="00EC6BCC">
            <w:pPr>
              <w:spacing w:after="0" w:line="100" w:lineRule="atLeast"/>
              <w:jc w:val="both"/>
              <w:rPr>
                <w:rFonts w:ascii="Tahoma" w:hAnsi="Tahoma" w:cs="Tahoma"/>
                <w:sz w:val="18"/>
                <w:szCs w:val="18"/>
              </w:rPr>
            </w:pPr>
          </w:p>
        </w:tc>
      </w:tr>
      <w:tr w:rsidR="00D31F90" w:rsidRPr="00EC5A59" w14:paraId="35B4DE76" w14:textId="77777777" w:rsidTr="009F0F8C">
        <w:tc>
          <w:tcPr>
            <w:tcW w:w="2220" w:type="dxa"/>
            <w:shd w:val="clear" w:color="auto" w:fill="auto"/>
          </w:tcPr>
          <w:p w14:paraId="23C5D9C7"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Ohišje</w:t>
            </w:r>
          </w:p>
        </w:tc>
        <w:tc>
          <w:tcPr>
            <w:tcW w:w="5118" w:type="dxa"/>
            <w:shd w:val="clear" w:color="auto" w:fill="auto"/>
          </w:tcPr>
          <w:p w14:paraId="7840604F" w14:textId="77777777" w:rsidR="009F0F8C" w:rsidRPr="00EC5A59" w:rsidRDefault="009F0F8C" w:rsidP="00EC6BCC">
            <w:pPr>
              <w:spacing w:after="0" w:line="100" w:lineRule="atLeast"/>
              <w:jc w:val="both"/>
              <w:rPr>
                <w:rFonts w:ascii="Tahoma" w:hAnsi="Tahoma" w:cs="Tahoma"/>
                <w:sz w:val="18"/>
                <w:szCs w:val="18"/>
              </w:rPr>
            </w:pPr>
            <w:r w:rsidRPr="00EC5A59">
              <w:rPr>
                <w:rFonts w:ascii="Tahoma" w:hAnsi="Tahoma" w:cs="Tahoma"/>
                <w:sz w:val="18"/>
                <w:szCs w:val="18"/>
              </w:rPr>
              <w:t>SFF (</w:t>
            </w:r>
            <w:proofErr w:type="spellStart"/>
            <w:r w:rsidRPr="00EC5A59">
              <w:rPr>
                <w:rFonts w:ascii="Tahoma" w:hAnsi="Tahoma" w:cs="Tahoma"/>
                <w:sz w:val="18"/>
                <w:szCs w:val="18"/>
              </w:rPr>
              <w:t>small</w:t>
            </w:r>
            <w:proofErr w:type="spellEnd"/>
            <w:r w:rsidRPr="00EC5A59">
              <w:rPr>
                <w:rFonts w:ascii="Tahoma" w:hAnsi="Tahoma" w:cs="Tahoma"/>
                <w:sz w:val="18"/>
                <w:szCs w:val="18"/>
              </w:rPr>
              <w:t xml:space="preserve"> form </w:t>
            </w:r>
            <w:proofErr w:type="spellStart"/>
            <w:r w:rsidRPr="00EC5A59">
              <w:rPr>
                <w:rFonts w:ascii="Tahoma" w:hAnsi="Tahoma" w:cs="Tahoma"/>
                <w:sz w:val="18"/>
                <w:szCs w:val="18"/>
              </w:rPr>
              <w:t>factor</w:t>
            </w:r>
            <w:proofErr w:type="spellEnd"/>
            <w:r w:rsidRPr="00EC5A59">
              <w:rPr>
                <w:rFonts w:ascii="Tahoma" w:hAnsi="Tahoma" w:cs="Tahoma"/>
                <w:sz w:val="18"/>
                <w:szCs w:val="18"/>
              </w:rPr>
              <w:t>)</w:t>
            </w:r>
          </w:p>
        </w:tc>
        <w:tc>
          <w:tcPr>
            <w:tcW w:w="2516" w:type="dxa"/>
          </w:tcPr>
          <w:p w14:paraId="58BBBFAB" w14:textId="77777777" w:rsidR="009F0F8C" w:rsidRPr="00EC5A59" w:rsidRDefault="009F0F8C" w:rsidP="00EC6BCC">
            <w:pPr>
              <w:spacing w:after="0" w:line="100" w:lineRule="atLeast"/>
              <w:jc w:val="both"/>
              <w:rPr>
                <w:rFonts w:ascii="Tahoma" w:hAnsi="Tahoma" w:cs="Tahoma"/>
                <w:sz w:val="18"/>
                <w:szCs w:val="18"/>
              </w:rPr>
            </w:pPr>
          </w:p>
        </w:tc>
      </w:tr>
      <w:tr w:rsidR="00D31F90" w:rsidRPr="00EC5A59" w14:paraId="2388D0C5" w14:textId="77777777" w:rsidTr="009F0F8C">
        <w:tc>
          <w:tcPr>
            <w:tcW w:w="2220" w:type="dxa"/>
            <w:shd w:val="clear" w:color="auto" w:fill="auto"/>
          </w:tcPr>
          <w:p w14:paraId="76C71873"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Priključki</w:t>
            </w:r>
          </w:p>
        </w:tc>
        <w:tc>
          <w:tcPr>
            <w:tcW w:w="5118" w:type="dxa"/>
            <w:shd w:val="clear" w:color="auto" w:fill="auto"/>
          </w:tcPr>
          <w:p w14:paraId="4F01EDD6" w14:textId="77777777" w:rsidR="009F0F8C" w:rsidRDefault="009F0F8C" w:rsidP="00EC6BCC">
            <w:pPr>
              <w:spacing w:after="0" w:line="100" w:lineRule="atLeast"/>
              <w:jc w:val="both"/>
              <w:rPr>
                <w:rFonts w:ascii="Tahoma" w:hAnsi="Tahoma" w:cs="Tahoma"/>
                <w:sz w:val="18"/>
                <w:szCs w:val="18"/>
              </w:rPr>
            </w:pPr>
            <w:r w:rsidRPr="00EC5A59">
              <w:rPr>
                <w:rFonts w:ascii="Tahoma" w:hAnsi="Tahoma" w:cs="Tahoma"/>
                <w:sz w:val="18"/>
                <w:szCs w:val="18"/>
              </w:rPr>
              <w:t>Vsaj 8x USB-A min. 2.0 (skupaj, spredaj in zadaj)</w:t>
            </w:r>
          </w:p>
          <w:p w14:paraId="627C1DA0" w14:textId="5811CE38" w:rsidR="00862502" w:rsidRPr="00862502" w:rsidRDefault="00862502" w:rsidP="00EC6BCC">
            <w:pPr>
              <w:spacing w:after="0" w:line="100" w:lineRule="atLeast"/>
              <w:jc w:val="both"/>
              <w:rPr>
                <w:rFonts w:ascii="Tahoma" w:hAnsi="Tahoma" w:cs="Tahoma"/>
                <w:color w:val="FF0000"/>
                <w:sz w:val="18"/>
                <w:szCs w:val="18"/>
              </w:rPr>
            </w:pPr>
            <w:r w:rsidRPr="00862502">
              <w:rPr>
                <w:rFonts w:ascii="Tahoma" w:hAnsi="Tahoma" w:cs="Tahoma"/>
                <w:color w:val="FF0000"/>
                <w:sz w:val="18"/>
                <w:szCs w:val="18"/>
                <w:shd w:val="clear" w:color="auto" w:fill="FFFFFF"/>
              </w:rPr>
              <w:t>ali vsaj 7x USB-a min 2.0 in 1x USB-C (skupaj spredaj in zadaj)</w:t>
            </w:r>
          </w:p>
          <w:p w14:paraId="180E008A" w14:textId="77777777" w:rsidR="009F0F8C" w:rsidRPr="00EC5A59" w:rsidRDefault="009F0F8C" w:rsidP="00EC6BCC">
            <w:pPr>
              <w:spacing w:after="0" w:line="100" w:lineRule="atLeast"/>
              <w:jc w:val="both"/>
              <w:rPr>
                <w:rFonts w:ascii="Tahoma" w:hAnsi="Tahoma" w:cs="Tahoma"/>
                <w:sz w:val="18"/>
                <w:szCs w:val="18"/>
              </w:rPr>
            </w:pPr>
            <w:r w:rsidRPr="00EC5A59">
              <w:rPr>
                <w:rFonts w:ascii="Tahoma" w:hAnsi="Tahoma" w:cs="Tahoma"/>
                <w:sz w:val="18"/>
                <w:szCs w:val="18"/>
              </w:rPr>
              <w:t>Vsaj 1x 3.5 stereo avdio vhod in 1x avdio izhod (lahko univerzalen avdio port)</w:t>
            </w:r>
          </w:p>
        </w:tc>
        <w:tc>
          <w:tcPr>
            <w:tcW w:w="2516" w:type="dxa"/>
          </w:tcPr>
          <w:p w14:paraId="6C3760C8" w14:textId="77777777" w:rsidR="009F0F8C" w:rsidRPr="00EC5A59" w:rsidRDefault="009F0F8C" w:rsidP="00EC6BCC">
            <w:pPr>
              <w:spacing w:after="0" w:line="100" w:lineRule="atLeast"/>
              <w:jc w:val="both"/>
              <w:rPr>
                <w:rFonts w:ascii="Tahoma" w:hAnsi="Tahoma" w:cs="Tahoma"/>
                <w:sz w:val="18"/>
                <w:szCs w:val="18"/>
              </w:rPr>
            </w:pPr>
          </w:p>
        </w:tc>
      </w:tr>
      <w:tr w:rsidR="00D31F90" w:rsidRPr="00EC5A59" w14:paraId="133F52A9" w14:textId="77777777" w:rsidTr="009F0F8C">
        <w:tc>
          <w:tcPr>
            <w:tcW w:w="2220" w:type="dxa"/>
            <w:shd w:val="clear" w:color="auto" w:fill="auto"/>
          </w:tcPr>
          <w:p w14:paraId="52BDCFA3"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Varnost</w:t>
            </w:r>
          </w:p>
        </w:tc>
        <w:tc>
          <w:tcPr>
            <w:tcW w:w="5118" w:type="dxa"/>
            <w:shd w:val="clear" w:color="auto" w:fill="auto"/>
          </w:tcPr>
          <w:p w14:paraId="56D37149" w14:textId="77777777" w:rsidR="009F0F8C" w:rsidRPr="00EC5A59" w:rsidRDefault="009F0F8C" w:rsidP="00EC6BCC">
            <w:pPr>
              <w:spacing w:after="0" w:line="100" w:lineRule="atLeast"/>
              <w:jc w:val="both"/>
              <w:rPr>
                <w:rFonts w:ascii="Tahoma" w:hAnsi="Tahoma" w:cs="Tahoma"/>
                <w:sz w:val="18"/>
                <w:szCs w:val="18"/>
              </w:rPr>
            </w:pPr>
            <w:r w:rsidRPr="00EC5A59">
              <w:rPr>
                <w:rFonts w:ascii="Tahoma" w:hAnsi="Tahoma" w:cs="Tahoma"/>
                <w:sz w:val="18"/>
                <w:szCs w:val="18"/>
              </w:rPr>
              <w:t>Vsaj TPM 2.0</w:t>
            </w:r>
          </w:p>
        </w:tc>
        <w:tc>
          <w:tcPr>
            <w:tcW w:w="2516" w:type="dxa"/>
          </w:tcPr>
          <w:p w14:paraId="08ADEBE5" w14:textId="77777777" w:rsidR="009F0F8C" w:rsidRPr="00EC5A59" w:rsidRDefault="009F0F8C" w:rsidP="00EC6BCC">
            <w:pPr>
              <w:spacing w:after="0" w:line="100" w:lineRule="atLeast"/>
              <w:jc w:val="both"/>
              <w:rPr>
                <w:rFonts w:ascii="Tahoma" w:hAnsi="Tahoma" w:cs="Tahoma"/>
                <w:sz w:val="18"/>
                <w:szCs w:val="18"/>
              </w:rPr>
            </w:pPr>
          </w:p>
        </w:tc>
      </w:tr>
      <w:tr w:rsidR="00D31F90" w:rsidRPr="00EC5A59" w14:paraId="4A754148" w14:textId="77777777" w:rsidTr="009F0F8C">
        <w:tc>
          <w:tcPr>
            <w:tcW w:w="2220" w:type="dxa"/>
            <w:shd w:val="clear" w:color="auto" w:fill="auto"/>
          </w:tcPr>
          <w:p w14:paraId="7F52E625"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Operacijski sistem</w:t>
            </w:r>
          </w:p>
        </w:tc>
        <w:tc>
          <w:tcPr>
            <w:tcW w:w="5118" w:type="dxa"/>
            <w:shd w:val="clear" w:color="auto" w:fill="auto"/>
          </w:tcPr>
          <w:p w14:paraId="2A5427F5" w14:textId="77777777" w:rsidR="009F0F8C" w:rsidRPr="00EC5A59" w:rsidRDefault="009F0F8C" w:rsidP="00EC6BCC">
            <w:pPr>
              <w:spacing w:after="0" w:line="100" w:lineRule="atLeast"/>
              <w:jc w:val="both"/>
              <w:rPr>
                <w:rFonts w:ascii="Tahoma" w:hAnsi="Tahoma" w:cs="Tahoma"/>
                <w:sz w:val="18"/>
                <w:szCs w:val="18"/>
              </w:rPr>
            </w:pPr>
            <w:r w:rsidRPr="00EC5A59">
              <w:rPr>
                <w:rFonts w:ascii="Tahoma" w:hAnsi="Tahoma" w:cs="Tahoma"/>
                <w:sz w:val="18"/>
                <w:szCs w:val="18"/>
              </w:rPr>
              <w:t xml:space="preserve">Windows 11 x64 – Slovenski jezik (Pro ali </w:t>
            </w:r>
            <w:proofErr w:type="spellStart"/>
            <w:r w:rsidRPr="00EC5A59">
              <w:rPr>
                <w:rFonts w:ascii="Tahoma" w:hAnsi="Tahoma" w:cs="Tahoma"/>
                <w:sz w:val="18"/>
                <w:szCs w:val="18"/>
              </w:rPr>
              <w:t>Enterprise</w:t>
            </w:r>
            <w:proofErr w:type="spellEnd"/>
            <w:r w:rsidRPr="00EC5A59">
              <w:rPr>
                <w:rFonts w:ascii="Tahoma" w:hAnsi="Tahoma" w:cs="Tahoma"/>
                <w:sz w:val="18"/>
                <w:szCs w:val="18"/>
              </w:rPr>
              <w:t xml:space="preserve"> različica)</w:t>
            </w:r>
          </w:p>
        </w:tc>
        <w:tc>
          <w:tcPr>
            <w:tcW w:w="2516" w:type="dxa"/>
          </w:tcPr>
          <w:p w14:paraId="798DA80F" w14:textId="77777777" w:rsidR="009F0F8C" w:rsidRPr="00EC5A59" w:rsidRDefault="009F0F8C" w:rsidP="00EC6BCC">
            <w:pPr>
              <w:spacing w:after="0" w:line="100" w:lineRule="atLeast"/>
              <w:jc w:val="both"/>
              <w:rPr>
                <w:rFonts w:ascii="Tahoma" w:hAnsi="Tahoma" w:cs="Tahoma"/>
                <w:sz w:val="18"/>
                <w:szCs w:val="18"/>
              </w:rPr>
            </w:pPr>
          </w:p>
        </w:tc>
      </w:tr>
      <w:tr w:rsidR="00D31F90" w:rsidRPr="00EC5A59" w14:paraId="466CFD27" w14:textId="77777777" w:rsidTr="009F0F8C">
        <w:tc>
          <w:tcPr>
            <w:tcW w:w="2220" w:type="dxa"/>
            <w:shd w:val="clear" w:color="auto" w:fill="auto"/>
          </w:tcPr>
          <w:p w14:paraId="0F564E7C"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Trajnostni (okolijski) vidiki</w:t>
            </w:r>
          </w:p>
        </w:tc>
        <w:tc>
          <w:tcPr>
            <w:tcW w:w="5118" w:type="dxa"/>
            <w:shd w:val="clear" w:color="auto" w:fill="auto"/>
          </w:tcPr>
          <w:p w14:paraId="7D0DB107" w14:textId="77777777" w:rsidR="009F0F8C" w:rsidRPr="00EC5A59" w:rsidRDefault="009F0F8C" w:rsidP="00627DD6">
            <w:pPr>
              <w:numPr>
                <w:ilvl w:val="0"/>
                <w:numId w:val="38"/>
              </w:numPr>
              <w:spacing w:after="0" w:line="100" w:lineRule="atLeast"/>
              <w:jc w:val="both"/>
              <w:rPr>
                <w:rFonts w:ascii="Tahoma" w:hAnsi="Tahoma" w:cs="Tahoma"/>
                <w:sz w:val="18"/>
                <w:szCs w:val="18"/>
              </w:rPr>
            </w:pPr>
            <w:r w:rsidRPr="00EC5A59">
              <w:rPr>
                <w:rFonts w:ascii="Tahoma" w:hAnsi="Tahoma" w:cs="Tahoma"/>
                <w:sz w:val="18"/>
                <w:szCs w:val="18"/>
              </w:rPr>
              <w:t xml:space="preserve">Možnost prenosa </w:t>
            </w:r>
            <w:proofErr w:type="spellStart"/>
            <w:r w:rsidRPr="00EC5A59">
              <w:rPr>
                <w:rFonts w:ascii="Tahoma" w:hAnsi="Tahoma" w:cs="Tahoma"/>
                <w:sz w:val="18"/>
                <w:szCs w:val="18"/>
              </w:rPr>
              <w:t>Enterprise</w:t>
            </w:r>
            <w:proofErr w:type="spellEnd"/>
            <w:r w:rsidRPr="00EC5A59">
              <w:rPr>
                <w:rFonts w:ascii="Tahoma" w:hAnsi="Tahoma" w:cs="Tahoma"/>
                <w:sz w:val="18"/>
                <w:szCs w:val="18"/>
              </w:rPr>
              <w:t xml:space="preserve"> paketa gonilnikov proizvajalca za centralno nameščanje  posodobitev</w:t>
            </w:r>
          </w:p>
          <w:p w14:paraId="114D4C69" w14:textId="77777777" w:rsidR="009F0F8C" w:rsidRPr="00EC5A59" w:rsidRDefault="009F0F8C" w:rsidP="00627DD6">
            <w:pPr>
              <w:numPr>
                <w:ilvl w:val="0"/>
                <w:numId w:val="38"/>
              </w:numPr>
              <w:spacing w:after="0" w:line="100" w:lineRule="atLeast"/>
              <w:jc w:val="both"/>
              <w:rPr>
                <w:rFonts w:ascii="Tahoma" w:hAnsi="Tahoma" w:cs="Tahoma"/>
                <w:sz w:val="18"/>
                <w:szCs w:val="18"/>
              </w:rPr>
            </w:pPr>
            <w:r w:rsidRPr="00EC5A59">
              <w:rPr>
                <w:rFonts w:ascii="Tahoma" w:hAnsi="Tahoma" w:cs="Tahoma"/>
                <w:sz w:val="18"/>
                <w:szCs w:val="18"/>
              </w:rPr>
              <w:t>Priključek na vgrajenem napajalniku tipa IEC C14</w:t>
            </w:r>
          </w:p>
          <w:p w14:paraId="5D791D27" w14:textId="77777777" w:rsidR="009F0F8C" w:rsidRPr="00EC5A59" w:rsidRDefault="009F0F8C" w:rsidP="00627DD6">
            <w:pPr>
              <w:numPr>
                <w:ilvl w:val="0"/>
                <w:numId w:val="38"/>
              </w:numPr>
              <w:spacing w:after="0" w:line="100" w:lineRule="atLeast"/>
              <w:jc w:val="both"/>
              <w:rPr>
                <w:rFonts w:ascii="Tahoma" w:hAnsi="Tahoma" w:cs="Tahoma"/>
                <w:sz w:val="18"/>
                <w:szCs w:val="18"/>
              </w:rPr>
            </w:pPr>
            <w:r w:rsidRPr="00EC5A59">
              <w:rPr>
                <w:rFonts w:ascii="Tahoma" w:hAnsi="Tahoma" w:cs="Tahoma"/>
                <w:sz w:val="18"/>
                <w:szCs w:val="18"/>
              </w:rPr>
              <w:t>Vsaj 1x okolijski znak tipa I</w:t>
            </w:r>
          </w:p>
          <w:p w14:paraId="0A60462D" w14:textId="6D8E69B1" w:rsidR="009F0F8C" w:rsidRPr="00EC5A59" w:rsidRDefault="009F0F8C" w:rsidP="00627DD6">
            <w:pPr>
              <w:numPr>
                <w:ilvl w:val="0"/>
                <w:numId w:val="38"/>
              </w:numPr>
              <w:spacing w:after="0" w:line="100" w:lineRule="atLeast"/>
              <w:jc w:val="both"/>
              <w:rPr>
                <w:rFonts w:ascii="Tahoma" w:hAnsi="Tahoma" w:cs="Tahoma"/>
                <w:sz w:val="18"/>
                <w:szCs w:val="18"/>
              </w:rPr>
            </w:pPr>
            <w:r w:rsidRPr="00EC5A59">
              <w:rPr>
                <w:rFonts w:ascii="Tahoma" w:hAnsi="Tahoma" w:cs="Tahoma"/>
                <w:sz w:val="18"/>
                <w:szCs w:val="18"/>
              </w:rPr>
              <w:t xml:space="preserve">glasnost mora biti izmerjena v skladu s standardom SIST EN ISO 7779 in ne sme presegati </w:t>
            </w:r>
            <w:r w:rsidR="00B53338" w:rsidRPr="00B53338">
              <w:rPr>
                <w:rFonts w:ascii="Tahoma" w:hAnsi="Tahoma" w:cs="Tahoma"/>
                <w:color w:val="FF0000"/>
                <w:sz w:val="18"/>
                <w:szCs w:val="18"/>
              </w:rPr>
              <w:t xml:space="preserve">32 </w:t>
            </w:r>
            <w:proofErr w:type="spellStart"/>
            <w:r w:rsidR="00B53338" w:rsidRPr="00B53338">
              <w:rPr>
                <w:rFonts w:ascii="Tahoma" w:hAnsi="Tahoma" w:cs="Tahoma"/>
                <w:color w:val="FF0000"/>
                <w:sz w:val="18"/>
                <w:szCs w:val="18"/>
              </w:rPr>
              <w:t>dB</w:t>
            </w:r>
            <w:proofErr w:type="spellEnd"/>
            <w:r w:rsidR="00B53338" w:rsidRPr="00B53338">
              <w:rPr>
                <w:rFonts w:ascii="Tahoma" w:hAnsi="Tahoma" w:cs="Tahoma"/>
                <w:color w:val="FF0000"/>
                <w:sz w:val="18"/>
                <w:szCs w:val="18"/>
              </w:rPr>
              <w:t xml:space="preserve"> </w:t>
            </w:r>
            <w:r w:rsidRPr="00B53338">
              <w:rPr>
                <w:rFonts w:ascii="Tahoma" w:hAnsi="Tahoma" w:cs="Tahoma"/>
                <w:strike/>
                <w:color w:val="FF0000"/>
                <w:sz w:val="18"/>
                <w:szCs w:val="18"/>
              </w:rPr>
              <w:t xml:space="preserve">26 </w:t>
            </w:r>
            <w:proofErr w:type="spellStart"/>
            <w:r w:rsidRPr="00B53338">
              <w:rPr>
                <w:rFonts w:ascii="Tahoma" w:hAnsi="Tahoma" w:cs="Tahoma"/>
                <w:strike/>
                <w:color w:val="FF0000"/>
                <w:sz w:val="18"/>
                <w:szCs w:val="18"/>
              </w:rPr>
              <w:t>dB</w:t>
            </w:r>
            <w:proofErr w:type="spellEnd"/>
            <w:r w:rsidRPr="00B53338">
              <w:rPr>
                <w:rFonts w:ascii="Tahoma" w:hAnsi="Tahoma" w:cs="Tahoma"/>
                <w:strike/>
                <w:color w:val="FF0000"/>
                <w:sz w:val="18"/>
                <w:szCs w:val="18"/>
              </w:rPr>
              <w:t>.</w:t>
            </w:r>
            <w:r w:rsidRPr="00B53338">
              <w:rPr>
                <w:rFonts w:ascii="Tahoma" w:hAnsi="Tahoma" w:cs="Tahoma"/>
                <w:color w:val="FF0000"/>
                <w:sz w:val="18"/>
                <w:szCs w:val="18"/>
              </w:rPr>
              <w:t xml:space="preserve"> </w:t>
            </w:r>
            <w:r w:rsidRPr="00EC5A59">
              <w:rPr>
                <w:rFonts w:ascii="Tahoma" w:hAnsi="Tahoma" w:cs="Tahoma"/>
                <w:sz w:val="18"/>
                <w:szCs w:val="18"/>
              </w:rPr>
              <w:t xml:space="preserve">Podatek mora biti označen z oznako </w:t>
            </w:r>
            <w:proofErr w:type="spellStart"/>
            <w:r w:rsidRPr="00EC5A59">
              <w:rPr>
                <w:rFonts w:ascii="Tahoma" w:hAnsi="Tahoma" w:cs="Tahoma"/>
                <w:sz w:val="18"/>
                <w:szCs w:val="18"/>
              </w:rPr>
              <w:t>LpAm</w:t>
            </w:r>
            <w:proofErr w:type="spellEnd"/>
            <w:r w:rsidRPr="00EC5A59">
              <w:rPr>
                <w:rFonts w:ascii="Tahoma" w:hAnsi="Tahoma" w:cs="Tahoma"/>
                <w:sz w:val="18"/>
                <w:szCs w:val="18"/>
              </w:rPr>
              <w:t xml:space="preserve"> v </w:t>
            </w:r>
            <w:proofErr w:type="spellStart"/>
            <w:r w:rsidRPr="00EC5A59">
              <w:rPr>
                <w:rFonts w:ascii="Tahoma" w:hAnsi="Tahoma" w:cs="Tahoma"/>
                <w:sz w:val="18"/>
                <w:szCs w:val="18"/>
              </w:rPr>
              <w:t>dB</w:t>
            </w:r>
            <w:proofErr w:type="spellEnd"/>
          </w:p>
        </w:tc>
        <w:tc>
          <w:tcPr>
            <w:tcW w:w="2516" w:type="dxa"/>
          </w:tcPr>
          <w:p w14:paraId="2A70DA21" w14:textId="77777777" w:rsidR="009F0F8C" w:rsidRPr="00EC5A59" w:rsidRDefault="009F0F8C" w:rsidP="00627DD6">
            <w:pPr>
              <w:numPr>
                <w:ilvl w:val="0"/>
                <w:numId w:val="38"/>
              </w:numPr>
              <w:spacing w:after="0" w:line="100" w:lineRule="atLeast"/>
              <w:jc w:val="both"/>
              <w:rPr>
                <w:rFonts w:ascii="Tahoma" w:hAnsi="Tahoma" w:cs="Tahoma"/>
                <w:sz w:val="18"/>
                <w:szCs w:val="18"/>
              </w:rPr>
            </w:pPr>
          </w:p>
        </w:tc>
      </w:tr>
      <w:tr w:rsidR="00D31F90" w:rsidRPr="00EC5A59" w14:paraId="42484275" w14:textId="77777777" w:rsidTr="009F0F8C">
        <w:tc>
          <w:tcPr>
            <w:tcW w:w="2220" w:type="dxa"/>
            <w:shd w:val="clear" w:color="auto" w:fill="auto"/>
          </w:tcPr>
          <w:p w14:paraId="5E38A0DA"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Garancija proizvajalca</w:t>
            </w:r>
          </w:p>
        </w:tc>
        <w:tc>
          <w:tcPr>
            <w:tcW w:w="5118" w:type="dxa"/>
            <w:shd w:val="clear" w:color="auto" w:fill="auto"/>
          </w:tcPr>
          <w:p w14:paraId="3D7FA350" w14:textId="77777777" w:rsidR="009F0F8C" w:rsidRPr="00EC5A59" w:rsidRDefault="009F0F8C" w:rsidP="00EC6BCC">
            <w:pPr>
              <w:spacing w:after="0" w:line="100" w:lineRule="atLeast"/>
              <w:jc w:val="both"/>
              <w:rPr>
                <w:rFonts w:ascii="Tahoma" w:hAnsi="Tahoma" w:cs="Tahoma"/>
                <w:sz w:val="18"/>
                <w:szCs w:val="18"/>
              </w:rPr>
            </w:pPr>
            <w:r w:rsidRPr="00EC5A59">
              <w:rPr>
                <w:rFonts w:ascii="Tahoma" w:hAnsi="Tahoma" w:cs="Tahoma"/>
                <w:sz w:val="18"/>
                <w:szCs w:val="18"/>
              </w:rPr>
              <w:t>Vsaj 3 leta</w:t>
            </w:r>
          </w:p>
        </w:tc>
        <w:tc>
          <w:tcPr>
            <w:tcW w:w="2516" w:type="dxa"/>
          </w:tcPr>
          <w:p w14:paraId="64A8FEEA" w14:textId="77777777" w:rsidR="009F0F8C" w:rsidRPr="00EC5A59" w:rsidRDefault="009F0F8C" w:rsidP="00EC6BCC">
            <w:pPr>
              <w:spacing w:after="0" w:line="100" w:lineRule="atLeast"/>
              <w:jc w:val="both"/>
              <w:rPr>
                <w:rFonts w:ascii="Tahoma" w:hAnsi="Tahoma" w:cs="Tahoma"/>
                <w:sz w:val="18"/>
                <w:szCs w:val="18"/>
              </w:rPr>
            </w:pPr>
          </w:p>
        </w:tc>
      </w:tr>
    </w:tbl>
    <w:p w14:paraId="692A481C" w14:textId="77777777" w:rsidR="00363ABF" w:rsidRDefault="00363ABF" w:rsidP="00363ABF">
      <w:pPr>
        <w:spacing w:after="0" w:line="100" w:lineRule="atLeast"/>
        <w:jc w:val="both"/>
        <w:rPr>
          <w:rFonts w:ascii="Tahoma" w:hAnsi="Tahoma" w:cs="Tahoma"/>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6"/>
        <w:gridCol w:w="4999"/>
        <w:gridCol w:w="2403"/>
      </w:tblGrid>
      <w:tr w:rsidR="001B4929" w14:paraId="2A4D1FD8" w14:textId="670763A6" w:rsidTr="001B4929">
        <w:tc>
          <w:tcPr>
            <w:tcW w:w="2226" w:type="dxa"/>
            <w:tcBorders>
              <w:top w:val="single" w:sz="4" w:space="0" w:color="auto"/>
              <w:left w:val="single" w:sz="4" w:space="0" w:color="auto"/>
              <w:bottom w:val="single" w:sz="4" w:space="0" w:color="auto"/>
              <w:right w:val="single" w:sz="4" w:space="0" w:color="auto"/>
            </w:tcBorders>
            <w:shd w:val="clear" w:color="auto" w:fill="99CC00"/>
            <w:hideMark/>
          </w:tcPr>
          <w:p w14:paraId="1B4502C3"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Računalnik AIO 28''</w:t>
            </w:r>
          </w:p>
          <w:p w14:paraId="1E46CE31" w14:textId="63533B8D" w:rsidR="00227B82" w:rsidRDefault="00227B82">
            <w:pPr>
              <w:spacing w:after="0" w:line="100" w:lineRule="atLeast"/>
              <w:jc w:val="both"/>
              <w:rPr>
                <w:rFonts w:ascii="Tahoma" w:hAnsi="Tahoma" w:cs="Tahoma"/>
                <w:b/>
                <w:bCs/>
                <w:kern w:val="2"/>
                <w:sz w:val="20"/>
                <w:szCs w:val="20"/>
              </w:rPr>
            </w:pPr>
            <w:r>
              <w:rPr>
                <w:rFonts w:ascii="Tahoma" w:hAnsi="Tahoma" w:cs="Tahoma"/>
                <w:b/>
                <w:bCs/>
                <w:sz w:val="20"/>
                <w:szCs w:val="20"/>
              </w:rPr>
              <w:t>(Go-</w:t>
            </w:r>
            <w:proofErr w:type="spellStart"/>
            <w:r>
              <w:rPr>
                <w:rFonts w:ascii="Tahoma" w:hAnsi="Tahoma" w:cs="Tahoma"/>
                <w:b/>
                <w:bCs/>
                <w:sz w:val="20"/>
                <w:szCs w:val="20"/>
              </w:rPr>
              <w:t>soft</w:t>
            </w:r>
            <w:proofErr w:type="spellEnd"/>
            <w:r>
              <w:rPr>
                <w:rFonts w:ascii="Tahoma" w:hAnsi="Tahoma" w:cs="Tahoma"/>
                <w:b/>
                <w:bCs/>
                <w:sz w:val="20"/>
                <w:szCs w:val="20"/>
              </w:rPr>
              <w:t xml:space="preserve"> </w:t>
            </w:r>
            <w:proofErr w:type="spellStart"/>
            <w:r>
              <w:rPr>
                <w:rFonts w:ascii="Tahoma" w:hAnsi="Tahoma" w:cs="Tahoma"/>
                <w:b/>
                <w:bCs/>
                <w:sz w:val="20"/>
                <w:szCs w:val="20"/>
              </w:rPr>
              <w:t>art</w:t>
            </w:r>
            <w:proofErr w:type="spellEnd"/>
            <w:r>
              <w:rPr>
                <w:rFonts w:ascii="Tahoma" w:hAnsi="Tahoma" w:cs="Tahoma"/>
                <w:b/>
                <w:bCs/>
                <w:sz w:val="20"/>
                <w:szCs w:val="20"/>
              </w:rPr>
              <w:t>. OS000932)</w:t>
            </w:r>
          </w:p>
        </w:tc>
        <w:tc>
          <w:tcPr>
            <w:tcW w:w="4999" w:type="dxa"/>
            <w:tcBorders>
              <w:top w:val="single" w:sz="4" w:space="0" w:color="auto"/>
              <w:left w:val="single" w:sz="4" w:space="0" w:color="auto"/>
              <w:bottom w:val="single" w:sz="4" w:space="0" w:color="auto"/>
              <w:right w:val="single" w:sz="4" w:space="0" w:color="auto"/>
            </w:tcBorders>
            <w:shd w:val="clear" w:color="auto" w:fill="99CC00"/>
            <w:hideMark/>
          </w:tcPr>
          <w:p w14:paraId="1D60EC12"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Količina: 5 kos</w:t>
            </w:r>
          </w:p>
        </w:tc>
        <w:tc>
          <w:tcPr>
            <w:tcW w:w="2403" w:type="dxa"/>
            <w:tcBorders>
              <w:top w:val="single" w:sz="4" w:space="0" w:color="auto"/>
              <w:left w:val="single" w:sz="4" w:space="0" w:color="auto"/>
              <w:bottom w:val="single" w:sz="4" w:space="0" w:color="auto"/>
              <w:right w:val="single" w:sz="4" w:space="0" w:color="auto"/>
            </w:tcBorders>
            <w:shd w:val="clear" w:color="auto" w:fill="99CC00"/>
          </w:tcPr>
          <w:p w14:paraId="2186C18E" w14:textId="77777777" w:rsidR="001B4929" w:rsidRDefault="001B4929">
            <w:pPr>
              <w:spacing w:after="0" w:line="100" w:lineRule="atLeast"/>
              <w:jc w:val="both"/>
              <w:rPr>
                <w:rFonts w:ascii="Tahoma" w:hAnsi="Tahoma" w:cs="Tahoma"/>
                <w:b/>
                <w:bCs/>
                <w:sz w:val="20"/>
                <w:szCs w:val="20"/>
              </w:rPr>
            </w:pPr>
          </w:p>
        </w:tc>
      </w:tr>
      <w:tr w:rsidR="001B4929" w14:paraId="45E8EFCC" w14:textId="49BC2DCA" w:rsidTr="001B4929">
        <w:tc>
          <w:tcPr>
            <w:tcW w:w="2226" w:type="dxa"/>
            <w:tcBorders>
              <w:top w:val="single" w:sz="4" w:space="0" w:color="auto"/>
              <w:left w:val="single" w:sz="4" w:space="0" w:color="auto"/>
              <w:bottom w:val="single" w:sz="4" w:space="0" w:color="auto"/>
              <w:right w:val="single" w:sz="4" w:space="0" w:color="auto"/>
            </w:tcBorders>
            <w:hideMark/>
          </w:tcPr>
          <w:p w14:paraId="6BCB68E0"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Diagonala zaslona</w:t>
            </w:r>
          </w:p>
        </w:tc>
        <w:tc>
          <w:tcPr>
            <w:tcW w:w="4999" w:type="dxa"/>
            <w:tcBorders>
              <w:top w:val="single" w:sz="4" w:space="0" w:color="auto"/>
              <w:left w:val="single" w:sz="4" w:space="0" w:color="auto"/>
              <w:bottom w:val="single" w:sz="4" w:space="0" w:color="auto"/>
              <w:right w:val="single" w:sz="4" w:space="0" w:color="auto"/>
            </w:tcBorders>
            <w:hideMark/>
          </w:tcPr>
          <w:p w14:paraId="7583372F"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Vsaj 26,5'' – 27,5''</w:t>
            </w:r>
          </w:p>
        </w:tc>
        <w:tc>
          <w:tcPr>
            <w:tcW w:w="2403" w:type="dxa"/>
            <w:tcBorders>
              <w:top w:val="single" w:sz="4" w:space="0" w:color="auto"/>
              <w:left w:val="single" w:sz="4" w:space="0" w:color="auto"/>
              <w:bottom w:val="single" w:sz="4" w:space="0" w:color="auto"/>
              <w:right w:val="single" w:sz="4" w:space="0" w:color="auto"/>
            </w:tcBorders>
          </w:tcPr>
          <w:p w14:paraId="533589FB" w14:textId="77777777" w:rsidR="001B4929" w:rsidRDefault="001B4929">
            <w:pPr>
              <w:spacing w:after="0" w:line="100" w:lineRule="atLeast"/>
              <w:jc w:val="both"/>
              <w:rPr>
                <w:rFonts w:ascii="Tahoma" w:hAnsi="Tahoma" w:cs="Tahoma"/>
                <w:sz w:val="20"/>
                <w:szCs w:val="20"/>
              </w:rPr>
            </w:pPr>
          </w:p>
        </w:tc>
      </w:tr>
      <w:tr w:rsidR="001B4929" w14:paraId="51FF400C" w14:textId="47FB35BA" w:rsidTr="001B4929">
        <w:tc>
          <w:tcPr>
            <w:tcW w:w="2226" w:type="dxa"/>
            <w:tcBorders>
              <w:top w:val="single" w:sz="4" w:space="0" w:color="auto"/>
              <w:left w:val="single" w:sz="4" w:space="0" w:color="auto"/>
              <w:bottom w:val="single" w:sz="4" w:space="0" w:color="auto"/>
              <w:right w:val="single" w:sz="4" w:space="0" w:color="auto"/>
            </w:tcBorders>
            <w:hideMark/>
          </w:tcPr>
          <w:p w14:paraId="14444A57"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Ločljivost zaslona</w:t>
            </w:r>
          </w:p>
        </w:tc>
        <w:tc>
          <w:tcPr>
            <w:tcW w:w="4999" w:type="dxa"/>
            <w:tcBorders>
              <w:top w:val="single" w:sz="4" w:space="0" w:color="auto"/>
              <w:left w:val="single" w:sz="4" w:space="0" w:color="auto"/>
              <w:bottom w:val="single" w:sz="4" w:space="0" w:color="auto"/>
              <w:right w:val="single" w:sz="4" w:space="0" w:color="auto"/>
            </w:tcBorders>
            <w:hideMark/>
          </w:tcPr>
          <w:p w14:paraId="1AE4AE4B"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Vsaj 1920 x 1080</w:t>
            </w:r>
          </w:p>
        </w:tc>
        <w:tc>
          <w:tcPr>
            <w:tcW w:w="2403" w:type="dxa"/>
            <w:tcBorders>
              <w:top w:val="single" w:sz="4" w:space="0" w:color="auto"/>
              <w:left w:val="single" w:sz="4" w:space="0" w:color="auto"/>
              <w:bottom w:val="single" w:sz="4" w:space="0" w:color="auto"/>
              <w:right w:val="single" w:sz="4" w:space="0" w:color="auto"/>
            </w:tcBorders>
          </w:tcPr>
          <w:p w14:paraId="0B490EB8" w14:textId="77777777" w:rsidR="001B4929" w:rsidRDefault="001B4929">
            <w:pPr>
              <w:spacing w:after="0" w:line="100" w:lineRule="atLeast"/>
              <w:jc w:val="both"/>
              <w:rPr>
                <w:rFonts w:ascii="Tahoma" w:hAnsi="Tahoma" w:cs="Tahoma"/>
                <w:sz w:val="20"/>
                <w:szCs w:val="20"/>
              </w:rPr>
            </w:pPr>
          </w:p>
        </w:tc>
      </w:tr>
      <w:tr w:rsidR="001B4929" w14:paraId="37A669C0" w14:textId="0CC65CC6" w:rsidTr="001B4929">
        <w:tc>
          <w:tcPr>
            <w:tcW w:w="2226" w:type="dxa"/>
            <w:tcBorders>
              <w:top w:val="single" w:sz="4" w:space="0" w:color="auto"/>
              <w:left w:val="single" w:sz="4" w:space="0" w:color="auto"/>
              <w:bottom w:val="single" w:sz="4" w:space="0" w:color="auto"/>
              <w:right w:val="single" w:sz="4" w:space="0" w:color="auto"/>
            </w:tcBorders>
            <w:hideMark/>
          </w:tcPr>
          <w:p w14:paraId="4848ED2B"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Hitrost osveževanja</w:t>
            </w:r>
          </w:p>
        </w:tc>
        <w:tc>
          <w:tcPr>
            <w:tcW w:w="4999" w:type="dxa"/>
            <w:tcBorders>
              <w:top w:val="single" w:sz="4" w:space="0" w:color="auto"/>
              <w:left w:val="single" w:sz="4" w:space="0" w:color="auto"/>
              <w:bottom w:val="single" w:sz="4" w:space="0" w:color="auto"/>
              <w:right w:val="single" w:sz="4" w:space="0" w:color="auto"/>
            </w:tcBorders>
            <w:hideMark/>
          </w:tcPr>
          <w:p w14:paraId="30BF582C"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Vsaj 60 Hz</w:t>
            </w:r>
          </w:p>
        </w:tc>
        <w:tc>
          <w:tcPr>
            <w:tcW w:w="2403" w:type="dxa"/>
            <w:tcBorders>
              <w:top w:val="single" w:sz="4" w:space="0" w:color="auto"/>
              <w:left w:val="single" w:sz="4" w:space="0" w:color="auto"/>
              <w:bottom w:val="single" w:sz="4" w:space="0" w:color="auto"/>
              <w:right w:val="single" w:sz="4" w:space="0" w:color="auto"/>
            </w:tcBorders>
          </w:tcPr>
          <w:p w14:paraId="30E1C6B0" w14:textId="77777777" w:rsidR="001B4929" w:rsidRDefault="001B4929">
            <w:pPr>
              <w:spacing w:after="0" w:line="100" w:lineRule="atLeast"/>
              <w:jc w:val="both"/>
              <w:rPr>
                <w:rFonts w:ascii="Tahoma" w:hAnsi="Tahoma" w:cs="Tahoma"/>
                <w:sz w:val="20"/>
                <w:szCs w:val="20"/>
              </w:rPr>
            </w:pPr>
          </w:p>
        </w:tc>
      </w:tr>
      <w:tr w:rsidR="001B4929" w14:paraId="08B6D486" w14:textId="60900E99" w:rsidTr="001B4929">
        <w:tc>
          <w:tcPr>
            <w:tcW w:w="2226" w:type="dxa"/>
            <w:tcBorders>
              <w:top w:val="single" w:sz="4" w:space="0" w:color="auto"/>
              <w:left w:val="single" w:sz="4" w:space="0" w:color="auto"/>
              <w:bottom w:val="single" w:sz="4" w:space="0" w:color="auto"/>
              <w:right w:val="single" w:sz="4" w:space="0" w:color="auto"/>
            </w:tcBorders>
            <w:hideMark/>
          </w:tcPr>
          <w:p w14:paraId="0633B575"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Dodatne lastnosti zaslona</w:t>
            </w:r>
          </w:p>
        </w:tc>
        <w:tc>
          <w:tcPr>
            <w:tcW w:w="4999" w:type="dxa"/>
            <w:tcBorders>
              <w:top w:val="single" w:sz="4" w:space="0" w:color="auto"/>
              <w:left w:val="single" w:sz="4" w:space="0" w:color="auto"/>
              <w:bottom w:val="single" w:sz="4" w:space="0" w:color="auto"/>
              <w:right w:val="single" w:sz="4" w:space="0" w:color="auto"/>
            </w:tcBorders>
            <w:hideMark/>
          </w:tcPr>
          <w:p w14:paraId="08C500A8"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Vsaj 4 sočasne točke za dotik</w:t>
            </w:r>
          </w:p>
        </w:tc>
        <w:tc>
          <w:tcPr>
            <w:tcW w:w="2403" w:type="dxa"/>
            <w:tcBorders>
              <w:top w:val="single" w:sz="4" w:space="0" w:color="auto"/>
              <w:left w:val="single" w:sz="4" w:space="0" w:color="auto"/>
              <w:bottom w:val="single" w:sz="4" w:space="0" w:color="auto"/>
              <w:right w:val="single" w:sz="4" w:space="0" w:color="auto"/>
            </w:tcBorders>
          </w:tcPr>
          <w:p w14:paraId="118CFA6C" w14:textId="77777777" w:rsidR="001B4929" w:rsidRDefault="001B4929">
            <w:pPr>
              <w:spacing w:after="0" w:line="100" w:lineRule="atLeast"/>
              <w:jc w:val="both"/>
              <w:rPr>
                <w:rFonts w:ascii="Tahoma" w:hAnsi="Tahoma" w:cs="Tahoma"/>
                <w:sz w:val="20"/>
                <w:szCs w:val="20"/>
              </w:rPr>
            </w:pPr>
          </w:p>
        </w:tc>
      </w:tr>
      <w:tr w:rsidR="001B4929" w14:paraId="74990DB2" w14:textId="686FB7DB" w:rsidTr="001B4929">
        <w:tc>
          <w:tcPr>
            <w:tcW w:w="2226" w:type="dxa"/>
            <w:tcBorders>
              <w:top w:val="single" w:sz="4" w:space="0" w:color="auto"/>
              <w:left w:val="single" w:sz="4" w:space="0" w:color="auto"/>
              <w:bottom w:val="single" w:sz="4" w:space="0" w:color="auto"/>
              <w:right w:val="single" w:sz="4" w:space="0" w:color="auto"/>
            </w:tcBorders>
            <w:hideMark/>
          </w:tcPr>
          <w:p w14:paraId="6903C197"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Tip matrike zaslona</w:t>
            </w:r>
          </w:p>
        </w:tc>
        <w:tc>
          <w:tcPr>
            <w:tcW w:w="4999" w:type="dxa"/>
            <w:tcBorders>
              <w:top w:val="single" w:sz="4" w:space="0" w:color="auto"/>
              <w:left w:val="single" w:sz="4" w:space="0" w:color="auto"/>
              <w:bottom w:val="single" w:sz="4" w:space="0" w:color="auto"/>
              <w:right w:val="single" w:sz="4" w:space="0" w:color="auto"/>
            </w:tcBorders>
            <w:hideMark/>
          </w:tcPr>
          <w:p w14:paraId="50269E70"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Vsaj IPS LED, ne-svetleč</w:t>
            </w:r>
          </w:p>
        </w:tc>
        <w:tc>
          <w:tcPr>
            <w:tcW w:w="2403" w:type="dxa"/>
            <w:tcBorders>
              <w:top w:val="single" w:sz="4" w:space="0" w:color="auto"/>
              <w:left w:val="single" w:sz="4" w:space="0" w:color="auto"/>
              <w:bottom w:val="single" w:sz="4" w:space="0" w:color="auto"/>
              <w:right w:val="single" w:sz="4" w:space="0" w:color="auto"/>
            </w:tcBorders>
          </w:tcPr>
          <w:p w14:paraId="20ED365C" w14:textId="77777777" w:rsidR="001B4929" w:rsidRDefault="001B4929">
            <w:pPr>
              <w:spacing w:after="0" w:line="100" w:lineRule="atLeast"/>
              <w:jc w:val="both"/>
              <w:rPr>
                <w:rFonts w:ascii="Tahoma" w:hAnsi="Tahoma" w:cs="Tahoma"/>
                <w:sz w:val="20"/>
                <w:szCs w:val="20"/>
              </w:rPr>
            </w:pPr>
          </w:p>
        </w:tc>
      </w:tr>
      <w:tr w:rsidR="001B4929" w14:paraId="6AAD5C19" w14:textId="474B2D2E" w:rsidTr="001B4929">
        <w:tc>
          <w:tcPr>
            <w:tcW w:w="2226" w:type="dxa"/>
            <w:tcBorders>
              <w:top w:val="single" w:sz="4" w:space="0" w:color="auto"/>
              <w:left w:val="single" w:sz="4" w:space="0" w:color="auto"/>
              <w:bottom w:val="single" w:sz="4" w:space="0" w:color="auto"/>
              <w:right w:val="single" w:sz="4" w:space="0" w:color="auto"/>
            </w:tcBorders>
            <w:hideMark/>
          </w:tcPr>
          <w:p w14:paraId="2EAF4BCB"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Svetilnost zaslona</w:t>
            </w:r>
          </w:p>
        </w:tc>
        <w:tc>
          <w:tcPr>
            <w:tcW w:w="4999" w:type="dxa"/>
            <w:tcBorders>
              <w:top w:val="single" w:sz="4" w:space="0" w:color="auto"/>
              <w:left w:val="single" w:sz="4" w:space="0" w:color="auto"/>
              <w:bottom w:val="single" w:sz="4" w:space="0" w:color="auto"/>
              <w:right w:val="single" w:sz="4" w:space="0" w:color="auto"/>
            </w:tcBorders>
            <w:hideMark/>
          </w:tcPr>
          <w:p w14:paraId="15FB7467"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Vsaj 250 cd/m2</w:t>
            </w:r>
          </w:p>
        </w:tc>
        <w:tc>
          <w:tcPr>
            <w:tcW w:w="2403" w:type="dxa"/>
            <w:tcBorders>
              <w:top w:val="single" w:sz="4" w:space="0" w:color="auto"/>
              <w:left w:val="single" w:sz="4" w:space="0" w:color="auto"/>
              <w:bottom w:val="single" w:sz="4" w:space="0" w:color="auto"/>
              <w:right w:val="single" w:sz="4" w:space="0" w:color="auto"/>
            </w:tcBorders>
          </w:tcPr>
          <w:p w14:paraId="2A111BAC" w14:textId="77777777" w:rsidR="001B4929" w:rsidRDefault="001B4929">
            <w:pPr>
              <w:spacing w:after="0" w:line="100" w:lineRule="atLeast"/>
              <w:jc w:val="both"/>
              <w:rPr>
                <w:rFonts w:ascii="Tahoma" w:hAnsi="Tahoma" w:cs="Tahoma"/>
                <w:sz w:val="20"/>
                <w:szCs w:val="20"/>
              </w:rPr>
            </w:pPr>
          </w:p>
        </w:tc>
      </w:tr>
      <w:tr w:rsidR="001B4929" w14:paraId="1B0E2F75" w14:textId="6D5F66C7" w:rsidTr="001B4929">
        <w:tc>
          <w:tcPr>
            <w:tcW w:w="2226" w:type="dxa"/>
            <w:tcBorders>
              <w:top w:val="single" w:sz="4" w:space="0" w:color="auto"/>
              <w:left w:val="single" w:sz="4" w:space="0" w:color="auto"/>
              <w:bottom w:val="single" w:sz="4" w:space="0" w:color="auto"/>
              <w:right w:val="single" w:sz="4" w:space="0" w:color="auto"/>
            </w:tcBorders>
            <w:hideMark/>
          </w:tcPr>
          <w:p w14:paraId="17B30C44"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Procesor</w:t>
            </w:r>
          </w:p>
        </w:tc>
        <w:tc>
          <w:tcPr>
            <w:tcW w:w="4999" w:type="dxa"/>
            <w:tcBorders>
              <w:top w:val="single" w:sz="4" w:space="0" w:color="auto"/>
              <w:left w:val="single" w:sz="4" w:space="0" w:color="auto"/>
              <w:bottom w:val="single" w:sz="4" w:space="0" w:color="auto"/>
              <w:right w:val="single" w:sz="4" w:space="0" w:color="auto"/>
            </w:tcBorders>
            <w:hideMark/>
          </w:tcPr>
          <w:p w14:paraId="53219341" w14:textId="0B60A030" w:rsidR="00B53338" w:rsidRDefault="00B53338">
            <w:pPr>
              <w:spacing w:after="0" w:line="100" w:lineRule="atLeast"/>
              <w:jc w:val="both"/>
              <w:rPr>
                <w:rFonts w:ascii="Tahoma" w:hAnsi="Tahoma" w:cs="Tahoma"/>
                <w:strike/>
                <w:color w:val="FF0000"/>
                <w:sz w:val="20"/>
                <w:szCs w:val="20"/>
              </w:rPr>
            </w:pPr>
            <w:r w:rsidRPr="00B53338">
              <w:rPr>
                <w:rFonts w:ascii="Tahoma" w:hAnsi="Tahoma" w:cs="Tahoma"/>
                <w:strike/>
                <w:color w:val="FF0000"/>
                <w:sz w:val="20"/>
                <w:szCs w:val="20"/>
              </w:rPr>
              <w:t xml:space="preserve">Vsaj 14 jeder (6 zmogljivih, 8 varčnih), vsaj predzadnja generacija z dnem povpraševanja. </w:t>
            </w:r>
          </w:p>
          <w:p w14:paraId="733E43AB" w14:textId="77777777" w:rsidR="00B53338" w:rsidRPr="00B53338" w:rsidRDefault="00B53338">
            <w:pPr>
              <w:spacing w:after="0" w:line="100" w:lineRule="atLeast"/>
              <w:jc w:val="both"/>
              <w:rPr>
                <w:rFonts w:ascii="Tahoma" w:hAnsi="Tahoma" w:cs="Tahoma"/>
                <w:strike/>
                <w:color w:val="FF0000"/>
                <w:sz w:val="20"/>
                <w:szCs w:val="20"/>
              </w:rPr>
            </w:pPr>
          </w:p>
          <w:p w14:paraId="4AEA56BB" w14:textId="29DD5FF0" w:rsidR="001B4929" w:rsidRDefault="001D24C6">
            <w:pPr>
              <w:spacing w:after="0" w:line="100" w:lineRule="atLeast"/>
              <w:jc w:val="both"/>
              <w:rPr>
                <w:rFonts w:ascii="Tahoma" w:hAnsi="Tahoma" w:cs="Tahoma"/>
                <w:sz w:val="20"/>
                <w:szCs w:val="20"/>
              </w:rPr>
            </w:pPr>
            <w:r w:rsidRPr="00B53338">
              <w:rPr>
                <w:rFonts w:ascii="Tahoma" w:hAnsi="Tahoma" w:cs="Tahoma"/>
                <w:color w:val="FF0000"/>
                <w:sz w:val="20"/>
                <w:szCs w:val="20"/>
              </w:rPr>
              <w:t>Vsaj 10 jeder (6 zmogljivih, 4 varčne), vsaj predzadnja generacija z dnem povpraševanja.</w:t>
            </w:r>
          </w:p>
        </w:tc>
        <w:tc>
          <w:tcPr>
            <w:tcW w:w="2403" w:type="dxa"/>
            <w:tcBorders>
              <w:top w:val="single" w:sz="4" w:space="0" w:color="auto"/>
              <w:left w:val="single" w:sz="4" w:space="0" w:color="auto"/>
              <w:bottom w:val="single" w:sz="4" w:space="0" w:color="auto"/>
              <w:right w:val="single" w:sz="4" w:space="0" w:color="auto"/>
            </w:tcBorders>
          </w:tcPr>
          <w:p w14:paraId="7FF6E390" w14:textId="77777777" w:rsidR="001B4929" w:rsidRDefault="001B4929">
            <w:pPr>
              <w:spacing w:after="0" w:line="100" w:lineRule="atLeast"/>
              <w:jc w:val="both"/>
              <w:rPr>
                <w:rFonts w:ascii="Tahoma" w:hAnsi="Tahoma" w:cs="Tahoma"/>
                <w:sz w:val="20"/>
                <w:szCs w:val="20"/>
              </w:rPr>
            </w:pPr>
          </w:p>
        </w:tc>
      </w:tr>
      <w:tr w:rsidR="001B4929" w14:paraId="41427052" w14:textId="3D851482" w:rsidTr="001B4929">
        <w:tc>
          <w:tcPr>
            <w:tcW w:w="2226" w:type="dxa"/>
            <w:tcBorders>
              <w:top w:val="single" w:sz="4" w:space="0" w:color="auto"/>
              <w:left w:val="single" w:sz="4" w:space="0" w:color="auto"/>
              <w:bottom w:val="single" w:sz="4" w:space="0" w:color="auto"/>
              <w:right w:val="single" w:sz="4" w:space="0" w:color="auto"/>
            </w:tcBorders>
            <w:hideMark/>
          </w:tcPr>
          <w:p w14:paraId="0A3F6816"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Delovni pomnilnik</w:t>
            </w:r>
          </w:p>
        </w:tc>
        <w:tc>
          <w:tcPr>
            <w:tcW w:w="4999" w:type="dxa"/>
            <w:tcBorders>
              <w:top w:val="single" w:sz="4" w:space="0" w:color="auto"/>
              <w:left w:val="single" w:sz="4" w:space="0" w:color="auto"/>
              <w:bottom w:val="single" w:sz="4" w:space="0" w:color="auto"/>
              <w:right w:val="single" w:sz="4" w:space="0" w:color="auto"/>
            </w:tcBorders>
            <w:hideMark/>
          </w:tcPr>
          <w:p w14:paraId="3D88B988"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Vsaj 32 GB vsaj DDR4 2400 MHz</w:t>
            </w:r>
          </w:p>
        </w:tc>
        <w:tc>
          <w:tcPr>
            <w:tcW w:w="2403" w:type="dxa"/>
            <w:tcBorders>
              <w:top w:val="single" w:sz="4" w:space="0" w:color="auto"/>
              <w:left w:val="single" w:sz="4" w:space="0" w:color="auto"/>
              <w:bottom w:val="single" w:sz="4" w:space="0" w:color="auto"/>
              <w:right w:val="single" w:sz="4" w:space="0" w:color="auto"/>
            </w:tcBorders>
          </w:tcPr>
          <w:p w14:paraId="3570892F" w14:textId="77777777" w:rsidR="001B4929" w:rsidRDefault="001B4929">
            <w:pPr>
              <w:spacing w:after="0" w:line="100" w:lineRule="atLeast"/>
              <w:jc w:val="both"/>
              <w:rPr>
                <w:rFonts w:ascii="Tahoma" w:hAnsi="Tahoma" w:cs="Tahoma"/>
                <w:sz w:val="20"/>
                <w:szCs w:val="20"/>
              </w:rPr>
            </w:pPr>
          </w:p>
        </w:tc>
      </w:tr>
      <w:tr w:rsidR="001B4929" w14:paraId="7F63F508" w14:textId="394B8E44" w:rsidTr="001B4929">
        <w:tc>
          <w:tcPr>
            <w:tcW w:w="2226" w:type="dxa"/>
            <w:tcBorders>
              <w:top w:val="single" w:sz="4" w:space="0" w:color="auto"/>
              <w:left w:val="single" w:sz="4" w:space="0" w:color="auto"/>
              <w:bottom w:val="single" w:sz="4" w:space="0" w:color="auto"/>
              <w:right w:val="single" w:sz="4" w:space="0" w:color="auto"/>
            </w:tcBorders>
            <w:hideMark/>
          </w:tcPr>
          <w:p w14:paraId="2CDBD26E"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Trdi disk</w:t>
            </w:r>
          </w:p>
        </w:tc>
        <w:tc>
          <w:tcPr>
            <w:tcW w:w="4999" w:type="dxa"/>
            <w:tcBorders>
              <w:top w:val="single" w:sz="4" w:space="0" w:color="auto"/>
              <w:left w:val="single" w:sz="4" w:space="0" w:color="auto"/>
              <w:bottom w:val="single" w:sz="4" w:space="0" w:color="auto"/>
              <w:right w:val="single" w:sz="4" w:space="0" w:color="auto"/>
            </w:tcBorders>
            <w:hideMark/>
          </w:tcPr>
          <w:p w14:paraId="08249B3C"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 xml:space="preserve">Vsaj 512 GB M.2 SSD </w:t>
            </w:r>
            <w:proofErr w:type="spellStart"/>
            <w:r>
              <w:rPr>
                <w:rFonts w:ascii="Tahoma" w:hAnsi="Tahoma" w:cs="Tahoma"/>
                <w:sz w:val="20"/>
                <w:szCs w:val="20"/>
              </w:rPr>
              <w:t>NVMe</w:t>
            </w:r>
            <w:proofErr w:type="spellEnd"/>
          </w:p>
        </w:tc>
        <w:tc>
          <w:tcPr>
            <w:tcW w:w="2403" w:type="dxa"/>
            <w:tcBorders>
              <w:top w:val="single" w:sz="4" w:space="0" w:color="auto"/>
              <w:left w:val="single" w:sz="4" w:space="0" w:color="auto"/>
              <w:bottom w:val="single" w:sz="4" w:space="0" w:color="auto"/>
              <w:right w:val="single" w:sz="4" w:space="0" w:color="auto"/>
            </w:tcBorders>
          </w:tcPr>
          <w:p w14:paraId="229D9767" w14:textId="77777777" w:rsidR="001B4929" w:rsidRDefault="001B4929">
            <w:pPr>
              <w:spacing w:after="0" w:line="100" w:lineRule="atLeast"/>
              <w:jc w:val="both"/>
              <w:rPr>
                <w:rFonts w:ascii="Tahoma" w:hAnsi="Tahoma" w:cs="Tahoma"/>
                <w:sz w:val="20"/>
                <w:szCs w:val="20"/>
              </w:rPr>
            </w:pPr>
          </w:p>
        </w:tc>
      </w:tr>
      <w:tr w:rsidR="001B4929" w14:paraId="0652EE8E" w14:textId="12C615F3" w:rsidTr="001B4929">
        <w:tc>
          <w:tcPr>
            <w:tcW w:w="2226" w:type="dxa"/>
            <w:tcBorders>
              <w:top w:val="single" w:sz="4" w:space="0" w:color="auto"/>
              <w:left w:val="single" w:sz="4" w:space="0" w:color="auto"/>
              <w:bottom w:val="single" w:sz="4" w:space="0" w:color="auto"/>
              <w:right w:val="single" w:sz="4" w:space="0" w:color="auto"/>
            </w:tcBorders>
            <w:hideMark/>
          </w:tcPr>
          <w:p w14:paraId="38BC2280"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Mrežni krmilnik</w:t>
            </w:r>
          </w:p>
        </w:tc>
        <w:tc>
          <w:tcPr>
            <w:tcW w:w="4999" w:type="dxa"/>
            <w:tcBorders>
              <w:top w:val="single" w:sz="4" w:space="0" w:color="auto"/>
              <w:left w:val="single" w:sz="4" w:space="0" w:color="auto"/>
              <w:bottom w:val="single" w:sz="4" w:space="0" w:color="auto"/>
              <w:right w:val="single" w:sz="4" w:space="0" w:color="auto"/>
            </w:tcBorders>
            <w:hideMark/>
          </w:tcPr>
          <w:p w14:paraId="2484663D"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 xml:space="preserve">RJ-45, vsaj 10/100/1000 </w:t>
            </w:r>
            <w:proofErr w:type="spellStart"/>
            <w:r>
              <w:rPr>
                <w:rFonts w:ascii="Tahoma" w:hAnsi="Tahoma" w:cs="Tahoma"/>
                <w:sz w:val="20"/>
                <w:szCs w:val="20"/>
              </w:rPr>
              <w:t>Mbps</w:t>
            </w:r>
            <w:proofErr w:type="spellEnd"/>
          </w:p>
        </w:tc>
        <w:tc>
          <w:tcPr>
            <w:tcW w:w="2403" w:type="dxa"/>
            <w:tcBorders>
              <w:top w:val="single" w:sz="4" w:space="0" w:color="auto"/>
              <w:left w:val="single" w:sz="4" w:space="0" w:color="auto"/>
              <w:bottom w:val="single" w:sz="4" w:space="0" w:color="auto"/>
              <w:right w:val="single" w:sz="4" w:space="0" w:color="auto"/>
            </w:tcBorders>
          </w:tcPr>
          <w:p w14:paraId="5444C259" w14:textId="77777777" w:rsidR="001B4929" w:rsidRDefault="001B4929">
            <w:pPr>
              <w:spacing w:after="0" w:line="100" w:lineRule="atLeast"/>
              <w:jc w:val="both"/>
              <w:rPr>
                <w:rFonts w:ascii="Tahoma" w:hAnsi="Tahoma" w:cs="Tahoma"/>
                <w:sz w:val="20"/>
                <w:szCs w:val="20"/>
              </w:rPr>
            </w:pPr>
          </w:p>
        </w:tc>
      </w:tr>
      <w:tr w:rsidR="001B4929" w14:paraId="2B0557EA" w14:textId="6CE0BD93" w:rsidTr="001B4929">
        <w:tc>
          <w:tcPr>
            <w:tcW w:w="2226" w:type="dxa"/>
            <w:tcBorders>
              <w:top w:val="single" w:sz="4" w:space="0" w:color="auto"/>
              <w:left w:val="single" w:sz="4" w:space="0" w:color="auto"/>
              <w:bottom w:val="single" w:sz="4" w:space="0" w:color="auto"/>
              <w:right w:val="single" w:sz="4" w:space="0" w:color="auto"/>
            </w:tcBorders>
            <w:hideMark/>
          </w:tcPr>
          <w:p w14:paraId="3696807F"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Grafična kartica</w:t>
            </w:r>
          </w:p>
        </w:tc>
        <w:tc>
          <w:tcPr>
            <w:tcW w:w="4999" w:type="dxa"/>
            <w:tcBorders>
              <w:top w:val="single" w:sz="4" w:space="0" w:color="auto"/>
              <w:left w:val="single" w:sz="4" w:space="0" w:color="auto"/>
              <w:bottom w:val="single" w:sz="4" w:space="0" w:color="auto"/>
              <w:right w:val="single" w:sz="4" w:space="0" w:color="auto"/>
            </w:tcBorders>
            <w:hideMark/>
          </w:tcPr>
          <w:p w14:paraId="46CC69D8"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Vsaj integrirana grafika (npr. Intel UHD XYZ)</w:t>
            </w:r>
          </w:p>
        </w:tc>
        <w:tc>
          <w:tcPr>
            <w:tcW w:w="2403" w:type="dxa"/>
            <w:tcBorders>
              <w:top w:val="single" w:sz="4" w:space="0" w:color="auto"/>
              <w:left w:val="single" w:sz="4" w:space="0" w:color="auto"/>
              <w:bottom w:val="single" w:sz="4" w:space="0" w:color="auto"/>
              <w:right w:val="single" w:sz="4" w:space="0" w:color="auto"/>
            </w:tcBorders>
          </w:tcPr>
          <w:p w14:paraId="04D5AA2A" w14:textId="77777777" w:rsidR="001B4929" w:rsidRDefault="001B4929">
            <w:pPr>
              <w:spacing w:after="0" w:line="100" w:lineRule="atLeast"/>
              <w:jc w:val="both"/>
              <w:rPr>
                <w:rFonts w:ascii="Tahoma" w:hAnsi="Tahoma" w:cs="Tahoma"/>
                <w:sz w:val="20"/>
                <w:szCs w:val="20"/>
              </w:rPr>
            </w:pPr>
          </w:p>
        </w:tc>
      </w:tr>
      <w:tr w:rsidR="00B53338" w14:paraId="0CD4378C" w14:textId="13EDC72E" w:rsidTr="001B4929">
        <w:tc>
          <w:tcPr>
            <w:tcW w:w="2226" w:type="dxa"/>
            <w:tcBorders>
              <w:top w:val="single" w:sz="4" w:space="0" w:color="auto"/>
              <w:left w:val="single" w:sz="4" w:space="0" w:color="auto"/>
              <w:bottom w:val="single" w:sz="4" w:space="0" w:color="auto"/>
              <w:right w:val="single" w:sz="4" w:space="0" w:color="auto"/>
            </w:tcBorders>
            <w:hideMark/>
          </w:tcPr>
          <w:p w14:paraId="070A7AB0" w14:textId="554A5A68" w:rsidR="00B53338" w:rsidRPr="00B53338" w:rsidRDefault="00B53338" w:rsidP="00B53338">
            <w:pPr>
              <w:spacing w:after="0" w:line="100" w:lineRule="atLeast"/>
              <w:jc w:val="both"/>
              <w:rPr>
                <w:rFonts w:ascii="Tahoma" w:hAnsi="Tahoma" w:cs="Tahoma"/>
                <w:b/>
                <w:bCs/>
                <w:strike/>
                <w:sz w:val="20"/>
                <w:szCs w:val="20"/>
              </w:rPr>
            </w:pPr>
            <w:r w:rsidRPr="00B53338">
              <w:rPr>
                <w:rFonts w:ascii="Tahoma" w:hAnsi="Tahoma" w:cs="Tahoma"/>
                <w:b/>
                <w:bCs/>
                <w:strike/>
                <w:color w:val="FF0000"/>
                <w:sz w:val="20"/>
                <w:szCs w:val="20"/>
              </w:rPr>
              <w:t>Grafični priključki</w:t>
            </w:r>
          </w:p>
        </w:tc>
        <w:tc>
          <w:tcPr>
            <w:tcW w:w="4999" w:type="dxa"/>
            <w:tcBorders>
              <w:top w:val="single" w:sz="4" w:space="0" w:color="auto"/>
              <w:left w:val="single" w:sz="4" w:space="0" w:color="auto"/>
              <w:bottom w:val="single" w:sz="4" w:space="0" w:color="auto"/>
              <w:right w:val="single" w:sz="4" w:space="0" w:color="auto"/>
            </w:tcBorders>
            <w:hideMark/>
          </w:tcPr>
          <w:p w14:paraId="38115AC6" w14:textId="569DCD98" w:rsidR="00B53338" w:rsidRPr="00B53338" w:rsidRDefault="00B53338" w:rsidP="00B53338">
            <w:pPr>
              <w:spacing w:after="0" w:line="100" w:lineRule="atLeast"/>
              <w:jc w:val="both"/>
              <w:rPr>
                <w:rFonts w:ascii="Tahoma" w:hAnsi="Tahoma" w:cs="Tahoma"/>
                <w:strike/>
                <w:sz w:val="20"/>
                <w:szCs w:val="20"/>
              </w:rPr>
            </w:pPr>
            <w:r w:rsidRPr="00B53338">
              <w:rPr>
                <w:rFonts w:ascii="Tahoma" w:hAnsi="Tahoma" w:cs="Tahoma"/>
                <w:strike/>
                <w:color w:val="FF0000"/>
                <w:sz w:val="20"/>
                <w:szCs w:val="20"/>
              </w:rPr>
              <w:t xml:space="preserve">Vsaj 1x </w:t>
            </w:r>
            <w:proofErr w:type="spellStart"/>
            <w:r w:rsidRPr="00B53338">
              <w:rPr>
                <w:rFonts w:ascii="Tahoma" w:hAnsi="Tahoma" w:cs="Tahoma"/>
                <w:strike/>
                <w:color w:val="FF0000"/>
                <w:sz w:val="20"/>
                <w:szCs w:val="20"/>
              </w:rPr>
              <w:t>Display</w:t>
            </w:r>
            <w:proofErr w:type="spellEnd"/>
            <w:r w:rsidRPr="00B53338">
              <w:rPr>
                <w:rFonts w:ascii="Tahoma" w:hAnsi="Tahoma" w:cs="Tahoma"/>
                <w:strike/>
                <w:color w:val="FF0000"/>
                <w:sz w:val="20"/>
                <w:szCs w:val="20"/>
              </w:rPr>
              <w:t xml:space="preserve"> Port 1.2, opcijsko HDMI</w:t>
            </w:r>
          </w:p>
        </w:tc>
        <w:tc>
          <w:tcPr>
            <w:tcW w:w="2403" w:type="dxa"/>
            <w:tcBorders>
              <w:top w:val="single" w:sz="4" w:space="0" w:color="auto"/>
              <w:left w:val="single" w:sz="4" w:space="0" w:color="auto"/>
              <w:bottom w:val="single" w:sz="4" w:space="0" w:color="auto"/>
              <w:right w:val="single" w:sz="4" w:space="0" w:color="auto"/>
            </w:tcBorders>
          </w:tcPr>
          <w:p w14:paraId="23FEF2D9" w14:textId="77777777" w:rsidR="00B53338" w:rsidRDefault="00B53338" w:rsidP="00B53338">
            <w:pPr>
              <w:spacing w:after="0" w:line="100" w:lineRule="atLeast"/>
              <w:jc w:val="both"/>
              <w:rPr>
                <w:rFonts w:ascii="Tahoma" w:hAnsi="Tahoma" w:cs="Tahoma"/>
                <w:sz w:val="20"/>
                <w:szCs w:val="20"/>
              </w:rPr>
            </w:pPr>
          </w:p>
        </w:tc>
      </w:tr>
      <w:tr w:rsidR="00B53338" w14:paraId="3B43936C" w14:textId="06B73F16" w:rsidTr="001B4929">
        <w:tc>
          <w:tcPr>
            <w:tcW w:w="2226" w:type="dxa"/>
            <w:tcBorders>
              <w:top w:val="single" w:sz="4" w:space="0" w:color="auto"/>
              <w:left w:val="single" w:sz="4" w:space="0" w:color="auto"/>
              <w:bottom w:val="single" w:sz="4" w:space="0" w:color="auto"/>
              <w:right w:val="single" w:sz="4" w:space="0" w:color="auto"/>
            </w:tcBorders>
            <w:hideMark/>
          </w:tcPr>
          <w:p w14:paraId="4463B2A0" w14:textId="77777777" w:rsidR="00B53338" w:rsidRDefault="00B53338" w:rsidP="00B53338">
            <w:pPr>
              <w:spacing w:after="0" w:line="100" w:lineRule="atLeast"/>
              <w:jc w:val="both"/>
              <w:rPr>
                <w:rFonts w:ascii="Tahoma" w:hAnsi="Tahoma" w:cs="Tahoma"/>
                <w:b/>
                <w:bCs/>
                <w:sz w:val="20"/>
                <w:szCs w:val="20"/>
              </w:rPr>
            </w:pPr>
            <w:r>
              <w:rPr>
                <w:rFonts w:ascii="Tahoma" w:hAnsi="Tahoma" w:cs="Tahoma"/>
                <w:b/>
                <w:bCs/>
                <w:sz w:val="20"/>
                <w:szCs w:val="20"/>
              </w:rPr>
              <w:t>Priključki</w:t>
            </w:r>
          </w:p>
        </w:tc>
        <w:tc>
          <w:tcPr>
            <w:tcW w:w="4999" w:type="dxa"/>
            <w:tcBorders>
              <w:top w:val="single" w:sz="4" w:space="0" w:color="auto"/>
              <w:left w:val="single" w:sz="4" w:space="0" w:color="auto"/>
              <w:bottom w:val="single" w:sz="4" w:space="0" w:color="auto"/>
              <w:right w:val="single" w:sz="4" w:space="0" w:color="auto"/>
            </w:tcBorders>
            <w:hideMark/>
          </w:tcPr>
          <w:p w14:paraId="3FC889E1" w14:textId="77777777" w:rsidR="00B53338" w:rsidRDefault="00B53338" w:rsidP="00B53338">
            <w:pPr>
              <w:spacing w:after="0" w:line="100" w:lineRule="atLeast"/>
              <w:jc w:val="both"/>
              <w:rPr>
                <w:rFonts w:ascii="Tahoma" w:hAnsi="Tahoma" w:cs="Tahoma"/>
                <w:sz w:val="20"/>
                <w:szCs w:val="20"/>
              </w:rPr>
            </w:pPr>
            <w:r>
              <w:rPr>
                <w:rFonts w:ascii="Tahoma" w:hAnsi="Tahoma" w:cs="Tahoma"/>
                <w:sz w:val="20"/>
                <w:szCs w:val="20"/>
              </w:rPr>
              <w:t>Vsaj 3 USB-A min. 2.0 (skupaj, spredaj in zadaj)</w:t>
            </w:r>
          </w:p>
          <w:p w14:paraId="0B5E49D8" w14:textId="77777777" w:rsidR="00B53338" w:rsidRDefault="00B53338" w:rsidP="00B53338">
            <w:pPr>
              <w:spacing w:after="0" w:line="100" w:lineRule="atLeast"/>
              <w:jc w:val="both"/>
              <w:rPr>
                <w:rFonts w:ascii="Tahoma" w:hAnsi="Tahoma" w:cs="Tahoma"/>
                <w:sz w:val="20"/>
                <w:szCs w:val="20"/>
              </w:rPr>
            </w:pPr>
            <w:r>
              <w:rPr>
                <w:rFonts w:ascii="Tahoma" w:hAnsi="Tahoma" w:cs="Tahoma"/>
                <w:sz w:val="20"/>
                <w:szCs w:val="20"/>
              </w:rPr>
              <w:t>Vsaj 1x 3.5 stereo avdio vhod in 1x avdio izhod (lahko 1x univerzalen avdio port)</w:t>
            </w:r>
          </w:p>
        </w:tc>
        <w:tc>
          <w:tcPr>
            <w:tcW w:w="2403" w:type="dxa"/>
            <w:tcBorders>
              <w:top w:val="single" w:sz="4" w:space="0" w:color="auto"/>
              <w:left w:val="single" w:sz="4" w:space="0" w:color="auto"/>
              <w:bottom w:val="single" w:sz="4" w:space="0" w:color="auto"/>
              <w:right w:val="single" w:sz="4" w:space="0" w:color="auto"/>
            </w:tcBorders>
          </w:tcPr>
          <w:p w14:paraId="3EFBD0B6" w14:textId="77777777" w:rsidR="00B53338" w:rsidRDefault="00B53338" w:rsidP="00B53338">
            <w:pPr>
              <w:spacing w:after="0" w:line="100" w:lineRule="atLeast"/>
              <w:jc w:val="both"/>
              <w:rPr>
                <w:rFonts w:ascii="Tahoma" w:hAnsi="Tahoma" w:cs="Tahoma"/>
                <w:sz w:val="20"/>
                <w:szCs w:val="20"/>
              </w:rPr>
            </w:pPr>
          </w:p>
        </w:tc>
      </w:tr>
      <w:tr w:rsidR="00B53338" w14:paraId="72DF84CB" w14:textId="5D82A5EA" w:rsidTr="001B4929">
        <w:tc>
          <w:tcPr>
            <w:tcW w:w="2226" w:type="dxa"/>
            <w:tcBorders>
              <w:top w:val="single" w:sz="4" w:space="0" w:color="auto"/>
              <w:left w:val="single" w:sz="4" w:space="0" w:color="auto"/>
              <w:bottom w:val="single" w:sz="4" w:space="0" w:color="auto"/>
              <w:right w:val="single" w:sz="4" w:space="0" w:color="auto"/>
            </w:tcBorders>
            <w:hideMark/>
          </w:tcPr>
          <w:p w14:paraId="2A7B79AA" w14:textId="77777777" w:rsidR="00B53338" w:rsidRDefault="00B53338" w:rsidP="00B53338">
            <w:pPr>
              <w:spacing w:after="0" w:line="100" w:lineRule="atLeast"/>
              <w:jc w:val="both"/>
              <w:rPr>
                <w:rFonts w:ascii="Tahoma" w:hAnsi="Tahoma" w:cs="Tahoma"/>
                <w:b/>
                <w:bCs/>
                <w:sz w:val="20"/>
                <w:szCs w:val="20"/>
              </w:rPr>
            </w:pPr>
            <w:r>
              <w:rPr>
                <w:rFonts w:ascii="Tahoma" w:hAnsi="Tahoma" w:cs="Tahoma"/>
                <w:b/>
                <w:bCs/>
                <w:sz w:val="20"/>
                <w:szCs w:val="20"/>
              </w:rPr>
              <w:t>Varnost</w:t>
            </w:r>
          </w:p>
        </w:tc>
        <w:tc>
          <w:tcPr>
            <w:tcW w:w="4999" w:type="dxa"/>
            <w:tcBorders>
              <w:top w:val="single" w:sz="4" w:space="0" w:color="auto"/>
              <w:left w:val="single" w:sz="4" w:space="0" w:color="auto"/>
              <w:bottom w:val="single" w:sz="4" w:space="0" w:color="auto"/>
              <w:right w:val="single" w:sz="4" w:space="0" w:color="auto"/>
            </w:tcBorders>
            <w:hideMark/>
          </w:tcPr>
          <w:p w14:paraId="5DF74A05" w14:textId="77777777" w:rsidR="00B53338" w:rsidRDefault="00B53338" w:rsidP="00B53338">
            <w:pPr>
              <w:spacing w:after="0" w:line="100" w:lineRule="atLeast"/>
              <w:jc w:val="both"/>
              <w:rPr>
                <w:rFonts w:ascii="Tahoma" w:hAnsi="Tahoma" w:cs="Tahoma"/>
                <w:sz w:val="20"/>
                <w:szCs w:val="20"/>
              </w:rPr>
            </w:pPr>
            <w:r>
              <w:rPr>
                <w:rFonts w:ascii="Tahoma" w:hAnsi="Tahoma" w:cs="Tahoma"/>
                <w:sz w:val="20"/>
                <w:szCs w:val="20"/>
              </w:rPr>
              <w:t>Vsaj TPM 2.0</w:t>
            </w:r>
          </w:p>
        </w:tc>
        <w:tc>
          <w:tcPr>
            <w:tcW w:w="2403" w:type="dxa"/>
            <w:tcBorders>
              <w:top w:val="single" w:sz="4" w:space="0" w:color="auto"/>
              <w:left w:val="single" w:sz="4" w:space="0" w:color="auto"/>
              <w:bottom w:val="single" w:sz="4" w:space="0" w:color="auto"/>
              <w:right w:val="single" w:sz="4" w:space="0" w:color="auto"/>
            </w:tcBorders>
          </w:tcPr>
          <w:p w14:paraId="7823ED01" w14:textId="77777777" w:rsidR="00B53338" w:rsidRDefault="00B53338" w:rsidP="00B53338">
            <w:pPr>
              <w:spacing w:after="0" w:line="100" w:lineRule="atLeast"/>
              <w:jc w:val="both"/>
              <w:rPr>
                <w:rFonts w:ascii="Tahoma" w:hAnsi="Tahoma" w:cs="Tahoma"/>
                <w:sz w:val="20"/>
                <w:szCs w:val="20"/>
              </w:rPr>
            </w:pPr>
          </w:p>
        </w:tc>
      </w:tr>
      <w:tr w:rsidR="00B53338" w14:paraId="0AFC1E9F" w14:textId="154827E4" w:rsidTr="001B4929">
        <w:tc>
          <w:tcPr>
            <w:tcW w:w="2226" w:type="dxa"/>
            <w:tcBorders>
              <w:top w:val="single" w:sz="4" w:space="0" w:color="auto"/>
              <w:left w:val="single" w:sz="4" w:space="0" w:color="auto"/>
              <w:bottom w:val="single" w:sz="4" w:space="0" w:color="auto"/>
              <w:right w:val="single" w:sz="4" w:space="0" w:color="auto"/>
            </w:tcBorders>
            <w:hideMark/>
          </w:tcPr>
          <w:p w14:paraId="03F65DEE" w14:textId="77777777" w:rsidR="00B53338" w:rsidRDefault="00B53338" w:rsidP="00B53338">
            <w:pPr>
              <w:spacing w:after="0" w:line="100" w:lineRule="atLeast"/>
              <w:jc w:val="both"/>
              <w:rPr>
                <w:rFonts w:ascii="Tahoma" w:hAnsi="Tahoma" w:cs="Tahoma"/>
                <w:b/>
                <w:bCs/>
                <w:sz w:val="20"/>
                <w:szCs w:val="20"/>
              </w:rPr>
            </w:pPr>
            <w:r>
              <w:rPr>
                <w:rFonts w:ascii="Tahoma" w:hAnsi="Tahoma" w:cs="Tahoma"/>
                <w:b/>
                <w:bCs/>
                <w:sz w:val="20"/>
                <w:szCs w:val="20"/>
              </w:rPr>
              <w:t>Operacijski sistem</w:t>
            </w:r>
          </w:p>
        </w:tc>
        <w:tc>
          <w:tcPr>
            <w:tcW w:w="4999" w:type="dxa"/>
            <w:tcBorders>
              <w:top w:val="single" w:sz="4" w:space="0" w:color="auto"/>
              <w:left w:val="single" w:sz="4" w:space="0" w:color="auto"/>
              <w:bottom w:val="single" w:sz="4" w:space="0" w:color="auto"/>
              <w:right w:val="single" w:sz="4" w:space="0" w:color="auto"/>
            </w:tcBorders>
            <w:hideMark/>
          </w:tcPr>
          <w:p w14:paraId="1D7E2272" w14:textId="77777777" w:rsidR="00B53338" w:rsidRDefault="00B53338" w:rsidP="00B53338">
            <w:pPr>
              <w:spacing w:after="0" w:line="100" w:lineRule="atLeast"/>
              <w:jc w:val="both"/>
              <w:rPr>
                <w:rFonts w:ascii="Tahoma" w:hAnsi="Tahoma" w:cs="Tahoma"/>
                <w:sz w:val="20"/>
                <w:szCs w:val="20"/>
              </w:rPr>
            </w:pPr>
            <w:r>
              <w:rPr>
                <w:rFonts w:ascii="Tahoma" w:hAnsi="Tahoma" w:cs="Tahoma"/>
                <w:sz w:val="20"/>
                <w:szCs w:val="20"/>
              </w:rPr>
              <w:t>Windows 11 Pro x64 – Slovenski jezik</w:t>
            </w:r>
          </w:p>
        </w:tc>
        <w:tc>
          <w:tcPr>
            <w:tcW w:w="2403" w:type="dxa"/>
            <w:tcBorders>
              <w:top w:val="single" w:sz="4" w:space="0" w:color="auto"/>
              <w:left w:val="single" w:sz="4" w:space="0" w:color="auto"/>
              <w:bottom w:val="single" w:sz="4" w:space="0" w:color="auto"/>
              <w:right w:val="single" w:sz="4" w:space="0" w:color="auto"/>
            </w:tcBorders>
          </w:tcPr>
          <w:p w14:paraId="0C2F184B" w14:textId="77777777" w:rsidR="00B53338" w:rsidRDefault="00B53338" w:rsidP="00B53338">
            <w:pPr>
              <w:spacing w:after="0" w:line="100" w:lineRule="atLeast"/>
              <w:jc w:val="both"/>
              <w:rPr>
                <w:rFonts w:ascii="Tahoma" w:hAnsi="Tahoma" w:cs="Tahoma"/>
                <w:sz w:val="20"/>
                <w:szCs w:val="20"/>
              </w:rPr>
            </w:pPr>
          </w:p>
        </w:tc>
      </w:tr>
      <w:tr w:rsidR="00B53338" w14:paraId="2E9ACC6B" w14:textId="05C3AD25" w:rsidTr="001B4929">
        <w:tc>
          <w:tcPr>
            <w:tcW w:w="2226" w:type="dxa"/>
            <w:tcBorders>
              <w:top w:val="single" w:sz="4" w:space="0" w:color="auto"/>
              <w:left w:val="single" w:sz="4" w:space="0" w:color="auto"/>
              <w:bottom w:val="single" w:sz="4" w:space="0" w:color="auto"/>
              <w:right w:val="single" w:sz="4" w:space="0" w:color="auto"/>
            </w:tcBorders>
            <w:hideMark/>
          </w:tcPr>
          <w:p w14:paraId="052F7DE0" w14:textId="77777777" w:rsidR="00B53338" w:rsidRDefault="00B53338" w:rsidP="00B53338">
            <w:pPr>
              <w:spacing w:after="0" w:line="100" w:lineRule="atLeast"/>
              <w:jc w:val="both"/>
              <w:rPr>
                <w:rFonts w:ascii="Tahoma" w:hAnsi="Tahoma" w:cs="Tahoma"/>
                <w:b/>
                <w:bCs/>
                <w:sz w:val="20"/>
                <w:szCs w:val="20"/>
              </w:rPr>
            </w:pPr>
            <w:r>
              <w:rPr>
                <w:rFonts w:ascii="Tahoma" w:hAnsi="Tahoma" w:cs="Tahoma"/>
                <w:b/>
                <w:bCs/>
                <w:sz w:val="20"/>
                <w:szCs w:val="20"/>
              </w:rPr>
              <w:t>Trajnostni (okolijski) vidiki</w:t>
            </w:r>
          </w:p>
        </w:tc>
        <w:tc>
          <w:tcPr>
            <w:tcW w:w="4999" w:type="dxa"/>
            <w:tcBorders>
              <w:top w:val="single" w:sz="4" w:space="0" w:color="auto"/>
              <w:left w:val="single" w:sz="4" w:space="0" w:color="auto"/>
              <w:bottom w:val="single" w:sz="4" w:space="0" w:color="auto"/>
              <w:right w:val="single" w:sz="4" w:space="0" w:color="auto"/>
            </w:tcBorders>
            <w:hideMark/>
          </w:tcPr>
          <w:p w14:paraId="09FCB220" w14:textId="77777777" w:rsidR="00B53338" w:rsidRDefault="00B53338" w:rsidP="00B53338">
            <w:pPr>
              <w:numPr>
                <w:ilvl w:val="0"/>
                <w:numId w:val="47"/>
              </w:numPr>
              <w:spacing w:after="0" w:line="100" w:lineRule="atLeast"/>
              <w:jc w:val="both"/>
              <w:rPr>
                <w:rFonts w:ascii="Tahoma" w:hAnsi="Tahoma" w:cs="Tahoma"/>
                <w:sz w:val="20"/>
                <w:szCs w:val="20"/>
              </w:rPr>
            </w:pPr>
            <w:r>
              <w:rPr>
                <w:rFonts w:ascii="Tahoma" w:hAnsi="Tahoma" w:cs="Tahoma"/>
                <w:sz w:val="20"/>
                <w:szCs w:val="20"/>
              </w:rPr>
              <w:t xml:space="preserve">Možnost prenosa </w:t>
            </w:r>
            <w:proofErr w:type="spellStart"/>
            <w:r>
              <w:rPr>
                <w:rFonts w:ascii="Tahoma" w:hAnsi="Tahoma" w:cs="Tahoma"/>
                <w:sz w:val="20"/>
                <w:szCs w:val="20"/>
              </w:rPr>
              <w:t>Enterprise</w:t>
            </w:r>
            <w:proofErr w:type="spellEnd"/>
            <w:r>
              <w:rPr>
                <w:rFonts w:ascii="Tahoma" w:hAnsi="Tahoma" w:cs="Tahoma"/>
                <w:sz w:val="20"/>
                <w:szCs w:val="20"/>
              </w:rPr>
              <w:t xml:space="preserve"> paketa gonilnikov proizvajalca za centralno nameščanje  posodobitev</w:t>
            </w:r>
          </w:p>
          <w:p w14:paraId="3E4A2E7F" w14:textId="77777777" w:rsidR="00B53338" w:rsidRDefault="00B53338" w:rsidP="00B53338">
            <w:pPr>
              <w:numPr>
                <w:ilvl w:val="0"/>
                <w:numId w:val="47"/>
              </w:numPr>
              <w:spacing w:after="0" w:line="100" w:lineRule="atLeast"/>
              <w:jc w:val="both"/>
              <w:rPr>
                <w:rFonts w:ascii="Tahoma" w:hAnsi="Tahoma" w:cs="Tahoma"/>
                <w:sz w:val="20"/>
                <w:szCs w:val="20"/>
              </w:rPr>
            </w:pPr>
            <w:r>
              <w:rPr>
                <w:rFonts w:ascii="Tahoma" w:hAnsi="Tahoma" w:cs="Tahoma"/>
                <w:sz w:val="20"/>
                <w:szCs w:val="20"/>
              </w:rPr>
              <w:t>Priključek na napajalniku tipa IEC C14</w:t>
            </w:r>
          </w:p>
          <w:p w14:paraId="3EE692CE" w14:textId="77777777" w:rsidR="00B53338" w:rsidRDefault="00B53338" w:rsidP="00B53338">
            <w:pPr>
              <w:numPr>
                <w:ilvl w:val="0"/>
                <w:numId w:val="47"/>
              </w:numPr>
              <w:spacing w:after="0" w:line="100" w:lineRule="atLeast"/>
              <w:jc w:val="both"/>
              <w:rPr>
                <w:rFonts w:ascii="Tahoma" w:hAnsi="Tahoma" w:cs="Tahoma"/>
                <w:sz w:val="20"/>
                <w:szCs w:val="20"/>
              </w:rPr>
            </w:pPr>
            <w:r>
              <w:rPr>
                <w:rFonts w:ascii="Tahoma" w:hAnsi="Tahoma" w:cs="Tahoma"/>
                <w:sz w:val="20"/>
                <w:szCs w:val="20"/>
              </w:rPr>
              <w:t>Vsaj 1x okolijski znak tipa I</w:t>
            </w:r>
          </w:p>
        </w:tc>
        <w:tc>
          <w:tcPr>
            <w:tcW w:w="2403" w:type="dxa"/>
            <w:tcBorders>
              <w:top w:val="single" w:sz="4" w:space="0" w:color="auto"/>
              <w:left w:val="single" w:sz="4" w:space="0" w:color="auto"/>
              <w:bottom w:val="single" w:sz="4" w:space="0" w:color="auto"/>
              <w:right w:val="single" w:sz="4" w:space="0" w:color="auto"/>
            </w:tcBorders>
          </w:tcPr>
          <w:p w14:paraId="3ED62B40" w14:textId="77777777" w:rsidR="00B53338" w:rsidRDefault="00B53338" w:rsidP="00B53338">
            <w:pPr>
              <w:numPr>
                <w:ilvl w:val="0"/>
                <w:numId w:val="47"/>
              </w:numPr>
              <w:spacing w:after="0" w:line="100" w:lineRule="atLeast"/>
              <w:jc w:val="both"/>
              <w:rPr>
                <w:rFonts w:ascii="Tahoma" w:hAnsi="Tahoma" w:cs="Tahoma"/>
                <w:sz w:val="20"/>
                <w:szCs w:val="20"/>
              </w:rPr>
            </w:pPr>
          </w:p>
        </w:tc>
      </w:tr>
      <w:tr w:rsidR="00B53338" w14:paraId="64A1EB56" w14:textId="394602AD" w:rsidTr="001B4929">
        <w:tc>
          <w:tcPr>
            <w:tcW w:w="2226" w:type="dxa"/>
            <w:tcBorders>
              <w:top w:val="single" w:sz="4" w:space="0" w:color="auto"/>
              <w:left w:val="single" w:sz="4" w:space="0" w:color="auto"/>
              <w:bottom w:val="single" w:sz="4" w:space="0" w:color="auto"/>
              <w:right w:val="single" w:sz="4" w:space="0" w:color="auto"/>
            </w:tcBorders>
            <w:hideMark/>
          </w:tcPr>
          <w:p w14:paraId="03A0E7B6" w14:textId="77777777" w:rsidR="00B53338" w:rsidRDefault="00B53338" w:rsidP="00B53338">
            <w:pPr>
              <w:spacing w:after="0" w:line="100" w:lineRule="atLeast"/>
              <w:jc w:val="both"/>
              <w:rPr>
                <w:rFonts w:ascii="Tahoma" w:hAnsi="Tahoma" w:cs="Tahoma"/>
                <w:b/>
                <w:bCs/>
                <w:sz w:val="20"/>
                <w:szCs w:val="20"/>
              </w:rPr>
            </w:pPr>
            <w:r>
              <w:rPr>
                <w:rFonts w:ascii="Tahoma" w:hAnsi="Tahoma" w:cs="Tahoma"/>
                <w:b/>
                <w:bCs/>
                <w:sz w:val="20"/>
                <w:szCs w:val="20"/>
              </w:rPr>
              <w:lastRenderedPageBreak/>
              <w:t>Garancija proizvajalca</w:t>
            </w:r>
          </w:p>
        </w:tc>
        <w:tc>
          <w:tcPr>
            <w:tcW w:w="4999" w:type="dxa"/>
            <w:tcBorders>
              <w:top w:val="single" w:sz="4" w:space="0" w:color="auto"/>
              <w:left w:val="single" w:sz="4" w:space="0" w:color="auto"/>
              <w:bottom w:val="single" w:sz="4" w:space="0" w:color="auto"/>
              <w:right w:val="single" w:sz="4" w:space="0" w:color="auto"/>
            </w:tcBorders>
            <w:hideMark/>
          </w:tcPr>
          <w:p w14:paraId="4EE5E57E" w14:textId="77777777" w:rsidR="00B53338" w:rsidRDefault="00B53338" w:rsidP="00B53338">
            <w:pPr>
              <w:spacing w:after="0" w:line="100" w:lineRule="atLeast"/>
              <w:jc w:val="both"/>
              <w:rPr>
                <w:rFonts w:ascii="Tahoma" w:hAnsi="Tahoma" w:cs="Tahoma"/>
                <w:sz w:val="20"/>
                <w:szCs w:val="20"/>
              </w:rPr>
            </w:pPr>
            <w:r>
              <w:rPr>
                <w:rFonts w:ascii="Tahoma" w:hAnsi="Tahoma" w:cs="Tahoma"/>
                <w:sz w:val="20"/>
                <w:szCs w:val="20"/>
              </w:rPr>
              <w:t>Vsaj 3 leta</w:t>
            </w:r>
          </w:p>
        </w:tc>
        <w:tc>
          <w:tcPr>
            <w:tcW w:w="2403" w:type="dxa"/>
            <w:tcBorders>
              <w:top w:val="single" w:sz="4" w:space="0" w:color="auto"/>
              <w:left w:val="single" w:sz="4" w:space="0" w:color="auto"/>
              <w:bottom w:val="single" w:sz="4" w:space="0" w:color="auto"/>
              <w:right w:val="single" w:sz="4" w:space="0" w:color="auto"/>
            </w:tcBorders>
          </w:tcPr>
          <w:p w14:paraId="4DE18B2D" w14:textId="77777777" w:rsidR="00B53338" w:rsidRDefault="00B53338" w:rsidP="00B53338">
            <w:pPr>
              <w:spacing w:after="0" w:line="100" w:lineRule="atLeast"/>
              <w:jc w:val="both"/>
              <w:rPr>
                <w:rFonts w:ascii="Tahoma" w:hAnsi="Tahoma" w:cs="Tahoma"/>
                <w:sz w:val="20"/>
                <w:szCs w:val="20"/>
              </w:rPr>
            </w:pPr>
          </w:p>
        </w:tc>
      </w:tr>
      <w:tr w:rsidR="00B53338" w14:paraId="77872F37" w14:textId="60A51F81" w:rsidTr="001B4929">
        <w:tc>
          <w:tcPr>
            <w:tcW w:w="2226" w:type="dxa"/>
            <w:tcBorders>
              <w:top w:val="single" w:sz="4" w:space="0" w:color="auto"/>
              <w:left w:val="single" w:sz="4" w:space="0" w:color="auto"/>
              <w:bottom w:val="single" w:sz="4" w:space="0" w:color="auto"/>
              <w:right w:val="single" w:sz="4" w:space="0" w:color="auto"/>
            </w:tcBorders>
            <w:hideMark/>
          </w:tcPr>
          <w:p w14:paraId="32CE36E8" w14:textId="77777777" w:rsidR="00B53338" w:rsidRDefault="00B53338" w:rsidP="00B53338">
            <w:pPr>
              <w:spacing w:after="0" w:line="100" w:lineRule="atLeast"/>
              <w:jc w:val="both"/>
              <w:rPr>
                <w:rFonts w:ascii="Tahoma" w:hAnsi="Tahoma" w:cs="Tahoma"/>
                <w:b/>
                <w:bCs/>
                <w:sz w:val="20"/>
                <w:szCs w:val="20"/>
              </w:rPr>
            </w:pPr>
            <w:r>
              <w:rPr>
                <w:rFonts w:ascii="Tahoma" w:hAnsi="Tahoma" w:cs="Tahoma"/>
                <w:b/>
                <w:bCs/>
                <w:sz w:val="20"/>
                <w:szCs w:val="20"/>
              </w:rPr>
              <w:t>Ostali dodatki</w:t>
            </w:r>
          </w:p>
        </w:tc>
        <w:tc>
          <w:tcPr>
            <w:tcW w:w="4999" w:type="dxa"/>
            <w:tcBorders>
              <w:top w:val="single" w:sz="4" w:space="0" w:color="auto"/>
              <w:left w:val="single" w:sz="4" w:space="0" w:color="auto"/>
              <w:bottom w:val="single" w:sz="4" w:space="0" w:color="auto"/>
              <w:right w:val="single" w:sz="4" w:space="0" w:color="auto"/>
            </w:tcBorders>
            <w:hideMark/>
          </w:tcPr>
          <w:p w14:paraId="2C1D3501" w14:textId="77777777" w:rsidR="00B53338" w:rsidRDefault="00B53338" w:rsidP="00B53338">
            <w:pPr>
              <w:spacing w:after="0" w:line="100" w:lineRule="atLeast"/>
              <w:jc w:val="both"/>
              <w:rPr>
                <w:rFonts w:ascii="Tahoma" w:hAnsi="Tahoma" w:cs="Tahoma"/>
                <w:sz w:val="20"/>
                <w:szCs w:val="20"/>
              </w:rPr>
            </w:pPr>
            <w:r>
              <w:rPr>
                <w:rFonts w:ascii="Tahoma" w:hAnsi="Tahoma" w:cs="Tahoma"/>
                <w:sz w:val="20"/>
                <w:szCs w:val="20"/>
              </w:rPr>
              <w:t>AIO nosilec (možnost pritrjevanja zaslona na zid)</w:t>
            </w:r>
          </w:p>
        </w:tc>
        <w:tc>
          <w:tcPr>
            <w:tcW w:w="2403" w:type="dxa"/>
            <w:tcBorders>
              <w:top w:val="single" w:sz="4" w:space="0" w:color="auto"/>
              <w:left w:val="single" w:sz="4" w:space="0" w:color="auto"/>
              <w:bottom w:val="single" w:sz="4" w:space="0" w:color="auto"/>
              <w:right w:val="single" w:sz="4" w:space="0" w:color="auto"/>
            </w:tcBorders>
          </w:tcPr>
          <w:p w14:paraId="39B66FC1" w14:textId="77777777" w:rsidR="00B53338" w:rsidRDefault="00B53338" w:rsidP="00B53338">
            <w:pPr>
              <w:spacing w:after="0" w:line="100" w:lineRule="atLeast"/>
              <w:jc w:val="both"/>
              <w:rPr>
                <w:rFonts w:ascii="Tahoma" w:hAnsi="Tahoma" w:cs="Tahoma"/>
                <w:sz w:val="20"/>
                <w:szCs w:val="20"/>
              </w:rPr>
            </w:pPr>
          </w:p>
        </w:tc>
      </w:tr>
    </w:tbl>
    <w:p w14:paraId="7874B664" w14:textId="77777777" w:rsidR="001B4929" w:rsidRDefault="001B4929" w:rsidP="00363ABF">
      <w:pPr>
        <w:spacing w:after="0" w:line="100" w:lineRule="atLeast"/>
        <w:jc w:val="both"/>
        <w:rPr>
          <w:rFonts w:ascii="Tahoma" w:hAnsi="Tahoma" w:cs="Tahoma"/>
          <w:b/>
          <w:bCs/>
          <w:sz w:val="18"/>
          <w:szCs w:val="18"/>
        </w:rPr>
      </w:pPr>
    </w:p>
    <w:p w14:paraId="199BE77D" w14:textId="77777777" w:rsidR="001B4929" w:rsidRPr="00EC5A59" w:rsidRDefault="001B4929" w:rsidP="00363ABF">
      <w:pPr>
        <w:spacing w:after="0" w:line="100" w:lineRule="atLeast"/>
        <w:jc w:val="both"/>
        <w:rPr>
          <w:rFonts w:ascii="Tahoma" w:hAnsi="Tahoma" w:cs="Tahoma"/>
          <w:b/>
          <w:bCs/>
          <w:sz w:val="18"/>
          <w:szCs w:val="18"/>
        </w:rPr>
      </w:pPr>
    </w:p>
    <w:p w14:paraId="161D5090" w14:textId="77777777" w:rsidR="00046526" w:rsidRDefault="00046526" w:rsidP="00046526">
      <w:pPr>
        <w:spacing w:after="0" w:line="100" w:lineRule="atLeast"/>
        <w:jc w:val="both"/>
        <w:rPr>
          <w:rFonts w:ascii="Tahoma" w:hAnsi="Tahoma" w:cs="Tahoma"/>
          <w:b/>
          <w:bCs/>
          <w:sz w:val="18"/>
          <w:szCs w:val="18"/>
        </w:rPr>
      </w:pPr>
      <w:r>
        <w:rPr>
          <w:rFonts w:ascii="Tahoma" w:hAnsi="Tahoma" w:cs="Tahoma"/>
          <w:b/>
          <w:bCs/>
          <w:sz w:val="18"/>
          <w:szCs w:val="18"/>
        </w:rPr>
        <w:t xml:space="preserve">2) </w:t>
      </w:r>
      <w:r w:rsidR="00A72BB0" w:rsidRPr="00046526">
        <w:rPr>
          <w:rFonts w:ascii="Tahoma" w:hAnsi="Tahoma" w:cs="Tahoma"/>
          <w:b/>
          <w:bCs/>
          <w:sz w:val="18"/>
          <w:szCs w:val="18"/>
        </w:rPr>
        <w:t>Sklop 2: Računalniški zasloni</w:t>
      </w:r>
      <w:r w:rsidRPr="00046526">
        <w:rPr>
          <w:rFonts w:ascii="Tahoma" w:hAnsi="Tahoma" w:cs="Tahoma"/>
          <w:b/>
          <w:bCs/>
          <w:sz w:val="18"/>
          <w:szCs w:val="18"/>
        </w:rPr>
        <w:t xml:space="preserve">: </w:t>
      </w:r>
    </w:p>
    <w:p w14:paraId="7DA8577C" w14:textId="77777777" w:rsidR="009C721E" w:rsidRPr="00046526" w:rsidRDefault="009C721E" w:rsidP="00046526">
      <w:pPr>
        <w:spacing w:after="0" w:line="100" w:lineRule="atLeast"/>
        <w:jc w:val="both"/>
        <w:rPr>
          <w:rFonts w:ascii="Tahoma" w:hAnsi="Tahoma" w:cs="Tahoma"/>
          <w:b/>
          <w:bCs/>
          <w:sz w:val="18"/>
          <w:szCs w:val="18"/>
        </w:rPr>
      </w:pPr>
    </w:p>
    <w:p w14:paraId="3E313293" w14:textId="77777777" w:rsidR="009C5BFD" w:rsidRPr="00EC5A59" w:rsidRDefault="00046526" w:rsidP="00046526">
      <w:pPr>
        <w:spacing w:after="0" w:line="100" w:lineRule="atLeast"/>
        <w:jc w:val="both"/>
        <w:rPr>
          <w:rFonts w:ascii="Tahoma" w:hAnsi="Tahoma" w:cs="Tahoma"/>
          <w:b/>
          <w:bCs/>
          <w:sz w:val="18"/>
          <w:szCs w:val="18"/>
        </w:rPr>
      </w:pPr>
      <w:r>
        <w:rPr>
          <w:rFonts w:ascii="Tahoma" w:hAnsi="Tahoma" w:cs="Tahoma"/>
          <w:b/>
          <w:bCs/>
          <w:sz w:val="18"/>
          <w:szCs w:val="18"/>
        </w:rPr>
        <w:t>2.1) Šifra JR 1571-2:</w:t>
      </w:r>
    </w:p>
    <w:p w14:paraId="006DF511" w14:textId="77777777" w:rsidR="001A55AA" w:rsidRPr="00EC5A59" w:rsidRDefault="001A55AA" w:rsidP="001A55AA">
      <w:pPr>
        <w:spacing w:after="0" w:line="100" w:lineRule="atLeast"/>
        <w:jc w:val="both"/>
        <w:rPr>
          <w:rFonts w:ascii="Tahoma" w:hAnsi="Tahoma" w:cs="Tahoma"/>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4"/>
        <w:gridCol w:w="4885"/>
        <w:gridCol w:w="2439"/>
      </w:tblGrid>
      <w:tr w:rsidR="009F0F8C" w:rsidRPr="00EC5A59" w14:paraId="5E9D1E51" w14:textId="77777777" w:rsidTr="009F0F8C">
        <w:tc>
          <w:tcPr>
            <w:tcW w:w="2329" w:type="dxa"/>
            <w:shd w:val="clear" w:color="auto" w:fill="99CC00"/>
          </w:tcPr>
          <w:p w14:paraId="155F417B" w14:textId="77777777" w:rsidR="009F0F8C" w:rsidRPr="00EC5A59" w:rsidRDefault="009F0F8C" w:rsidP="00861859">
            <w:pPr>
              <w:spacing w:after="0" w:line="100" w:lineRule="atLeast"/>
              <w:jc w:val="both"/>
              <w:rPr>
                <w:rFonts w:ascii="Tahoma" w:hAnsi="Tahoma" w:cs="Tahoma"/>
                <w:b/>
                <w:bCs/>
                <w:sz w:val="18"/>
                <w:szCs w:val="18"/>
              </w:rPr>
            </w:pPr>
            <w:bookmarkStart w:id="0" w:name="_Hlk136935503"/>
            <w:r w:rsidRPr="00EC5A59">
              <w:rPr>
                <w:rFonts w:ascii="Tahoma" w:hAnsi="Tahoma" w:cs="Tahoma"/>
                <w:b/>
                <w:bCs/>
                <w:sz w:val="18"/>
                <w:szCs w:val="18"/>
              </w:rPr>
              <w:t>Zaslon 27-inch 4k</w:t>
            </w:r>
          </w:p>
          <w:p w14:paraId="025FB6EC" w14:textId="77777777" w:rsidR="009F0F8C" w:rsidRPr="00EC5A59" w:rsidRDefault="009F0F8C" w:rsidP="00861859">
            <w:pPr>
              <w:spacing w:after="0" w:line="100" w:lineRule="atLeast"/>
              <w:jc w:val="both"/>
              <w:rPr>
                <w:rFonts w:ascii="Tahoma" w:hAnsi="Tahoma" w:cs="Tahoma"/>
                <w:b/>
                <w:bCs/>
                <w:sz w:val="18"/>
                <w:szCs w:val="18"/>
              </w:rPr>
            </w:pPr>
            <w:r>
              <w:rPr>
                <w:rFonts w:ascii="Tahoma" w:hAnsi="Tahoma" w:cs="Tahoma"/>
                <w:b/>
                <w:bCs/>
                <w:sz w:val="18"/>
                <w:szCs w:val="18"/>
              </w:rPr>
              <w:t>(Go-</w:t>
            </w:r>
            <w:proofErr w:type="spellStart"/>
            <w:r>
              <w:rPr>
                <w:rFonts w:ascii="Tahoma" w:hAnsi="Tahoma" w:cs="Tahoma"/>
                <w:b/>
                <w:bCs/>
                <w:sz w:val="18"/>
                <w:szCs w:val="18"/>
              </w:rPr>
              <w:t>soft</w:t>
            </w:r>
            <w:proofErr w:type="spellEnd"/>
            <w:r>
              <w:rPr>
                <w:rFonts w:ascii="Tahoma" w:hAnsi="Tahoma" w:cs="Tahoma"/>
                <w:b/>
                <w:bCs/>
                <w:sz w:val="18"/>
                <w:szCs w:val="18"/>
              </w:rPr>
              <w:t xml:space="preserve"> art.OS001416)</w:t>
            </w:r>
          </w:p>
        </w:tc>
        <w:tc>
          <w:tcPr>
            <w:tcW w:w="5009" w:type="dxa"/>
            <w:shd w:val="clear" w:color="auto" w:fill="99CC00"/>
          </w:tcPr>
          <w:p w14:paraId="2CF9334C"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Količina:  20 kos</w:t>
            </w:r>
          </w:p>
        </w:tc>
        <w:tc>
          <w:tcPr>
            <w:tcW w:w="2516" w:type="dxa"/>
            <w:shd w:val="clear" w:color="auto" w:fill="99CC00"/>
          </w:tcPr>
          <w:p w14:paraId="6F31A53E" w14:textId="77777777" w:rsidR="009F0F8C" w:rsidRPr="00EC5A59" w:rsidRDefault="009F0F8C" w:rsidP="00861859">
            <w:pPr>
              <w:spacing w:after="0" w:line="100" w:lineRule="atLeast"/>
              <w:jc w:val="both"/>
              <w:rPr>
                <w:rFonts w:ascii="Tahoma" w:hAnsi="Tahoma" w:cs="Tahoma"/>
                <w:b/>
                <w:bCs/>
                <w:sz w:val="18"/>
                <w:szCs w:val="18"/>
              </w:rPr>
            </w:pPr>
          </w:p>
        </w:tc>
      </w:tr>
      <w:bookmarkEnd w:id="0"/>
      <w:tr w:rsidR="009F0F8C" w:rsidRPr="00EC5A59" w14:paraId="01522B87" w14:textId="77777777" w:rsidTr="009F0F8C">
        <w:tc>
          <w:tcPr>
            <w:tcW w:w="2329" w:type="dxa"/>
            <w:shd w:val="clear" w:color="auto" w:fill="auto"/>
          </w:tcPr>
          <w:p w14:paraId="4CA0E31D"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Primer</w:t>
            </w:r>
          </w:p>
        </w:tc>
        <w:tc>
          <w:tcPr>
            <w:tcW w:w="5009" w:type="dxa"/>
            <w:shd w:val="clear" w:color="auto" w:fill="auto"/>
          </w:tcPr>
          <w:p w14:paraId="5335B9A2" w14:textId="77777777" w:rsidR="009F0F8C" w:rsidRPr="00EC5A59" w:rsidRDefault="009F0F8C" w:rsidP="00861859">
            <w:pPr>
              <w:spacing w:after="0" w:line="100" w:lineRule="atLeast"/>
              <w:jc w:val="both"/>
              <w:rPr>
                <w:rFonts w:ascii="Tahoma" w:hAnsi="Tahoma" w:cs="Tahoma"/>
                <w:sz w:val="18"/>
                <w:szCs w:val="18"/>
              </w:rPr>
            </w:pPr>
            <w:proofErr w:type="spellStart"/>
            <w:r w:rsidRPr="00EC5A59">
              <w:rPr>
                <w:rFonts w:ascii="Tahoma" w:hAnsi="Tahoma" w:cs="Tahoma"/>
                <w:sz w:val="18"/>
                <w:szCs w:val="18"/>
              </w:rPr>
              <w:t>Asus</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ProArt</w:t>
            </w:r>
            <w:proofErr w:type="spellEnd"/>
            <w:r w:rsidRPr="00EC5A59">
              <w:rPr>
                <w:rFonts w:ascii="Tahoma" w:hAnsi="Tahoma" w:cs="Tahoma"/>
                <w:sz w:val="18"/>
                <w:szCs w:val="18"/>
              </w:rPr>
              <w:t xml:space="preserve"> PA279CRV</w:t>
            </w:r>
          </w:p>
        </w:tc>
        <w:tc>
          <w:tcPr>
            <w:tcW w:w="2516" w:type="dxa"/>
          </w:tcPr>
          <w:p w14:paraId="4F1F5D7C"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3ADD405A" w14:textId="77777777" w:rsidTr="009F0F8C">
        <w:tc>
          <w:tcPr>
            <w:tcW w:w="2329" w:type="dxa"/>
            <w:shd w:val="clear" w:color="auto" w:fill="auto"/>
          </w:tcPr>
          <w:p w14:paraId="485C867A"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Diagonala zaslona</w:t>
            </w:r>
          </w:p>
        </w:tc>
        <w:tc>
          <w:tcPr>
            <w:tcW w:w="5009" w:type="dxa"/>
            <w:shd w:val="clear" w:color="auto" w:fill="auto"/>
          </w:tcPr>
          <w:p w14:paraId="209FC526"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26,5'' – 27,5''</w:t>
            </w:r>
          </w:p>
        </w:tc>
        <w:tc>
          <w:tcPr>
            <w:tcW w:w="2516" w:type="dxa"/>
          </w:tcPr>
          <w:p w14:paraId="2C5B050B"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1E10523B" w14:textId="77777777" w:rsidTr="009F0F8C">
        <w:tc>
          <w:tcPr>
            <w:tcW w:w="2329" w:type="dxa"/>
            <w:shd w:val="clear" w:color="auto" w:fill="auto"/>
          </w:tcPr>
          <w:p w14:paraId="54FA8FDD"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Tip matrike</w:t>
            </w:r>
          </w:p>
        </w:tc>
        <w:tc>
          <w:tcPr>
            <w:tcW w:w="5009" w:type="dxa"/>
            <w:shd w:val="clear" w:color="auto" w:fill="auto"/>
          </w:tcPr>
          <w:p w14:paraId="2B6E02F4"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IPS</w:t>
            </w:r>
          </w:p>
        </w:tc>
        <w:tc>
          <w:tcPr>
            <w:tcW w:w="2516" w:type="dxa"/>
          </w:tcPr>
          <w:p w14:paraId="3674132C"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44028F6F" w14:textId="77777777" w:rsidTr="009F0F8C">
        <w:tc>
          <w:tcPr>
            <w:tcW w:w="2329" w:type="dxa"/>
            <w:shd w:val="clear" w:color="auto" w:fill="auto"/>
          </w:tcPr>
          <w:p w14:paraId="732F73B4"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Tip osvetlitve</w:t>
            </w:r>
          </w:p>
        </w:tc>
        <w:tc>
          <w:tcPr>
            <w:tcW w:w="5009" w:type="dxa"/>
            <w:shd w:val="clear" w:color="auto" w:fill="auto"/>
          </w:tcPr>
          <w:p w14:paraId="7E76AB29"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LED</w:t>
            </w:r>
          </w:p>
        </w:tc>
        <w:tc>
          <w:tcPr>
            <w:tcW w:w="2516" w:type="dxa"/>
          </w:tcPr>
          <w:p w14:paraId="29913DF4"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7EB7C530" w14:textId="77777777" w:rsidTr="009F0F8C">
        <w:tc>
          <w:tcPr>
            <w:tcW w:w="2329" w:type="dxa"/>
            <w:shd w:val="clear" w:color="auto" w:fill="auto"/>
          </w:tcPr>
          <w:p w14:paraId="31456E57"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Tip površine zaslona</w:t>
            </w:r>
          </w:p>
        </w:tc>
        <w:tc>
          <w:tcPr>
            <w:tcW w:w="5009" w:type="dxa"/>
            <w:shd w:val="clear" w:color="auto" w:fill="auto"/>
          </w:tcPr>
          <w:p w14:paraId="4FA6D15A"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Ne-bleščeč</w:t>
            </w:r>
          </w:p>
        </w:tc>
        <w:tc>
          <w:tcPr>
            <w:tcW w:w="2516" w:type="dxa"/>
          </w:tcPr>
          <w:p w14:paraId="4DBA4A0D"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6746B391" w14:textId="77777777" w:rsidTr="009F0F8C">
        <w:tc>
          <w:tcPr>
            <w:tcW w:w="2329" w:type="dxa"/>
            <w:shd w:val="clear" w:color="auto" w:fill="auto"/>
          </w:tcPr>
          <w:p w14:paraId="6B14B4ED"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Ločljivost</w:t>
            </w:r>
          </w:p>
        </w:tc>
        <w:tc>
          <w:tcPr>
            <w:tcW w:w="5009" w:type="dxa"/>
            <w:shd w:val="clear" w:color="auto" w:fill="auto"/>
          </w:tcPr>
          <w:p w14:paraId="146DD6EB"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 xml:space="preserve">Vsaj 3000 x 2000 (poljubna razmerja </w:t>
            </w:r>
            <w:proofErr w:type="spellStart"/>
            <w:r w:rsidRPr="00EC5A59">
              <w:rPr>
                <w:rFonts w:ascii="Tahoma" w:hAnsi="Tahoma" w:cs="Tahoma"/>
                <w:sz w:val="18"/>
                <w:szCs w:val="18"/>
              </w:rPr>
              <w:t>ŠxV</w:t>
            </w:r>
            <w:proofErr w:type="spellEnd"/>
            <w:r w:rsidRPr="00EC5A59">
              <w:rPr>
                <w:rFonts w:ascii="Tahoma" w:hAnsi="Tahoma" w:cs="Tahoma"/>
                <w:sz w:val="18"/>
                <w:szCs w:val="18"/>
              </w:rPr>
              <w:t>)</w:t>
            </w:r>
          </w:p>
        </w:tc>
        <w:tc>
          <w:tcPr>
            <w:tcW w:w="2516" w:type="dxa"/>
          </w:tcPr>
          <w:p w14:paraId="54DAC1B9"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2DE4A3D7" w14:textId="77777777" w:rsidTr="009F0F8C">
        <w:tc>
          <w:tcPr>
            <w:tcW w:w="2329" w:type="dxa"/>
            <w:shd w:val="clear" w:color="auto" w:fill="auto"/>
          </w:tcPr>
          <w:p w14:paraId="1E63A7F5"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Barve</w:t>
            </w:r>
          </w:p>
        </w:tc>
        <w:tc>
          <w:tcPr>
            <w:tcW w:w="5009" w:type="dxa"/>
            <w:shd w:val="clear" w:color="auto" w:fill="auto"/>
          </w:tcPr>
          <w:p w14:paraId="702F1327"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Vsaj 1 milijarda (10-bitna)</w:t>
            </w:r>
          </w:p>
          <w:p w14:paraId="58FEC55D" w14:textId="13F62B98" w:rsidR="009F0F8C" w:rsidRPr="00EC5A59" w:rsidRDefault="00BB544F" w:rsidP="00861859">
            <w:pPr>
              <w:spacing w:after="0" w:line="100" w:lineRule="atLeast"/>
              <w:jc w:val="both"/>
              <w:rPr>
                <w:rFonts w:ascii="Tahoma" w:hAnsi="Tahoma" w:cs="Tahoma"/>
                <w:sz w:val="18"/>
                <w:szCs w:val="18"/>
              </w:rPr>
            </w:pPr>
            <w:r>
              <w:rPr>
                <w:rFonts w:ascii="Tahoma" w:hAnsi="Tahoma" w:cs="Tahoma"/>
                <w:strike/>
                <w:color w:val="FF0000"/>
                <w:sz w:val="18"/>
                <w:szCs w:val="18"/>
              </w:rPr>
              <w:t xml:space="preserve">99 </w:t>
            </w:r>
            <w:r w:rsidR="009F0F8C" w:rsidRPr="00BB544F">
              <w:rPr>
                <w:rFonts w:ascii="Tahoma" w:hAnsi="Tahoma" w:cs="Tahoma"/>
                <w:strike/>
                <w:color w:val="FF0000"/>
                <w:sz w:val="18"/>
                <w:szCs w:val="18"/>
              </w:rPr>
              <w:t>100</w:t>
            </w:r>
            <w:r w:rsidR="009F0F8C" w:rsidRPr="00EC5A59">
              <w:rPr>
                <w:rFonts w:ascii="Tahoma" w:hAnsi="Tahoma" w:cs="Tahoma"/>
                <w:sz w:val="18"/>
                <w:szCs w:val="18"/>
              </w:rPr>
              <w:t xml:space="preserve">% barvni </w:t>
            </w:r>
            <w:proofErr w:type="spellStart"/>
            <w:r w:rsidR="009F0F8C" w:rsidRPr="00EC5A59">
              <w:rPr>
                <w:rFonts w:ascii="Tahoma" w:hAnsi="Tahoma" w:cs="Tahoma"/>
                <w:sz w:val="18"/>
                <w:szCs w:val="18"/>
              </w:rPr>
              <w:t>gamut</w:t>
            </w:r>
            <w:proofErr w:type="spellEnd"/>
            <w:r w:rsidR="009F0F8C" w:rsidRPr="00EC5A59">
              <w:rPr>
                <w:rFonts w:ascii="Tahoma" w:hAnsi="Tahoma" w:cs="Tahoma"/>
                <w:sz w:val="18"/>
                <w:szCs w:val="18"/>
              </w:rPr>
              <w:t xml:space="preserve"> </w:t>
            </w:r>
            <w:proofErr w:type="spellStart"/>
            <w:r w:rsidR="009F0F8C" w:rsidRPr="00EC5A59">
              <w:rPr>
                <w:rFonts w:ascii="Tahoma" w:hAnsi="Tahoma" w:cs="Tahoma"/>
                <w:sz w:val="18"/>
                <w:szCs w:val="18"/>
              </w:rPr>
              <w:t>sRGB</w:t>
            </w:r>
            <w:proofErr w:type="spellEnd"/>
          </w:p>
          <w:p w14:paraId="40E666EA" w14:textId="77777777" w:rsidR="009F0F8C" w:rsidRPr="00BB544F" w:rsidRDefault="009F0F8C" w:rsidP="00861859">
            <w:pPr>
              <w:spacing w:after="0" w:line="100" w:lineRule="atLeast"/>
              <w:jc w:val="both"/>
              <w:rPr>
                <w:rFonts w:ascii="Tahoma" w:hAnsi="Tahoma" w:cs="Tahoma"/>
                <w:strike/>
                <w:color w:val="FF0000"/>
                <w:sz w:val="18"/>
                <w:szCs w:val="18"/>
              </w:rPr>
            </w:pPr>
            <w:r w:rsidRPr="00BB544F">
              <w:rPr>
                <w:rFonts w:ascii="Tahoma" w:hAnsi="Tahoma" w:cs="Tahoma"/>
                <w:strike/>
                <w:color w:val="FF0000"/>
                <w:sz w:val="18"/>
                <w:szCs w:val="18"/>
              </w:rPr>
              <w:t xml:space="preserve">99% barvni </w:t>
            </w:r>
            <w:proofErr w:type="spellStart"/>
            <w:r w:rsidRPr="00BB544F">
              <w:rPr>
                <w:rFonts w:ascii="Tahoma" w:hAnsi="Tahoma" w:cs="Tahoma"/>
                <w:strike/>
                <w:color w:val="FF0000"/>
                <w:sz w:val="18"/>
                <w:szCs w:val="18"/>
              </w:rPr>
              <w:t>gamut</w:t>
            </w:r>
            <w:proofErr w:type="spellEnd"/>
            <w:r w:rsidRPr="00BB544F">
              <w:rPr>
                <w:rFonts w:ascii="Tahoma" w:hAnsi="Tahoma" w:cs="Tahoma"/>
                <w:strike/>
                <w:color w:val="FF0000"/>
                <w:sz w:val="18"/>
                <w:szCs w:val="18"/>
              </w:rPr>
              <w:t xml:space="preserve"> DCI-P3</w:t>
            </w:r>
          </w:p>
          <w:p w14:paraId="6206E896"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Barvna natančnost Delta E &lt; 2</w:t>
            </w:r>
          </w:p>
          <w:p w14:paraId="3E15AA91" w14:textId="77777777" w:rsidR="009F0F8C" w:rsidRPr="00BB544F" w:rsidRDefault="009F0F8C" w:rsidP="00861859">
            <w:pPr>
              <w:spacing w:after="0" w:line="100" w:lineRule="atLeast"/>
              <w:jc w:val="both"/>
              <w:rPr>
                <w:rFonts w:ascii="Tahoma" w:hAnsi="Tahoma" w:cs="Tahoma"/>
                <w:strike/>
                <w:sz w:val="18"/>
                <w:szCs w:val="18"/>
              </w:rPr>
            </w:pPr>
            <w:r w:rsidRPr="00BB544F">
              <w:rPr>
                <w:rFonts w:ascii="Tahoma" w:hAnsi="Tahoma" w:cs="Tahoma"/>
                <w:strike/>
                <w:color w:val="FF0000"/>
                <w:sz w:val="18"/>
                <w:szCs w:val="18"/>
              </w:rPr>
              <w:t>HDR10</w:t>
            </w:r>
          </w:p>
        </w:tc>
        <w:tc>
          <w:tcPr>
            <w:tcW w:w="2516" w:type="dxa"/>
          </w:tcPr>
          <w:p w14:paraId="603D61FA"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1883F9E5" w14:textId="77777777" w:rsidTr="009F0F8C">
        <w:tc>
          <w:tcPr>
            <w:tcW w:w="2329" w:type="dxa"/>
            <w:shd w:val="clear" w:color="auto" w:fill="auto"/>
          </w:tcPr>
          <w:p w14:paraId="376E37C9"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Združljivi standardi</w:t>
            </w:r>
          </w:p>
        </w:tc>
        <w:tc>
          <w:tcPr>
            <w:tcW w:w="5009" w:type="dxa"/>
            <w:shd w:val="clear" w:color="auto" w:fill="auto"/>
          </w:tcPr>
          <w:p w14:paraId="1A5EFB34"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DICOM part. 14</w:t>
            </w:r>
          </w:p>
        </w:tc>
        <w:tc>
          <w:tcPr>
            <w:tcW w:w="2516" w:type="dxa"/>
          </w:tcPr>
          <w:p w14:paraId="48D7C3EB"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047927DF" w14:textId="77777777" w:rsidTr="009F0F8C">
        <w:tc>
          <w:tcPr>
            <w:tcW w:w="2329" w:type="dxa"/>
            <w:shd w:val="clear" w:color="auto" w:fill="auto"/>
          </w:tcPr>
          <w:p w14:paraId="1A1692C5"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Hitrost osveževanja</w:t>
            </w:r>
          </w:p>
        </w:tc>
        <w:tc>
          <w:tcPr>
            <w:tcW w:w="5009" w:type="dxa"/>
            <w:shd w:val="clear" w:color="auto" w:fill="auto"/>
          </w:tcPr>
          <w:p w14:paraId="6F095B77"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Vsaj 60 Hz</w:t>
            </w:r>
          </w:p>
        </w:tc>
        <w:tc>
          <w:tcPr>
            <w:tcW w:w="2516" w:type="dxa"/>
          </w:tcPr>
          <w:p w14:paraId="5506E482"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5F5736AC" w14:textId="77777777" w:rsidTr="009F0F8C">
        <w:tc>
          <w:tcPr>
            <w:tcW w:w="2329" w:type="dxa"/>
            <w:shd w:val="clear" w:color="auto" w:fill="auto"/>
          </w:tcPr>
          <w:p w14:paraId="36FB44EB"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Odzivni čas</w:t>
            </w:r>
          </w:p>
        </w:tc>
        <w:tc>
          <w:tcPr>
            <w:tcW w:w="5009" w:type="dxa"/>
            <w:shd w:val="clear" w:color="auto" w:fill="auto"/>
          </w:tcPr>
          <w:p w14:paraId="608FB9F8"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Maks. 8 ms</w:t>
            </w:r>
          </w:p>
        </w:tc>
        <w:tc>
          <w:tcPr>
            <w:tcW w:w="2516" w:type="dxa"/>
          </w:tcPr>
          <w:p w14:paraId="04DE4DB1"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6967B25E" w14:textId="77777777" w:rsidTr="009F0F8C">
        <w:tc>
          <w:tcPr>
            <w:tcW w:w="2329" w:type="dxa"/>
            <w:shd w:val="clear" w:color="auto" w:fill="auto"/>
          </w:tcPr>
          <w:p w14:paraId="2FD9473E"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Svetilnost</w:t>
            </w:r>
          </w:p>
        </w:tc>
        <w:tc>
          <w:tcPr>
            <w:tcW w:w="5009" w:type="dxa"/>
            <w:shd w:val="clear" w:color="auto" w:fill="auto"/>
          </w:tcPr>
          <w:p w14:paraId="3D8ED86F"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Tipična svetilnost vsaj 350 cd/m2</w:t>
            </w:r>
          </w:p>
          <w:p w14:paraId="2C11FC08"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 xml:space="preserve">HDR </w:t>
            </w:r>
            <w:proofErr w:type="spellStart"/>
            <w:r w:rsidRPr="00EC5A59">
              <w:rPr>
                <w:rFonts w:ascii="Tahoma" w:hAnsi="Tahoma" w:cs="Tahoma"/>
                <w:sz w:val="18"/>
                <w:szCs w:val="18"/>
              </w:rPr>
              <w:t>Peak</w:t>
            </w:r>
            <w:proofErr w:type="spellEnd"/>
            <w:r w:rsidRPr="00EC5A59">
              <w:rPr>
                <w:rFonts w:ascii="Tahoma" w:hAnsi="Tahoma" w:cs="Tahoma"/>
                <w:sz w:val="18"/>
                <w:szCs w:val="18"/>
              </w:rPr>
              <w:t xml:space="preserve"> 400 cd/m2</w:t>
            </w:r>
          </w:p>
        </w:tc>
        <w:tc>
          <w:tcPr>
            <w:tcW w:w="2516" w:type="dxa"/>
          </w:tcPr>
          <w:p w14:paraId="48FE935A"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420D039C" w14:textId="77777777" w:rsidTr="009F0F8C">
        <w:tc>
          <w:tcPr>
            <w:tcW w:w="2329" w:type="dxa"/>
            <w:shd w:val="clear" w:color="auto" w:fill="auto"/>
          </w:tcPr>
          <w:p w14:paraId="4A32B5B6"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Video vhodi/izhodi</w:t>
            </w:r>
          </w:p>
        </w:tc>
        <w:tc>
          <w:tcPr>
            <w:tcW w:w="5009" w:type="dxa"/>
            <w:shd w:val="clear" w:color="auto" w:fill="auto"/>
          </w:tcPr>
          <w:p w14:paraId="1671E0BC"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 xml:space="preserve">Vsaj 1x </w:t>
            </w:r>
            <w:proofErr w:type="spellStart"/>
            <w:r w:rsidRPr="00EC5A59">
              <w:rPr>
                <w:rFonts w:ascii="Tahoma" w:hAnsi="Tahoma" w:cs="Tahoma"/>
                <w:sz w:val="18"/>
                <w:szCs w:val="18"/>
              </w:rPr>
              <w:t>DisplayPort</w:t>
            </w:r>
            <w:proofErr w:type="spellEnd"/>
          </w:p>
          <w:p w14:paraId="29C74911"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Vsaj 1x HDMI</w:t>
            </w:r>
          </w:p>
          <w:p w14:paraId="5D4AD090"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 xml:space="preserve">Možnost </w:t>
            </w:r>
            <w:proofErr w:type="spellStart"/>
            <w:r w:rsidRPr="00EC5A59">
              <w:rPr>
                <w:rFonts w:ascii="Tahoma" w:hAnsi="Tahoma" w:cs="Tahoma"/>
                <w:sz w:val="18"/>
                <w:szCs w:val="18"/>
              </w:rPr>
              <w:t>DisplayPort</w:t>
            </w:r>
            <w:proofErr w:type="spellEnd"/>
            <w:r w:rsidRPr="00EC5A59">
              <w:rPr>
                <w:rFonts w:ascii="Tahoma" w:hAnsi="Tahoma" w:cs="Tahoma"/>
                <w:sz w:val="18"/>
                <w:szCs w:val="18"/>
              </w:rPr>
              <w:t xml:space="preserve"> zaporednega priključevanja</w:t>
            </w:r>
          </w:p>
        </w:tc>
        <w:tc>
          <w:tcPr>
            <w:tcW w:w="2516" w:type="dxa"/>
          </w:tcPr>
          <w:p w14:paraId="1A3017C8"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388E451D" w14:textId="77777777" w:rsidTr="009F0F8C">
        <w:tc>
          <w:tcPr>
            <w:tcW w:w="2329" w:type="dxa"/>
            <w:shd w:val="clear" w:color="auto" w:fill="auto"/>
          </w:tcPr>
          <w:p w14:paraId="08505B1B"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Zvok</w:t>
            </w:r>
          </w:p>
        </w:tc>
        <w:tc>
          <w:tcPr>
            <w:tcW w:w="5009" w:type="dxa"/>
            <w:shd w:val="clear" w:color="auto" w:fill="auto"/>
          </w:tcPr>
          <w:p w14:paraId="0DC3CFB6" w14:textId="77777777" w:rsidR="009F0F8C" w:rsidRPr="00EC5A59" w:rsidRDefault="009F0F8C" w:rsidP="008866FA">
            <w:pPr>
              <w:spacing w:after="0" w:line="100" w:lineRule="atLeast"/>
              <w:jc w:val="both"/>
              <w:rPr>
                <w:rFonts w:ascii="Tahoma" w:hAnsi="Tahoma" w:cs="Tahoma"/>
                <w:sz w:val="18"/>
                <w:szCs w:val="18"/>
              </w:rPr>
            </w:pPr>
            <w:r w:rsidRPr="00EC5A59">
              <w:rPr>
                <w:rFonts w:ascii="Tahoma" w:hAnsi="Tahoma" w:cs="Tahoma"/>
                <w:sz w:val="18"/>
                <w:szCs w:val="18"/>
              </w:rPr>
              <w:t xml:space="preserve">Vgrajeni ali originalni </w:t>
            </w:r>
            <w:proofErr w:type="spellStart"/>
            <w:r w:rsidRPr="00EC5A59">
              <w:rPr>
                <w:rFonts w:ascii="Tahoma" w:hAnsi="Tahoma" w:cs="Tahoma"/>
                <w:sz w:val="18"/>
                <w:szCs w:val="18"/>
              </w:rPr>
              <w:t>prigrajeni</w:t>
            </w:r>
            <w:proofErr w:type="spellEnd"/>
            <w:r w:rsidRPr="00EC5A59">
              <w:rPr>
                <w:rFonts w:ascii="Tahoma" w:hAnsi="Tahoma" w:cs="Tahoma"/>
                <w:sz w:val="18"/>
                <w:szCs w:val="18"/>
              </w:rPr>
              <w:t xml:space="preserve"> zvočniki s skupno močjo vsaj 3.5 W</w:t>
            </w:r>
          </w:p>
        </w:tc>
        <w:tc>
          <w:tcPr>
            <w:tcW w:w="2516" w:type="dxa"/>
          </w:tcPr>
          <w:p w14:paraId="2C0435BC" w14:textId="77777777" w:rsidR="009F0F8C" w:rsidRPr="00EC5A59" w:rsidRDefault="009F0F8C" w:rsidP="008866FA">
            <w:pPr>
              <w:spacing w:after="0" w:line="100" w:lineRule="atLeast"/>
              <w:jc w:val="both"/>
              <w:rPr>
                <w:rFonts w:ascii="Tahoma" w:hAnsi="Tahoma" w:cs="Tahoma"/>
                <w:sz w:val="18"/>
                <w:szCs w:val="18"/>
              </w:rPr>
            </w:pPr>
          </w:p>
        </w:tc>
      </w:tr>
      <w:tr w:rsidR="009F0F8C" w:rsidRPr="00EC5A59" w14:paraId="1604C050" w14:textId="77777777" w:rsidTr="009F0F8C">
        <w:tc>
          <w:tcPr>
            <w:tcW w:w="2329" w:type="dxa"/>
            <w:shd w:val="clear" w:color="auto" w:fill="auto"/>
          </w:tcPr>
          <w:p w14:paraId="44FE3EE1"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Stojalo</w:t>
            </w:r>
          </w:p>
        </w:tc>
        <w:tc>
          <w:tcPr>
            <w:tcW w:w="5009" w:type="dxa"/>
            <w:shd w:val="clear" w:color="auto" w:fill="auto"/>
          </w:tcPr>
          <w:p w14:paraId="68BF134E"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Nastavljivo po višini, naklon</w:t>
            </w:r>
          </w:p>
        </w:tc>
        <w:tc>
          <w:tcPr>
            <w:tcW w:w="2516" w:type="dxa"/>
          </w:tcPr>
          <w:p w14:paraId="055481D0"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3BE24E1A" w14:textId="77777777" w:rsidTr="009F0F8C">
        <w:tc>
          <w:tcPr>
            <w:tcW w:w="2329" w:type="dxa"/>
            <w:shd w:val="clear" w:color="auto" w:fill="auto"/>
          </w:tcPr>
          <w:p w14:paraId="4F5275EF"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Drugo</w:t>
            </w:r>
          </w:p>
        </w:tc>
        <w:tc>
          <w:tcPr>
            <w:tcW w:w="5009" w:type="dxa"/>
            <w:shd w:val="clear" w:color="auto" w:fill="auto"/>
          </w:tcPr>
          <w:p w14:paraId="2983267F"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Možnost pritrjevanja z nosilcem VESA</w:t>
            </w:r>
          </w:p>
          <w:p w14:paraId="2768935B"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Vgrajen napajalnik</w:t>
            </w:r>
          </w:p>
          <w:p w14:paraId="71E9CCE4"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Vgrajen USB-Hub</w:t>
            </w:r>
          </w:p>
        </w:tc>
        <w:tc>
          <w:tcPr>
            <w:tcW w:w="2516" w:type="dxa"/>
          </w:tcPr>
          <w:p w14:paraId="316647EE"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70147186" w14:textId="77777777" w:rsidTr="009F0F8C">
        <w:tc>
          <w:tcPr>
            <w:tcW w:w="2329" w:type="dxa"/>
            <w:shd w:val="clear" w:color="auto" w:fill="auto"/>
          </w:tcPr>
          <w:p w14:paraId="73DB10B6"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Okolijski vidiki</w:t>
            </w:r>
          </w:p>
        </w:tc>
        <w:tc>
          <w:tcPr>
            <w:tcW w:w="5009" w:type="dxa"/>
            <w:shd w:val="clear" w:color="auto" w:fill="auto"/>
          </w:tcPr>
          <w:p w14:paraId="361D0B15"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 xml:space="preserve">Energijska učinkovitost, način SDR (EU nalepka </w:t>
            </w:r>
            <w:proofErr w:type="spellStart"/>
            <w:r w:rsidRPr="00EC5A59">
              <w:rPr>
                <w:rFonts w:ascii="Tahoma" w:hAnsi="Tahoma" w:cs="Tahoma"/>
                <w:sz w:val="18"/>
                <w:szCs w:val="18"/>
              </w:rPr>
              <w:t>Energy</w:t>
            </w:r>
            <w:proofErr w:type="spellEnd"/>
            <w:r w:rsidRPr="00EC5A59">
              <w:rPr>
                <w:rFonts w:ascii="Tahoma" w:hAnsi="Tahoma" w:cs="Tahoma"/>
                <w:sz w:val="18"/>
                <w:szCs w:val="18"/>
              </w:rPr>
              <w:t>): vsaj razred G</w:t>
            </w:r>
          </w:p>
        </w:tc>
        <w:tc>
          <w:tcPr>
            <w:tcW w:w="2516" w:type="dxa"/>
          </w:tcPr>
          <w:p w14:paraId="133EECF0"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1FEAEBE2" w14:textId="77777777" w:rsidTr="009F0F8C">
        <w:tc>
          <w:tcPr>
            <w:tcW w:w="2329" w:type="dxa"/>
            <w:shd w:val="clear" w:color="auto" w:fill="auto"/>
          </w:tcPr>
          <w:p w14:paraId="5B5426AD"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Garancija proizvajalca</w:t>
            </w:r>
          </w:p>
        </w:tc>
        <w:tc>
          <w:tcPr>
            <w:tcW w:w="5009" w:type="dxa"/>
            <w:shd w:val="clear" w:color="auto" w:fill="auto"/>
          </w:tcPr>
          <w:p w14:paraId="465CA492"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Vsaj 3 leta</w:t>
            </w:r>
          </w:p>
        </w:tc>
        <w:tc>
          <w:tcPr>
            <w:tcW w:w="2516" w:type="dxa"/>
          </w:tcPr>
          <w:p w14:paraId="6B225A31" w14:textId="77777777" w:rsidR="009F0F8C" w:rsidRPr="00EC5A59" w:rsidRDefault="009F0F8C" w:rsidP="00861859">
            <w:pPr>
              <w:spacing w:after="0" w:line="100" w:lineRule="atLeast"/>
              <w:jc w:val="both"/>
              <w:rPr>
                <w:rFonts w:ascii="Tahoma" w:hAnsi="Tahoma" w:cs="Tahoma"/>
                <w:sz w:val="18"/>
                <w:szCs w:val="18"/>
              </w:rPr>
            </w:pPr>
          </w:p>
        </w:tc>
      </w:tr>
    </w:tbl>
    <w:p w14:paraId="12680E1A" w14:textId="77777777" w:rsidR="00E22443" w:rsidRPr="00EC5A59" w:rsidRDefault="00E22443" w:rsidP="001A55AA">
      <w:pPr>
        <w:spacing w:after="0" w:line="100" w:lineRule="atLeast"/>
        <w:jc w:val="both"/>
        <w:rPr>
          <w:rFonts w:ascii="Tahoma" w:hAnsi="Tahoma" w:cs="Tahoma"/>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gridCol w:w="4975"/>
        <w:gridCol w:w="2443"/>
      </w:tblGrid>
      <w:tr w:rsidR="009F0F8C" w:rsidRPr="00EC5A59" w14:paraId="423D5728" w14:textId="77777777" w:rsidTr="009F0F8C">
        <w:tc>
          <w:tcPr>
            <w:tcW w:w="2239" w:type="dxa"/>
            <w:shd w:val="clear" w:color="auto" w:fill="99CC00"/>
          </w:tcPr>
          <w:p w14:paraId="3CF1BC7C"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Zaslon 27-inch 3k</w:t>
            </w:r>
          </w:p>
          <w:p w14:paraId="20D8AE00"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(Go-</w:t>
            </w:r>
            <w:proofErr w:type="spellStart"/>
            <w:r w:rsidRPr="00EC5A59">
              <w:rPr>
                <w:rFonts w:ascii="Tahoma" w:hAnsi="Tahoma" w:cs="Tahoma"/>
                <w:b/>
                <w:bCs/>
                <w:sz w:val="18"/>
                <w:szCs w:val="18"/>
              </w:rPr>
              <w:t>soft</w:t>
            </w:r>
            <w:proofErr w:type="spellEnd"/>
            <w:r w:rsidRPr="00EC5A59">
              <w:rPr>
                <w:rFonts w:ascii="Tahoma" w:hAnsi="Tahoma" w:cs="Tahoma"/>
                <w:b/>
                <w:bCs/>
                <w:sz w:val="18"/>
                <w:szCs w:val="18"/>
              </w:rPr>
              <w:t xml:space="preserve"> </w:t>
            </w:r>
            <w:proofErr w:type="spellStart"/>
            <w:r w:rsidRPr="00EC5A59">
              <w:rPr>
                <w:rFonts w:ascii="Tahoma" w:hAnsi="Tahoma" w:cs="Tahoma"/>
                <w:b/>
                <w:bCs/>
                <w:sz w:val="18"/>
                <w:szCs w:val="18"/>
              </w:rPr>
              <w:t>art</w:t>
            </w:r>
            <w:proofErr w:type="spellEnd"/>
            <w:r w:rsidRPr="00EC5A59">
              <w:rPr>
                <w:rFonts w:ascii="Tahoma" w:hAnsi="Tahoma" w:cs="Tahoma"/>
                <w:b/>
                <w:bCs/>
                <w:sz w:val="18"/>
                <w:szCs w:val="18"/>
              </w:rPr>
              <w:t>. OS000935)</w:t>
            </w:r>
          </w:p>
        </w:tc>
        <w:tc>
          <w:tcPr>
            <w:tcW w:w="5099" w:type="dxa"/>
            <w:shd w:val="clear" w:color="auto" w:fill="99CC00"/>
          </w:tcPr>
          <w:p w14:paraId="3397FE62" w14:textId="1EBFCD65"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 xml:space="preserve">Količina: </w:t>
            </w:r>
            <w:r w:rsidR="001B4929">
              <w:rPr>
                <w:rFonts w:ascii="Tahoma" w:hAnsi="Tahoma" w:cs="Tahoma"/>
                <w:b/>
                <w:bCs/>
                <w:sz w:val="18"/>
                <w:szCs w:val="18"/>
              </w:rPr>
              <w:t>3</w:t>
            </w:r>
            <w:r w:rsidRPr="00EC5A59">
              <w:rPr>
                <w:rFonts w:ascii="Tahoma" w:hAnsi="Tahoma" w:cs="Tahoma"/>
                <w:b/>
                <w:bCs/>
                <w:sz w:val="18"/>
                <w:szCs w:val="18"/>
              </w:rPr>
              <w:t xml:space="preserve">0 kos  </w:t>
            </w:r>
          </w:p>
        </w:tc>
        <w:tc>
          <w:tcPr>
            <w:tcW w:w="2516" w:type="dxa"/>
            <w:shd w:val="clear" w:color="auto" w:fill="99CC00"/>
          </w:tcPr>
          <w:p w14:paraId="6906BAE8" w14:textId="77777777" w:rsidR="009F0F8C" w:rsidRPr="00EC5A59" w:rsidRDefault="009F0F8C" w:rsidP="00712050">
            <w:pPr>
              <w:spacing w:after="0" w:line="100" w:lineRule="atLeast"/>
              <w:jc w:val="both"/>
              <w:rPr>
                <w:rFonts w:ascii="Tahoma" w:hAnsi="Tahoma" w:cs="Tahoma"/>
                <w:b/>
                <w:bCs/>
                <w:sz w:val="18"/>
                <w:szCs w:val="18"/>
              </w:rPr>
            </w:pPr>
          </w:p>
        </w:tc>
      </w:tr>
      <w:tr w:rsidR="009F0F8C" w:rsidRPr="00EC5A59" w14:paraId="4B5B6054" w14:textId="77777777" w:rsidTr="009F0F8C">
        <w:tc>
          <w:tcPr>
            <w:tcW w:w="2239" w:type="dxa"/>
            <w:shd w:val="clear" w:color="auto" w:fill="auto"/>
          </w:tcPr>
          <w:p w14:paraId="4645838E"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Diagonala zaslona</w:t>
            </w:r>
          </w:p>
        </w:tc>
        <w:tc>
          <w:tcPr>
            <w:tcW w:w="5099" w:type="dxa"/>
            <w:shd w:val="clear" w:color="auto" w:fill="auto"/>
          </w:tcPr>
          <w:p w14:paraId="73D4B93F"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26,5'' – 27,5''</w:t>
            </w:r>
          </w:p>
        </w:tc>
        <w:tc>
          <w:tcPr>
            <w:tcW w:w="2516" w:type="dxa"/>
          </w:tcPr>
          <w:p w14:paraId="42D39DD9"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4E97B41B" w14:textId="77777777" w:rsidTr="009F0F8C">
        <w:tc>
          <w:tcPr>
            <w:tcW w:w="2239" w:type="dxa"/>
            <w:shd w:val="clear" w:color="auto" w:fill="auto"/>
          </w:tcPr>
          <w:p w14:paraId="0B8B4FD5" w14:textId="77777777" w:rsidR="009F0F8C" w:rsidRPr="00EC5A59" w:rsidRDefault="009F0F8C" w:rsidP="005C57C0">
            <w:pPr>
              <w:spacing w:after="0" w:line="100" w:lineRule="atLeast"/>
              <w:jc w:val="both"/>
              <w:rPr>
                <w:rFonts w:ascii="Tahoma" w:hAnsi="Tahoma" w:cs="Tahoma"/>
                <w:b/>
                <w:bCs/>
                <w:sz w:val="18"/>
                <w:szCs w:val="18"/>
              </w:rPr>
            </w:pPr>
            <w:r w:rsidRPr="00EC5A59">
              <w:rPr>
                <w:rFonts w:ascii="Tahoma" w:hAnsi="Tahoma" w:cs="Tahoma"/>
                <w:b/>
                <w:bCs/>
                <w:sz w:val="18"/>
                <w:szCs w:val="18"/>
              </w:rPr>
              <w:t>Tip matrike</w:t>
            </w:r>
          </w:p>
        </w:tc>
        <w:tc>
          <w:tcPr>
            <w:tcW w:w="5099" w:type="dxa"/>
            <w:shd w:val="clear" w:color="auto" w:fill="auto"/>
          </w:tcPr>
          <w:p w14:paraId="7A8265A2" w14:textId="77777777" w:rsidR="009F0F8C" w:rsidRPr="00EC5A59" w:rsidRDefault="009F0F8C" w:rsidP="005C57C0">
            <w:pPr>
              <w:spacing w:after="0" w:line="100" w:lineRule="atLeast"/>
              <w:jc w:val="both"/>
              <w:rPr>
                <w:rFonts w:ascii="Tahoma" w:hAnsi="Tahoma" w:cs="Tahoma"/>
                <w:sz w:val="18"/>
                <w:szCs w:val="18"/>
              </w:rPr>
            </w:pPr>
            <w:r w:rsidRPr="00EC5A59">
              <w:rPr>
                <w:rFonts w:ascii="Tahoma" w:hAnsi="Tahoma" w:cs="Tahoma"/>
                <w:sz w:val="18"/>
                <w:szCs w:val="18"/>
              </w:rPr>
              <w:t>IPS</w:t>
            </w:r>
          </w:p>
        </w:tc>
        <w:tc>
          <w:tcPr>
            <w:tcW w:w="2516" w:type="dxa"/>
          </w:tcPr>
          <w:p w14:paraId="7781EE16" w14:textId="77777777" w:rsidR="009F0F8C" w:rsidRPr="00EC5A59" w:rsidRDefault="009F0F8C" w:rsidP="005C57C0">
            <w:pPr>
              <w:spacing w:after="0" w:line="100" w:lineRule="atLeast"/>
              <w:jc w:val="both"/>
              <w:rPr>
                <w:rFonts w:ascii="Tahoma" w:hAnsi="Tahoma" w:cs="Tahoma"/>
                <w:sz w:val="18"/>
                <w:szCs w:val="18"/>
              </w:rPr>
            </w:pPr>
          </w:p>
        </w:tc>
      </w:tr>
      <w:tr w:rsidR="009F0F8C" w:rsidRPr="00EC5A59" w14:paraId="0DCA1E6E" w14:textId="77777777" w:rsidTr="009F0F8C">
        <w:tc>
          <w:tcPr>
            <w:tcW w:w="2239" w:type="dxa"/>
            <w:shd w:val="clear" w:color="auto" w:fill="auto"/>
          </w:tcPr>
          <w:p w14:paraId="2CE5623A" w14:textId="77777777" w:rsidR="009F0F8C" w:rsidRPr="00EC5A59" w:rsidRDefault="009F0F8C" w:rsidP="005C57C0">
            <w:pPr>
              <w:spacing w:after="0" w:line="100" w:lineRule="atLeast"/>
              <w:jc w:val="both"/>
              <w:rPr>
                <w:rFonts w:ascii="Tahoma" w:hAnsi="Tahoma" w:cs="Tahoma"/>
                <w:b/>
                <w:bCs/>
                <w:sz w:val="18"/>
                <w:szCs w:val="18"/>
              </w:rPr>
            </w:pPr>
            <w:r w:rsidRPr="00EC5A59">
              <w:rPr>
                <w:rFonts w:ascii="Tahoma" w:hAnsi="Tahoma" w:cs="Tahoma"/>
                <w:b/>
                <w:bCs/>
                <w:sz w:val="18"/>
                <w:szCs w:val="18"/>
              </w:rPr>
              <w:t>Tip osvetlitve</w:t>
            </w:r>
          </w:p>
        </w:tc>
        <w:tc>
          <w:tcPr>
            <w:tcW w:w="5099" w:type="dxa"/>
            <w:shd w:val="clear" w:color="auto" w:fill="auto"/>
          </w:tcPr>
          <w:p w14:paraId="76F60C8E" w14:textId="77777777" w:rsidR="009F0F8C" w:rsidRPr="00EC5A59" w:rsidRDefault="009F0F8C" w:rsidP="005C57C0">
            <w:pPr>
              <w:spacing w:after="0" w:line="100" w:lineRule="atLeast"/>
              <w:jc w:val="both"/>
              <w:rPr>
                <w:rFonts w:ascii="Tahoma" w:hAnsi="Tahoma" w:cs="Tahoma"/>
                <w:sz w:val="18"/>
                <w:szCs w:val="18"/>
              </w:rPr>
            </w:pPr>
            <w:r w:rsidRPr="00EC5A59">
              <w:rPr>
                <w:rFonts w:ascii="Tahoma" w:hAnsi="Tahoma" w:cs="Tahoma"/>
                <w:sz w:val="18"/>
                <w:szCs w:val="18"/>
              </w:rPr>
              <w:t>LED</w:t>
            </w:r>
          </w:p>
        </w:tc>
        <w:tc>
          <w:tcPr>
            <w:tcW w:w="2516" w:type="dxa"/>
          </w:tcPr>
          <w:p w14:paraId="584C9A59" w14:textId="77777777" w:rsidR="009F0F8C" w:rsidRPr="00EC5A59" w:rsidRDefault="009F0F8C" w:rsidP="005C57C0">
            <w:pPr>
              <w:spacing w:after="0" w:line="100" w:lineRule="atLeast"/>
              <w:jc w:val="both"/>
              <w:rPr>
                <w:rFonts w:ascii="Tahoma" w:hAnsi="Tahoma" w:cs="Tahoma"/>
                <w:sz w:val="18"/>
                <w:szCs w:val="18"/>
              </w:rPr>
            </w:pPr>
          </w:p>
        </w:tc>
      </w:tr>
      <w:tr w:rsidR="009F0F8C" w:rsidRPr="00EC5A59" w14:paraId="662FD82B" w14:textId="77777777" w:rsidTr="009F0F8C">
        <w:tc>
          <w:tcPr>
            <w:tcW w:w="2239" w:type="dxa"/>
            <w:shd w:val="clear" w:color="auto" w:fill="auto"/>
          </w:tcPr>
          <w:p w14:paraId="1DFE0A20" w14:textId="77777777" w:rsidR="009F0F8C" w:rsidRPr="00EC5A59" w:rsidRDefault="009F0F8C" w:rsidP="005C57C0">
            <w:pPr>
              <w:spacing w:after="0" w:line="100" w:lineRule="atLeast"/>
              <w:jc w:val="both"/>
              <w:rPr>
                <w:rFonts w:ascii="Tahoma" w:hAnsi="Tahoma" w:cs="Tahoma"/>
                <w:b/>
                <w:bCs/>
                <w:sz w:val="18"/>
                <w:szCs w:val="18"/>
              </w:rPr>
            </w:pPr>
            <w:r w:rsidRPr="00EC5A59">
              <w:rPr>
                <w:rFonts w:ascii="Tahoma" w:hAnsi="Tahoma" w:cs="Tahoma"/>
                <w:b/>
                <w:bCs/>
                <w:sz w:val="18"/>
                <w:szCs w:val="18"/>
              </w:rPr>
              <w:t>Tip površine zaslona</w:t>
            </w:r>
          </w:p>
        </w:tc>
        <w:tc>
          <w:tcPr>
            <w:tcW w:w="5099" w:type="dxa"/>
            <w:shd w:val="clear" w:color="auto" w:fill="auto"/>
          </w:tcPr>
          <w:p w14:paraId="35D72EE3" w14:textId="77777777" w:rsidR="009F0F8C" w:rsidRPr="00EC5A59" w:rsidRDefault="009F0F8C" w:rsidP="005C57C0">
            <w:pPr>
              <w:spacing w:after="0" w:line="100" w:lineRule="atLeast"/>
              <w:jc w:val="both"/>
              <w:rPr>
                <w:rFonts w:ascii="Tahoma" w:hAnsi="Tahoma" w:cs="Tahoma"/>
                <w:sz w:val="18"/>
                <w:szCs w:val="18"/>
              </w:rPr>
            </w:pPr>
            <w:r w:rsidRPr="00EC5A59">
              <w:rPr>
                <w:rFonts w:ascii="Tahoma" w:hAnsi="Tahoma" w:cs="Tahoma"/>
                <w:sz w:val="18"/>
                <w:szCs w:val="18"/>
              </w:rPr>
              <w:t>Ne-bleščeč</w:t>
            </w:r>
          </w:p>
        </w:tc>
        <w:tc>
          <w:tcPr>
            <w:tcW w:w="2516" w:type="dxa"/>
          </w:tcPr>
          <w:p w14:paraId="1B2E9C53" w14:textId="77777777" w:rsidR="009F0F8C" w:rsidRPr="00EC5A59" w:rsidRDefault="009F0F8C" w:rsidP="005C57C0">
            <w:pPr>
              <w:spacing w:after="0" w:line="100" w:lineRule="atLeast"/>
              <w:jc w:val="both"/>
              <w:rPr>
                <w:rFonts w:ascii="Tahoma" w:hAnsi="Tahoma" w:cs="Tahoma"/>
                <w:sz w:val="18"/>
                <w:szCs w:val="18"/>
              </w:rPr>
            </w:pPr>
          </w:p>
        </w:tc>
      </w:tr>
      <w:tr w:rsidR="009F0F8C" w:rsidRPr="00EC5A59" w14:paraId="1A268035" w14:textId="77777777" w:rsidTr="009F0F8C">
        <w:tc>
          <w:tcPr>
            <w:tcW w:w="2239" w:type="dxa"/>
            <w:shd w:val="clear" w:color="auto" w:fill="auto"/>
          </w:tcPr>
          <w:p w14:paraId="5484D66B"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Ločljivost</w:t>
            </w:r>
          </w:p>
        </w:tc>
        <w:tc>
          <w:tcPr>
            <w:tcW w:w="5099" w:type="dxa"/>
            <w:shd w:val="clear" w:color="auto" w:fill="auto"/>
          </w:tcPr>
          <w:p w14:paraId="072296D3"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 xml:space="preserve">Vsaj 2200 x 1300 (poljubna razmerja </w:t>
            </w:r>
            <w:proofErr w:type="spellStart"/>
            <w:r w:rsidRPr="00EC5A59">
              <w:rPr>
                <w:rFonts w:ascii="Tahoma" w:hAnsi="Tahoma" w:cs="Tahoma"/>
                <w:sz w:val="18"/>
                <w:szCs w:val="18"/>
              </w:rPr>
              <w:t>ŠxV</w:t>
            </w:r>
            <w:proofErr w:type="spellEnd"/>
            <w:r w:rsidRPr="00EC5A59">
              <w:rPr>
                <w:rFonts w:ascii="Tahoma" w:hAnsi="Tahoma" w:cs="Tahoma"/>
                <w:sz w:val="18"/>
                <w:szCs w:val="18"/>
              </w:rPr>
              <w:t>)</w:t>
            </w:r>
          </w:p>
        </w:tc>
        <w:tc>
          <w:tcPr>
            <w:tcW w:w="2516" w:type="dxa"/>
          </w:tcPr>
          <w:p w14:paraId="5500C8DC"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10A385C9" w14:textId="77777777" w:rsidTr="009F0F8C">
        <w:tc>
          <w:tcPr>
            <w:tcW w:w="2239" w:type="dxa"/>
            <w:shd w:val="clear" w:color="auto" w:fill="auto"/>
          </w:tcPr>
          <w:p w14:paraId="52113464"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Hitrost osveževanja</w:t>
            </w:r>
          </w:p>
        </w:tc>
        <w:tc>
          <w:tcPr>
            <w:tcW w:w="5099" w:type="dxa"/>
            <w:shd w:val="clear" w:color="auto" w:fill="auto"/>
          </w:tcPr>
          <w:p w14:paraId="7913B093"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Vsaj 60 Hz</w:t>
            </w:r>
          </w:p>
        </w:tc>
        <w:tc>
          <w:tcPr>
            <w:tcW w:w="2516" w:type="dxa"/>
          </w:tcPr>
          <w:p w14:paraId="0369E5DA"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053EA149" w14:textId="77777777" w:rsidTr="009F0F8C">
        <w:tc>
          <w:tcPr>
            <w:tcW w:w="2239" w:type="dxa"/>
            <w:shd w:val="clear" w:color="auto" w:fill="auto"/>
          </w:tcPr>
          <w:p w14:paraId="6C501C3A"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Odzivni čas</w:t>
            </w:r>
          </w:p>
        </w:tc>
        <w:tc>
          <w:tcPr>
            <w:tcW w:w="5099" w:type="dxa"/>
            <w:shd w:val="clear" w:color="auto" w:fill="auto"/>
          </w:tcPr>
          <w:p w14:paraId="5857BD5A"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Maks. 8 ms</w:t>
            </w:r>
          </w:p>
        </w:tc>
        <w:tc>
          <w:tcPr>
            <w:tcW w:w="2516" w:type="dxa"/>
          </w:tcPr>
          <w:p w14:paraId="39080F45"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656D0543" w14:textId="77777777" w:rsidTr="009F0F8C">
        <w:tc>
          <w:tcPr>
            <w:tcW w:w="2239" w:type="dxa"/>
            <w:shd w:val="clear" w:color="auto" w:fill="auto"/>
          </w:tcPr>
          <w:p w14:paraId="4EBE317B"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Svetilnost</w:t>
            </w:r>
          </w:p>
        </w:tc>
        <w:tc>
          <w:tcPr>
            <w:tcW w:w="5099" w:type="dxa"/>
            <w:shd w:val="clear" w:color="auto" w:fill="auto"/>
          </w:tcPr>
          <w:p w14:paraId="717D0BDB"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Vsaj 350 cd/m2</w:t>
            </w:r>
          </w:p>
        </w:tc>
        <w:tc>
          <w:tcPr>
            <w:tcW w:w="2516" w:type="dxa"/>
          </w:tcPr>
          <w:p w14:paraId="653CB808"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5A5105C6" w14:textId="77777777" w:rsidTr="009F0F8C">
        <w:tc>
          <w:tcPr>
            <w:tcW w:w="2239" w:type="dxa"/>
            <w:shd w:val="clear" w:color="auto" w:fill="auto"/>
          </w:tcPr>
          <w:p w14:paraId="226FCCEF"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Video vhodi</w:t>
            </w:r>
          </w:p>
        </w:tc>
        <w:tc>
          <w:tcPr>
            <w:tcW w:w="5099" w:type="dxa"/>
            <w:shd w:val="clear" w:color="auto" w:fill="auto"/>
          </w:tcPr>
          <w:p w14:paraId="3615AE63"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 xml:space="preserve">Vsaj 1x </w:t>
            </w:r>
            <w:proofErr w:type="spellStart"/>
            <w:r w:rsidRPr="00EC5A59">
              <w:rPr>
                <w:rFonts w:ascii="Tahoma" w:hAnsi="Tahoma" w:cs="Tahoma"/>
                <w:sz w:val="18"/>
                <w:szCs w:val="18"/>
              </w:rPr>
              <w:t>DisplayPort</w:t>
            </w:r>
            <w:proofErr w:type="spellEnd"/>
            <w:r w:rsidRPr="00EC5A59">
              <w:rPr>
                <w:rFonts w:ascii="Tahoma" w:hAnsi="Tahoma" w:cs="Tahoma"/>
                <w:sz w:val="18"/>
                <w:szCs w:val="18"/>
              </w:rPr>
              <w:t>, 1x HDMI</w:t>
            </w:r>
          </w:p>
        </w:tc>
        <w:tc>
          <w:tcPr>
            <w:tcW w:w="2516" w:type="dxa"/>
          </w:tcPr>
          <w:p w14:paraId="78CFE354"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10B8AD02" w14:textId="77777777" w:rsidTr="009F0F8C">
        <w:tc>
          <w:tcPr>
            <w:tcW w:w="2239" w:type="dxa"/>
            <w:shd w:val="clear" w:color="auto" w:fill="auto"/>
          </w:tcPr>
          <w:p w14:paraId="71576B4C"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Zvok</w:t>
            </w:r>
          </w:p>
        </w:tc>
        <w:tc>
          <w:tcPr>
            <w:tcW w:w="5099" w:type="dxa"/>
            <w:shd w:val="clear" w:color="auto" w:fill="auto"/>
          </w:tcPr>
          <w:p w14:paraId="41BC31CE"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 xml:space="preserve">Vgrajeni ali originalni </w:t>
            </w:r>
            <w:proofErr w:type="spellStart"/>
            <w:r w:rsidRPr="00EC5A59">
              <w:rPr>
                <w:rFonts w:ascii="Tahoma" w:hAnsi="Tahoma" w:cs="Tahoma"/>
                <w:sz w:val="18"/>
                <w:szCs w:val="18"/>
              </w:rPr>
              <w:t>prigrajeni</w:t>
            </w:r>
            <w:proofErr w:type="spellEnd"/>
            <w:r w:rsidRPr="00EC5A59">
              <w:rPr>
                <w:rFonts w:ascii="Tahoma" w:hAnsi="Tahoma" w:cs="Tahoma"/>
                <w:sz w:val="18"/>
                <w:szCs w:val="18"/>
              </w:rPr>
              <w:t xml:space="preserve"> zvočniki s skupno močjo vsaj 3.5 W</w:t>
            </w:r>
          </w:p>
        </w:tc>
        <w:tc>
          <w:tcPr>
            <w:tcW w:w="2516" w:type="dxa"/>
          </w:tcPr>
          <w:p w14:paraId="6BCF7497"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66C0CBFA" w14:textId="77777777" w:rsidTr="009F0F8C">
        <w:tc>
          <w:tcPr>
            <w:tcW w:w="2239" w:type="dxa"/>
            <w:shd w:val="clear" w:color="auto" w:fill="auto"/>
          </w:tcPr>
          <w:p w14:paraId="17D1EBCA"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Stojalo</w:t>
            </w:r>
          </w:p>
        </w:tc>
        <w:tc>
          <w:tcPr>
            <w:tcW w:w="5099" w:type="dxa"/>
            <w:shd w:val="clear" w:color="auto" w:fill="auto"/>
          </w:tcPr>
          <w:p w14:paraId="6B4F517D"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Nastavljivo po višini, naklon</w:t>
            </w:r>
          </w:p>
        </w:tc>
        <w:tc>
          <w:tcPr>
            <w:tcW w:w="2516" w:type="dxa"/>
          </w:tcPr>
          <w:p w14:paraId="5CF60F96"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29C6DEA3" w14:textId="77777777" w:rsidTr="009F0F8C">
        <w:tc>
          <w:tcPr>
            <w:tcW w:w="2239" w:type="dxa"/>
            <w:shd w:val="clear" w:color="auto" w:fill="auto"/>
          </w:tcPr>
          <w:p w14:paraId="0D5E1189"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Drugo</w:t>
            </w:r>
          </w:p>
        </w:tc>
        <w:tc>
          <w:tcPr>
            <w:tcW w:w="5099" w:type="dxa"/>
            <w:shd w:val="clear" w:color="auto" w:fill="auto"/>
          </w:tcPr>
          <w:p w14:paraId="6CD374D5"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Možnost pritrjevanja z nosilcem VESA</w:t>
            </w:r>
          </w:p>
          <w:p w14:paraId="0735F4D6"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Vgrajen napajalnik</w:t>
            </w:r>
          </w:p>
        </w:tc>
        <w:tc>
          <w:tcPr>
            <w:tcW w:w="2516" w:type="dxa"/>
          </w:tcPr>
          <w:p w14:paraId="3BFE671F"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0E092C79" w14:textId="77777777" w:rsidTr="009F0F8C">
        <w:tc>
          <w:tcPr>
            <w:tcW w:w="2239" w:type="dxa"/>
            <w:shd w:val="clear" w:color="auto" w:fill="auto"/>
          </w:tcPr>
          <w:p w14:paraId="4D57ECE7"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Okolijski vidiki</w:t>
            </w:r>
          </w:p>
        </w:tc>
        <w:tc>
          <w:tcPr>
            <w:tcW w:w="5099" w:type="dxa"/>
            <w:shd w:val="clear" w:color="auto" w:fill="auto"/>
          </w:tcPr>
          <w:p w14:paraId="41284404"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 xml:space="preserve">Energijska učinkovitost, način SDR (EU nalepka </w:t>
            </w:r>
            <w:proofErr w:type="spellStart"/>
            <w:r w:rsidRPr="00EC5A59">
              <w:rPr>
                <w:rFonts w:ascii="Tahoma" w:hAnsi="Tahoma" w:cs="Tahoma"/>
                <w:sz w:val="18"/>
                <w:szCs w:val="18"/>
              </w:rPr>
              <w:t>Energy</w:t>
            </w:r>
            <w:proofErr w:type="spellEnd"/>
            <w:r w:rsidRPr="00EC5A59">
              <w:rPr>
                <w:rFonts w:ascii="Tahoma" w:hAnsi="Tahoma" w:cs="Tahoma"/>
                <w:sz w:val="18"/>
                <w:szCs w:val="18"/>
              </w:rPr>
              <w:t>): vsaj razred G</w:t>
            </w:r>
          </w:p>
        </w:tc>
        <w:tc>
          <w:tcPr>
            <w:tcW w:w="2516" w:type="dxa"/>
          </w:tcPr>
          <w:p w14:paraId="40C62F16"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032E97B6" w14:textId="77777777" w:rsidTr="009F0F8C">
        <w:tc>
          <w:tcPr>
            <w:tcW w:w="2239" w:type="dxa"/>
            <w:shd w:val="clear" w:color="auto" w:fill="auto"/>
          </w:tcPr>
          <w:p w14:paraId="10FBCA65"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lastRenderedPageBreak/>
              <w:t>Garancija proizvajalca</w:t>
            </w:r>
          </w:p>
        </w:tc>
        <w:tc>
          <w:tcPr>
            <w:tcW w:w="5099" w:type="dxa"/>
            <w:shd w:val="clear" w:color="auto" w:fill="auto"/>
          </w:tcPr>
          <w:p w14:paraId="26902D28"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Vsaj 3 leta</w:t>
            </w:r>
          </w:p>
        </w:tc>
        <w:tc>
          <w:tcPr>
            <w:tcW w:w="2516" w:type="dxa"/>
          </w:tcPr>
          <w:p w14:paraId="04210E4F" w14:textId="77777777" w:rsidR="009F0F8C" w:rsidRPr="00EC5A59" w:rsidRDefault="009F0F8C" w:rsidP="00712050">
            <w:pPr>
              <w:spacing w:after="0" w:line="100" w:lineRule="atLeast"/>
              <w:jc w:val="both"/>
              <w:rPr>
                <w:rFonts w:ascii="Tahoma" w:hAnsi="Tahoma" w:cs="Tahoma"/>
                <w:sz w:val="18"/>
                <w:szCs w:val="18"/>
              </w:rPr>
            </w:pPr>
          </w:p>
        </w:tc>
      </w:tr>
    </w:tbl>
    <w:p w14:paraId="2D7EDEA3" w14:textId="77777777" w:rsidR="001A55AA" w:rsidRPr="00EC5A59" w:rsidRDefault="001A55AA" w:rsidP="001A55AA">
      <w:pPr>
        <w:spacing w:after="0" w:line="100" w:lineRule="atLeast"/>
        <w:jc w:val="both"/>
        <w:rPr>
          <w:rFonts w:ascii="Tahoma" w:hAnsi="Tahoma" w:cs="Tahoma"/>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gridCol w:w="4975"/>
        <w:gridCol w:w="2443"/>
      </w:tblGrid>
      <w:tr w:rsidR="009F0F8C" w:rsidRPr="00EC5A59" w14:paraId="6DD14D16" w14:textId="77777777" w:rsidTr="009F0F8C">
        <w:tc>
          <w:tcPr>
            <w:tcW w:w="2239" w:type="dxa"/>
            <w:shd w:val="clear" w:color="auto" w:fill="99CC00"/>
          </w:tcPr>
          <w:p w14:paraId="772FCB8F"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Zaslon 32-inch 3k</w:t>
            </w:r>
          </w:p>
          <w:p w14:paraId="7FA13491"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(Go-</w:t>
            </w:r>
            <w:proofErr w:type="spellStart"/>
            <w:r w:rsidRPr="00EC5A59">
              <w:rPr>
                <w:rFonts w:ascii="Tahoma" w:hAnsi="Tahoma" w:cs="Tahoma"/>
                <w:b/>
                <w:bCs/>
                <w:sz w:val="18"/>
                <w:szCs w:val="18"/>
              </w:rPr>
              <w:t>soft</w:t>
            </w:r>
            <w:proofErr w:type="spellEnd"/>
            <w:r w:rsidRPr="00EC5A59">
              <w:rPr>
                <w:rFonts w:ascii="Tahoma" w:hAnsi="Tahoma" w:cs="Tahoma"/>
                <w:b/>
                <w:bCs/>
                <w:sz w:val="18"/>
                <w:szCs w:val="18"/>
              </w:rPr>
              <w:t xml:space="preserve"> </w:t>
            </w:r>
            <w:proofErr w:type="spellStart"/>
            <w:r w:rsidRPr="00EC5A59">
              <w:rPr>
                <w:rFonts w:ascii="Tahoma" w:hAnsi="Tahoma" w:cs="Tahoma"/>
                <w:b/>
                <w:bCs/>
                <w:sz w:val="18"/>
                <w:szCs w:val="18"/>
              </w:rPr>
              <w:t>art</w:t>
            </w:r>
            <w:proofErr w:type="spellEnd"/>
            <w:r w:rsidRPr="00EC5A59">
              <w:rPr>
                <w:rFonts w:ascii="Tahoma" w:hAnsi="Tahoma" w:cs="Tahoma"/>
                <w:b/>
                <w:bCs/>
                <w:sz w:val="18"/>
                <w:szCs w:val="18"/>
              </w:rPr>
              <w:t>. OS000936)</w:t>
            </w:r>
          </w:p>
        </w:tc>
        <w:tc>
          <w:tcPr>
            <w:tcW w:w="5099" w:type="dxa"/>
            <w:shd w:val="clear" w:color="auto" w:fill="99CC00"/>
          </w:tcPr>
          <w:p w14:paraId="666A962F" w14:textId="05FF4B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 xml:space="preserve">Količina: </w:t>
            </w:r>
            <w:r w:rsidR="001B4929">
              <w:rPr>
                <w:rFonts w:ascii="Tahoma" w:hAnsi="Tahoma" w:cs="Tahoma"/>
                <w:b/>
                <w:bCs/>
                <w:sz w:val="18"/>
                <w:szCs w:val="18"/>
              </w:rPr>
              <w:t>4</w:t>
            </w:r>
            <w:r w:rsidRPr="00EC5A59">
              <w:rPr>
                <w:rFonts w:ascii="Tahoma" w:hAnsi="Tahoma" w:cs="Tahoma"/>
                <w:b/>
                <w:bCs/>
                <w:sz w:val="18"/>
                <w:szCs w:val="18"/>
              </w:rPr>
              <w:t>0 kos</w:t>
            </w:r>
          </w:p>
        </w:tc>
        <w:tc>
          <w:tcPr>
            <w:tcW w:w="2516" w:type="dxa"/>
            <w:shd w:val="clear" w:color="auto" w:fill="99CC00"/>
          </w:tcPr>
          <w:p w14:paraId="22107E7D" w14:textId="77777777" w:rsidR="009F0F8C" w:rsidRPr="00EC5A59" w:rsidRDefault="009F0F8C" w:rsidP="00712050">
            <w:pPr>
              <w:spacing w:after="0" w:line="100" w:lineRule="atLeast"/>
              <w:jc w:val="both"/>
              <w:rPr>
                <w:rFonts w:ascii="Tahoma" w:hAnsi="Tahoma" w:cs="Tahoma"/>
                <w:b/>
                <w:bCs/>
                <w:sz w:val="18"/>
                <w:szCs w:val="18"/>
              </w:rPr>
            </w:pPr>
          </w:p>
        </w:tc>
      </w:tr>
      <w:tr w:rsidR="009F0F8C" w:rsidRPr="00EC5A59" w14:paraId="157DF71A" w14:textId="77777777" w:rsidTr="009F0F8C">
        <w:tc>
          <w:tcPr>
            <w:tcW w:w="2239" w:type="dxa"/>
            <w:shd w:val="clear" w:color="auto" w:fill="auto"/>
          </w:tcPr>
          <w:p w14:paraId="1187305E"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Diagonala zaslona</w:t>
            </w:r>
          </w:p>
        </w:tc>
        <w:tc>
          <w:tcPr>
            <w:tcW w:w="5099" w:type="dxa"/>
            <w:shd w:val="clear" w:color="auto" w:fill="auto"/>
          </w:tcPr>
          <w:p w14:paraId="0A5744DE"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31,5'' – 32,5''</w:t>
            </w:r>
          </w:p>
        </w:tc>
        <w:tc>
          <w:tcPr>
            <w:tcW w:w="2516" w:type="dxa"/>
          </w:tcPr>
          <w:p w14:paraId="50F9AD66"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1B72400B" w14:textId="77777777" w:rsidTr="009F0F8C">
        <w:tc>
          <w:tcPr>
            <w:tcW w:w="2239" w:type="dxa"/>
            <w:shd w:val="clear" w:color="auto" w:fill="auto"/>
          </w:tcPr>
          <w:p w14:paraId="1C7D5A25" w14:textId="77777777" w:rsidR="009F0F8C" w:rsidRPr="00EC5A59" w:rsidRDefault="009F0F8C" w:rsidP="005C57C0">
            <w:pPr>
              <w:spacing w:after="0" w:line="100" w:lineRule="atLeast"/>
              <w:jc w:val="both"/>
              <w:rPr>
                <w:rFonts w:ascii="Tahoma" w:hAnsi="Tahoma" w:cs="Tahoma"/>
                <w:b/>
                <w:bCs/>
                <w:sz w:val="18"/>
                <w:szCs w:val="18"/>
              </w:rPr>
            </w:pPr>
            <w:r w:rsidRPr="00EC5A59">
              <w:rPr>
                <w:rFonts w:ascii="Tahoma" w:hAnsi="Tahoma" w:cs="Tahoma"/>
                <w:b/>
                <w:bCs/>
                <w:sz w:val="18"/>
                <w:szCs w:val="18"/>
              </w:rPr>
              <w:t>Tip matrike</w:t>
            </w:r>
          </w:p>
        </w:tc>
        <w:tc>
          <w:tcPr>
            <w:tcW w:w="5099" w:type="dxa"/>
            <w:shd w:val="clear" w:color="auto" w:fill="auto"/>
          </w:tcPr>
          <w:p w14:paraId="0FF7EBAD" w14:textId="77777777" w:rsidR="009F0F8C" w:rsidRPr="00EC5A59" w:rsidRDefault="009F0F8C" w:rsidP="005C57C0">
            <w:pPr>
              <w:spacing w:after="0" w:line="100" w:lineRule="atLeast"/>
              <w:jc w:val="both"/>
              <w:rPr>
                <w:rFonts w:ascii="Tahoma" w:hAnsi="Tahoma" w:cs="Tahoma"/>
                <w:sz w:val="18"/>
                <w:szCs w:val="18"/>
              </w:rPr>
            </w:pPr>
            <w:r w:rsidRPr="00EC5A59">
              <w:rPr>
                <w:rFonts w:ascii="Tahoma" w:hAnsi="Tahoma" w:cs="Tahoma"/>
                <w:sz w:val="18"/>
                <w:szCs w:val="18"/>
              </w:rPr>
              <w:t>IPS</w:t>
            </w:r>
          </w:p>
        </w:tc>
        <w:tc>
          <w:tcPr>
            <w:tcW w:w="2516" w:type="dxa"/>
          </w:tcPr>
          <w:p w14:paraId="35190219" w14:textId="77777777" w:rsidR="009F0F8C" w:rsidRPr="00EC5A59" w:rsidRDefault="009F0F8C" w:rsidP="005C57C0">
            <w:pPr>
              <w:spacing w:after="0" w:line="100" w:lineRule="atLeast"/>
              <w:jc w:val="both"/>
              <w:rPr>
                <w:rFonts w:ascii="Tahoma" w:hAnsi="Tahoma" w:cs="Tahoma"/>
                <w:sz w:val="18"/>
                <w:szCs w:val="18"/>
              </w:rPr>
            </w:pPr>
          </w:p>
        </w:tc>
      </w:tr>
      <w:tr w:rsidR="009F0F8C" w:rsidRPr="00EC5A59" w14:paraId="7532F461" w14:textId="77777777" w:rsidTr="009F0F8C">
        <w:tc>
          <w:tcPr>
            <w:tcW w:w="2239" w:type="dxa"/>
            <w:shd w:val="clear" w:color="auto" w:fill="auto"/>
          </w:tcPr>
          <w:p w14:paraId="090F9A00" w14:textId="77777777" w:rsidR="009F0F8C" w:rsidRPr="00EC5A59" w:rsidRDefault="009F0F8C" w:rsidP="005C57C0">
            <w:pPr>
              <w:spacing w:after="0" w:line="100" w:lineRule="atLeast"/>
              <w:jc w:val="both"/>
              <w:rPr>
                <w:rFonts w:ascii="Tahoma" w:hAnsi="Tahoma" w:cs="Tahoma"/>
                <w:b/>
                <w:bCs/>
                <w:sz w:val="18"/>
                <w:szCs w:val="18"/>
              </w:rPr>
            </w:pPr>
            <w:r w:rsidRPr="00EC5A59">
              <w:rPr>
                <w:rFonts w:ascii="Tahoma" w:hAnsi="Tahoma" w:cs="Tahoma"/>
                <w:b/>
                <w:bCs/>
                <w:sz w:val="18"/>
                <w:szCs w:val="18"/>
              </w:rPr>
              <w:t>Tip osvetlitve</w:t>
            </w:r>
          </w:p>
        </w:tc>
        <w:tc>
          <w:tcPr>
            <w:tcW w:w="5099" w:type="dxa"/>
            <w:shd w:val="clear" w:color="auto" w:fill="auto"/>
          </w:tcPr>
          <w:p w14:paraId="3693A7B9" w14:textId="77777777" w:rsidR="009F0F8C" w:rsidRPr="00EC5A59" w:rsidRDefault="009F0F8C" w:rsidP="005C57C0">
            <w:pPr>
              <w:spacing w:after="0" w:line="100" w:lineRule="atLeast"/>
              <w:jc w:val="both"/>
              <w:rPr>
                <w:rFonts w:ascii="Tahoma" w:hAnsi="Tahoma" w:cs="Tahoma"/>
                <w:sz w:val="18"/>
                <w:szCs w:val="18"/>
              </w:rPr>
            </w:pPr>
            <w:r w:rsidRPr="00EC5A59">
              <w:rPr>
                <w:rFonts w:ascii="Tahoma" w:hAnsi="Tahoma" w:cs="Tahoma"/>
                <w:sz w:val="18"/>
                <w:szCs w:val="18"/>
              </w:rPr>
              <w:t>LED</w:t>
            </w:r>
          </w:p>
        </w:tc>
        <w:tc>
          <w:tcPr>
            <w:tcW w:w="2516" w:type="dxa"/>
          </w:tcPr>
          <w:p w14:paraId="5996471C" w14:textId="77777777" w:rsidR="009F0F8C" w:rsidRPr="00EC5A59" w:rsidRDefault="009F0F8C" w:rsidP="005C57C0">
            <w:pPr>
              <w:spacing w:after="0" w:line="100" w:lineRule="atLeast"/>
              <w:jc w:val="both"/>
              <w:rPr>
                <w:rFonts w:ascii="Tahoma" w:hAnsi="Tahoma" w:cs="Tahoma"/>
                <w:sz w:val="18"/>
                <w:szCs w:val="18"/>
              </w:rPr>
            </w:pPr>
          </w:p>
        </w:tc>
      </w:tr>
      <w:tr w:rsidR="009F0F8C" w:rsidRPr="00EC5A59" w14:paraId="700EA992" w14:textId="77777777" w:rsidTr="009F0F8C">
        <w:tc>
          <w:tcPr>
            <w:tcW w:w="2239" w:type="dxa"/>
            <w:shd w:val="clear" w:color="auto" w:fill="auto"/>
          </w:tcPr>
          <w:p w14:paraId="3ED62D11" w14:textId="77777777" w:rsidR="009F0F8C" w:rsidRPr="00EC5A59" w:rsidRDefault="009F0F8C" w:rsidP="005C57C0">
            <w:pPr>
              <w:spacing w:after="0" w:line="100" w:lineRule="atLeast"/>
              <w:jc w:val="both"/>
              <w:rPr>
                <w:rFonts w:ascii="Tahoma" w:hAnsi="Tahoma" w:cs="Tahoma"/>
                <w:b/>
                <w:bCs/>
                <w:sz w:val="18"/>
                <w:szCs w:val="18"/>
              </w:rPr>
            </w:pPr>
            <w:r w:rsidRPr="00EC5A59">
              <w:rPr>
                <w:rFonts w:ascii="Tahoma" w:hAnsi="Tahoma" w:cs="Tahoma"/>
                <w:b/>
                <w:bCs/>
                <w:sz w:val="18"/>
                <w:szCs w:val="18"/>
              </w:rPr>
              <w:t>Tip površine zaslona</w:t>
            </w:r>
          </w:p>
        </w:tc>
        <w:tc>
          <w:tcPr>
            <w:tcW w:w="5099" w:type="dxa"/>
            <w:shd w:val="clear" w:color="auto" w:fill="auto"/>
          </w:tcPr>
          <w:p w14:paraId="398BBA85" w14:textId="77777777" w:rsidR="009F0F8C" w:rsidRPr="00EC5A59" w:rsidRDefault="009F0F8C" w:rsidP="005C57C0">
            <w:pPr>
              <w:spacing w:after="0" w:line="100" w:lineRule="atLeast"/>
              <w:jc w:val="both"/>
              <w:rPr>
                <w:rFonts w:ascii="Tahoma" w:hAnsi="Tahoma" w:cs="Tahoma"/>
                <w:sz w:val="18"/>
                <w:szCs w:val="18"/>
              </w:rPr>
            </w:pPr>
            <w:r w:rsidRPr="00EC5A59">
              <w:rPr>
                <w:rFonts w:ascii="Tahoma" w:hAnsi="Tahoma" w:cs="Tahoma"/>
                <w:sz w:val="18"/>
                <w:szCs w:val="18"/>
              </w:rPr>
              <w:t>Ne-bleščeč</w:t>
            </w:r>
          </w:p>
        </w:tc>
        <w:tc>
          <w:tcPr>
            <w:tcW w:w="2516" w:type="dxa"/>
          </w:tcPr>
          <w:p w14:paraId="407F55E3" w14:textId="77777777" w:rsidR="009F0F8C" w:rsidRPr="00EC5A59" w:rsidRDefault="009F0F8C" w:rsidP="005C57C0">
            <w:pPr>
              <w:spacing w:after="0" w:line="100" w:lineRule="atLeast"/>
              <w:jc w:val="both"/>
              <w:rPr>
                <w:rFonts w:ascii="Tahoma" w:hAnsi="Tahoma" w:cs="Tahoma"/>
                <w:sz w:val="18"/>
                <w:szCs w:val="18"/>
              </w:rPr>
            </w:pPr>
          </w:p>
        </w:tc>
      </w:tr>
      <w:tr w:rsidR="009F0F8C" w:rsidRPr="00EC5A59" w14:paraId="69E5C63D" w14:textId="77777777" w:rsidTr="009F0F8C">
        <w:tc>
          <w:tcPr>
            <w:tcW w:w="2239" w:type="dxa"/>
            <w:shd w:val="clear" w:color="auto" w:fill="auto"/>
          </w:tcPr>
          <w:p w14:paraId="7D8C4A82"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Ločljivost</w:t>
            </w:r>
          </w:p>
        </w:tc>
        <w:tc>
          <w:tcPr>
            <w:tcW w:w="5099" w:type="dxa"/>
            <w:shd w:val="clear" w:color="auto" w:fill="auto"/>
          </w:tcPr>
          <w:p w14:paraId="0A1362D4"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 xml:space="preserve">Vsaj 2200 x 1300 (poljubna razmerja </w:t>
            </w:r>
            <w:proofErr w:type="spellStart"/>
            <w:r w:rsidRPr="00EC5A59">
              <w:rPr>
                <w:rFonts w:ascii="Tahoma" w:hAnsi="Tahoma" w:cs="Tahoma"/>
                <w:sz w:val="18"/>
                <w:szCs w:val="18"/>
              </w:rPr>
              <w:t>ŠxV</w:t>
            </w:r>
            <w:proofErr w:type="spellEnd"/>
            <w:r w:rsidRPr="00EC5A59">
              <w:rPr>
                <w:rFonts w:ascii="Tahoma" w:hAnsi="Tahoma" w:cs="Tahoma"/>
                <w:sz w:val="18"/>
                <w:szCs w:val="18"/>
              </w:rPr>
              <w:t>)</w:t>
            </w:r>
          </w:p>
        </w:tc>
        <w:tc>
          <w:tcPr>
            <w:tcW w:w="2516" w:type="dxa"/>
          </w:tcPr>
          <w:p w14:paraId="24C30D66"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7C02D603" w14:textId="77777777" w:rsidTr="009F0F8C">
        <w:tc>
          <w:tcPr>
            <w:tcW w:w="2239" w:type="dxa"/>
            <w:shd w:val="clear" w:color="auto" w:fill="auto"/>
          </w:tcPr>
          <w:p w14:paraId="2EF2F73D"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Hitrost osveževanja</w:t>
            </w:r>
          </w:p>
        </w:tc>
        <w:tc>
          <w:tcPr>
            <w:tcW w:w="5099" w:type="dxa"/>
            <w:shd w:val="clear" w:color="auto" w:fill="auto"/>
          </w:tcPr>
          <w:p w14:paraId="3A03BA46"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Vsaj 60 Hz</w:t>
            </w:r>
          </w:p>
        </w:tc>
        <w:tc>
          <w:tcPr>
            <w:tcW w:w="2516" w:type="dxa"/>
          </w:tcPr>
          <w:p w14:paraId="3C0DE479"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142745C4" w14:textId="77777777" w:rsidTr="009F0F8C">
        <w:tc>
          <w:tcPr>
            <w:tcW w:w="2239" w:type="dxa"/>
            <w:shd w:val="clear" w:color="auto" w:fill="auto"/>
          </w:tcPr>
          <w:p w14:paraId="13D92C0D"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Odzivni čas</w:t>
            </w:r>
          </w:p>
        </w:tc>
        <w:tc>
          <w:tcPr>
            <w:tcW w:w="5099" w:type="dxa"/>
            <w:shd w:val="clear" w:color="auto" w:fill="auto"/>
          </w:tcPr>
          <w:p w14:paraId="0D7BA50D"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Maks. 8 ms</w:t>
            </w:r>
          </w:p>
        </w:tc>
        <w:tc>
          <w:tcPr>
            <w:tcW w:w="2516" w:type="dxa"/>
          </w:tcPr>
          <w:p w14:paraId="5B778B49"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1E42D519" w14:textId="77777777" w:rsidTr="009F0F8C">
        <w:tc>
          <w:tcPr>
            <w:tcW w:w="2239" w:type="dxa"/>
            <w:shd w:val="clear" w:color="auto" w:fill="auto"/>
          </w:tcPr>
          <w:p w14:paraId="41AC264D"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Svetilnost</w:t>
            </w:r>
          </w:p>
        </w:tc>
        <w:tc>
          <w:tcPr>
            <w:tcW w:w="5099" w:type="dxa"/>
            <w:shd w:val="clear" w:color="auto" w:fill="auto"/>
          </w:tcPr>
          <w:p w14:paraId="0446375C"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Vsaj 350 cd/m2</w:t>
            </w:r>
          </w:p>
        </w:tc>
        <w:tc>
          <w:tcPr>
            <w:tcW w:w="2516" w:type="dxa"/>
          </w:tcPr>
          <w:p w14:paraId="14C680AB"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6464E525" w14:textId="77777777" w:rsidTr="009F0F8C">
        <w:tc>
          <w:tcPr>
            <w:tcW w:w="2239" w:type="dxa"/>
            <w:shd w:val="clear" w:color="auto" w:fill="auto"/>
          </w:tcPr>
          <w:p w14:paraId="04F5E3AC"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Priključki</w:t>
            </w:r>
          </w:p>
        </w:tc>
        <w:tc>
          <w:tcPr>
            <w:tcW w:w="5099" w:type="dxa"/>
            <w:shd w:val="clear" w:color="auto" w:fill="auto"/>
          </w:tcPr>
          <w:p w14:paraId="682BEAD0"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 xml:space="preserve">Vsaj 1x </w:t>
            </w:r>
            <w:proofErr w:type="spellStart"/>
            <w:r w:rsidRPr="00EC5A59">
              <w:rPr>
                <w:rFonts w:ascii="Tahoma" w:hAnsi="Tahoma" w:cs="Tahoma"/>
                <w:sz w:val="18"/>
                <w:szCs w:val="18"/>
              </w:rPr>
              <w:t>DisplayPort</w:t>
            </w:r>
            <w:proofErr w:type="spellEnd"/>
            <w:r w:rsidRPr="00EC5A59">
              <w:rPr>
                <w:rFonts w:ascii="Tahoma" w:hAnsi="Tahoma" w:cs="Tahoma"/>
                <w:sz w:val="18"/>
                <w:szCs w:val="18"/>
              </w:rPr>
              <w:t xml:space="preserve"> (vhod)</w:t>
            </w:r>
          </w:p>
          <w:p w14:paraId="77DC29A4"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Vsaj 1x HDMI (vhod)</w:t>
            </w:r>
          </w:p>
          <w:p w14:paraId="543670FD"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Vsaj 1x priključek za napajanje tipa IEC C14 (za priklop IEC C13)</w:t>
            </w:r>
          </w:p>
        </w:tc>
        <w:tc>
          <w:tcPr>
            <w:tcW w:w="2516" w:type="dxa"/>
          </w:tcPr>
          <w:p w14:paraId="47996FDA"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0F27869F" w14:textId="77777777" w:rsidTr="009F0F8C">
        <w:tc>
          <w:tcPr>
            <w:tcW w:w="2239" w:type="dxa"/>
            <w:shd w:val="clear" w:color="auto" w:fill="auto"/>
          </w:tcPr>
          <w:p w14:paraId="0DB7AC50"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Zvok</w:t>
            </w:r>
          </w:p>
        </w:tc>
        <w:tc>
          <w:tcPr>
            <w:tcW w:w="5099" w:type="dxa"/>
            <w:shd w:val="clear" w:color="auto" w:fill="auto"/>
          </w:tcPr>
          <w:p w14:paraId="5A5A33CE" w14:textId="77777777" w:rsidR="009F0F8C" w:rsidRPr="00EC5A59" w:rsidRDefault="009F0F8C" w:rsidP="008866FA">
            <w:pPr>
              <w:spacing w:after="0" w:line="100" w:lineRule="atLeast"/>
              <w:jc w:val="both"/>
              <w:rPr>
                <w:rFonts w:ascii="Tahoma" w:hAnsi="Tahoma" w:cs="Tahoma"/>
                <w:sz w:val="18"/>
                <w:szCs w:val="18"/>
              </w:rPr>
            </w:pPr>
            <w:r w:rsidRPr="00EC5A59">
              <w:rPr>
                <w:rFonts w:ascii="Tahoma" w:hAnsi="Tahoma" w:cs="Tahoma"/>
                <w:sz w:val="18"/>
                <w:szCs w:val="18"/>
              </w:rPr>
              <w:t xml:space="preserve">Vgrajeni ali originalni </w:t>
            </w:r>
            <w:proofErr w:type="spellStart"/>
            <w:r w:rsidRPr="00EC5A59">
              <w:rPr>
                <w:rFonts w:ascii="Tahoma" w:hAnsi="Tahoma" w:cs="Tahoma"/>
                <w:sz w:val="18"/>
                <w:szCs w:val="18"/>
              </w:rPr>
              <w:t>prigrajeni</w:t>
            </w:r>
            <w:proofErr w:type="spellEnd"/>
            <w:r w:rsidRPr="00EC5A59">
              <w:rPr>
                <w:rFonts w:ascii="Tahoma" w:hAnsi="Tahoma" w:cs="Tahoma"/>
                <w:sz w:val="18"/>
                <w:szCs w:val="18"/>
              </w:rPr>
              <w:t xml:space="preserve"> zvočniki s skupno močjo vsaj 3.5 W</w:t>
            </w:r>
          </w:p>
        </w:tc>
        <w:tc>
          <w:tcPr>
            <w:tcW w:w="2516" w:type="dxa"/>
          </w:tcPr>
          <w:p w14:paraId="51824F42" w14:textId="77777777" w:rsidR="009F0F8C" w:rsidRPr="00EC5A59" w:rsidRDefault="009F0F8C" w:rsidP="008866FA">
            <w:pPr>
              <w:spacing w:after="0" w:line="100" w:lineRule="atLeast"/>
              <w:jc w:val="both"/>
              <w:rPr>
                <w:rFonts w:ascii="Tahoma" w:hAnsi="Tahoma" w:cs="Tahoma"/>
                <w:sz w:val="18"/>
                <w:szCs w:val="18"/>
              </w:rPr>
            </w:pPr>
          </w:p>
        </w:tc>
      </w:tr>
      <w:tr w:rsidR="009F0F8C" w:rsidRPr="00EC5A59" w14:paraId="016050C9" w14:textId="77777777" w:rsidTr="009F0F8C">
        <w:tc>
          <w:tcPr>
            <w:tcW w:w="2239" w:type="dxa"/>
            <w:shd w:val="clear" w:color="auto" w:fill="auto"/>
          </w:tcPr>
          <w:p w14:paraId="7A644DF6"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Stojalo</w:t>
            </w:r>
          </w:p>
        </w:tc>
        <w:tc>
          <w:tcPr>
            <w:tcW w:w="5099" w:type="dxa"/>
            <w:shd w:val="clear" w:color="auto" w:fill="auto"/>
          </w:tcPr>
          <w:p w14:paraId="750FCC27"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Nastavljivo po višini, naklon</w:t>
            </w:r>
          </w:p>
        </w:tc>
        <w:tc>
          <w:tcPr>
            <w:tcW w:w="2516" w:type="dxa"/>
          </w:tcPr>
          <w:p w14:paraId="7A17E2AF"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01F03AD3" w14:textId="77777777" w:rsidTr="009F0F8C">
        <w:tc>
          <w:tcPr>
            <w:tcW w:w="2239" w:type="dxa"/>
            <w:shd w:val="clear" w:color="auto" w:fill="auto"/>
          </w:tcPr>
          <w:p w14:paraId="6707D036"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Drugo</w:t>
            </w:r>
          </w:p>
        </w:tc>
        <w:tc>
          <w:tcPr>
            <w:tcW w:w="5099" w:type="dxa"/>
            <w:shd w:val="clear" w:color="auto" w:fill="auto"/>
          </w:tcPr>
          <w:p w14:paraId="31CB935E" w14:textId="77777777" w:rsidR="009F0F8C" w:rsidRPr="00EC5A59" w:rsidRDefault="009F0F8C" w:rsidP="00A14E2A">
            <w:pPr>
              <w:spacing w:after="0" w:line="100" w:lineRule="atLeast"/>
              <w:jc w:val="both"/>
              <w:rPr>
                <w:rFonts w:ascii="Tahoma" w:hAnsi="Tahoma" w:cs="Tahoma"/>
                <w:sz w:val="18"/>
                <w:szCs w:val="18"/>
              </w:rPr>
            </w:pPr>
            <w:r w:rsidRPr="00EC5A59">
              <w:rPr>
                <w:rFonts w:ascii="Tahoma" w:hAnsi="Tahoma" w:cs="Tahoma"/>
                <w:sz w:val="18"/>
                <w:szCs w:val="18"/>
              </w:rPr>
              <w:t>Možnost pritrjevanja z nosilcem VESA</w:t>
            </w:r>
          </w:p>
        </w:tc>
        <w:tc>
          <w:tcPr>
            <w:tcW w:w="2516" w:type="dxa"/>
          </w:tcPr>
          <w:p w14:paraId="69E143BB" w14:textId="77777777" w:rsidR="009F0F8C" w:rsidRPr="00EC5A59" w:rsidRDefault="009F0F8C" w:rsidP="00A14E2A">
            <w:pPr>
              <w:spacing w:after="0" w:line="100" w:lineRule="atLeast"/>
              <w:jc w:val="both"/>
              <w:rPr>
                <w:rFonts w:ascii="Tahoma" w:hAnsi="Tahoma" w:cs="Tahoma"/>
                <w:sz w:val="18"/>
                <w:szCs w:val="18"/>
              </w:rPr>
            </w:pPr>
          </w:p>
        </w:tc>
      </w:tr>
      <w:tr w:rsidR="009F0F8C" w:rsidRPr="00EC5A59" w14:paraId="109A9692" w14:textId="77777777" w:rsidTr="009F0F8C">
        <w:tc>
          <w:tcPr>
            <w:tcW w:w="2239" w:type="dxa"/>
            <w:shd w:val="clear" w:color="auto" w:fill="auto"/>
          </w:tcPr>
          <w:p w14:paraId="780D549D"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Okolijski vidiki</w:t>
            </w:r>
          </w:p>
        </w:tc>
        <w:tc>
          <w:tcPr>
            <w:tcW w:w="5099" w:type="dxa"/>
            <w:shd w:val="clear" w:color="auto" w:fill="auto"/>
          </w:tcPr>
          <w:p w14:paraId="3274126F"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 xml:space="preserve">Energijska učinkovitost, način SDR (EU nalepka </w:t>
            </w:r>
            <w:proofErr w:type="spellStart"/>
            <w:r w:rsidRPr="00EC5A59">
              <w:rPr>
                <w:rFonts w:ascii="Tahoma" w:hAnsi="Tahoma" w:cs="Tahoma"/>
                <w:sz w:val="18"/>
                <w:szCs w:val="18"/>
              </w:rPr>
              <w:t>Energy</w:t>
            </w:r>
            <w:proofErr w:type="spellEnd"/>
            <w:r w:rsidRPr="00EC5A59">
              <w:rPr>
                <w:rFonts w:ascii="Tahoma" w:hAnsi="Tahoma" w:cs="Tahoma"/>
                <w:sz w:val="18"/>
                <w:szCs w:val="18"/>
              </w:rPr>
              <w:t>): vsaj razred F</w:t>
            </w:r>
          </w:p>
        </w:tc>
        <w:tc>
          <w:tcPr>
            <w:tcW w:w="2516" w:type="dxa"/>
          </w:tcPr>
          <w:p w14:paraId="29F3FF6C"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4F64FC4F" w14:textId="77777777" w:rsidTr="009F0F8C">
        <w:tc>
          <w:tcPr>
            <w:tcW w:w="2239" w:type="dxa"/>
            <w:shd w:val="clear" w:color="auto" w:fill="auto"/>
          </w:tcPr>
          <w:p w14:paraId="158F2BB2"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Garancija proizvajalca</w:t>
            </w:r>
          </w:p>
        </w:tc>
        <w:tc>
          <w:tcPr>
            <w:tcW w:w="5099" w:type="dxa"/>
            <w:shd w:val="clear" w:color="auto" w:fill="auto"/>
          </w:tcPr>
          <w:p w14:paraId="308BF82C"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Vsaj 3 leta</w:t>
            </w:r>
          </w:p>
        </w:tc>
        <w:tc>
          <w:tcPr>
            <w:tcW w:w="2516" w:type="dxa"/>
          </w:tcPr>
          <w:p w14:paraId="04BC85C8" w14:textId="77777777" w:rsidR="009F0F8C" w:rsidRPr="00EC5A59" w:rsidRDefault="009F0F8C" w:rsidP="00712050">
            <w:pPr>
              <w:spacing w:after="0" w:line="100" w:lineRule="atLeast"/>
              <w:jc w:val="both"/>
              <w:rPr>
                <w:rFonts w:ascii="Tahoma" w:hAnsi="Tahoma" w:cs="Tahoma"/>
                <w:sz w:val="18"/>
                <w:szCs w:val="18"/>
              </w:rPr>
            </w:pPr>
          </w:p>
        </w:tc>
      </w:tr>
    </w:tbl>
    <w:p w14:paraId="70303472" w14:textId="77777777" w:rsidR="00420CD7" w:rsidRPr="00EC5A59" w:rsidRDefault="00420CD7" w:rsidP="001A55AA">
      <w:pPr>
        <w:spacing w:after="0" w:line="100" w:lineRule="atLeast"/>
        <w:jc w:val="both"/>
        <w:rPr>
          <w:rFonts w:ascii="Tahoma" w:hAnsi="Tahoma" w:cs="Tahoma"/>
          <w:b/>
          <w:bCs/>
          <w:sz w:val="18"/>
          <w:szCs w:val="18"/>
        </w:rPr>
      </w:pPr>
    </w:p>
    <w:p w14:paraId="0458D9C7" w14:textId="77777777" w:rsidR="00046526" w:rsidRDefault="00046526" w:rsidP="00046526">
      <w:pPr>
        <w:spacing w:after="0" w:line="100" w:lineRule="atLeast"/>
        <w:jc w:val="both"/>
        <w:rPr>
          <w:rFonts w:ascii="Tahoma" w:hAnsi="Tahoma" w:cs="Tahoma"/>
          <w:b/>
          <w:bCs/>
          <w:sz w:val="18"/>
          <w:szCs w:val="18"/>
        </w:rPr>
      </w:pPr>
      <w:r>
        <w:rPr>
          <w:rFonts w:ascii="Tahoma" w:hAnsi="Tahoma" w:cs="Tahoma"/>
          <w:b/>
          <w:bCs/>
          <w:sz w:val="18"/>
          <w:szCs w:val="18"/>
        </w:rPr>
        <w:t xml:space="preserve">3) </w:t>
      </w:r>
      <w:r w:rsidR="00363ABF" w:rsidRPr="00EC5A59">
        <w:rPr>
          <w:rFonts w:ascii="Tahoma" w:hAnsi="Tahoma" w:cs="Tahoma"/>
          <w:b/>
          <w:bCs/>
          <w:sz w:val="18"/>
          <w:szCs w:val="18"/>
        </w:rPr>
        <w:t>Sklop 3: Prenosni računalniki</w:t>
      </w:r>
      <w:r>
        <w:rPr>
          <w:rFonts w:ascii="Tahoma" w:hAnsi="Tahoma" w:cs="Tahoma"/>
          <w:b/>
          <w:bCs/>
          <w:sz w:val="18"/>
          <w:szCs w:val="18"/>
        </w:rPr>
        <w:t xml:space="preserve">: </w:t>
      </w:r>
    </w:p>
    <w:p w14:paraId="5FA74B2F" w14:textId="77777777" w:rsidR="009C721E" w:rsidRDefault="009C721E" w:rsidP="00046526">
      <w:pPr>
        <w:spacing w:after="0" w:line="100" w:lineRule="atLeast"/>
        <w:jc w:val="both"/>
        <w:rPr>
          <w:rFonts w:ascii="Tahoma" w:hAnsi="Tahoma" w:cs="Tahoma"/>
          <w:b/>
          <w:bCs/>
          <w:sz w:val="18"/>
          <w:szCs w:val="18"/>
        </w:rPr>
      </w:pPr>
    </w:p>
    <w:p w14:paraId="2FFC2424" w14:textId="77777777" w:rsidR="00363ABF" w:rsidRPr="00EC5A59" w:rsidRDefault="00046526" w:rsidP="00046526">
      <w:pPr>
        <w:spacing w:after="0" w:line="100" w:lineRule="atLeast"/>
        <w:jc w:val="both"/>
        <w:rPr>
          <w:rFonts w:ascii="Tahoma" w:hAnsi="Tahoma" w:cs="Tahoma"/>
          <w:b/>
          <w:bCs/>
          <w:sz w:val="18"/>
          <w:szCs w:val="18"/>
        </w:rPr>
      </w:pPr>
      <w:r>
        <w:rPr>
          <w:rFonts w:ascii="Tahoma" w:hAnsi="Tahoma" w:cs="Tahoma"/>
          <w:b/>
          <w:bCs/>
          <w:sz w:val="18"/>
          <w:szCs w:val="18"/>
        </w:rPr>
        <w:t>3.1) Šifra JR 1571-3-1:</w:t>
      </w:r>
    </w:p>
    <w:p w14:paraId="7703394A" w14:textId="77777777" w:rsidR="00363ABF" w:rsidRPr="00EC5A59" w:rsidRDefault="00363ABF" w:rsidP="001A55AA">
      <w:pPr>
        <w:spacing w:after="0" w:line="100" w:lineRule="atLeast"/>
        <w:jc w:val="both"/>
        <w:rPr>
          <w:rFonts w:ascii="Tahoma" w:hAnsi="Tahoma" w:cs="Tahoma"/>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5008"/>
        <w:gridCol w:w="2438"/>
      </w:tblGrid>
      <w:tr w:rsidR="009F0F8C" w:rsidRPr="00EC5A59" w14:paraId="4A70EA8F" w14:textId="77777777" w:rsidTr="009F0F8C">
        <w:tc>
          <w:tcPr>
            <w:tcW w:w="2213" w:type="dxa"/>
            <w:shd w:val="clear" w:color="auto" w:fill="99CC00"/>
          </w:tcPr>
          <w:p w14:paraId="51B9BF46"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Prenosni računalnik 1</w:t>
            </w:r>
          </w:p>
          <w:p w14:paraId="5DEBAFC7"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(Go-</w:t>
            </w:r>
            <w:proofErr w:type="spellStart"/>
            <w:r w:rsidRPr="00EC5A59">
              <w:rPr>
                <w:rFonts w:ascii="Tahoma" w:hAnsi="Tahoma" w:cs="Tahoma"/>
                <w:b/>
                <w:bCs/>
                <w:sz w:val="18"/>
                <w:szCs w:val="18"/>
              </w:rPr>
              <w:t>soft</w:t>
            </w:r>
            <w:proofErr w:type="spellEnd"/>
            <w:r w:rsidRPr="00EC5A59">
              <w:rPr>
                <w:rFonts w:ascii="Tahoma" w:hAnsi="Tahoma" w:cs="Tahoma"/>
                <w:b/>
                <w:bCs/>
                <w:sz w:val="18"/>
                <w:szCs w:val="18"/>
              </w:rPr>
              <w:t xml:space="preserve"> </w:t>
            </w:r>
            <w:proofErr w:type="spellStart"/>
            <w:r w:rsidRPr="00EC5A59">
              <w:rPr>
                <w:rFonts w:ascii="Tahoma" w:hAnsi="Tahoma" w:cs="Tahoma"/>
                <w:b/>
                <w:bCs/>
                <w:sz w:val="18"/>
                <w:szCs w:val="18"/>
              </w:rPr>
              <w:t>art</w:t>
            </w:r>
            <w:proofErr w:type="spellEnd"/>
            <w:r w:rsidRPr="00EC5A59">
              <w:rPr>
                <w:rFonts w:ascii="Tahoma" w:hAnsi="Tahoma" w:cs="Tahoma"/>
                <w:b/>
                <w:bCs/>
                <w:sz w:val="18"/>
                <w:szCs w:val="18"/>
              </w:rPr>
              <w:t>. OS000939)</w:t>
            </w:r>
          </w:p>
        </w:tc>
        <w:tc>
          <w:tcPr>
            <w:tcW w:w="5125" w:type="dxa"/>
            <w:shd w:val="clear" w:color="auto" w:fill="99CC00"/>
          </w:tcPr>
          <w:p w14:paraId="35C34CD8" w14:textId="1DD03014"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 xml:space="preserve">Količina: </w:t>
            </w:r>
            <w:r w:rsidR="001B4929">
              <w:rPr>
                <w:rFonts w:ascii="Tahoma" w:hAnsi="Tahoma" w:cs="Tahoma"/>
                <w:b/>
                <w:bCs/>
                <w:sz w:val="18"/>
                <w:szCs w:val="18"/>
              </w:rPr>
              <w:t>20</w:t>
            </w:r>
            <w:r w:rsidRPr="00EC5A59">
              <w:rPr>
                <w:rFonts w:ascii="Tahoma" w:hAnsi="Tahoma" w:cs="Tahoma"/>
                <w:b/>
                <w:bCs/>
                <w:sz w:val="18"/>
                <w:szCs w:val="18"/>
              </w:rPr>
              <w:t xml:space="preserve"> kos</w:t>
            </w:r>
          </w:p>
        </w:tc>
        <w:tc>
          <w:tcPr>
            <w:tcW w:w="2516" w:type="dxa"/>
            <w:shd w:val="clear" w:color="auto" w:fill="99CC00"/>
          </w:tcPr>
          <w:p w14:paraId="2067D55C" w14:textId="77777777" w:rsidR="009F0F8C" w:rsidRPr="00EC5A59" w:rsidRDefault="009F0F8C" w:rsidP="00712050">
            <w:pPr>
              <w:spacing w:after="0" w:line="100" w:lineRule="atLeast"/>
              <w:jc w:val="both"/>
              <w:rPr>
                <w:rFonts w:ascii="Tahoma" w:hAnsi="Tahoma" w:cs="Tahoma"/>
                <w:b/>
                <w:bCs/>
                <w:sz w:val="18"/>
                <w:szCs w:val="18"/>
              </w:rPr>
            </w:pPr>
          </w:p>
        </w:tc>
      </w:tr>
      <w:tr w:rsidR="009F0F8C" w:rsidRPr="00EC5A59" w14:paraId="2351D37B" w14:textId="77777777" w:rsidTr="009F0F8C">
        <w:tc>
          <w:tcPr>
            <w:tcW w:w="2213" w:type="dxa"/>
            <w:shd w:val="clear" w:color="auto" w:fill="auto"/>
          </w:tcPr>
          <w:p w14:paraId="68E35C5E"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Zaslon</w:t>
            </w:r>
          </w:p>
        </w:tc>
        <w:tc>
          <w:tcPr>
            <w:tcW w:w="5125" w:type="dxa"/>
            <w:shd w:val="clear" w:color="auto" w:fill="auto"/>
          </w:tcPr>
          <w:p w14:paraId="755B7BFB"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Velikost vsaj 14,7''</w:t>
            </w:r>
          </w:p>
          <w:p w14:paraId="51B0335C"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 xml:space="preserve">Ločljivosti vsaj 1600x1000 (poljubna razmerja </w:t>
            </w:r>
            <w:proofErr w:type="spellStart"/>
            <w:r w:rsidRPr="00EC5A59">
              <w:rPr>
                <w:rFonts w:ascii="Tahoma" w:hAnsi="Tahoma" w:cs="Tahoma"/>
                <w:sz w:val="18"/>
                <w:szCs w:val="18"/>
              </w:rPr>
              <w:t>ŠxV</w:t>
            </w:r>
            <w:proofErr w:type="spellEnd"/>
            <w:r w:rsidRPr="00EC5A59">
              <w:rPr>
                <w:rFonts w:ascii="Tahoma" w:hAnsi="Tahoma" w:cs="Tahoma"/>
                <w:sz w:val="18"/>
                <w:szCs w:val="18"/>
              </w:rPr>
              <w:t>)</w:t>
            </w:r>
          </w:p>
          <w:p w14:paraId="6FAF2EE7"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Tehnologija IPS, ne-bleščeč</w:t>
            </w:r>
          </w:p>
          <w:p w14:paraId="2EA755FF"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Svetilnost vsaj 300 cd/m2</w:t>
            </w:r>
          </w:p>
        </w:tc>
        <w:tc>
          <w:tcPr>
            <w:tcW w:w="2516" w:type="dxa"/>
          </w:tcPr>
          <w:p w14:paraId="649AD7B3"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1BA53323" w14:textId="77777777" w:rsidTr="009F0F8C">
        <w:tc>
          <w:tcPr>
            <w:tcW w:w="2213" w:type="dxa"/>
            <w:shd w:val="clear" w:color="auto" w:fill="auto"/>
          </w:tcPr>
          <w:p w14:paraId="152AED47"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Procesor</w:t>
            </w:r>
          </w:p>
        </w:tc>
        <w:tc>
          <w:tcPr>
            <w:tcW w:w="5125" w:type="dxa"/>
            <w:shd w:val="clear" w:color="auto" w:fill="auto"/>
          </w:tcPr>
          <w:p w14:paraId="2ADD7D3C"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Vsaj 10 jeder / 12 niti, vsaj predzadnja generacija z dnem povpraševanja</w:t>
            </w:r>
          </w:p>
        </w:tc>
        <w:tc>
          <w:tcPr>
            <w:tcW w:w="2516" w:type="dxa"/>
          </w:tcPr>
          <w:p w14:paraId="0E1A225E" w14:textId="77777777" w:rsidR="009F0F8C" w:rsidRPr="00EC5A59" w:rsidRDefault="009F0F8C" w:rsidP="00C507C8">
            <w:pPr>
              <w:spacing w:after="0" w:line="100" w:lineRule="atLeast"/>
              <w:jc w:val="both"/>
              <w:rPr>
                <w:rFonts w:ascii="Tahoma" w:hAnsi="Tahoma" w:cs="Tahoma"/>
                <w:sz w:val="18"/>
                <w:szCs w:val="18"/>
              </w:rPr>
            </w:pPr>
          </w:p>
        </w:tc>
      </w:tr>
      <w:tr w:rsidR="009F0F8C" w:rsidRPr="00EC5A59" w14:paraId="4389E9B4" w14:textId="77777777" w:rsidTr="009F0F8C">
        <w:tc>
          <w:tcPr>
            <w:tcW w:w="2213" w:type="dxa"/>
            <w:shd w:val="clear" w:color="auto" w:fill="auto"/>
          </w:tcPr>
          <w:p w14:paraId="2BA78807"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Delovni pomnilnik</w:t>
            </w:r>
          </w:p>
        </w:tc>
        <w:tc>
          <w:tcPr>
            <w:tcW w:w="5125" w:type="dxa"/>
            <w:shd w:val="clear" w:color="auto" w:fill="auto"/>
          </w:tcPr>
          <w:p w14:paraId="551A44DD"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Vsaj 16 GB DDR4 min. 2400 MHz</w:t>
            </w:r>
          </w:p>
        </w:tc>
        <w:tc>
          <w:tcPr>
            <w:tcW w:w="2516" w:type="dxa"/>
          </w:tcPr>
          <w:p w14:paraId="6BD0C7B2" w14:textId="77777777" w:rsidR="009F0F8C" w:rsidRPr="00EC5A59" w:rsidRDefault="009F0F8C" w:rsidP="00C507C8">
            <w:pPr>
              <w:spacing w:after="0" w:line="100" w:lineRule="atLeast"/>
              <w:jc w:val="both"/>
              <w:rPr>
                <w:rFonts w:ascii="Tahoma" w:hAnsi="Tahoma" w:cs="Tahoma"/>
                <w:sz w:val="18"/>
                <w:szCs w:val="18"/>
              </w:rPr>
            </w:pPr>
          </w:p>
        </w:tc>
      </w:tr>
      <w:tr w:rsidR="009F0F8C" w:rsidRPr="00EC5A59" w14:paraId="234B9C9C" w14:textId="77777777" w:rsidTr="009F0F8C">
        <w:tc>
          <w:tcPr>
            <w:tcW w:w="2213" w:type="dxa"/>
            <w:shd w:val="clear" w:color="auto" w:fill="auto"/>
          </w:tcPr>
          <w:p w14:paraId="1CD789EA"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Trdi disk</w:t>
            </w:r>
          </w:p>
        </w:tc>
        <w:tc>
          <w:tcPr>
            <w:tcW w:w="5125" w:type="dxa"/>
            <w:shd w:val="clear" w:color="auto" w:fill="auto"/>
          </w:tcPr>
          <w:p w14:paraId="13D2A296"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 xml:space="preserve">Vsaj 1 TB M.2 SSD </w:t>
            </w:r>
            <w:proofErr w:type="spellStart"/>
            <w:r w:rsidRPr="00EC5A59">
              <w:rPr>
                <w:rFonts w:ascii="Tahoma" w:hAnsi="Tahoma" w:cs="Tahoma"/>
                <w:sz w:val="18"/>
                <w:szCs w:val="18"/>
              </w:rPr>
              <w:t>NVMe</w:t>
            </w:r>
            <w:proofErr w:type="spellEnd"/>
          </w:p>
        </w:tc>
        <w:tc>
          <w:tcPr>
            <w:tcW w:w="2516" w:type="dxa"/>
          </w:tcPr>
          <w:p w14:paraId="12B42066" w14:textId="77777777" w:rsidR="009F0F8C" w:rsidRPr="00EC5A59" w:rsidRDefault="009F0F8C" w:rsidP="00C507C8">
            <w:pPr>
              <w:spacing w:after="0" w:line="100" w:lineRule="atLeast"/>
              <w:jc w:val="both"/>
              <w:rPr>
                <w:rFonts w:ascii="Tahoma" w:hAnsi="Tahoma" w:cs="Tahoma"/>
                <w:sz w:val="18"/>
                <w:szCs w:val="18"/>
              </w:rPr>
            </w:pPr>
          </w:p>
        </w:tc>
      </w:tr>
      <w:tr w:rsidR="009F0F8C" w:rsidRPr="00EC5A59" w14:paraId="462601D2" w14:textId="77777777" w:rsidTr="009F0F8C">
        <w:tc>
          <w:tcPr>
            <w:tcW w:w="2213" w:type="dxa"/>
            <w:shd w:val="clear" w:color="auto" w:fill="auto"/>
          </w:tcPr>
          <w:p w14:paraId="26C3BEF3"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Mrežni krmilnik</w:t>
            </w:r>
          </w:p>
        </w:tc>
        <w:tc>
          <w:tcPr>
            <w:tcW w:w="5125" w:type="dxa"/>
            <w:shd w:val="clear" w:color="auto" w:fill="auto"/>
          </w:tcPr>
          <w:p w14:paraId="3E81458C"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 xml:space="preserve">RJ-45, vsaj 10/100/1000 </w:t>
            </w:r>
            <w:proofErr w:type="spellStart"/>
            <w:r w:rsidRPr="00EC5A59">
              <w:rPr>
                <w:rFonts w:ascii="Tahoma" w:hAnsi="Tahoma" w:cs="Tahoma"/>
                <w:sz w:val="18"/>
                <w:szCs w:val="18"/>
              </w:rPr>
              <w:t>Mbps</w:t>
            </w:r>
            <w:proofErr w:type="spellEnd"/>
          </w:p>
          <w:p w14:paraId="0055DA77"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 xml:space="preserve">WLAN, vsaj 802.11 </w:t>
            </w:r>
            <w:proofErr w:type="spellStart"/>
            <w:r w:rsidRPr="00EC5A59">
              <w:rPr>
                <w:rFonts w:ascii="Tahoma" w:hAnsi="Tahoma" w:cs="Tahoma"/>
                <w:sz w:val="18"/>
                <w:szCs w:val="18"/>
              </w:rPr>
              <w:t>ac</w:t>
            </w:r>
            <w:proofErr w:type="spellEnd"/>
            <w:r w:rsidRPr="00EC5A59">
              <w:rPr>
                <w:rFonts w:ascii="Tahoma" w:hAnsi="Tahoma" w:cs="Tahoma"/>
                <w:sz w:val="18"/>
                <w:szCs w:val="18"/>
              </w:rPr>
              <w:t>/a/g/n</w:t>
            </w:r>
          </w:p>
        </w:tc>
        <w:tc>
          <w:tcPr>
            <w:tcW w:w="2516" w:type="dxa"/>
          </w:tcPr>
          <w:p w14:paraId="78AAA918" w14:textId="77777777" w:rsidR="009F0F8C" w:rsidRPr="00EC5A59" w:rsidRDefault="009F0F8C" w:rsidP="00C507C8">
            <w:pPr>
              <w:spacing w:after="0" w:line="100" w:lineRule="atLeast"/>
              <w:jc w:val="both"/>
              <w:rPr>
                <w:rFonts w:ascii="Tahoma" w:hAnsi="Tahoma" w:cs="Tahoma"/>
                <w:sz w:val="18"/>
                <w:szCs w:val="18"/>
              </w:rPr>
            </w:pPr>
          </w:p>
        </w:tc>
      </w:tr>
      <w:tr w:rsidR="009F0F8C" w:rsidRPr="00EC5A59" w14:paraId="5736C6C4" w14:textId="77777777" w:rsidTr="009F0F8C">
        <w:tc>
          <w:tcPr>
            <w:tcW w:w="2213" w:type="dxa"/>
            <w:shd w:val="clear" w:color="auto" w:fill="auto"/>
          </w:tcPr>
          <w:p w14:paraId="3B20A025"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Spletna kamera</w:t>
            </w:r>
          </w:p>
        </w:tc>
        <w:tc>
          <w:tcPr>
            <w:tcW w:w="5125" w:type="dxa"/>
            <w:shd w:val="clear" w:color="auto" w:fill="auto"/>
          </w:tcPr>
          <w:p w14:paraId="6DAC7086"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Vsaj HD 720p</w:t>
            </w:r>
          </w:p>
        </w:tc>
        <w:tc>
          <w:tcPr>
            <w:tcW w:w="2516" w:type="dxa"/>
          </w:tcPr>
          <w:p w14:paraId="0B65B0A8" w14:textId="77777777" w:rsidR="009F0F8C" w:rsidRPr="00EC5A59" w:rsidRDefault="009F0F8C" w:rsidP="00C507C8">
            <w:pPr>
              <w:spacing w:after="0" w:line="100" w:lineRule="atLeast"/>
              <w:jc w:val="both"/>
              <w:rPr>
                <w:rFonts w:ascii="Tahoma" w:hAnsi="Tahoma" w:cs="Tahoma"/>
                <w:sz w:val="18"/>
                <w:szCs w:val="18"/>
              </w:rPr>
            </w:pPr>
          </w:p>
        </w:tc>
      </w:tr>
      <w:tr w:rsidR="009F0F8C" w:rsidRPr="00EC5A59" w14:paraId="058E58BC" w14:textId="77777777" w:rsidTr="009F0F8C">
        <w:tc>
          <w:tcPr>
            <w:tcW w:w="2213" w:type="dxa"/>
            <w:shd w:val="clear" w:color="auto" w:fill="auto"/>
          </w:tcPr>
          <w:p w14:paraId="6B742DB5"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Grafična kartica</w:t>
            </w:r>
          </w:p>
        </w:tc>
        <w:tc>
          <w:tcPr>
            <w:tcW w:w="5125" w:type="dxa"/>
            <w:shd w:val="clear" w:color="auto" w:fill="auto"/>
          </w:tcPr>
          <w:p w14:paraId="630A7728"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Vsaj integrirana grafika (npr. Intel UHD XYZ)</w:t>
            </w:r>
          </w:p>
        </w:tc>
        <w:tc>
          <w:tcPr>
            <w:tcW w:w="2516" w:type="dxa"/>
          </w:tcPr>
          <w:p w14:paraId="238A23DB" w14:textId="77777777" w:rsidR="009F0F8C" w:rsidRPr="00EC5A59" w:rsidRDefault="009F0F8C" w:rsidP="00C507C8">
            <w:pPr>
              <w:spacing w:after="0" w:line="100" w:lineRule="atLeast"/>
              <w:jc w:val="both"/>
              <w:rPr>
                <w:rFonts w:ascii="Tahoma" w:hAnsi="Tahoma" w:cs="Tahoma"/>
                <w:sz w:val="18"/>
                <w:szCs w:val="18"/>
              </w:rPr>
            </w:pPr>
          </w:p>
        </w:tc>
      </w:tr>
      <w:tr w:rsidR="009F0F8C" w:rsidRPr="00EC5A59" w14:paraId="2BDD275F" w14:textId="77777777" w:rsidTr="009F0F8C">
        <w:tc>
          <w:tcPr>
            <w:tcW w:w="2213" w:type="dxa"/>
            <w:shd w:val="clear" w:color="auto" w:fill="auto"/>
          </w:tcPr>
          <w:p w14:paraId="40EEE569"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Grafični priključki</w:t>
            </w:r>
          </w:p>
        </w:tc>
        <w:tc>
          <w:tcPr>
            <w:tcW w:w="5125" w:type="dxa"/>
            <w:shd w:val="clear" w:color="auto" w:fill="auto"/>
          </w:tcPr>
          <w:p w14:paraId="27E3C111"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Vsaj 1x HDMI</w:t>
            </w:r>
          </w:p>
        </w:tc>
        <w:tc>
          <w:tcPr>
            <w:tcW w:w="2516" w:type="dxa"/>
          </w:tcPr>
          <w:p w14:paraId="67726D6F" w14:textId="77777777" w:rsidR="009F0F8C" w:rsidRPr="00EC5A59" w:rsidRDefault="009F0F8C" w:rsidP="00C507C8">
            <w:pPr>
              <w:spacing w:after="0" w:line="100" w:lineRule="atLeast"/>
              <w:jc w:val="both"/>
              <w:rPr>
                <w:rFonts w:ascii="Tahoma" w:hAnsi="Tahoma" w:cs="Tahoma"/>
                <w:sz w:val="18"/>
                <w:szCs w:val="18"/>
              </w:rPr>
            </w:pPr>
          </w:p>
        </w:tc>
      </w:tr>
      <w:tr w:rsidR="009F0F8C" w:rsidRPr="00EC5A59" w14:paraId="5842EAA7" w14:textId="77777777" w:rsidTr="009F0F8C">
        <w:tc>
          <w:tcPr>
            <w:tcW w:w="2213" w:type="dxa"/>
            <w:shd w:val="clear" w:color="auto" w:fill="auto"/>
          </w:tcPr>
          <w:p w14:paraId="5E3C3E80"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Tipkovnica</w:t>
            </w:r>
          </w:p>
        </w:tc>
        <w:tc>
          <w:tcPr>
            <w:tcW w:w="5125" w:type="dxa"/>
            <w:shd w:val="clear" w:color="auto" w:fill="auto"/>
          </w:tcPr>
          <w:p w14:paraId="4836B048"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Slovenska</w:t>
            </w:r>
          </w:p>
        </w:tc>
        <w:tc>
          <w:tcPr>
            <w:tcW w:w="2516" w:type="dxa"/>
          </w:tcPr>
          <w:p w14:paraId="751596B1" w14:textId="77777777" w:rsidR="009F0F8C" w:rsidRPr="00EC5A59" w:rsidRDefault="009F0F8C" w:rsidP="00C507C8">
            <w:pPr>
              <w:spacing w:after="0" w:line="100" w:lineRule="atLeast"/>
              <w:jc w:val="both"/>
              <w:rPr>
                <w:rFonts w:ascii="Tahoma" w:hAnsi="Tahoma" w:cs="Tahoma"/>
                <w:sz w:val="18"/>
                <w:szCs w:val="18"/>
              </w:rPr>
            </w:pPr>
          </w:p>
        </w:tc>
      </w:tr>
      <w:tr w:rsidR="009F0F8C" w:rsidRPr="00EC5A59" w14:paraId="12E1D95F" w14:textId="77777777" w:rsidTr="009F0F8C">
        <w:tc>
          <w:tcPr>
            <w:tcW w:w="2213" w:type="dxa"/>
            <w:shd w:val="clear" w:color="auto" w:fill="auto"/>
          </w:tcPr>
          <w:p w14:paraId="1A30E74E"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Priključki</w:t>
            </w:r>
          </w:p>
        </w:tc>
        <w:tc>
          <w:tcPr>
            <w:tcW w:w="5125" w:type="dxa"/>
            <w:shd w:val="clear" w:color="auto" w:fill="auto"/>
          </w:tcPr>
          <w:p w14:paraId="61265E9F" w14:textId="77777777" w:rsidR="009F0F8C" w:rsidRPr="00EC5A59" w:rsidRDefault="009F0F8C" w:rsidP="00762598">
            <w:pPr>
              <w:spacing w:after="0" w:line="100" w:lineRule="atLeast"/>
              <w:jc w:val="both"/>
              <w:rPr>
                <w:rFonts w:ascii="Tahoma" w:hAnsi="Tahoma" w:cs="Tahoma"/>
                <w:sz w:val="18"/>
                <w:szCs w:val="18"/>
              </w:rPr>
            </w:pPr>
            <w:r w:rsidRPr="00EC5A59">
              <w:rPr>
                <w:rFonts w:ascii="Tahoma" w:hAnsi="Tahoma" w:cs="Tahoma"/>
                <w:sz w:val="18"/>
                <w:szCs w:val="18"/>
              </w:rPr>
              <w:t>Vsaj 2x vhod USB-A min. 2.0 (ob priključenem napajanju)</w:t>
            </w:r>
          </w:p>
          <w:p w14:paraId="1808D7F3"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Vsaj 1x 3.5 stereo avdio izhod (lahko univerzalen avdio port)</w:t>
            </w:r>
          </w:p>
          <w:p w14:paraId="2651451E"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 xml:space="preserve">Vsaj 1x </w:t>
            </w:r>
            <w:proofErr w:type="spellStart"/>
            <w:r w:rsidRPr="00EC5A59">
              <w:rPr>
                <w:rFonts w:ascii="Tahoma" w:hAnsi="Tahoma" w:cs="Tahoma"/>
                <w:sz w:val="18"/>
                <w:szCs w:val="18"/>
              </w:rPr>
              <w:t>Thunderbolt</w:t>
            </w:r>
            <w:proofErr w:type="spellEnd"/>
            <w:r w:rsidRPr="00EC5A59">
              <w:rPr>
                <w:rFonts w:ascii="Tahoma" w:hAnsi="Tahoma" w:cs="Tahoma"/>
                <w:sz w:val="18"/>
                <w:szCs w:val="18"/>
              </w:rPr>
              <w:t xml:space="preserve"> 4 / USB-4 40 </w:t>
            </w:r>
            <w:proofErr w:type="spellStart"/>
            <w:r w:rsidRPr="00EC5A59">
              <w:rPr>
                <w:rFonts w:ascii="Tahoma" w:hAnsi="Tahoma" w:cs="Tahoma"/>
                <w:sz w:val="18"/>
                <w:szCs w:val="18"/>
              </w:rPr>
              <w:t>Gbps</w:t>
            </w:r>
            <w:proofErr w:type="spellEnd"/>
            <w:r w:rsidRPr="00EC5A59">
              <w:rPr>
                <w:rFonts w:ascii="Tahoma" w:hAnsi="Tahoma" w:cs="Tahoma"/>
                <w:sz w:val="18"/>
                <w:szCs w:val="18"/>
              </w:rPr>
              <w:t xml:space="preserve"> s podporo </w:t>
            </w:r>
            <w:proofErr w:type="spellStart"/>
            <w:r w:rsidRPr="00EC5A59">
              <w:rPr>
                <w:rFonts w:ascii="Tahoma" w:hAnsi="Tahoma" w:cs="Tahoma"/>
                <w:sz w:val="18"/>
                <w:szCs w:val="18"/>
              </w:rPr>
              <w:t>PowerDelivery</w:t>
            </w:r>
            <w:proofErr w:type="spellEnd"/>
            <w:r w:rsidRPr="00EC5A59">
              <w:rPr>
                <w:rFonts w:ascii="Tahoma" w:hAnsi="Tahoma" w:cs="Tahoma"/>
                <w:sz w:val="18"/>
                <w:szCs w:val="18"/>
              </w:rPr>
              <w:t xml:space="preserve"> 3.0 in </w:t>
            </w:r>
            <w:proofErr w:type="spellStart"/>
            <w:r w:rsidRPr="00EC5A59">
              <w:rPr>
                <w:rFonts w:ascii="Tahoma" w:hAnsi="Tahoma" w:cs="Tahoma"/>
                <w:sz w:val="18"/>
                <w:szCs w:val="18"/>
              </w:rPr>
              <w:t>DisplayPort</w:t>
            </w:r>
            <w:proofErr w:type="spellEnd"/>
            <w:r w:rsidRPr="00EC5A59">
              <w:rPr>
                <w:rFonts w:ascii="Tahoma" w:hAnsi="Tahoma" w:cs="Tahoma"/>
                <w:sz w:val="18"/>
                <w:szCs w:val="18"/>
              </w:rPr>
              <w:t xml:space="preserve"> 1.4</w:t>
            </w:r>
          </w:p>
        </w:tc>
        <w:tc>
          <w:tcPr>
            <w:tcW w:w="2516" w:type="dxa"/>
          </w:tcPr>
          <w:p w14:paraId="16D56073" w14:textId="77777777" w:rsidR="009F0F8C" w:rsidRPr="00EC5A59" w:rsidRDefault="009F0F8C" w:rsidP="00762598">
            <w:pPr>
              <w:spacing w:after="0" w:line="100" w:lineRule="atLeast"/>
              <w:jc w:val="both"/>
              <w:rPr>
                <w:rFonts w:ascii="Tahoma" w:hAnsi="Tahoma" w:cs="Tahoma"/>
                <w:sz w:val="18"/>
                <w:szCs w:val="18"/>
              </w:rPr>
            </w:pPr>
          </w:p>
        </w:tc>
      </w:tr>
      <w:tr w:rsidR="009F0F8C" w:rsidRPr="00EC5A59" w14:paraId="04833CA8" w14:textId="77777777" w:rsidTr="009F0F8C">
        <w:tc>
          <w:tcPr>
            <w:tcW w:w="2213" w:type="dxa"/>
            <w:shd w:val="clear" w:color="auto" w:fill="auto"/>
          </w:tcPr>
          <w:p w14:paraId="7D5CD0D3"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Varnost</w:t>
            </w:r>
          </w:p>
        </w:tc>
        <w:tc>
          <w:tcPr>
            <w:tcW w:w="5125" w:type="dxa"/>
            <w:shd w:val="clear" w:color="auto" w:fill="auto"/>
          </w:tcPr>
          <w:p w14:paraId="6CC41B25"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Vsaj TPM 2.0</w:t>
            </w:r>
          </w:p>
        </w:tc>
        <w:tc>
          <w:tcPr>
            <w:tcW w:w="2516" w:type="dxa"/>
          </w:tcPr>
          <w:p w14:paraId="3A525B3E" w14:textId="77777777" w:rsidR="009F0F8C" w:rsidRPr="00EC5A59" w:rsidRDefault="009F0F8C" w:rsidP="00C507C8">
            <w:pPr>
              <w:spacing w:after="0" w:line="100" w:lineRule="atLeast"/>
              <w:jc w:val="both"/>
              <w:rPr>
                <w:rFonts w:ascii="Tahoma" w:hAnsi="Tahoma" w:cs="Tahoma"/>
                <w:sz w:val="18"/>
                <w:szCs w:val="18"/>
              </w:rPr>
            </w:pPr>
          </w:p>
        </w:tc>
      </w:tr>
      <w:tr w:rsidR="009F0F8C" w:rsidRPr="00EC5A59" w14:paraId="2123FA62" w14:textId="77777777" w:rsidTr="009F0F8C">
        <w:tc>
          <w:tcPr>
            <w:tcW w:w="2213" w:type="dxa"/>
            <w:shd w:val="clear" w:color="auto" w:fill="auto"/>
          </w:tcPr>
          <w:p w14:paraId="39BAB86C"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Teža</w:t>
            </w:r>
          </w:p>
        </w:tc>
        <w:tc>
          <w:tcPr>
            <w:tcW w:w="5125" w:type="dxa"/>
            <w:shd w:val="clear" w:color="auto" w:fill="auto"/>
          </w:tcPr>
          <w:p w14:paraId="4B41D456"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Največ 2,1 kg</w:t>
            </w:r>
          </w:p>
        </w:tc>
        <w:tc>
          <w:tcPr>
            <w:tcW w:w="2516" w:type="dxa"/>
          </w:tcPr>
          <w:p w14:paraId="377BBD8F" w14:textId="77777777" w:rsidR="009F0F8C" w:rsidRPr="00EC5A59" w:rsidRDefault="009F0F8C" w:rsidP="00C507C8">
            <w:pPr>
              <w:spacing w:after="0" w:line="100" w:lineRule="atLeast"/>
              <w:jc w:val="both"/>
              <w:rPr>
                <w:rFonts w:ascii="Tahoma" w:hAnsi="Tahoma" w:cs="Tahoma"/>
                <w:sz w:val="18"/>
                <w:szCs w:val="18"/>
              </w:rPr>
            </w:pPr>
          </w:p>
        </w:tc>
      </w:tr>
      <w:tr w:rsidR="009F0F8C" w:rsidRPr="00EC5A59" w14:paraId="633BB8B6" w14:textId="77777777" w:rsidTr="009F0F8C">
        <w:tc>
          <w:tcPr>
            <w:tcW w:w="2213" w:type="dxa"/>
            <w:shd w:val="clear" w:color="auto" w:fill="auto"/>
          </w:tcPr>
          <w:p w14:paraId="7C49367F"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Operacijski sistem</w:t>
            </w:r>
          </w:p>
        </w:tc>
        <w:tc>
          <w:tcPr>
            <w:tcW w:w="5125" w:type="dxa"/>
            <w:shd w:val="clear" w:color="auto" w:fill="auto"/>
          </w:tcPr>
          <w:p w14:paraId="1FBCAF7C"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 xml:space="preserve">Windows 10 x64 – Slovenski jezik (Pro ali </w:t>
            </w:r>
            <w:proofErr w:type="spellStart"/>
            <w:r w:rsidRPr="00EC5A59">
              <w:rPr>
                <w:rFonts w:ascii="Tahoma" w:hAnsi="Tahoma" w:cs="Tahoma"/>
                <w:sz w:val="18"/>
                <w:szCs w:val="18"/>
              </w:rPr>
              <w:t>Enterprise</w:t>
            </w:r>
            <w:proofErr w:type="spellEnd"/>
            <w:r w:rsidRPr="00EC5A59">
              <w:rPr>
                <w:rFonts w:ascii="Tahoma" w:hAnsi="Tahoma" w:cs="Tahoma"/>
                <w:sz w:val="18"/>
                <w:szCs w:val="18"/>
              </w:rPr>
              <w:t xml:space="preserve"> različica)</w:t>
            </w:r>
          </w:p>
        </w:tc>
        <w:tc>
          <w:tcPr>
            <w:tcW w:w="2516" w:type="dxa"/>
          </w:tcPr>
          <w:p w14:paraId="24A4D994" w14:textId="77777777" w:rsidR="009F0F8C" w:rsidRPr="00EC5A59" w:rsidRDefault="009F0F8C" w:rsidP="00C507C8">
            <w:pPr>
              <w:spacing w:after="0" w:line="100" w:lineRule="atLeast"/>
              <w:jc w:val="both"/>
              <w:rPr>
                <w:rFonts w:ascii="Tahoma" w:hAnsi="Tahoma" w:cs="Tahoma"/>
                <w:sz w:val="18"/>
                <w:szCs w:val="18"/>
              </w:rPr>
            </w:pPr>
          </w:p>
        </w:tc>
      </w:tr>
      <w:tr w:rsidR="009F0F8C" w:rsidRPr="00EC5A59" w14:paraId="25188CF5" w14:textId="77777777" w:rsidTr="009F0F8C">
        <w:tc>
          <w:tcPr>
            <w:tcW w:w="2213" w:type="dxa"/>
            <w:shd w:val="clear" w:color="auto" w:fill="auto"/>
          </w:tcPr>
          <w:p w14:paraId="052A15EE"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Okolijski vidiki</w:t>
            </w:r>
          </w:p>
        </w:tc>
        <w:tc>
          <w:tcPr>
            <w:tcW w:w="5125" w:type="dxa"/>
            <w:shd w:val="clear" w:color="auto" w:fill="auto"/>
          </w:tcPr>
          <w:p w14:paraId="3A980FF2" w14:textId="77777777" w:rsidR="009F0F8C" w:rsidRPr="00EC5A59" w:rsidRDefault="009F0F8C" w:rsidP="00021D2D">
            <w:pPr>
              <w:numPr>
                <w:ilvl w:val="0"/>
                <w:numId w:val="37"/>
              </w:numPr>
              <w:spacing w:after="0" w:line="100" w:lineRule="atLeast"/>
              <w:jc w:val="both"/>
              <w:rPr>
                <w:rFonts w:ascii="Tahoma" w:hAnsi="Tahoma" w:cs="Tahoma"/>
                <w:sz w:val="18"/>
                <w:szCs w:val="18"/>
              </w:rPr>
            </w:pPr>
            <w:r w:rsidRPr="00EC5A59">
              <w:rPr>
                <w:rFonts w:ascii="Tahoma" w:hAnsi="Tahoma" w:cs="Tahoma"/>
                <w:sz w:val="18"/>
                <w:szCs w:val="18"/>
              </w:rPr>
              <w:t>Informacije o zdravstvenem stanju baterije</w:t>
            </w:r>
          </w:p>
          <w:p w14:paraId="76A89180" w14:textId="77777777" w:rsidR="009F0F8C" w:rsidRPr="00EC5A59" w:rsidRDefault="009F0F8C" w:rsidP="00C507C8">
            <w:pPr>
              <w:numPr>
                <w:ilvl w:val="0"/>
                <w:numId w:val="37"/>
              </w:numPr>
              <w:spacing w:after="0" w:line="100" w:lineRule="atLeast"/>
              <w:jc w:val="both"/>
              <w:rPr>
                <w:rFonts w:ascii="Tahoma" w:hAnsi="Tahoma" w:cs="Tahoma"/>
                <w:sz w:val="18"/>
                <w:szCs w:val="18"/>
              </w:rPr>
            </w:pPr>
            <w:r w:rsidRPr="00EC5A59">
              <w:rPr>
                <w:rFonts w:ascii="Tahoma" w:hAnsi="Tahoma" w:cs="Tahoma"/>
                <w:sz w:val="18"/>
                <w:szCs w:val="18"/>
              </w:rPr>
              <w:t>Možnost napajanja naprave preko USB-C priključka</w:t>
            </w:r>
          </w:p>
          <w:p w14:paraId="3BE2CC7E" w14:textId="77777777" w:rsidR="009F0F8C" w:rsidRPr="00EC5A59" w:rsidRDefault="009F0F8C" w:rsidP="00C507C8">
            <w:pPr>
              <w:numPr>
                <w:ilvl w:val="0"/>
                <w:numId w:val="37"/>
              </w:numPr>
              <w:spacing w:after="0" w:line="100" w:lineRule="atLeast"/>
              <w:jc w:val="both"/>
              <w:rPr>
                <w:rFonts w:ascii="Tahoma" w:hAnsi="Tahoma" w:cs="Tahoma"/>
                <w:sz w:val="18"/>
                <w:szCs w:val="18"/>
              </w:rPr>
            </w:pPr>
            <w:r w:rsidRPr="00EC5A59">
              <w:rPr>
                <w:rFonts w:ascii="Tahoma" w:hAnsi="Tahoma" w:cs="Tahoma"/>
                <w:sz w:val="18"/>
                <w:szCs w:val="18"/>
              </w:rPr>
              <w:t>Vsaj 1x okolijski znak tipa I</w:t>
            </w:r>
          </w:p>
          <w:p w14:paraId="06CBD452" w14:textId="77777777" w:rsidR="009F0F8C" w:rsidRPr="00EC5A59" w:rsidRDefault="009F0F8C" w:rsidP="00C507C8">
            <w:pPr>
              <w:numPr>
                <w:ilvl w:val="0"/>
                <w:numId w:val="37"/>
              </w:numPr>
              <w:spacing w:after="0" w:line="100" w:lineRule="atLeast"/>
              <w:jc w:val="both"/>
              <w:rPr>
                <w:rFonts w:ascii="Tahoma" w:hAnsi="Tahoma" w:cs="Tahoma"/>
                <w:sz w:val="18"/>
                <w:szCs w:val="18"/>
              </w:rPr>
            </w:pPr>
            <w:r w:rsidRPr="00EC5A59">
              <w:rPr>
                <w:rFonts w:ascii="Tahoma" w:hAnsi="Tahoma" w:cs="Tahoma"/>
                <w:sz w:val="18"/>
                <w:szCs w:val="18"/>
              </w:rPr>
              <w:t xml:space="preserve">glasnost mora biti izmerjena v skladu s standardom SIST EN ISO 7779 in ne sme presegati 33 </w:t>
            </w:r>
            <w:proofErr w:type="spellStart"/>
            <w:r w:rsidRPr="00EC5A59">
              <w:rPr>
                <w:rFonts w:ascii="Tahoma" w:hAnsi="Tahoma" w:cs="Tahoma"/>
                <w:sz w:val="18"/>
                <w:szCs w:val="18"/>
              </w:rPr>
              <w:t>dB</w:t>
            </w:r>
            <w:proofErr w:type="spellEnd"/>
            <w:r w:rsidRPr="00EC5A59">
              <w:rPr>
                <w:rFonts w:ascii="Tahoma" w:hAnsi="Tahoma" w:cs="Tahoma"/>
                <w:sz w:val="18"/>
                <w:szCs w:val="18"/>
              </w:rPr>
              <w:t xml:space="preserve">. Podatek mora biti označen z oznako </w:t>
            </w:r>
            <w:proofErr w:type="spellStart"/>
            <w:r w:rsidRPr="00EC5A59">
              <w:rPr>
                <w:rFonts w:ascii="Tahoma" w:hAnsi="Tahoma" w:cs="Tahoma"/>
                <w:sz w:val="18"/>
                <w:szCs w:val="18"/>
              </w:rPr>
              <w:t>LpAm</w:t>
            </w:r>
            <w:proofErr w:type="spellEnd"/>
            <w:r w:rsidRPr="00EC5A59">
              <w:rPr>
                <w:rFonts w:ascii="Tahoma" w:hAnsi="Tahoma" w:cs="Tahoma"/>
                <w:sz w:val="18"/>
                <w:szCs w:val="18"/>
              </w:rPr>
              <w:t xml:space="preserve"> v </w:t>
            </w:r>
            <w:proofErr w:type="spellStart"/>
            <w:r w:rsidRPr="00EC5A59">
              <w:rPr>
                <w:rFonts w:ascii="Tahoma" w:hAnsi="Tahoma" w:cs="Tahoma"/>
                <w:sz w:val="18"/>
                <w:szCs w:val="18"/>
              </w:rPr>
              <w:t>dB</w:t>
            </w:r>
            <w:proofErr w:type="spellEnd"/>
          </w:p>
        </w:tc>
        <w:tc>
          <w:tcPr>
            <w:tcW w:w="2516" w:type="dxa"/>
          </w:tcPr>
          <w:p w14:paraId="549CF965" w14:textId="77777777" w:rsidR="009F0F8C" w:rsidRPr="00EC5A59" w:rsidRDefault="009F0F8C" w:rsidP="00021D2D">
            <w:pPr>
              <w:numPr>
                <w:ilvl w:val="0"/>
                <w:numId w:val="37"/>
              </w:numPr>
              <w:spacing w:after="0" w:line="100" w:lineRule="atLeast"/>
              <w:jc w:val="both"/>
              <w:rPr>
                <w:rFonts w:ascii="Tahoma" w:hAnsi="Tahoma" w:cs="Tahoma"/>
                <w:sz w:val="18"/>
                <w:szCs w:val="18"/>
              </w:rPr>
            </w:pPr>
          </w:p>
        </w:tc>
      </w:tr>
      <w:tr w:rsidR="009F0F8C" w:rsidRPr="00EC5A59" w14:paraId="6DEA9FC7" w14:textId="77777777" w:rsidTr="009F0F8C">
        <w:tc>
          <w:tcPr>
            <w:tcW w:w="2213" w:type="dxa"/>
            <w:shd w:val="clear" w:color="auto" w:fill="auto"/>
          </w:tcPr>
          <w:p w14:paraId="39E450BF"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lastRenderedPageBreak/>
              <w:t>Garancija proizvajalca</w:t>
            </w:r>
          </w:p>
        </w:tc>
        <w:tc>
          <w:tcPr>
            <w:tcW w:w="5125" w:type="dxa"/>
            <w:shd w:val="clear" w:color="auto" w:fill="auto"/>
          </w:tcPr>
          <w:p w14:paraId="06FA7CA4"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Vsaj 3 leta</w:t>
            </w:r>
          </w:p>
        </w:tc>
        <w:tc>
          <w:tcPr>
            <w:tcW w:w="2516" w:type="dxa"/>
          </w:tcPr>
          <w:p w14:paraId="528C5D78" w14:textId="77777777" w:rsidR="009F0F8C" w:rsidRPr="00EC5A59" w:rsidRDefault="009F0F8C" w:rsidP="00C507C8">
            <w:pPr>
              <w:spacing w:after="0" w:line="100" w:lineRule="atLeast"/>
              <w:jc w:val="both"/>
              <w:rPr>
                <w:rFonts w:ascii="Tahoma" w:hAnsi="Tahoma" w:cs="Tahoma"/>
                <w:sz w:val="18"/>
                <w:szCs w:val="18"/>
              </w:rPr>
            </w:pPr>
          </w:p>
        </w:tc>
      </w:tr>
      <w:tr w:rsidR="009F0F8C" w:rsidRPr="00EC5A59" w14:paraId="274D751D" w14:textId="77777777" w:rsidTr="009F0F8C">
        <w:tc>
          <w:tcPr>
            <w:tcW w:w="2213" w:type="dxa"/>
            <w:shd w:val="clear" w:color="auto" w:fill="auto"/>
          </w:tcPr>
          <w:p w14:paraId="5D0097AB"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Dodatno</w:t>
            </w:r>
          </w:p>
        </w:tc>
        <w:tc>
          <w:tcPr>
            <w:tcW w:w="5125" w:type="dxa"/>
            <w:shd w:val="clear" w:color="auto" w:fill="auto"/>
          </w:tcPr>
          <w:p w14:paraId="7AC7570E"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 xml:space="preserve">Možnost priklopa </w:t>
            </w:r>
            <w:proofErr w:type="spellStart"/>
            <w:r w:rsidRPr="00EC5A59">
              <w:rPr>
                <w:rFonts w:ascii="Tahoma" w:hAnsi="Tahoma" w:cs="Tahoma"/>
                <w:sz w:val="18"/>
                <w:szCs w:val="18"/>
              </w:rPr>
              <w:t>docking</w:t>
            </w:r>
            <w:proofErr w:type="spellEnd"/>
            <w:r w:rsidRPr="00EC5A59">
              <w:rPr>
                <w:rFonts w:ascii="Tahoma" w:hAnsi="Tahoma" w:cs="Tahoma"/>
                <w:sz w:val="18"/>
                <w:szCs w:val="18"/>
              </w:rPr>
              <w:t xml:space="preserve"> postaje, glej »</w:t>
            </w:r>
            <w:proofErr w:type="spellStart"/>
            <w:r w:rsidRPr="00EC5A59">
              <w:rPr>
                <w:rFonts w:ascii="Tahoma" w:hAnsi="Tahoma" w:cs="Tahoma"/>
                <w:sz w:val="18"/>
                <w:szCs w:val="18"/>
              </w:rPr>
              <w:t>Docking</w:t>
            </w:r>
            <w:proofErr w:type="spellEnd"/>
            <w:r w:rsidRPr="00EC5A59">
              <w:rPr>
                <w:rFonts w:ascii="Tahoma" w:hAnsi="Tahoma" w:cs="Tahoma"/>
                <w:sz w:val="18"/>
                <w:szCs w:val="18"/>
              </w:rPr>
              <w:t xml:space="preserve"> postaja 1«</w:t>
            </w:r>
          </w:p>
        </w:tc>
        <w:tc>
          <w:tcPr>
            <w:tcW w:w="2516" w:type="dxa"/>
          </w:tcPr>
          <w:p w14:paraId="4C63AF6B" w14:textId="77777777" w:rsidR="009F0F8C" w:rsidRPr="00EC5A59" w:rsidRDefault="009F0F8C" w:rsidP="00C507C8">
            <w:pPr>
              <w:spacing w:after="0" w:line="100" w:lineRule="atLeast"/>
              <w:jc w:val="both"/>
              <w:rPr>
                <w:rFonts w:ascii="Tahoma" w:hAnsi="Tahoma" w:cs="Tahoma"/>
                <w:sz w:val="18"/>
                <w:szCs w:val="18"/>
              </w:rPr>
            </w:pPr>
          </w:p>
        </w:tc>
      </w:tr>
    </w:tbl>
    <w:p w14:paraId="619299D2" w14:textId="77777777" w:rsidR="008C214C" w:rsidRDefault="008C214C" w:rsidP="001A55AA">
      <w:pPr>
        <w:spacing w:after="0" w:line="100" w:lineRule="atLeast"/>
        <w:jc w:val="both"/>
        <w:rPr>
          <w:rFonts w:ascii="Tahoma" w:hAnsi="Tahoma" w:cs="Tahoma"/>
          <w:b/>
          <w:bCs/>
          <w:sz w:val="18"/>
          <w:szCs w:val="18"/>
        </w:rPr>
      </w:pPr>
    </w:p>
    <w:p w14:paraId="502407A5" w14:textId="77777777" w:rsidR="00046526" w:rsidRDefault="00046526" w:rsidP="001A55AA">
      <w:pPr>
        <w:spacing w:after="0" w:line="100" w:lineRule="atLeast"/>
        <w:jc w:val="both"/>
        <w:rPr>
          <w:rFonts w:ascii="Tahoma" w:hAnsi="Tahoma" w:cs="Tahoma"/>
          <w:b/>
          <w:bCs/>
          <w:sz w:val="18"/>
          <w:szCs w:val="18"/>
        </w:rPr>
      </w:pPr>
      <w:r>
        <w:rPr>
          <w:rFonts w:ascii="Tahoma" w:hAnsi="Tahoma" w:cs="Tahoma"/>
          <w:b/>
          <w:bCs/>
          <w:sz w:val="18"/>
          <w:szCs w:val="18"/>
        </w:rPr>
        <w:t>3.2) Šifra JR 1571-3-2:</w:t>
      </w:r>
    </w:p>
    <w:p w14:paraId="11463689" w14:textId="77777777" w:rsidR="00046526" w:rsidRPr="00EC5A59" w:rsidRDefault="00046526" w:rsidP="001A55AA">
      <w:pPr>
        <w:spacing w:after="0" w:line="100" w:lineRule="atLeast"/>
        <w:jc w:val="both"/>
        <w:rPr>
          <w:rFonts w:ascii="Tahoma" w:hAnsi="Tahoma" w:cs="Tahoma"/>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1"/>
        <w:gridCol w:w="4995"/>
        <w:gridCol w:w="2442"/>
      </w:tblGrid>
      <w:tr w:rsidR="009F0F8C" w:rsidRPr="00EC5A59" w14:paraId="34722D81" w14:textId="77777777" w:rsidTr="009F0F8C">
        <w:tc>
          <w:tcPr>
            <w:tcW w:w="2221" w:type="dxa"/>
            <w:shd w:val="clear" w:color="auto" w:fill="99CC00"/>
          </w:tcPr>
          <w:p w14:paraId="4DA6E755" w14:textId="77777777" w:rsidR="009F0F8C" w:rsidRPr="00EC5A59" w:rsidRDefault="009F0F8C" w:rsidP="00712050">
            <w:pPr>
              <w:spacing w:after="0" w:line="100" w:lineRule="atLeast"/>
              <w:jc w:val="both"/>
              <w:rPr>
                <w:rFonts w:ascii="Tahoma" w:hAnsi="Tahoma" w:cs="Tahoma"/>
                <w:b/>
                <w:bCs/>
                <w:sz w:val="18"/>
                <w:szCs w:val="18"/>
              </w:rPr>
            </w:pPr>
            <w:proofErr w:type="spellStart"/>
            <w:r w:rsidRPr="00EC5A59">
              <w:rPr>
                <w:rFonts w:ascii="Tahoma" w:hAnsi="Tahoma" w:cs="Tahoma"/>
                <w:b/>
                <w:bCs/>
                <w:sz w:val="18"/>
                <w:szCs w:val="18"/>
              </w:rPr>
              <w:t>Docking</w:t>
            </w:r>
            <w:proofErr w:type="spellEnd"/>
            <w:r w:rsidRPr="00EC5A59">
              <w:rPr>
                <w:rFonts w:ascii="Tahoma" w:hAnsi="Tahoma" w:cs="Tahoma"/>
                <w:b/>
                <w:bCs/>
                <w:sz w:val="18"/>
                <w:szCs w:val="18"/>
              </w:rPr>
              <w:t xml:space="preserve"> postaja 1</w:t>
            </w:r>
          </w:p>
          <w:p w14:paraId="17057F40"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(Go-</w:t>
            </w:r>
            <w:proofErr w:type="spellStart"/>
            <w:r w:rsidRPr="00EC5A59">
              <w:rPr>
                <w:rFonts w:ascii="Tahoma" w:hAnsi="Tahoma" w:cs="Tahoma"/>
                <w:b/>
                <w:bCs/>
                <w:sz w:val="18"/>
                <w:szCs w:val="18"/>
              </w:rPr>
              <w:t>soft</w:t>
            </w:r>
            <w:proofErr w:type="spellEnd"/>
            <w:r w:rsidRPr="00EC5A59">
              <w:rPr>
                <w:rFonts w:ascii="Tahoma" w:hAnsi="Tahoma" w:cs="Tahoma"/>
                <w:b/>
                <w:bCs/>
                <w:sz w:val="18"/>
                <w:szCs w:val="18"/>
              </w:rPr>
              <w:t xml:space="preserve"> </w:t>
            </w:r>
            <w:proofErr w:type="spellStart"/>
            <w:r w:rsidRPr="00EC5A59">
              <w:rPr>
                <w:rFonts w:ascii="Tahoma" w:hAnsi="Tahoma" w:cs="Tahoma"/>
                <w:b/>
                <w:bCs/>
                <w:sz w:val="18"/>
                <w:szCs w:val="18"/>
              </w:rPr>
              <w:t>art</w:t>
            </w:r>
            <w:proofErr w:type="spellEnd"/>
            <w:r w:rsidRPr="00EC5A59">
              <w:rPr>
                <w:rFonts w:ascii="Tahoma" w:hAnsi="Tahoma" w:cs="Tahoma"/>
                <w:b/>
                <w:bCs/>
                <w:sz w:val="18"/>
                <w:szCs w:val="18"/>
              </w:rPr>
              <w:t>. 286992)</w:t>
            </w:r>
          </w:p>
        </w:tc>
        <w:tc>
          <w:tcPr>
            <w:tcW w:w="5117" w:type="dxa"/>
            <w:shd w:val="clear" w:color="auto" w:fill="99CC00"/>
          </w:tcPr>
          <w:p w14:paraId="48EF65C8"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Količina: 10 kos</w:t>
            </w:r>
          </w:p>
        </w:tc>
        <w:tc>
          <w:tcPr>
            <w:tcW w:w="2516" w:type="dxa"/>
            <w:shd w:val="clear" w:color="auto" w:fill="99CC00"/>
          </w:tcPr>
          <w:p w14:paraId="232097F4" w14:textId="77777777" w:rsidR="009F0F8C" w:rsidRPr="00EC5A59" w:rsidRDefault="009F0F8C" w:rsidP="00712050">
            <w:pPr>
              <w:spacing w:after="0" w:line="100" w:lineRule="atLeast"/>
              <w:jc w:val="both"/>
              <w:rPr>
                <w:rFonts w:ascii="Tahoma" w:hAnsi="Tahoma" w:cs="Tahoma"/>
                <w:b/>
                <w:bCs/>
                <w:sz w:val="18"/>
                <w:szCs w:val="18"/>
              </w:rPr>
            </w:pPr>
          </w:p>
        </w:tc>
      </w:tr>
      <w:tr w:rsidR="009F0F8C" w:rsidRPr="00EC5A59" w14:paraId="17664F0A" w14:textId="77777777" w:rsidTr="009F0F8C">
        <w:tc>
          <w:tcPr>
            <w:tcW w:w="2221" w:type="dxa"/>
            <w:shd w:val="clear" w:color="auto" w:fill="auto"/>
          </w:tcPr>
          <w:p w14:paraId="1B487ABE"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Opis</w:t>
            </w:r>
          </w:p>
        </w:tc>
        <w:tc>
          <w:tcPr>
            <w:tcW w:w="5117" w:type="dxa"/>
            <w:shd w:val="clear" w:color="auto" w:fill="auto"/>
          </w:tcPr>
          <w:p w14:paraId="46998C70" w14:textId="77777777" w:rsidR="009F0F8C" w:rsidRPr="00EC5A59" w:rsidRDefault="009F0F8C" w:rsidP="00712050">
            <w:pPr>
              <w:spacing w:after="0" w:line="100" w:lineRule="atLeast"/>
              <w:jc w:val="both"/>
              <w:rPr>
                <w:rFonts w:ascii="Tahoma" w:hAnsi="Tahoma" w:cs="Tahoma"/>
                <w:sz w:val="18"/>
                <w:szCs w:val="18"/>
              </w:rPr>
            </w:pPr>
            <w:proofErr w:type="spellStart"/>
            <w:r w:rsidRPr="00EC5A59">
              <w:rPr>
                <w:rFonts w:ascii="Tahoma" w:hAnsi="Tahoma" w:cs="Tahoma"/>
                <w:sz w:val="18"/>
                <w:szCs w:val="18"/>
              </w:rPr>
              <w:t>Docking</w:t>
            </w:r>
            <w:proofErr w:type="spellEnd"/>
            <w:r w:rsidRPr="00EC5A59">
              <w:rPr>
                <w:rFonts w:ascii="Tahoma" w:hAnsi="Tahoma" w:cs="Tahoma"/>
                <w:sz w:val="18"/>
                <w:szCs w:val="18"/>
              </w:rPr>
              <w:t xml:space="preserve"> postaja za ponujeni prenosni računalnik 1</w:t>
            </w:r>
          </w:p>
        </w:tc>
        <w:tc>
          <w:tcPr>
            <w:tcW w:w="2516" w:type="dxa"/>
          </w:tcPr>
          <w:p w14:paraId="0BAD6E1F"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6D2BFF79" w14:textId="77777777" w:rsidTr="009F0F8C">
        <w:tc>
          <w:tcPr>
            <w:tcW w:w="2221" w:type="dxa"/>
            <w:shd w:val="clear" w:color="auto" w:fill="auto"/>
          </w:tcPr>
          <w:p w14:paraId="4AF2F9D0"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Priloženi adapterji</w:t>
            </w:r>
          </w:p>
        </w:tc>
        <w:tc>
          <w:tcPr>
            <w:tcW w:w="5117" w:type="dxa"/>
            <w:shd w:val="clear" w:color="auto" w:fill="auto"/>
          </w:tcPr>
          <w:p w14:paraId="66668FD4"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Za napajanje (moč ustrezna za prenosni računalnik 1)</w:t>
            </w:r>
          </w:p>
        </w:tc>
        <w:tc>
          <w:tcPr>
            <w:tcW w:w="2516" w:type="dxa"/>
          </w:tcPr>
          <w:p w14:paraId="07A8AE1B"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78872C42" w14:textId="77777777" w:rsidTr="009F0F8C">
        <w:tc>
          <w:tcPr>
            <w:tcW w:w="2221" w:type="dxa"/>
            <w:shd w:val="clear" w:color="auto" w:fill="auto"/>
          </w:tcPr>
          <w:p w14:paraId="4BF4B19A"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Video vmesniki</w:t>
            </w:r>
          </w:p>
        </w:tc>
        <w:tc>
          <w:tcPr>
            <w:tcW w:w="5117" w:type="dxa"/>
            <w:shd w:val="clear" w:color="auto" w:fill="auto"/>
          </w:tcPr>
          <w:p w14:paraId="054E4979"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 xml:space="preserve">Vsaj 2x </w:t>
            </w:r>
            <w:proofErr w:type="spellStart"/>
            <w:r w:rsidRPr="00EC5A59">
              <w:rPr>
                <w:rFonts w:ascii="Tahoma" w:hAnsi="Tahoma" w:cs="Tahoma"/>
                <w:sz w:val="18"/>
                <w:szCs w:val="18"/>
              </w:rPr>
              <w:t>DisplayPort</w:t>
            </w:r>
            <w:proofErr w:type="spellEnd"/>
            <w:r w:rsidRPr="00EC5A59">
              <w:rPr>
                <w:rFonts w:ascii="Tahoma" w:hAnsi="Tahoma" w:cs="Tahoma"/>
                <w:sz w:val="18"/>
                <w:szCs w:val="18"/>
              </w:rPr>
              <w:t xml:space="preserve"> za 2 zaslona z maksimalno ločljivostjo vsaj 4K@30Hz</w:t>
            </w:r>
          </w:p>
        </w:tc>
        <w:tc>
          <w:tcPr>
            <w:tcW w:w="2516" w:type="dxa"/>
          </w:tcPr>
          <w:p w14:paraId="27656958"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328D1405" w14:textId="77777777" w:rsidTr="009F0F8C">
        <w:tc>
          <w:tcPr>
            <w:tcW w:w="2221" w:type="dxa"/>
            <w:shd w:val="clear" w:color="auto" w:fill="auto"/>
          </w:tcPr>
          <w:p w14:paraId="74B9D144"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Mrežni vmesniki</w:t>
            </w:r>
          </w:p>
        </w:tc>
        <w:tc>
          <w:tcPr>
            <w:tcW w:w="5117" w:type="dxa"/>
            <w:shd w:val="clear" w:color="auto" w:fill="auto"/>
          </w:tcPr>
          <w:p w14:paraId="179E101F"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 xml:space="preserve">Vsaj 10/100/1000 Gigabit </w:t>
            </w:r>
            <w:proofErr w:type="spellStart"/>
            <w:r w:rsidRPr="00EC5A59">
              <w:rPr>
                <w:rFonts w:ascii="Tahoma" w:hAnsi="Tahoma" w:cs="Tahoma"/>
                <w:sz w:val="18"/>
                <w:szCs w:val="18"/>
              </w:rPr>
              <w:t>Ethernet</w:t>
            </w:r>
            <w:proofErr w:type="spellEnd"/>
            <w:r w:rsidRPr="00EC5A59">
              <w:rPr>
                <w:rFonts w:ascii="Tahoma" w:hAnsi="Tahoma" w:cs="Tahoma"/>
                <w:sz w:val="18"/>
                <w:szCs w:val="18"/>
              </w:rPr>
              <w:t xml:space="preserve"> (RJ-45)</w:t>
            </w:r>
          </w:p>
        </w:tc>
        <w:tc>
          <w:tcPr>
            <w:tcW w:w="2516" w:type="dxa"/>
          </w:tcPr>
          <w:p w14:paraId="25DD36D3"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38F3AFBE" w14:textId="77777777" w:rsidTr="009F0F8C">
        <w:tc>
          <w:tcPr>
            <w:tcW w:w="2221" w:type="dxa"/>
            <w:shd w:val="clear" w:color="auto" w:fill="auto"/>
          </w:tcPr>
          <w:p w14:paraId="6945D5B6"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Priključki</w:t>
            </w:r>
          </w:p>
        </w:tc>
        <w:tc>
          <w:tcPr>
            <w:tcW w:w="5117" w:type="dxa"/>
            <w:shd w:val="clear" w:color="auto" w:fill="auto"/>
          </w:tcPr>
          <w:p w14:paraId="3724956A"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Vsaj 4x USB-A vsaj 2.0</w:t>
            </w:r>
          </w:p>
          <w:p w14:paraId="1184C55F" w14:textId="77777777" w:rsidR="009F0F8C" w:rsidRPr="00EC5A59" w:rsidRDefault="009F0F8C" w:rsidP="001F0BEA">
            <w:pPr>
              <w:spacing w:after="0" w:line="100" w:lineRule="atLeast"/>
              <w:jc w:val="both"/>
              <w:rPr>
                <w:rFonts w:ascii="Tahoma" w:hAnsi="Tahoma" w:cs="Tahoma"/>
                <w:sz w:val="18"/>
                <w:szCs w:val="18"/>
              </w:rPr>
            </w:pPr>
            <w:r w:rsidRPr="00EC5A59">
              <w:rPr>
                <w:rFonts w:ascii="Tahoma" w:hAnsi="Tahoma" w:cs="Tahoma"/>
                <w:sz w:val="18"/>
                <w:szCs w:val="18"/>
              </w:rPr>
              <w:t xml:space="preserve">Vsaj 1x priključek </w:t>
            </w:r>
            <w:proofErr w:type="spellStart"/>
            <w:r w:rsidRPr="00EC5A59">
              <w:rPr>
                <w:rFonts w:ascii="Tahoma" w:hAnsi="Tahoma" w:cs="Tahoma"/>
                <w:sz w:val="18"/>
                <w:szCs w:val="18"/>
              </w:rPr>
              <w:t>Thunderbolt</w:t>
            </w:r>
            <w:proofErr w:type="spellEnd"/>
            <w:r w:rsidRPr="00EC5A59">
              <w:rPr>
                <w:rFonts w:ascii="Tahoma" w:hAnsi="Tahoma" w:cs="Tahoma"/>
                <w:sz w:val="18"/>
                <w:szCs w:val="18"/>
              </w:rPr>
              <w:t xml:space="preserve"> 4 /USB-4 40 </w:t>
            </w:r>
            <w:proofErr w:type="spellStart"/>
            <w:r w:rsidRPr="00EC5A59">
              <w:rPr>
                <w:rFonts w:ascii="Tahoma" w:hAnsi="Tahoma" w:cs="Tahoma"/>
                <w:sz w:val="18"/>
                <w:szCs w:val="18"/>
              </w:rPr>
              <w:t>Gbps</w:t>
            </w:r>
            <w:proofErr w:type="spellEnd"/>
            <w:r w:rsidRPr="00EC5A59">
              <w:rPr>
                <w:rFonts w:ascii="Tahoma" w:hAnsi="Tahoma" w:cs="Tahoma"/>
                <w:sz w:val="18"/>
                <w:szCs w:val="18"/>
              </w:rPr>
              <w:t xml:space="preserve"> s podporo </w:t>
            </w:r>
            <w:proofErr w:type="spellStart"/>
            <w:r w:rsidRPr="00EC5A59">
              <w:rPr>
                <w:rFonts w:ascii="Tahoma" w:hAnsi="Tahoma" w:cs="Tahoma"/>
                <w:sz w:val="18"/>
                <w:szCs w:val="18"/>
              </w:rPr>
              <w:t>PowerDelivery</w:t>
            </w:r>
            <w:proofErr w:type="spellEnd"/>
            <w:r w:rsidRPr="00EC5A59">
              <w:rPr>
                <w:rFonts w:ascii="Tahoma" w:hAnsi="Tahoma" w:cs="Tahoma"/>
                <w:sz w:val="18"/>
                <w:szCs w:val="18"/>
              </w:rPr>
              <w:t xml:space="preserve"> za napajanje ponujenega Prenosni računalnik 1</w:t>
            </w:r>
          </w:p>
        </w:tc>
        <w:tc>
          <w:tcPr>
            <w:tcW w:w="2516" w:type="dxa"/>
          </w:tcPr>
          <w:p w14:paraId="2D949A64"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66F4A461" w14:textId="77777777" w:rsidTr="009F0F8C">
        <w:tc>
          <w:tcPr>
            <w:tcW w:w="2221" w:type="dxa"/>
            <w:shd w:val="clear" w:color="auto" w:fill="auto"/>
          </w:tcPr>
          <w:p w14:paraId="77A9D573"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Garancija proizvajalca</w:t>
            </w:r>
          </w:p>
        </w:tc>
        <w:tc>
          <w:tcPr>
            <w:tcW w:w="5117" w:type="dxa"/>
            <w:shd w:val="clear" w:color="auto" w:fill="auto"/>
          </w:tcPr>
          <w:p w14:paraId="496E9D47"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Vsaj 3 leta</w:t>
            </w:r>
          </w:p>
        </w:tc>
        <w:tc>
          <w:tcPr>
            <w:tcW w:w="2516" w:type="dxa"/>
          </w:tcPr>
          <w:p w14:paraId="33949A6A" w14:textId="77777777" w:rsidR="009F0F8C" w:rsidRPr="00EC5A59" w:rsidRDefault="009F0F8C" w:rsidP="00712050">
            <w:pPr>
              <w:spacing w:after="0" w:line="100" w:lineRule="atLeast"/>
              <w:jc w:val="both"/>
              <w:rPr>
                <w:rFonts w:ascii="Tahoma" w:hAnsi="Tahoma" w:cs="Tahoma"/>
                <w:sz w:val="18"/>
                <w:szCs w:val="18"/>
              </w:rPr>
            </w:pPr>
          </w:p>
        </w:tc>
      </w:tr>
    </w:tbl>
    <w:p w14:paraId="52530F34" w14:textId="77777777" w:rsidR="00FE0714" w:rsidRPr="00EC5A59" w:rsidRDefault="00FE0714" w:rsidP="00FE0714">
      <w:pPr>
        <w:spacing w:after="0" w:line="100" w:lineRule="atLeast"/>
        <w:jc w:val="both"/>
        <w:rPr>
          <w:rFonts w:ascii="Tahoma" w:hAnsi="Tahoma" w:cs="Tahoma"/>
          <w:sz w:val="18"/>
          <w:szCs w:val="18"/>
        </w:rPr>
      </w:pPr>
    </w:p>
    <w:p w14:paraId="577B224B" w14:textId="77777777" w:rsidR="007E38D9" w:rsidRDefault="00046526" w:rsidP="00046526">
      <w:pPr>
        <w:spacing w:after="0" w:line="100" w:lineRule="atLeast"/>
        <w:jc w:val="both"/>
        <w:rPr>
          <w:rFonts w:ascii="Tahoma" w:hAnsi="Tahoma" w:cs="Tahoma"/>
          <w:b/>
          <w:bCs/>
          <w:sz w:val="18"/>
          <w:szCs w:val="18"/>
        </w:rPr>
      </w:pPr>
      <w:r>
        <w:rPr>
          <w:rFonts w:ascii="Tahoma" w:hAnsi="Tahoma" w:cs="Tahoma"/>
          <w:b/>
          <w:bCs/>
          <w:sz w:val="18"/>
          <w:szCs w:val="18"/>
        </w:rPr>
        <w:t xml:space="preserve">4) </w:t>
      </w:r>
      <w:r w:rsidR="007E38D9" w:rsidRPr="00EC5A59">
        <w:rPr>
          <w:rFonts w:ascii="Tahoma" w:hAnsi="Tahoma" w:cs="Tahoma"/>
          <w:b/>
          <w:bCs/>
          <w:sz w:val="18"/>
          <w:szCs w:val="18"/>
        </w:rPr>
        <w:t xml:space="preserve">Sklop </w:t>
      </w:r>
      <w:r w:rsidR="00357AD1" w:rsidRPr="00EC5A59">
        <w:rPr>
          <w:rFonts w:ascii="Tahoma" w:hAnsi="Tahoma" w:cs="Tahoma"/>
          <w:b/>
          <w:bCs/>
          <w:sz w:val="18"/>
          <w:szCs w:val="18"/>
        </w:rPr>
        <w:t>4</w:t>
      </w:r>
      <w:r w:rsidR="007E38D9" w:rsidRPr="00EC5A59">
        <w:rPr>
          <w:rFonts w:ascii="Tahoma" w:hAnsi="Tahoma" w:cs="Tahoma"/>
          <w:b/>
          <w:bCs/>
          <w:sz w:val="18"/>
          <w:szCs w:val="18"/>
        </w:rPr>
        <w:t xml:space="preserve">: </w:t>
      </w:r>
      <w:r w:rsidR="003F6149" w:rsidRPr="00EC5A59">
        <w:rPr>
          <w:rFonts w:ascii="Tahoma" w:hAnsi="Tahoma" w:cs="Tahoma"/>
          <w:b/>
          <w:bCs/>
          <w:sz w:val="18"/>
          <w:szCs w:val="18"/>
        </w:rPr>
        <w:t>Tiskalnik</w:t>
      </w:r>
      <w:r w:rsidR="00613CF1" w:rsidRPr="00EC5A59">
        <w:rPr>
          <w:rFonts w:ascii="Tahoma" w:hAnsi="Tahoma" w:cs="Tahoma"/>
          <w:b/>
          <w:bCs/>
          <w:sz w:val="18"/>
          <w:szCs w:val="18"/>
        </w:rPr>
        <w:t xml:space="preserve"> zapestnic</w:t>
      </w:r>
    </w:p>
    <w:p w14:paraId="29DF805F" w14:textId="77777777" w:rsidR="009C721E" w:rsidRDefault="009C721E" w:rsidP="00046526">
      <w:pPr>
        <w:spacing w:after="0" w:line="100" w:lineRule="atLeast"/>
        <w:jc w:val="both"/>
        <w:rPr>
          <w:rFonts w:ascii="Tahoma" w:hAnsi="Tahoma" w:cs="Tahoma"/>
          <w:b/>
          <w:bCs/>
          <w:sz w:val="18"/>
          <w:szCs w:val="18"/>
        </w:rPr>
      </w:pPr>
    </w:p>
    <w:p w14:paraId="7E4C9047" w14:textId="77777777" w:rsidR="00046526" w:rsidRPr="00EC5A59" w:rsidRDefault="00046526" w:rsidP="00046526">
      <w:pPr>
        <w:spacing w:after="0" w:line="100" w:lineRule="atLeast"/>
        <w:jc w:val="both"/>
        <w:rPr>
          <w:rFonts w:ascii="Tahoma" w:hAnsi="Tahoma" w:cs="Tahoma"/>
          <w:b/>
          <w:bCs/>
          <w:sz w:val="18"/>
          <w:szCs w:val="18"/>
        </w:rPr>
      </w:pPr>
      <w:r>
        <w:rPr>
          <w:rFonts w:ascii="Tahoma" w:hAnsi="Tahoma" w:cs="Tahoma"/>
          <w:b/>
          <w:bCs/>
          <w:sz w:val="18"/>
          <w:szCs w:val="18"/>
        </w:rPr>
        <w:t>4.1) Šifra JR 1571-4-1:</w:t>
      </w:r>
    </w:p>
    <w:p w14:paraId="5A47F6D7" w14:textId="77777777" w:rsidR="007E38D9" w:rsidRPr="00EC5A59" w:rsidRDefault="007E38D9"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9"/>
        <w:gridCol w:w="4549"/>
        <w:gridCol w:w="2430"/>
      </w:tblGrid>
      <w:tr w:rsidR="009F0F8C" w:rsidRPr="00EC5A59" w14:paraId="2548E1E5" w14:textId="77777777" w:rsidTr="009F0F8C">
        <w:tc>
          <w:tcPr>
            <w:tcW w:w="2663" w:type="dxa"/>
            <w:shd w:val="clear" w:color="auto" w:fill="99CC00"/>
          </w:tcPr>
          <w:p w14:paraId="15D58A79" w14:textId="77777777" w:rsidR="009F0F8C" w:rsidRDefault="009F0F8C" w:rsidP="007E38D9">
            <w:pPr>
              <w:spacing w:after="0" w:line="100" w:lineRule="atLeast"/>
              <w:jc w:val="both"/>
              <w:rPr>
                <w:rFonts w:ascii="Tahoma" w:hAnsi="Tahoma" w:cs="Tahoma"/>
                <w:b/>
                <w:bCs/>
                <w:sz w:val="18"/>
                <w:szCs w:val="18"/>
              </w:rPr>
            </w:pPr>
            <w:r w:rsidRPr="00EC5A59">
              <w:rPr>
                <w:rFonts w:ascii="Tahoma" w:hAnsi="Tahoma" w:cs="Tahoma"/>
                <w:b/>
                <w:bCs/>
                <w:sz w:val="18"/>
                <w:szCs w:val="18"/>
              </w:rPr>
              <w:t>Tiskalnik zapestnic</w:t>
            </w:r>
          </w:p>
          <w:p w14:paraId="3C2DFACE" w14:textId="77777777" w:rsidR="009F0F8C" w:rsidRPr="00EC5A59" w:rsidRDefault="009F0F8C" w:rsidP="007E38D9">
            <w:pPr>
              <w:spacing w:after="0" w:line="100" w:lineRule="atLeast"/>
              <w:jc w:val="both"/>
              <w:rPr>
                <w:rFonts w:ascii="Tahoma" w:hAnsi="Tahoma" w:cs="Tahoma"/>
                <w:b/>
                <w:bCs/>
                <w:sz w:val="18"/>
                <w:szCs w:val="18"/>
              </w:rPr>
            </w:pPr>
            <w:r w:rsidRPr="00EC5A59">
              <w:rPr>
                <w:rFonts w:ascii="Tahoma" w:hAnsi="Tahoma" w:cs="Tahoma"/>
                <w:b/>
                <w:bCs/>
                <w:sz w:val="18"/>
                <w:szCs w:val="18"/>
              </w:rPr>
              <w:t>(Go-</w:t>
            </w:r>
            <w:proofErr w:type="spellStart"/>
            <w:r w:rsidRPr="00EC5A59">
              <w:rPr>
                <w:rFonts w:ascii="Tahoma" w:hAnsi="Tahoma" w:cs="Tahoma"/>
                <w:b/>
                <w:bCs/>
                <w:sz w:val="18"/>
                <w:szCs w:val="18"/>
              </w:rPr>
              <w:t>soft</w:t>
            </w:r>
            <w:proofErr w:type="spellEnd"/>
            <w:r w:rsidRPr="00EC5A59">
              <w:rPr>
                <w:rFonts w:ascii="Tahoma" w:hAnsi="Tahoma" w:cs="Tahoma"/>
                <w:b/>
                <w:bCs/>
                <w:sz w:val="18"/>
                <w:szCs w:val="18"/>
              </w:rPr>
              <w:t xml:space="preserve"> </w:t>
            </w:r>
            <w:proofErr w:type="spellStart"/>
            <w:r w:rsidRPr="00EC5A59">
              <w:rPr>
                <w:rFonts w:ascii="Tahoma" w:hAnsi="Tahoma" w:cs="Tahoma"/>
                <w:b/>
                <w:bCs/>
                <w:sz w:val="18"/>
                <w:szCs w:val="18"/>
              </w:rPr>
              <w:t>art</w:t>
            </w:r>
            <w:proofErr w:type="spellEnd"/>
            <w:r w:rsidRPr="00EC5A59">
              <w:rPr>
                <w:rFonts w:ascii="Tahoma" w:hAnsi="Tahoma" w:cs="Tahoma"/>
                <w:b/>
                <w:bCs/>
                <w:sz w:val="18"/>
                <w:szCs w:val="18"/>
              </w:rPr>
              <w:t xml:space="preserve">. </w:t>
            </w:r>
            <w:r>
              <w:rPr>
                <w:rFonts w:ascii="Tahoma" w:hAnsi="Tahoma" w:cs="Tahoma"/>
                <w:b/>
                <w:bCs/>
                <w:sz w:val="18"/>
                <w:szCs w:val="18"/>
              </w:rPr>
              <w:t>OS001427</w:t>
            </w:r>
            <w:r w:rsidRPr="00EC5A59">
              <w:rPr>
                <w:rFonts w:ascii="Tahoma" w:hAnsi="Tahoma" w:cs="Tahoma"/>
                <w:b/>
                <w:bCs/>
                <w:sz w:val="18"/>
                <w:szCs w:val="18"/>
              </w:rPr>
              <w:t>)</w:t>
            </w:r>
          </w:p>
        </w:tc>
        <w:tc>
          <w:tcPr>
            <w:tcW w:w="4675" w:type="dxa"/>
            <w:shd w:val="clear" w:color="auto" w:fill="99CC00"/>
          </w:tcPr>
          <w:p w14:paraId="4AFB892D"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Količina: 15 kos</w:t>
            </w:r>
          </w:p>
        </w:tc>
        <w:tc>
          <w:tcPr>
            <w:tcW w:w="2516" w:type="dxa"/>
            <w:shd w:val="clear" w:color="auto" w:fill="99CC00"/>
          </w:tcPr>
          <w:p w14:paraId="2ECA631B" w14:textId="77777777" w:rsidR="009F0F8C" w:rsidRPr="00EC5A59" w:rsidRDefault="009F0F8C" w:rsidP="00D951AE">
            <w:pPr>
              <w:spacing w:after="0" w:line="100" w:lineRule="atLeast"/>
              <w:jc w:val="both"/>
              <w:rPr>
                <w:rFonts w:ascii="Tahoma" w:hAnsi="Tahoma" w:cs="Tahoma"/>
                <w:b/>
                <w:bCs/>
                <w:sz w:val="18"/>
                <w:szCs w:val="18"/>
              </w:rPr>
            </w:pPr>
          </w:p>
        </w:tc>
      </w:tr>
      <w:tr w:rsidR="009F0F8C" w:rsidRPr="00EC5A59" w14:paraId="29550000" w14:textId="77777777" w:rsidTr="009F0F8C">
        <w:tc>
          <w:tcPr>
            <w:tcW w:w="2663" w:type="dxa"/>
            <w:shd w:val="clear" w:color="auto" w:fill="auto"/>
          </w:tcPr>
          <w:p w14:paraId="780ED4EC"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 xml:space="preserve">Primer: </w:t>
            </w:r>
          </w:p>
        </w:tc>
        <w:tc>
          <w:tcPr>
            <w:tcW w:w="4675" w:type="dxa"/>
            <w:shd w:val="clear" w:color="auto" w:fill="auto"/>
          </w:tcPr>
          <w:p w14:paraId="6C0B4D8E"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Zebra ZD510-HC</w:t>
            </w:r>
          </w:p>
        </w:tc>
        <w:tc>
          <w:tcPr>
            <w:tcW w:w="2516" w:type="dxa"/>
          </w:tcPr>
          <w:p w14:paraId="08AB291D"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232D88F3" w14:textId="77777777" w:rsidTr="009F0F8C">
        <w:tc>
          <w:tcPr>
            <w:tcW w:w="2663" w:type="dxa"/>
            <w:shd w:val="clear" w:color="auto" w:fill="auto"/>
          </w:tcPr>
          <w:p w14:paraId="3CEDB7E6"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Opis</w:t>
            </w:r>
          </w:p>
        </w:tc>
        <w:tc>
          <w:tcPr>
            <w:tcW w:w="4675" w:type="dxa"/>
            <w:shd w:val="clear" w:color="auto" w:fill="auto"/>
          </w:tcPr>
          <w:p w14:paraId="06B4B95E"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Tiskalnik za tiskanje zapestnic za enkratno uporabo za zdravstvene namene, možnost hitrega in preprostega vstavljanja kaset zapestnic z možnostjo za otroke in odrasle.</w:t>
            </w:r>
          </w:p>
        </w:tc>
        <w:tc>
          <w:tcPr>
            <w:tcW w:w="2516" w:type="dxa"/>
          </w:tcPr>
          <w:p w14:paraId="5E37F136"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476F66E0" w14:textId="77777777" w:rsidTr="009F0F8C">
        <w:tc>
          <w:tcPr>
            <w:tcW w:w="2663" w:type="dxa"/>
            <w:shd w:val="clear" w:color="auto" w:fill="auto"/>
          </w:tcPr>
          <w:p w14:paraId="24EB8E12"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Tehnologija tiskanja</w:t>
            </w:r>
          </w:p>
        </w:tc>
        <w:tc>
          <w:tcPr>
            <w:tcW w:w="4675" w:type="dxa"/>
            <w:shd w:val="clear" w:color="auto" w:fill="auto"/>
          </w:tcPr>
          <w:p w14:paraId="7BB6206D"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Direktni termični</w:t>
            </w:r>
          </w:p>
        </w:tc>
        <w:tc>
          <w:tcPr>
            <w:tcW w:w="2516" w:type="dxa"/>
          </w:tcPr>
          <w:p w14:paraId="1506F847"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64D4AFB3" w14:textId="77777777" w:rsidTr="009F0F8C">
        <w:tc>
          <w:tcPr>
            <w:tcW w:w="2663" w:type="dxa"/>
            <w:shd w:val="clear" w:color="auto" w:fill="auto"/>
          </w:tcPr>
          <w:p w14:paraId="17CA8A3A"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Ločljivost tiskanja</w:t>
            </w:r>
          </w:p>
        </w:tc>
        <w:tc>
          <w:tcPr>
            <w:tcW w:w="4675" w:type="dxa"/>
            <w:shd w:val="clear" w:color="auto" w:fill="auto"/>
          </w:tcPr>
          <w:p w14:paraId="5025874B"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 xml:space="preserve">Vsaj 300 </w:t>
            </w:r>
            <w:proofErr w:type="spellStart"/>
            <w:r w:rsidRPr="00EC5A59">
              <w:rPr>
                <w:rFonts w:ascii="Tahoma" w:hAnsi="Tahoma" w:cs="Tahoma"/>
                <w:sz w:val="18"/>
                <w:szCs w:val="18"/>
              </w:rPr>
              <w:t>dpi</w:t>
            </w:r>
            <w:proofErr w:type="spellEnd"/>
          </w:p>
        </w:tc>
        <w:tc>
          <w:tcPr>
            <w:tcW w:w="2516" w:type="dxa"/>
          </w:tcPr>
          <w:p w14:paraId="4AC4393D"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22262C33" w14:textId="77777777" w:rsidTr="009F0F8C">
        <w:tc>
          <w:tcPr>
            <w:tcW w:w="2663" w:type="dxa"/>
            <w:shd w:val="clear" w:color="auto" w:fill="auto"/>
          </w:tcPr>
          <w:p w14:paraId="4E655E5D"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Maks dimenzija tiskanja</w:t>
            </w:r>
          </w:p>
        </w:tc>
        <w:tc>
          <w:tcPr>
            <w:tcW w:w="4675" w:type="dxa"/>
            <w:shd w:val="clear" w:color="auto" w:fill="auto"/>
          </w:tcPr>
          <w:p w14:paraId="21E1E4B0"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Dolžina: vsaj do 558 mm</w:t>
            </w:r>
          </w:p>
          <w:p w14:paraId="720EF1AD" w14:textId="309817F0"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 xml:space="preserve">Širina: vsaj do </w:t>
            </w:r>
            <w:r w:rsidR="00B53338" w:rsidRPr="00B53338">
              <w:rPr>
                <w:rFonts w:ascii="Tahoma" w:hAnsi="Tahoma" w:cs="Tahoma"/>
                <w:color w:val="FF0000"/>
                <w:sz w:val="18"/>
                <w:szCs w:val="18"/>
              </w:rPr>
              <w:t xml:space="preserve">30 </w:t>
            </w:r>
            <w:r w:rsidR="00B53338" w:rsidRPr="00B53338">
              <w:rPr>
                <w:rFonts w:ascii="Tahoma" w:hAnsi="Tahoma" w:cs="Tahoma"/>
                <w:strike/>
                <w:color w:val="FF0000"/>
                <w:sz w:val="18"/>
                <w:szCs w:val="18"/>
              </w:rPr>
              <w:t>76</w:t>
            </w:r>
            <w:r w:rsidRPr="00B53338">
              <w:rPr>
                <w:rFonts w:ascii="Tahoma" w:hAnsi="Tahoma" w:cs="Tahoma"/>
                <w:color w:val="FF0000"/>
                <w:sz w:val="18"/>
                <w:szCs w:val="18"/>
              </w:rPr>
              <w:t xml:space="preserve"> </w:t>
            </w:r>
            <w:r w:rsidRPr="00EC5A59">
              <w:rPr>
                <w:rFonts w:ascii="Tahoma" w:hAnsi="Tahoma" w:cs="Tahoma"/>
                <w:sz w:val="18"/>
                <w:szCs w:val="18"/>
              </w:rPr>
              <w:t>mm</w:t>
            </w:r>
          </w:p>
        </w:tc>
        <w:tc>
          <w:tcPr>
            <w:tcW w:w="2516" w:type="dxa"/>
          </w:tcPr>
          <w:p w14:paraId="425A6D76"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021B6E21" w14:textId="77777777" w:rsidTr="009F0F8C">
        <w:tc>
          <w:tcPr>
            <w:tcW w:w="2663" w:type="dxa"/>
            <w:shd w:val="clear" w:color="auto" w:fill="auto"/>
          </w:tcPr>
          <w:p w14:paraId="2D7A5C52"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Hitrost tiskanja</w:t>
            </w:r>
          </w:p>
        </w:tc>
        <w:tc>
          <w:tcPr>
            <w:tcW w:w="4675" w:type="dxa"/>
            <w:shd w:val="clear" w:color="auto" w:fill="auto"/>
          </w:tcPr>
          <w:p w14:paraId="4A348DAE"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Najmanj 45 mm/s</w:t>
            </w:r>
          </w:p>
        </w:tc>
        <w:tc>
          <w:tcPr>
            <w:tcW w:w="2516" w:type="dxa"/>
          </w:tcPr>
          <w:p w14:paraId="5D2C2885"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0DA3D341" w14:textId="77777777" w:rsidTr="009F0F8C">
        <w:tc>
          <w:tcPr>
            <w:tcW w:w="2663" w:type="dxa"/>
            <w:shd w:val="clear" w:color="auto" w:fill="auto"/>
          </w:tcPr>
          <w:p w14:paraId="715CAC78"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Možnost tiskanja</w:t>
            </w:r>
          </w:p>
        </w:tc>
        <w:tc>
          <w:tcPr>
            <w:tcW w:w="4675" w:type="dxa"/>
            <w:shd w:val="clear" w:color="auto" w:fill="auto"/>
          </w:tcPr>
          <w:p w14:paraId="0B51788D"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Besedilo, črtne kode in grafika</w:t>
            </w:r>
          </w:p>
        </w:tc>
        <w:tc>
          <w:tcPr>
            <w:tcW w:w="2516" w:type="dxa"/>
          </w:tcPr>
          <w:p w14:paraId="4F8A747E"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668B38FD" w14:textId="77777777" w:rsidTr="009F0F8C">
        <w:tc>
          <w:tcPr>
            <w:tcW w:w="2663" w:type="dxa"/>
            <w:shd w:val="clear" w:color="auto" w:fill="auto"/>
          </w:tcPr>
          <w:p w14:paraId="60EC110B"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Podpora zapestnicam</w:t>
            </w:r>
          </w:p>
        </w:tc>
        <w:tc>
          <w:tcPr>
            <w:tcW w:w="4675" w:type="dxa"/>
            <w:shd w:val="clear" w:color="auto" w:fill="auto"/>
          </w:tcPr>
          <w:p w14:paraId="5B56C82F"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Zapestnice za zdravstvene namene</w:t>
            </w:r>
          </w:p>
        </w:tc>
        <w:tc>
          <w:tcPr>
            <w:tcW w:w="2516" w:type="dxa"/>
          </w:tcPr>
          <w:p w14:paraId="2B4A9036"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4DBBF1E5" w14:textId="77777777" w:rsidTr="009F0F8C">
        <w:tc>
          <w:tcPr>
            <w:tcW w:w="2663" w:type="dxa"/>
            <w:shd w:val="clear" w:color="auto" w:fill="auto"/>
          </w:tcPr>
          <w:p w14:paraId="061625CB"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Podprti tipi črtnih kod</w:t>
            </w:r>
          </w:p>
        </w:tc>
        <w:tc>
          <w:tcPr>
            <w:tcW w:w="4675" w:type="dxa"/>
            <w:shd w:val="clear" w:color="auto" w:fill="auto"/>
          </w:tcPr>
          <w:p w14:paraId="1AB49518" w14:textId="77777777" w:rsidR="009F0F8C" w:rsidRPr="00EC5A59" w:rsidRDefault="009F0F8C" w:rsidP="00825458">
            <w:pPr>
              <w:spacing w:after="0" w:line="100" w:lineRule="atLeast"/>
              <w:jc w:val="both"/>
              <w:rPr>
                <w:rFonts w:ascii="Tahoma" w:hAnsi="Tahoma" w:cs="Tahoma"/>
                <w:sz w:val="18"/>
                <w:szCs w:val="18"/>
              </w:rPr>
            </w:pPr>
            <w:proofErr w:type="spellStart"/>
            <w:r w:rsidRPr="00EC5A59">
              <w:rPr>
                <w:rFonts w:ascii="Tahoma" w:hAnsi="Tahoma" w:cs="Tahoma"/>
                <w:sz w:val="18"/>
                <w:szCs w:val="18"/>
              </w:rPr>
              <w:t>Linarne</w:t>
            </w:r>
            <w:proofErr w:type="spellEnd"/>
            <w:r w:rsidRPr="00EC5A59">
              <w:rPr>
                <w:rFonts w:ascii="Tahoma" w:hAnsi="Tahoma" w:cs="Tahoma"/>
                <w:sz w:val="18"/>
                <w:szCs w:val="18"/>
              </w:rPr>
              <w:t xml:space="preserve">: vsaj </w:t>
            </w:r>
            <w:proofErr w:type="spellStart"/>
            <w:r w:rsidRPr="00EC5A59">
              <w:rPr>
                <w:rFonts w:ascii="Tahoma" w:hAnsi="Tahoma" w:cs="Tahoma"/>
                <w:sz w:val="18"/>
                <w:szCs w:val="18"/>
              </w:rPr>
              <w:t>Codabar</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Code</w:t>
            </w:r>
            <w:proofErr w:type="spellEnd"/>
            <w:r w:rsidRPr="00EC5A59">
              <w:rPr>
                <w:rFonts w:ascii="Tahoma" w:hAnsi="Tahoma" w:cs="Tahoma"/>
                <w:sz w:val="18"/>
                <w:szCs w:val="18"/>
              </w:rPr>
              <w:t xml:space="preserve"> 11, </w:t>
            </w:r>
            <w:proofErr w:type="spellStart"/>
            <w:r w:rsidRPr="00EC5A59">
              <w:rPr>
                <w:rFonts w:ascii="Tahoma" w:hAnsi="Tahoma" w:cs="Tahoma"/>
                <w:sz w:val="18"/>
                <w:szCs w:val="18"/>
              </w:rPr>
              <w:t>Code</w:t>
            </w:r>
            <w:proofErr w:type="spellEnd"/>
            <w:r w:rsidRPr="00EC5A59">
              <w:rPr>
                <w:rFonts w:ascii="Tahoma" w:hAnsi="Tahoma" w:cs="Tahoma"/>
                <w:sz w:val="18"/>
                <w:szCs w:val="18"/>
              </w:rPr>
              <w:t xml:space="preserve"> 39, </w:t>
            </w:r>
            <w:proofErr w:type="spellStart"/>
            <w:r w:rsidRPr="00EC5A59">
              <w:rPr>
                <w:rFonts w:ascii="Tahoma" w:hAnsi="Tahoma" w:cs="Tahoma"/>
                <w:sz w:val="18"/>
                <w:szCs w:val="18"/>
              </w:rPr>
              <w:t>Code</w:t>
            </w:r>
            <w:proofErr w:type="spellEnd"/>
            <w:r w:rsidRPr="00EC5A59">
              <w:rPr>
                <w:rFonts w:ascii="Tahoma" w:hAnsi="Tahoma" w:cs="Tahoma"/>
                <w:sz w:val="18"/>
                <w:szCs w:val="18"/>
              </w:rPr>
              <w:t xml:space="preserve"> 93, </w:t>
            </w:r>
            <w:proofErr w:type="spellStart"/>
            <w:r w:rsidRPr="00EC5A59">
              <w:rPr>
                <w:rFonts w:ascii="Tahoma" w:hAnsi="Tahoma" w:cs="Tahoma"/>
                <w:sz w:val="18"/>
                <w:szCs w:val="18"/>
              </w:rPr>
              <w:t>Code</w:t>
            </w:r>
            <w:proofErr w:type="spellEnd"/>
            <w:r w:rsidRPr="00EC5A59">
              <w:rPr>
                <w:rFonts w:ascii="Tahoma" w:hAnsi="Tahoma" w:cs="Tahoma"/>
                <w:sz w:val="18"/>
                <w:szCs w:val="18"/>
              </w:rPr>
              <w:t xml:space="preserve"> 128, EAN-8, EAN-3, EAN 2 ali 5 znakovni podaljšek</w:t>
            </w:r>
          </w:p>
          <w:p w14:paraId="1CC883FA"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 xml:space="preserve">2D: vsaj </w:t>
            </w:r>
            <w:proofErr w:type="spellStart"/>
            <w:r w:rsidRPr="00EC5A59">
              <w:rPr>
                <w:rFonts w:ascii="Tahoma" w:hAnsi="Tahoma" w:cs="Tahoma"/>
                <w:sz w:val="18"/>
                <w:szCs w:val="18"/>
              </w:rPr>
              <w:t>Aztec</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Code</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Codablock</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Code</w:t>
            </w:r>
            <w:proofErr w:type="spellEnd"/>
            <w:r w:rsidRPr="00EC5A59">
              <w:rPr>
                <w:rFonts w:ascii="Tahoma" w:hAnsi="Tahoma" w:cs="Tahoma"/>
                <w:sz w:val="18"/>
                <w:szCs w:val="18"/>
              </w:rPr>
              <w:t xml:space="preserve"> 49, Data </w:t>
            </w:r>
            <w:proofErr w:type="spellStart"/>
            <w:r w:rsidRPr="00EC5A59">
              <w:rPr>
                <w:rFonts w:ascii="Tahoma" w:hAnsi="Tahoma" w:cs="Tahoma"/>
                <w:sz w:val="18"/>
                <w:szCs w:val="18"/>
              </w:rPr>
              <w:t>Matrix</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MaxiCode</w:t>
            </w:r>
            <w:proofErr w:type="spellEnd"/>
            <w:r w:rsidRPr="00EC5A59">
              <w:rPr>
                <w:rFonts w:ascii="Tahoma" w:hAnsi="Tahoma" w:cs="Tahoma"/>
                <w:sz w:val="18"/>
                <w:szCs w:val="18"/>
              </w:rPr>
              <w:t xml:space="preserve">, MicroPDF417, PDF417, QR </w:t>
            </w:r>
            <w:proofErr w:type="spellStart"/>
            <w:r w:rsidRPr="00EC5A59">
              <w:rPr>
                <w:rFonts w:ascii="Tahoma" w:hAnsi="Tahoma" w:cs="Tahoma"/>
                <w:sz w:val="18"/>
                <w:szCs w:val="18"/>
              </w:rPr>
              <w:t>Code</w:t>
            </w:r>
            <w:proofErr w:type="spellEnd"/>
          </w:p>
        </w:tc>
        <w:tc>
          <w:tcPr>
            <w:tcW w:w="2516" w:type="dxa"/>
          </w:tcPr>
          <w:p w14:paraId="537BC185"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0FBC8116" w14:textId="77777777" w:rsidTr="009F0F8C">
        <w:tc>
          <w:tcPr>
            <w:tcW w:w="2663" w:type="dxa"/>
            <w:shd w:val="clear" w:color="auto" w:fill="auto"/>
          </w:tcPr>
          <w:p w14:paraId="3E3BAB38"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Podprti jeziki</w:t>
            </w:r>
          </w:p>
        </w:tc>
        <w:tc>
          <w:tcPr>
            <w:tcW w:w="4675" w:type="dxa"/>
            <w:shd w:val="clear" w:color="auto" w:fill="auto"/>
          </w:tcPr>
          <w:p w14:paraId="122452B2"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ZPL/ZPL II</w:t>
            </w:r>
          </w:p>
        </w:tc>
        <w:tc>
          <w:tcPr>
            <w:tcW w:w="2516" w:type="dxa"/>
          </w:tcPr>
          <w:p w14:paraId="168537DB"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0B283C37" w14:textId="77777777" w:rsidTr="009F0F8C">
        <w:tc>
          <w:tcPr>
            <w:tcW w:w="2663" w:type="dxa"/>
            <w:shd w:val="clear" w:color="auto" w:fill="auto"/>
          </w:tcPr>
          <w:p w14:paraId="4DB0E921"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Delovni pogoji</w:t>
            </w:r>
          </w:p>
        </w:tc>
        <w:tc>
          <w:tcPr>
            <w:tcW w:w="4675" w:type="dxa"/>
            <w:shd w:val="clear" w:color="auto" w:fill="auto"/>
          </w:tcPr>
          <w:p w14:paraId="16EC836A"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Vsaj od 6°C do 40 °C.</w:t>
            </w:r>
          </w:p>
        </w:tc>
        <w:tc>
          <w:tcPr>
            <w:tcW w:w="2516" w:type="dxa"/>
          </w:tcPr>
          <w:p w14:paraId="0A7A269E"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4ED47341" w14:textId="77777777" w:rsidTr="009F0F8C">
        <w:tc>
          <w:tcPr>
            <w:tcW w:w="2663" w:type="dxa"/>
            <w:shd w:val="clear" w:color="auto" w:fill="auto"/>
          </w:tcPr>
          <w:p w14:paraId="219AC207"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Priključki</w:t>
            </w:r>
          </w:p>
        </w:tc>
        <w:tc>
          <w:tcPr>
            <w:tcW w:w="4675" w:type="dxa"/>
            <w:shd w:val="clear" w:color="auto" w:fill="auto"/>
          </w:tcPr>
          <w:p w14:paraId="49125B49"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Vsaj USB, LAN</w:t>
            </w:r>
          </w:p>
        </w:tc>
        <w:tc>
          <w:tcPr>
            <w:tcW w:w="2516" w:type="dxa"/>
          </w:tcPr>
          <w:p w14:paraId="6044EA11"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36550750" w14:textId="77777777" w:rsidTr="009F0F8C">
        <w:tc>
          <w:tcPr>
            <w:tcW w:w="2663" w:type="dxa"/>
            <w:shd w:val="clear" w:color="auto" w:fill="auto"/>
          </w:tcPr>
          <w:p w14:paraId="47565FBA"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Okolijski vidiki</w:t>
            </w:r>
          </w:p>
        </w:tc>
        <w:tc>
          <w:tcPr>
            <w:tcW w:w="4675" w:type="dxa"/>
            <w:shd w:val="clear" w:color="auto" w:fill="auto"/>
          </w:tcPr>
          <w:p w14:paraId="57A3379D"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Vsaj 1x okolijski znak tipa I</w:t>
            </w:r>
          </w:p>
        </w:tc>
        <w:tc>
          <w:tcPr>
            <w:tcW w:w="2516" w:type="dxa"/>
          </w:tcPr>
          <w:p w14:paraId="2B996218"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2539147D" w14:textId="77777777" w:rsidTr="009F0F8C">
        <w:tc>
          <w:tcPr>
            <w:tcW w:w="2663" w:type="dxa"/>
            <w:shd w:val="clear" w:color="auto" w:fill="auto"/>
          </w:tcPr>
          <w:p w14:paraId="770664AC"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Maks. velikost</w:t>
            </w:r>
          </w:p>
        </w:tc>
        <w:tc>
          <w:tcPr>
            <w:tcW w:w="4675" w:type="dxa"/>
            <w:shd w:val="clear" w:color="auto" w:fill="auto"/>
          </w:tcPr>
          <w:p w14:paraId="4B5107CE"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140 x 190 x 260 mm</w:t>
            </w:r>
          </w:p>
        </w:tc>
        <w:tc>
          <w:tcPr>
            <w:tcW w:w="2516" w:type="dxa"/>
          </w:tcPr>
          <w:p w14:paraId="7EA54445"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306F5FD3" w14:textId="77777777" w:rsidTr="009F0F8C">
        <w:tc>
          <w:tcPr>
            <w:tcW w:w="2663" w:type="dxa"/>
            <w:shd w:val="clear" w:color="auto" w:fill="auto"/>
          </w:tcPr>
          <w:p w14:paraId="19D3B7FC"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Drugo</w:t>
            </w:r>
          </w:p>
        </w:tc>
        <w:tc>
          <w:tcPr>
            <w:tcW w:w="4675" w:type="dxa"/>
            <w:shd w:val="clear" w:color="auto" w:fill="auto"/>
          </w:tcPr>
          <w:p w14:paraId="6A45F757"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Zaradi uporabe v zdravstvu in ob pacientu mora tiskalnik biti odporen na različna razkužila, kemikalije in čistilna sredstva.</w:t>
            </w:r>
          </w:p>
        </w:tc>
        <w:tc>
          <w:tcPr>
            <w:tcW w:w="2516" w:type="dxa"/>
          </w:tcPr>
          <w:p w14:paraId="192EB8AC"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092BD5CD" w14:textId="77777777" w:rsidTr="009F0F8C">
        <w:tc>
          <w:tcPr>
            <w:tcW w:w="2663" w:type="dxa"/>
            <w:shd w:val="clear" w:color="auto" w:fill="auto"/>
          </w:tcPr>
          <w:p w14:paraId="3BBBE41D"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Garancija/vzdrževanje proizvajalca</w:t>
            </w:r>
          </w:p>
        </w:tc>
        <w:tc>
          <w:tcPr>
            <w:tcW w:w="4675" w:type="dxa"/>
            <w:shd w:val="clear" w:color="auto" w:fill="auto"/>
          </w:tcPr>
          <w:p w14:paraId="322B0ACC"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Vsaj 5 let z vključenimi stroški rezervnih kosov</w:t>
            </w:r>
          </w:p>
        </w:tc>
        <w:tc>
          <w:tcPr>
            <w:tcW w:w="2516" w:type="dxa"/>
          </w:tcPr>
          <w:p w14:paraId="3849FAEB" w14:textId="77777777" w:rsidR="009F0F8C" w:rsidRPr="00EC5A59" w:rsidRDefault="009F0F8C" w:rsidP="00825458">
            <w:pPr>
              <w:spacing w:after="0" w:line="100" w:lineRule="atLeast"/>
              <w:jc w:val="both"/>
              <w:rPr>
                <w:rFonts w:ascii="Tahoma" w:hAnsi="Tahoma" w:cs="Tahoma"/>
                <w:sz w:val="18"/>
                <w:szCs w:val="18"/>
              </w:rPr>
            </w:pPr>
          </w:p>
        </w:tc>
      </w:tr>
    </w:tbl>
    <w:p w14:paraId="71B5D770" w14:textId="77777777" w:rsidR="00046526" w:rsidRDefault="00046526" w:rsidP="00FE0714">
      <w:pPr>
        <w:spacing w:after="0" w:line="100" w:lineRule="atLeast"/>
        <w:jc w:val="both"/>
        <w:rPr>
          <w:rFonts w:ascii="Tahoma" w:hAnsi="Tahoma" w:cs="Tahoma"/>
          <w:sz w:val="18"/>
          <w:szCs w:val="18"/>
        </w:rPr>
      </w:pPr>
    </w:p>
    <w:p w14:paraId="6816C5D7" w14:textId="77777777" w:rsidR="00046526" w:rsidRDefault="00046526" w:rsidP="00FE0714">
      <w:pPr>
        <w:spacing w:after="0" w:line="100" w:lineRule="atLeast"/>
        <w:jc w:val="both"/>
        <w:rPr>
          <w:rFonts w:ascii="Tahoma" w:hAnsi="Tahoma" w:cs="Tahoma"/>
          <w:b/>
          <w:bCs/>
          <w:sz w:val="18"/>
          <w:szCs w:val="18"/>
        </w:rPr>
      </w:pPr>
      <w:r w:rsidRPr="00046526">
        <w:rPr>
          <w:rFonts w:ascii="Tahoma" w:hAnsi="Tahoma" w:cs="Tahoma"/>
          <w:b/>
          <w:bCs/>
          <w:sz w:val="18"/>
          <w:szCs w:val="18"/>
        </w:rPr>
        <w:t>4.2) Šifra JR 1571-4-2</w:t>
      </w:r>
      <w:r>
        <w:rPr>
          <w:rFonts w:ascii="Tahoma" w:hAnsi="Tahoma" w:cs="Tahoma"/>
          <w:b/>
          <w:bCs/>
          <w:sz w:val="18"/>
          <w:szCs w:val="18"/>
        </w:rPr>
        <w:t>:</w:t>
      </w:r>
    </w:p>
    <w:p w14:paraId="4CB0C782" w14:textId="77777777" w:rsidR="00046526" w:rsidRPr="00046526" w:rsidRDefault="00046526" w:rsidP="00FE0714">
      <w:pPr>
        <w:spacing w:after="0" w:line="100" w:lineRule="atLeast"/>
        <w:jc w:val="both"/>
        <w:rPr>
          <w:rFonts w:ascii="Tahoma" w:hAnsi="Tahoma" w:cs="Tahoma"/>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5096"/>
        <w:gridCol w:w="2444"/>
      </w:tblGrid>
      <w:tr w:rsidR="009F0F8C" w:rsidRPr="00EC5A59" w14:paraId="49F81163" w14:textId="77777777" w:rsidTr="009F0F8C">
        <w:tc>
          <w:tcPr>
            <w:tcW w:w="2121" w:type="dxa"/>
            <w:shd w:val="clear" w:color="auto" w:fill="99CC00"/>
          </w:tcPr>
          <w:p w14:paraId="34E2B07A" w14:textId="77777777" w:rsidR="009F0F8C" w:rsidRDefault="009F0F8C" w:rsidP="00D951AE">
            <w:pPr>
              <w:spacing w:after="0" w:line="100" w:lineRule="atLeast"/>
              <w:jc w:val="both"/>
              <w:rPr>
                <w:rFonts w:ascii="Tahoma" w:hAnsi="Tahoma" w:cs="Tahoma"/>
                <w:b/>
                <w:bCs/>
                <w:sz w:val="18"/>
                <w:szCs w:val="18"/>
              </w:rPr>
            </w:pPr>
            <w:bookmarkStart w:id="1" w:name="_Hlk184893459"/>
            <w:r w:rsidRPr="00EC5A59">
              <w:rPr>
                <w:rFonts w:ascii="Tahoma" w:hAnsi="Tahoma" w:cs="Tahoma"/>
                <w:b/>
                <w:bCs/>
                <w:sz w:val="18"/>
                <w:szCs w:val="18"/>
              </w:rPr>
              <w:t>Tiskalnik zapestnic Paket kaset odrasli</w:t>
            </w:r>
          </w:p>
          <w:p w14:paraId="77990186" w14:textId="77777777" w:rsidR="009F0F8C" w:rsidRPr="00EC5A59" w:rsidRDefault="009F0F8C" w:rsidP="00D951AE">
            <w:pPr>
              <w:spacing w:after="0" w:line="100" w:lineRule="atLeast"/>
              <w:jc w:val="both"/>
              <w:rPr>
                <w:rFonts w:ascii="Tahoma" w:hAnsi="Tahoma" w:cs="Tahoma"/>
                <w:b/>
                <w:bCs/>
                <w:sz w:val="18"/>
                <w:szCs w:val="18"/>
              </w:rPr>
            </w:pPr>
            <w:bookmarkStart w:id="2" w:name="_Hlk184893347"/>
            <w:r w:rsidRPr="00EC5A59">
              <w:rPr>
                <w:rFonts w:ascii="Tahoma" w:hAnsi="Tahoma" w:cs="Tahoma"/>
                <w:b/>
                <w:bCs/>
                <w:sz w:val="18"/>
                <w:szCs w:val="18"/>
              </w:rPr>
              <w:t>(Go-</w:t>
            </w:r>
            <w:proofErr w:type="spellStart"/>
            <w:r w:rsidRPr="00EC5A59">
              <w:rPr>
                <w:rFonts w:ascii="Tahoma" w:hAnsi="Tahoma" w:cs="Tahoma"/>
                <w:b/>
                <w:bCs/>
                <w:sz w:val="18"/>
                <w:szCs w:val="18"/>
              </w:rPr>
              <w:t>soft</w:t>
            </w:r>
            <w:proofErr w:type="spellEnd"/>
            <w:r w:rsidRPr="00EC5A59">
              <w:rPr>
                <w:rFonts w:ascii="Tahoma" w:hAnsi="Tahoma" w:cs="Tahoma"/>
                <w:b/>
                <w:bCs/>
                <w:sz w:val="18"/>
                <w:szCs w:val="18"/>
              </w:rPr>
              <w:t xml:space="preserve"> </w:t>
            </w:r>
            <w:proofErr w:type="spellStart"/>
            <w:r w:rsidRPr="00EC5A59">
              <w:rPr>
                <w:rFonts w:ascii="Tahoma" w:hAnsi="Tahoma" w:cs="Tahoma"/>
                <w:b/>
                <w:bCs/>
                <w:sz w:val="18"/>
                <w:szCs w:val="18"/>
              </w:rPr>
              <w:t>art</w:t>
            </w:r>
            <w:proofErr w:type="spellEnd"/>
            <w:r w:rsidRPr="00EC5A59">
              <w:rPr>
                <w:rFonts w:ascii="Tahoma" w:hAnsi="Tahoma" w:cs="Tahoma"/>
                <w:b/>
                <w:bCs/>
                <w:sz w:val="18"/>
                <w:szCs w:val="18"/>
              </w:rPr>
              <w:t xml:space="preserve">. </w:t>
            </w:r>
            <w:r>
              <w:rPr>
                <w:rFonts w:ascii="Tahoma" w:hAnsi="Tahoma" w:cs="Tahoma"/>
                <w:b/>
                <w:bCs/>
                <w:sz w:val="18"/>
                <w:szCs w:val="18"/>
              </w:rPr>
              <w:t>302248</w:t>
            </w:r>
            <w:r w:rsidRPr="00EC5A59">
              <w:rPr>
                <w:rFonts w:ascii="Tahoma" w:hAnsi="Tahoma" w:cs="Tahoma"/>
                <w:b/>
                <w:bCs/>
                <w:sz w:val="18"/>
                <w:szCs w:val="18"/>
              </w:rPr>
              <w:t>)</w:t>
            </w:r>
            <w:bookmarkEnd w:id="2"/>
          </w:p>
        </w:tc>
        <w:tc>
          <w:tcPr>
            <w:tcW w:w="5217" w:type="dxa"/>
            <w:shd w:val="clear" w:color="auto" w:fill="99CC00"/>
          </w:tcPr>
          <w:p w14:paraId="43DC5D47"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Naročnik sklene pogodbo s ponudnikom za predvideno količino 50 kompletov na leto za obdobje 7 let (skupaj: 350 kompletov).</w:t>
            </w:r>
          </w:p>
        </w:tc>
        <w:tc>
          <w:tcPr>
            <w:tcW w:w="2516" w:type="dxa"/>
            <w:shd w:val="clear" w:color="auto" w:fill="99CC00"/>
          </w:tcPr>
          <w:p w14:paraId="77F34056" w14:textId="77777777" w:rsidR="009F0F8C" w:rsidRPr="00EC5A59" w:rsidRDefault="009F0F8C" w:rsidP="00D951AE">
            <w:pPr>
              <w:spacing w:after="0" w:line="100" w:lineRule="atLeast"/>
              <w:jc w:val="both"/>
              <w:rPr>
                <w:rFonts w:ascii="Tahoma" w:hAnsi="Tahoma" w:cs="Tahoma"/>
                <w:b/>
                <w:bCs/>
                <w:sz w:val="18"/>
                <w:szCs w:val="18"/>
              </w:rPr>
            </w:pPr>
          </w:p>
        </w:tc>
      </w:tr>
      <w:bookmarkEnd w:id="1"/>
      <w:tr w:rsidR="009F0F8C" w:rsidRPr="00EC5A59" w14:paraId="7A99FD51" w14:textId="77777777" w:rsidTr="009F0F8C">
        <w:tc>
          <w:tcPr>
            <w:tcW w:w="2121" w:type="dxa"/>
            <w:shd w:val="clear" w:color="auto" w:fill="auto"/>
          </w:tcPr>
          <w:p w14:paraId="4CBFDD67"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Opis</w:t>
            </w:r>
          </w:p>
        </w:tc>
        <w:tc>
          <w:tcPr>
            <w:tcW w:w="5217" w:type="dxa"/>
            <w:shd w:val="clear" w:color="auto" w:fill="auto"/>
          </w:tcPr>
          <w:p w14:paraId="779D9B78"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Kaseta zapestnic za odrasle za ponujeni tiskalnik zapestnic.</w:t>
            </w:r>
          </w:p>
        </w:tc>
        <w:tc>
          <w:tcPr>
            <w:tcW w:w="2516" w:type="dxa"/>
          </w:tcPr>
          <w:p w14:paraId="74624FBD"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1081E09E" w14:textId="77777777" w:rsidTr="009F0F8C">
        <w:tc>
          <w:tcPr>
            <w:tcW w:w="2121" w:type="dxa"/>
            <w:shd w:val="clear" w:color="auto" w:fill="auto"/>
          </w:tcPr>
          <w:p w14:paraId="00980FC7"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lastRenderedPageBreak/>
              <w:t>Komplet</w:t>
            </w:r>
          </w:p>
        </w:tc>
        <w:tc>
          <w:tcPr>
            <w:tcW w:w="5217" w:type="dxa"/>
            <w:shd w:val="clear" w:color="auto" w:fill="auto"/>
          </w:tcPr>
          <w:p w14:paraId="64A208CD"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Vsaj 6 kaset</w:t>
            </w:r>
          </w:p>
        </w:tc>
        <w:tc>
          <w:tcPr>
            <w:tcW w:w="2516" w:type="dxa"/>
          </w:tcPr>
          <w:p w14:paraId="37389391"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2D96BBFF" w14:textId="77777777" w:rsidTr="009F0F8C">
        <w:tc>
          <w:tcPr>
            <w:tcW w:w="2121" w:type="dxa"/>
            <w:shd w:val="clear" w:color="auto" w:fill="auto"/>
          </w:tcPr>
          <w:p w14:paraId="6192D70D"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Kaseta vsebuje</w:t>
            </w:r>
          </w:p>
        </w:tc>
        <w:tc>
          <w:tcPr>
            <w:tcW w:w="5217" w:type="dxa"/>
            <w:shd w:val="clear" w:color="auto" w:fill="auto"/>
          </w:tcPr>
          <w:p w14:paraId="5950FCC4"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Vsaj 175 zapestnic</w:t>
            </w:r>
          </w:p>
        </w:tc>
        <w:tc>
          <w:tcPr>
            <w:tcW w:w="2516" w:type="dxa"/>
          </w:tcPr>
          <w:p w14:paraId="12FDCC63"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3E9F1105" w14:textId="77777777" w:rsidTr="009F0F8C">
        <w:tc>
          <w:tcPr>
            <w:tcW w:w="2121" w:type="dxa"/>
            <w:shd w:val="clear" w:color="auto" w:fill="auto"/>
          </w:tcPr>
          <w:p w14:paraId="0AB6EACD"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Barva zapestnic</w:t>
            </w:r>
          </w:p>
        </w:tc>
        <w:tc>
          <w:tcPr>
            <w:tcW w:w="5217" w:type="dxa"/>
            <w:shd w:val="clear" w:color="auto" w:fill="auto"/>
          </w:tcPr>
          <w:p w14:paraId="265A60B0"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Bela</w:t>
            </w:r>
          </w:p>
        </w:tc>
        <w:tc>
          <w:tcPr>
            <w:tcW w:w="2516" w:type="dxa"/>
          </w:tcPr>
          <w:p w14:paraId="743C0BD6"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0DE91962" w14:textId="77777777" w:rsidTr="009F0F8C">
        <w:tc>
          <w:tcPr>
            <w:tcW w:w="2121" w:type="dxa"/>
            <w:shd w:val="clear" w:color="auto" w:fill="auto"/>
          </w:tcPr>
          <w:p w14:paraId="775CC574"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Tip zapestnic</w:t>
            </w:r>
          </w:p>
        </w:tc>
        <w:tc>
          <w:tcPr>
            <w:tcW w:w="5217" w:type="dxa"/>
            <w:shd w:val="clear" w:color="auto" w:fill="auto"/>
          </w:tcPr>
          <w:p w14:paraId="3D0FEEC6"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Mehke zapestnice, sintetične</w:t>
            </w:r>
          </w:p>
        </w:tc>
        <w:tc>
          <w:tcPr>
            <w:tcW w:w="2516" w:type="dxa"/>
          </w:tcPr>
          <w:p w14:paraId="2747F0AE"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1FC497A0" w14:textId="77777777" w:rsidTr="009F0F8C">
        <w:tc>
          <w:tcPr>
            <w:tcW w:w="2121" w:type="dxa"/>
            <w:shd w:val="clear" w:color="auto" w:fill="auto"/>
          </w:tcPr>
          <w:p w14:paraId="427F73BB"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Velikost zapestnic</w:t>
            </w:r>
          </w:p>
        </w:tc>
        <w:tc>
          <w:tcPr>
            <w:tcW w:w="5217" w:type="dxa"/>
            <w:shd w:val="clear" w:color="auto" w:fill="auto"/>
          </w:tcPr>
          <w:p w14:paraId="2E87B071" w14:textId="77777777" w:rsidR="009F0F8C" w:rsidRPr="00B41A8F" w:rsidRDefault="009F0F8C" w:rsidP="00D951AE">
            <w:pPr>
              <w:spacing w:after="0" w:line="100" w:lineRule="atLeast"/>
              <w:jc w:val="both"/>
              <w:rPr>
                <w:rFonts w:ascii="Tahoma" w:hAnsi="Tahoma" w:cs="Tahoma"/>
                <w:sz w:val="18"/>
                <w:szCs w:val="18"/>
              </w:rPr>
            </w:pPr>
            <w:r w:rsidRPr="00B41A8F">
              <w:rPr>
                <w:rFonts w:ascii="Tahoma" w:hAnsi="Tahoma" w:cs="Tahoma"/>
                <w:sz w:val="18"/>
                <w:szCs w:val="18"/>
              </w:rPr>
              <w:t>Širina: 25mm</w:t>
            </w:r>
          </w:p>
          <w:p w14:paraId="26889AEC" w14:textId="77777777" w:rsidR="009F0F8C" w:rsidRPr="00EC5A59" w:rsidRDefault="009F0F8C" w:rsidP="00D951AE">
            <w:pPr>
              <w:spacing w:after="0" w:line="100" w:lineRule="atLeast"/>
              <w:jc w:val="both"/>
              <w:rPr>
                <w:rFonts w:ascii="Tahoma" w:hAnsi="Tahoma" w:cs="Tahoma"/>
                <w:sz w:val="18"/>
                <w:szCs w:val="18"/>
              </w:rPr>
            </w:pPr>
            <w:r w:rsidRPr="00B41A8F">
              <w:rPr>
                <w:rFonts w:ascii="Tahoma" w:hAnsi="Tahoma" w:cs="Tahoma"/>
                <w:sz w:val="18"/>
                <w:szCs w:val="18"/>
              </w:rPr>
              <w:t>Dolžina: 280 mm</w:t>
            </w:r>
          </w:p>
        </w:tc>
        <w:tc>
          <w:tcPr>
            <w:tcW w:w="2516" w:type="dxa"/>
          </w:tcPr>
          <w:p w14:paraId="61AC083B" w14:textId="77777777" w:rsidR="009F0F8C" w:rsidRPr="00B41A8F" w:rsidRDefault="009F0F8C" w:rsidP="00D951AE">
            <w:pPr>
              <w:spacing w:after="0" w:line="100" w:lineRule="atLeast"/>
              <w:jc w:val="both"/>
              <w:rPr>
                <w:rFonts w:ascii="Tahoma" w:hAnsi="Tahoma" w:cs="Tahoma"/>
                <w:sz w:val="18"/>
                <w:szCs w:val="18"/>
              </w:rPr>
            </w:pPr>
          </w:p>
        </w:tc>
      </w:tr>
    </w:tbl>
    <w:p w14:paraId="53F9A6F2" w14:textId="77777777" w:rsidR="00C93EC0" w:rsidRPr="00EC5A59" w:rsidRDefault="00C93EC0"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5096"/>
        <w:gridCol w:w="2444"/>
      </w:tblGrid>
      <w:tr w:rsidR="009F0F8C" w:rsidRPr="00EC5A59" w14:paraId="58245CAF" w14:textId="77777777" w:rsidTr="009F0F8C">
        <w:tc>
          <w:tcPr>
            <w:tcW w:w="2121" w:type="dxa"/>
            <w:shd w:val="clear" w:color="auto" w:fill="99CC00"/>
          </w:tcPr>
          <w:p w14:paraId="2B86793E" w14:textId="77777777" w:rsidR="009F0F8C" w:rsidRDefault="009F0F8C" w:rsidP="00D951AE">
            <w:pPr>
              <w:spacing w:after="0" w:line="100" w:lineRule="atLeast"/>
              <w:jc w:val="both"/>
              <w:rPr>
                <w:rFonts w:ascii="Tahoma" w:hAnsi="Tahoma" w:cs="Tahoma"/>
                <w:b/>
                <w:bCs/>
                <w:sz w:val="18"/>
                <w:szCs w:val="18"/>
              </w:rPr>
            </w:pPr>
            <w:bookmarkStart w:id="3" w:name="_Hlk184893477"/>
            <w:r w:rsidRPr="00EC5A59">
              <w:rPr>
                <w:rFonts w:ascii="Tahoma" w:hAnsi="Tahoma" w:cs="Tahoma"/>
                <w:b/>
                <w:bCs/>
                <w:sz w:val="18"/>
                <w:szCs w:val="18"/>
              </w:rPr>
              <w:t>Tiskalnik zapestnic Paket kaset otroci</w:t>
            </w:r>
          </w:p>
          <w:p w14:paraId="60E60581"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(Go-</w:t>
            </w:r>
            <w:proofErr w:type="spellStart"/>
            <w:r w:rsidRPr="00EC5A59">
              <w:rPr>
                <w:rFonts w:ascii="Tahoma" w:hAnsi="Tahoma" w:cs="Tahoma"/>
                <w:b/>
                <w:bCs/>
                <w:sz w:val="18"/>
                <w:szCs w:val="18"/>
              </w:rPr>
              <w:t>soft</w:t>
            </w:r>
            <w:proofErr w:type="spellEnd"/>
            <w:r w:rsidRPr="00EC5A59">
              <w:rPr>
                <w:rFonts w:ascii="Tahoma" w:hAnsi="Tahoma" w:cs="Tahoma"/>
                <w:b/>
                <w:bCs/>
                <w:sz w:val="18"/>
                <w:szCs w:val="18"/>
              </w:rPr>
              <w:t xml:space="preserve"> </w:t>
            </w:r>
            <w:proofErr w:type="spellStart"/>
            <w:r w:rsidRPr="00EC5A59">
              <w:rPr>
                <w:rFonts w:ascii="Tahoma" w:hAnsi="Tahoma" w:cs="Tahoma"/>
                <w:b/>
                <w:bCs/>
                <w:sz w:val="18"/>
                <w:szCs w:val="18"/>
              </w:rPr>
              <w:t>art</w:t>
            </w:r>
            <w:proofErr w:type="spellEnd"/>
            <w:r w:rsidRPr="00EC5A59">
              <w:rPr>
                <w:rFonts w:ascii="Tahoma" w:hAnsi="Tahoma" w:cs="Tahoma"/>
                <w:b/>
                <w:bCs/>
                <w:sz w:val="18"/>
                <w:szCs w:val="18"/>
              </w:rPr>
              <w:t xml:space="preserve">. </w:t>
            </w:r>
            <w:r>
              <w:rPr>
                <w:rFonts w:ascii="Tahoma" w:hAnsi="Tahoma" w:cs="Tahoma"/>
                <w:b/>
                <w:bCs/>
                <w:sz w:val="18"/>
                <w:szCs w:val="18"/>
              </w:rPr>
              <w:t>302249</w:t>
            </w:r>
            <w:r w:rsidRPr="00EC5A59">
              <w:rPr>
                <w:rFonts w:ascii="Tahoma" w:hAnsi="Tahoma" w:cs="Tahoma"/>
                <w:b/>
                <w:bCs/>
                <w:sz w:val="18"/>
                <w:szCs w:val="18"/>
              </w:rPr>
              <w:t>)</w:t>
            </w:r>
          </w:p>
        </w:tc>
        <w:tc>
          <w:tcPr>
            <w:tcW w:w="5217" w:type="dxa"/>
            <w:shd w:val="clear" w:color="auto" w:fill="99CC00"/>
          </w:tcPr>
          <w:p w14:paraId="736E18BA"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Naročnik sklene pogodbo s ponudnikom za predvideno količino 4 kompletov na leto za obdobje 7 let (skupaj: 28 kompletov).</w:t>
            </w:r>
          </w:p>
        </w:tc>
        <w:tc>
          <w:tcPr>
            <w:tcW w:w="2516" w:type="dxa"/>
            <w:shd w:val="clear" w:color="auto" w:fill="99CC00"/>
          </w:tcPr>
          <w:p w14:paraId="61B782DE" w14:textId="77777777" w:rsidR="009F0F8C" w:rsidRPr="00EC5A59" w:rsidRDefault="009F0F8C" w:rsidP="00D951AE">
            <w:pPr>
              <w:spacing w:after="0" w:line="100" w:lineRule="atLeast"/>
              <w:jc w:val="both"/>
              <w:rPr>
                <w:rFonts w:ascii="Tahoma" w:hAnsi="Tahoma" w:cs="Tahoma"/>
                <w:b/>
                <w:bCs/>
                <w:sz w:val="18"/>
                <w:szCs w:val="18"/>
              </w:rPr>
            </w:pPr>
          </w:p>
        </w:tc>
      </w:tr>
      <w:bookmarkEnd w:id="3"/>
      <w:tr w:rsidR="009F0F8C" w:rsidRPr="00EC5A59" w14:paraId="2EE9F46A" w14:textId="77777777" w:rsidTr="009F0F8C">
        <w:tc>
          <w:tcPr>
            <w:tcW w:w="2121" w:type="dxa"/>
            <w:shd w:val="clear" w:color="auto" w:fill="auto"/>
          </w:tcPr>
          <w:p w14:paraId="06047DD8"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Opis</w:t>
            </w:r>
          </w:p>
        </w:tc>
        <w:tc>
          <w:tcPr>
            <w:tcW w:w="5217" w:type="dxa"/>
            <w:shd w:val="clear" w:color="auto" w:fill="auto"/>
          </w:tcPr>
          <w:p w14:paraId="755C79E4"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Kaseta zapestnic za otroke za ponujeni tiskalnik zapestnic.</w:t>
            </w:r>
          </w:p>
        </w:tc>
        <w:tc>
          <w:tcPr>
            <w:tcW w:w="2516" w:type="dxa"/>
          </w:tcPr>
          <w:p w14:paraId="77BD2965"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45A377EB" w14:textId="77777777" w:rsidTr="009F0F8C">
        <w:tc>
          <w:tcPr>
            <w:tcW w:w="2121" w:type="dxa"/>
            <w:shd w:val="clear" w:color="auto" w:fill="auto"/>
          </w:tcPr>
          <w:p w14:paraId="60524F90"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Komplet</w:t>
            </w:r>
          </w:p>
        </w:tc>
        <w:tc>
          <w:tcPr>
            <w:tcW w:w="5217" w:type="dxa"/>
            <w:shd w:val="clear" w:color="auto" w:fill="auto"/>
          </w:tcPr>
          <w:p w14:paraId="50C324F9"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Vsaj 6 kaset</w:t>
            </w:r>
          </w:p>
        </w:tc>
        <w:tc>
          <w:tcPr>
            <w:tcW w:w="2516" w:type="dxa"/>
          </w:tcPr>
          <w:p w14:paraId="696E403E"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6C363CEE" w14:textId="77777777" w:rsidTr="009F0F8C">
        <w:tc>
          <w:tcPr>
            <w:tcW w:w="2121" w:type="dxa"/>
            <w:shd w:val="clear" w:color="auto" w:fill="auto"/>
          </w:tcPr>
          <w:p w14:paraId="2B3C53B4"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Kaseta vsebuje</w:t>
            </w:r>
          </w:p>
        </w:tc>
        <w:tc>
          <w:tcPr>
            <w:tcW w:w="5217" w:type="dxa"/>
            <w:shd w:val="clear" w:color="auto" w:fill="auto"/>
          </w:tcPr>
          <w:p w14:paraId="4463F85B"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Vsaj 250 zapestnic</w:t>
            </w:r>
          </w:p>
        </w:tc>
        <w:tc>
          <w:tcPr>
            <w:tcW w:w="2516" w:type="dxa"/>
          </w:tcPr>
          <w:p w14:paraId="4A3B9E57"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02CFEDFC" w14:textId="77777777" w:rsidTr="009F0F8C">
        <w:tc>
          <w:tcPr>
            <w:tcW w:w="2121" w:type="dxa"/>
            <w:shd w:val="clear" w:color="auto" w:fill="auto"/>
          </w:tcPr>
          <w:p w14:paraId="77CC61AE"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Barva zapestnic</w:t>
            </w:r>
          </w:p>
        </w:tc>
        <w:tc>
          <w:tcPr>
            <w:tcW w:w="5217" w:type="dxa"/>
            <w:shd w:val="clear" w:color="auto" w:fill="auto"/>
          </w:tcPr>
          <w:p w14:paraId="76CC4DB6"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Bela</w:t>
            </w:r>
          </w:p>
        </w:tc>
        <w:tc>
          <w:tcPr>
            <w:tcW w:w="2516" w:type="dxa"/>
          </w:tcPr>
          <w:p w14:paraId="16CE48EA"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09BD8F9D" w14:textId="77777777" w:rsidTr="009F0F8C">
        <w:tc>
          <w:tcPr>
            <w:tcW w:w="2121" w:type="dxa"/>
            <w:shd w:val="clear" w:color="auto" w:fill="auto"/>
          </w:tcPr>
          <w:p w14:paraId="7DE9A021" w14:textId="77777777" w:rsidR="009F0F8C" w:rsidRPr="00EC5A59" w:rsidRDefault="009F0F8C" w:rsidP="00E96373">
            <w:pPr>
              <w:spacing w:after="0" w:line="100" w:lineRule="atLeast"/>
              <w:jc w:val="both"/>
              <w:rPr>
                <w:rFonts w:ascii="Tahoma" w:hAnsi="Tahoma" w:cs="Tahoma"/>
                <w:b/>
                <w:bCs/>
                <w:sz w:val="18"/>
                <w:szCs w:val="18"/>
              </w:rPr>
            </w:pPr>
            <w:r w:rsidRPr="00EC5A59">
              <w:rPr>
                <w:rFonts w:ascii="Tahoma" w:hAnsi="Tahoma" w:cs="Tahoma"/>
                <w:b/>
                <w:bCs/>
                <w:sz w:val="18"/>
                <w:szCs w:val="18"/>
              </w:rPr>
              <w:t>Tip zapestnic</w:t>
            </w:r>
          </w:p>
        </w:tc>
        <w:tc>
          <w:tcPr>
            <w:tcW w:w="5217" w:type="dxa"/>
            <w:shd w:val="clear" w:color="auto" w:fill="auto"/>
          </w:tcPr>
          <w:p w14:paraId="06B10C0D" w14:textId="77777777" w:rsidR="009F0F8C" w:rsidRPr="00EC5A59" w:rsidRDefault="009F0F8C" w:rsidP="00E96373">
            <w:pPr>
              <w:spacing w:after="0" w:line="100" w:lineRule="atLeast"/>
              <w:jc w:val="both"/>
              <w:rPr>
                <w:rFonts w:ascii="Tahoma" w:hAnsi="Tahoma" w:cs="Tahoma"/>
                <w:sz w:val="18"/>
                <w:szCs w:val="18"/>
              </w:rPr>
            </w:pPr>
            <w:r w:rsidRPr="00EC5A59">
              <w:rPr>
                <w:rFonts w:ascii="Tahoma" w:hAnsi="Tahoma" w:cs="Tahoma"/>
                <w:sz w:val="18"/>
                <w:szCs w:val="18"/>
              </w:rPr>
              <w:t>Mehke pediatrične zapestnice, sintetične</w:t>
            </w:r>
          </w:p>
        </w:tc>
        <w:tc>
          <w:tcPr>
            <w:tcW w:w="2516" w:type="dxa"/>
          </w:tcPr>
          <w:p w14:paraId="51281514" w14:textId="77777777" w:rsidR="009F0F8C" w:rsidRPr="00EC5A59" w:rsidRDefault="009F0F8C" w:rsidP="00E96373">
            <w:pPr>
              <w:spacing w:after="0" w:line="100" w:lineRule="atLeast"/>
              <w:jc w:val="both"/>
              <w:rPr>
                <w:rFonts w:ascii="Tahoma" w:hAnsi="Tahoma" w:cs="Tahoma"/>
                <w:sz w:val="18"/>
                <w:szCs w:val="18"/>
              </w:rPr>
            </w:pPr>
          </w:p>
        </w:tc>
      </w:tr>
      <w:tr w:rsidR="009F0F8C" w:rsidRPr="00EC5A59" w14:paraId="0B70D627" w14:textId="77777777" w:rsidTr="009F0F8C">
        <w:tc>
          <w:tcPr>
            <w:tcW w:w="2121" w:type="dxa"/>
            <w:shd w:val="clear" w:color="auto" w:fill="auto"/>
          </w:tcPr>
          <w:p w14:paraId="483B2A5D" w14:textId="77777777" w:rsidR="009F0F8C" w:rsidRPr="00EC5A59" w:rsidRDefault="009F0F8C" w:rsidP="00E96373">
            <w:pPr>
              <w:spacing w:after="0" w:line="100" w:lineRule="atLeast"/>
              <w:jc w:val="both"/>
              <w:rPr>
                <w:rFonts w:ascii="Tahoma" w:hAnsi="Tahoma" w:cs="Tahoma"/>
                <w:b/>
                <w:bCs/>
                <w:sz w:val="18"/>
                <w:szCs w:val="18"/>
              </w:rPr>
            </w:pPr>
            <w:r w:rsidRPr="00EC5A59">
              <w:rPr>
                <w:rFonts w:ascii="Tahoma" w:hAnsi="Tahoma" w:cs="Tahoma"/>
                <w:b/>
                <w:bCs/>
                <w:sz w:val="18"/>
                <w:szCs w:val="18"/>
              </w:rPr>
              <w:t>Velikost zapestnic</w:t>
            </w:r>
          </w:p>
        </w:tc>
        <w:tc>
          <w:tcPr>
            <w:tcW w:w="5217" w:type="dxa"/>
            <w:shd w:val="clear" w:color="auto" w:fill="auto"/>
          </w:tcPr>
          <w:p w14:paraId="20D511B2" w14:textId="77777777" w:rsidR="009F0F8C" w:rsidRPr="00EC5A59" w:rsidRDefault="009F0F8C" w:rsidP="00E96373">
            <w:pPr>
              <w:spacing w:after="0" w:line="100" w:lineRule="atLeast"/>
              <w:jc w:val="both"/>
              <w:rPr>
                <w:rFonts w:ascii="Tahoma" w:hAnsi="Tahoma" w:cs="Tahoma"/>
                <w:sz w:val="18"/>
                <w:szCs w:val="18"/>
              </w:rPr>
            </w:pPr>
            <w:r w:rsidRPr="00EC5A59">
              <w:rPr>
                <w:rFonts w:ascii="Tahoma" w:hAnsi="Tahoma" w:cs="Tahoma"/>
                <w:sz w:val="18"/>
                <w:szCs w:val="18"/>
              </w:rPr>
              <w:t>Širina: 25 mm</w:t>
            </w:r>
          </w:p>
          <w:p w14:paraId="2914A053" w14:textId="77777777" w:rsidR="009F0F8C" w:rsidRPr="00EC5A59" w:rsidRDefault="009F0F8C" w:rsidP="00E96373">
            <w:pPr>
              <w:spacing w:after="0" w:line="100" w:lineRule="atLeast"/>
              <w:jc w:val="both"/>
              <w:rPr>
                <w:rFonts w:ascii="Tahoma" w:hAnsi="Tahoma" w:cs="Tahoma"/>
                <w:sz w:val="18"/>
                <w:szCs w:val="18"/>
              </w:rPr>
            </w:pPr>
            <w:r w:rsidRPr="00EC5A59">
              <w:rPr>
                <w:rFonts w:ascii="Tahoma" w:hAnsi="Tahoma" w:cs="Tahoma"/>
                <w:sz w:val="18"/>
                <w:szCs w:val="18"/>
              </w:rPr>
              <w:t>Dolžina: 178 mm</w:t>
            </w:r>
          </w:p>
        </w:tc>
        <w:tc>
          <w:tcPr>
            <w:tcW w:w="2516" w:type="dxa"/>
          </w:tcPr>
          <w:p w14:paraId="17574EA5" w14:textId="77777777" w:rsidR="009F0F8C" w:rsidRPr="00EC5A59" w:rsidRDefault="009F0F8C" w:rsidP="00E96373">
            <w:pPr>
              <w:spacing w:after="0" w:line="100" w:lineRule="atLeast"/>
              <w:jc w:val="both"/>
              <w:rPr>
                <w:rFonts w:ascii="Tahoma" w:hAnsi="Tahoma" w:cs="Tahoma"/>
                <w:sz w:val="18"/>
                <w:szCs w:val="18"/>
              </w:rPr>
            </w:pPr>
          </w:p>
        </w:tc>
      </w:tr>
    </w:tbl>
    <w:p w14:paraId="02D45137" w14:textId="77777777" w:rsidR="00C93EC0" w:rsidRDefault="00C93EC0" w:rsidP="00FE0714">
      <w:pPr>
        <w:spacing w:after="0" w:line="100" w:lineRule="atLeast"/>
        <w:jc w:val="both"/>
        <w:rPr>
          <w:rFonts w:ascii="Tahoma" w:hAnsi="Tahoma" w:cs="Tahoma"/>
          <w:sz w:val="18"/>
          <w:szCs w:val="18"/>
        </w:rPr>
      </w:pPr>
    </w:p>
    <w:p w14:paraId="263C638E" w14:textId="77777777" w:rsidR="00046526" w:rsidRPr="00EC5A59" w:rsidRDefault="00046526" w:rsidP="00FE0714">
      <w:pPr>
        <w:spacing w:after="0" w:line="100" w:lineRule="atLeast"/>
        <w:jc w:val="both"/>
        <w:rPr>
          <w:rFonts w:ascii="Tahoma" w:hAnsi="Tahoma" w:cs="Tahoma"/>
          <w:sz w:val="18"/>
          <w:szCs w:val="18"/>
        </w:rPr>
      </w:pPr>
    </w:p>
    <w:p w14:paraId="75C3F762" w14:textId="77777777" w:rsidR="00613CF1" w:rsidRDefault="00046526" w:rsidP="00046526">
      <w:pPr>
        <w:spacing w:after="0" w:line="100" w:lineRule="atLeast"/>
        <w:jc w:val="both"/>
        <w:rPr>
          <w:rFonts w:ascii="Tahoma" w:hAnsi="Tahoma" w:cs="Tahoma"/>
          <w:b/>
          <w:bCs/>
          <w:sz w:val="18"/>
          <w:szCs w:val="18"/>
        </w:rPr>
      </w:pPr>
      <w:r>
        <w:rPr>
          <w:rFonts w:ascii="Tahoma" w:hAnsi="Tahoma" w:cs="Tahoma"/>
          <w:b/>
          <w:bCs/>
          <w:sz w:val="18"/>
          <w:szCs w:val="18"/>
        </w:rPr>
        <w:t xml:space="preserve">5) </w:t>
      </w:r>
      <w:r w:rsidR="00613CF1" w:rsidRPr="00EC5A59">
        <w:rPr>
          <w:rFonts w:ascii="Tahoma" w:hAnsi="Tahoma" w:cs="Tahoma"/>
          <w:b/>
          <w:bCs/>
          <w:sz w:val="18"/>
          <w:szCs w:val="18"/>
        </w:rPr>
        <w:t>Sklop 5: Tiskalnik oznak</w:t>
      </w:r>
    </w:p>
    <w:p w14:paraId="79F64F4D" w14:textId="77777777" w:rsidR="009C721E" w:rsidRDefault="009C721E" w:rsidP="00046526">
      <w:pPr>
        <w:spacing w:after="0" w:line="100" w:lineRule="atLeast"/>
        <w:jc w:val="both"/>
        <w:rPr>
          <w:rFonts w:ascii="Tahoma" w:hAnsi="Tahoma" w:cs="Tahoma"/>
          <w:b/>
          <w:bCs/>
          <w:sz w:val="18"/>
          <w:szCs w:val="18"/>
        </w:rPr>
      </w:pPr>
    </w:p>
    <w:p w14:paraId="794D41F8" w14:textId="77777777" w:rsidR="00046526" w:rsidRPr="00EC5A59" w:rsidRDefault="00046526" w:rsidP="00046526">
      <w:pPr>
        <w:spacing w:after="0" w:line="100" w:lineRule="atLeast"/>
        <w:jc w:val="both"/>
        <w:rPr>
          <w:rFonts w:ascii="Tahoma" w:hAnsi="Tahoma" w:cs="Tahoma"/>
          <w:b/>
          <w:bCs/>
          <w:sz w:val="18"/>
          <w:szCs w:val="18"/>
        </w:rPr>
      </w:pPr>
      <w:r>
        <w:rPr>
          <w:rFonts w:ascii="Tahoma" w:hAnsi="Tahoma" w:cs="Tahoma"/>
          <w:b/>
          <w:bCs/>
          <w:sz w:val="18"/>
          <w:szCs w:val="18"/>
        </w:rPr>
        <w:t>5.1) Šifra JR 1571-5-1:</w:t>
      </w:r>
    </w:p>
    <w:p w14:paraId="23E8B0D2" w14:textId="77777777" w:rsidR="00613CF1" w:rsidRPr="00EC5A59" w:rsidRDefault="00613CF1"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5009"/>
        <w:gridCol w:w="2437"/>
      </w:tblGrid>
      <w:tr w:rsidR="009F0F8C" w:rsidRPr="00EC5A59" w14:paraId="7EAAB5CC" w14:textId="77777777" w:rsidTr="009F0F8C">
        <w:tc>
          <w:tcPr>
            <w:tcW w:w="2212" w:type="dxa"/>
            <w:shd w:val="clear" w:color="auto" w:fill="99CC00"/>
          </w:tcPr>
          <w:p w14:paraId="30D42728" w14:textId="77777777" w:rsidR="009F0F8C"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Tiskalniki oznak</w:t>
            </w:r>
          </w:p>
          <w:p w14:paraId="55EEEC37"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(Go-</w:t>
            </w:r>
            <w:proofErr w:type="spellStart"/>
            <w:r w:rsidRPr="00EC5A59">
              <w:rPr>
                <w:rFonts w:ascii="Tahoma" w:hAnsi="Tahoma" w:cs="Tahoma"/>
                <w:b/>
                <w:bCs/>
                <w:sz w:val="18"/>
                <w:szCs w:val="18"/>
              </w:rPr>
              <w:t>soft</w:t>
            </w:r>
            <w:proofErr w:type="spellEnd"/>
            <w:r w:rsidRPr="00EC5A59">
              <w:rPr>
                <w:rFonts w:ascii="Tahoma" w:hAnsi="Tahoma" w:cs="Tahoma"/>
                <w:b/>
                <w:bCs/>
                <w:sz w:val="18"/>
                <w:szCs w:val="18"/>
              </w:rPr>
              <w:t xml:space="preserve"> </w:t>
            </w:r>
            <w:proofErr w:type="spellStart"/>
            <w:r w:rsidRPr="00EC5A59">
              <w:rPr>
                <w:rFonts w:ascii="Tahoma" w:hAnsi="Tahoma" w:cs="Tahoma"/>
                <w:b/>
                <w:bCs/>
                <w:sz w:val="18"/>
                <w:szCs w:val="18"/>
              </w:rPr>
              <w:t>art</w:t>
            </w:r>
            <w:proofErr w:type="spellEnd"/>
            <w:r w:rsidRPr="00EC5A59">
              <w:rPr>
                <w:rFonts w:ascii="Tahoma" w:hAnsi="Tahoma" w:cs="Tahoma"/>
                <w:b/>
                <w:bCs/>
                <w:sz w:val="18"/>
                <w:szCs w:val="18"/>
              </w:rPr>
              <w:t xml:space="preserve">. </w:t>
            </w:r>
            <w:r>
              <w:rPr>
                <w:rFonts w:ascii="Tahoma" w:hAnsi="Tahoma" w:cs="Tahoma"/>
                <w:b/>
                <w:bCs/>
                <w:sz w:val="18"/>
                <w:szCs w:val="18"/>
              </w:rPr>
              <w:t>OS001428</w:t>
            </w:r>
            <w:r w:rsidRPr="00EC5A59">
              <w:rPr>
                <w:rFonts w:ascii="Tahoma" w:hAnsi="Tahoma" w:cs="Tahoma"/>
                <w:b/>
                <w:bCs/>
                <w:sz w:val="18"/>
                <w:szCs w:val="18"/>
              </w:rPr>
              <w:t>)</w:t>
            </w:r>
          </w:p>
        </w:tc>
        <w:tc>
          <w:tcPr>
            <w:tcW w:w="5126" w:type="dxa"/>
            <w:shd w:val="clear" w:color="auto" w:fill="99CC00"/>
          </w:tcPr>
          <w:p w14:paraId="49E8ED25"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Količina: 2 kos</w:t>
            </w:r>
          </w:p>
        </w:tc>
        <w:tc>
          <w:tcPr>
            <w:tcW w:w="2516" w:type="dxa"/>
            <w:shd w:val="clear" w:color="auto" w:fill="99CC00"/>
          </w:tcPr>
          <w:p w14:paraId="07DE8541" w14:textId="77777777" w:rsidR="009F0F8C" w:rsidRPr="00EC5A59" w:rsidRDefault="009F0F8C" w:rsidP="00D951AE">
            <w:pPr>
              <w:spacing w:after="0" w:line="100" w:lineRule="atLeast"/>
              <w:jc w:val="both"/>
              <w:rPr>
                <w:rFonts w:ascii="Tahoma" w:hAnsi="Tahoma" w:cs="Tahoma"/>
                <w:b/>
                <w:bCs/>
                <w:sz w:val="18"/>
                <w:szCs w:val="18"/>
              </w:rPr>
            </w:pPr>
          </w:p>
        </w:tc>
      </w:tr>
      <w:tr w:rsidR="009F0F8C" w:rsidRPr="00EC5A59" w14:paraId="51B9BFB0" w14:textId="77777777" w:rsidTr="009F0F8C">
        <w:tc>
          <w:tcPr>
            <w:tcW w:w="2212" w:type="dxa"/>
            <w:shd w:val="clear" w:color="auto" w:fill="auto"/>
          </w:tcPr>
          <w:p w14:paraId="760D533C"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 xml:space="preserve">Primer: </w:t>
            </w:r>
          </w:p>
        </w:tc>
        <w:tc>
          <w:tcPr>
            <w:tcW w:w="5126" w:type="dxa"/>
            <w:shd w:val="clear" w:color="auto" w:fill="auto"/>
          </w:tcPr>
          <w:p w14:paraId="783F1603" w14:textId="77777777" w:rsidR="009F0F8C" w:rsidRPr="00EC5A59" w:rsidRDefault="009F0F8C" w:rsidP="00D951AE">
            <w:pPr>
              <w:spacing w:after="0" w:line="100" w:lineRule="atLeast"/>
              <w:jc w:val="both"/>
              <w:rPr>
                <w:rFonts w:ascii="Tahoma" w:hAnsi="Tahoma" w:cs="Tahoma"/>
                <w:sz w:val="18"/>
                <w:szCs w:val="18"/>
              </w:rPr>
            </w:pPr>
            <w:proofErr w:type="spellStart"/>
            <w:r w:rsidRPr="00EC5A59">
              <w:rPr>
                <w:rFonts w:ascii="Tahoma" w:hAnsi="Tahoma" w:cs="Tahoma"/>
                <w:sz w:val="18"/>
                <w:szCs w:val="18"/>
              </w:rPr>
              <w:t>Brother</w:t>
            </w:r>
            <w:proofErr w:type="spellEnd"/>
            <w:r w:rsidRPr="00EC5A59">
              <w:rPr>
                <w:rFonts w:ascii="Tahoma" w:hAnsi="Tahoma" w:cs="Tahoma"/>
                <w:sz w:val="18"/>
                <w:szCs w:val="18"/>
              </w:rPr>
              <w:t xml:space="preserve"> P-</w:t>
            </w:r>
            <w:proofErr w:type="spellStart"/>
            <w:r w:rsidRPr="00EC5A59">
              <w:rPr>
                <w:rFonts w:ascii="Tahoma" w:hAnsi="Tahoma" w:cs="Tahoma"/>
                <w:sz w:val="18"/>
                <w:szCs w:val="18"/>
              </w:rPr>
              <w:t>Touch</w:t>
            </w:r>
            <w:proofErr w:type="spellEnd"/>
            <w:r w:rsidRPr="00EC5A59">
              <w:rPr>
                <w:rFonts w:ascii="Tahoma" w:hAnsi="Tahoma" w:cs="Tahoma"/>
                <w:sz w:val="18"/>
                <w:szCs w:val="18"/>
              </w:rPr>
              <w:t xml:space="preserve"> E300</w:t>
            </w:r>
          </w:p>
        </w:tc>
        <w:tc>
          <w:tcPr>
            <w:tcW w:w="2516" w:type="dxa"/>
          </w:tcPr>
          <w:p w14:paraId="273C5C9D"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17DEA0A2" w14:textId="77777777" w:rsidTr="009F0F8C">
        <w:tc>
          <w:tcPr>
            <w:tcW w:w="2212" w:type="dxa"/>
            <w:shd w:val="clear" w:color="auto" w:fill="auto"/>
          </w:tcPr>
          <w:p w14:paraId="5DFB95CF"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Opis</w:t>
            </w:r>
          </w:p>
        </w:tc>
        <w:tc>
          <w:tcPr>
            <w:tcW w:w="5126" w:type="dxa"/>
            <w:shd w:val="clear" w:color="auto" w:fill="auto"/>
          </w:tcPr>
          <w:p w14:paraId="17AEFBFF"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Prenosni tiskalnik oznak in črtnih kod na trak z možnostjo samostojne uporabe (na baterije). S tipkovnico za hiter vnos teksta (QWERTY ali QWERTZ)</w:t>
            </w:r>
          </w:p>
        </w:tc>
        <w:tc>
          <w:tcPr>
            <w:tcW w:w="2516" w:type="dxa"/>
          </w:tcPr>
          <w:p w14:paraId="2F06184A"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32C3A0E2" w14:textId="77777777" w:rsidTr="009F0F8C">
        <w:tc>
          <w:tcPr>
            <w:tcW w:w="2212" w:type="dxa"/>
            <w:shd w:val="clear" w:color="auto" w:fill="auto"/>
          </w:tcPr>
          <w:p w14:paraId="52C520D8"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Tehnologija tiskanja</w:t>
            </w:r>
          </w:p>
        </w:tc>
        <w:tc>
          <w:tcPr>
            <w:tcW w:w="5126" w:type="dxa"/>
            <w:shd w:val="clear" w:color="auto" w:fill="auto"/>
          </w:tcPr>
          <w:p w14:paraId="6F89EEEF"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Laminirani toplotni prenos</w:t>
            </w:r>
          </w:p>
        </w:tc>
        <w:tc>
          <w:tcPr>
            <w:tcW w:w="2516" w:type="dxa"/>
          </w:tcPr>
          <w:p w14:paraId="19A03951"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178F069C" w14:textId="77777777" w:rsidTr="009F0F8C">
        <w:tc>
          <w:tcPr>
            <w:tcW w:w="2212" w:type="dxa"/>
            <w:shd w:val="clear" w:color="auto" w:fill="auto"/>
          </w:tcPr>
          <w:p w14:paraId="15FFCA62"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Ločljivost tiskanja</w:t>
            </w:r>
          </w:p>
        </w:tc>
        <w:tc>
          <w:tcPr>
            <w:tcW w:w="5126" w:type="dxa"/>
            <w:shd w:val="clear" w:color="auto" w:fill="auto"/>
          </w:tcPr>
          <w:p w14:paraId="1103C1A2"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 xml:space="preserve">Vsaj 180 </w:t>
            </w:r>
            <w:proofErr w:type="spellStart"/>
            <w:r w:rsidRPr="00EC5A59">
              <w:rPr>
                <w:rFonts w:ascii="Tahoma" w:hAnsi="Tahoma" w:cs="Tahoma"/>
                <w:sz w:val="18"/>
                <w:szCs w:val="18"/>
              </w:rPr>
              <w:t>dpi</w:t>
            </w:r>
            <w:proofErr w:type="spellEnd"/>
          </w:p>
        </w:tc>
        <w:tc>
          <w:tcPr>
            <w:tcW w:w="2516" w:type="dxa"/>
          </w:tcPr>
          <w:p w14:paraId="582827E3"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1AFB0019" w14:textId="77777777" w:rsidTr="009F0F8C">
        <w:tc>
          <w:tcPr>
            <w:tcW w:w="2212" w:type="dxa"/>
            <w:shd w:val="clear" w:color="auto" w:fill="auto"/>
          </w:tcPr>
          <w:p w14:paraId="64FD4BA9"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Maks dimenzija tiskanja</w:t>
            </w:r>
          </w:p>
        </w:tc>
        <w:tc>
          <w:tcPr>
            <w:tcW w:w="5126" w:type="dxa"/>
            <w:shd w:val="clear" w:color="auto" w:fill="auto"/>
          </w:tcPr>
          <w:p w14:paraId="644C8D0D"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Širina: vsaj do 15.5 mm</w:t>
            </w:r>
          </w:p>
        </w:tc>
        <w:tc>
          <w:tcPr>
            <w:tcW w:w="2516" w:type="dxa"/>
          </w:tcPr>
          <w:p w14:paraId="67CC12D2"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2FE71DC2" w14:textId="77777777" w:rsidTr="009F0F8C">
        <w:tc>
          <w:tcPr>
            <w:tcW w:w="2212" w:type="dxa"/>
            <w:shd w:val="clear" w:color="auto" w:fill="auto"/>
          </w:tcPr>
          <w:p w14:paraId="2A3F7196"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Hitrost tiskanja</w:t>
            </w:r>
          </w:p>
        </w:tc>
        <w:tc>
          <w:tcPr>
            <w:tcW w:w="5126" w:type="dxa"/>
            <w:shd w:val="clear" w:color="auto" w:fill="auto"/>
          </w:tcPr>
          <w:p w14:paraId="5EF54B4D"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Najmanj 18 mm/s</w:t>
            </w:r>
          </w:p>
        </w:tc>
        <w:tc>
          <w:tcPr>
            <w:tcW w:w="2516" w:type="dxa"/>
          </w:tcPr>
          <w:p w14:paraId="0356B194"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4432EC23" w14:textId="77777777" w:rsidTr="009F0F8C">
        <w:tc>
          <w:tcPr>
            <w:tcW w:w="2212" w:type="dxa"/>
            <w:shd w:val="clear" w:color="auto" w:fill="auto"/>
          </w:tcPr>
          <w:p w14:paraId="506D6EA5"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Podpora zapestnicam</w:t>
            </w:r>
          </w:p>
        </w:tc>
        <w:tc>
          <w:tcPr>
            <w:tcW w:w="5126" w:type="dxa"/>
            <w:shd w:val="clear" w:color="auto" w:fill="auto"/>
          </w:tcPr>
          <w:p w14:paraId="113AA19C"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Zapestnice za zdravstvene namene</w:t>
            </w:r>
          </w:p>
        </w:tc>
        <w:tc>
          <w:tcPr>
            <w:tcW w:w="2516" w:type="dxa"/>
          </w:tcPr>
          <w:p w14:paraId="1156A635"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432E8DC4" w14:textId="77777777" w:rsidTr="009F0F8C">
        <w:tc>
          <w:tcPr>
            <w:tcW w:w="2212" w:type="dxa"/>
            <w:shd w:val="clear" w:color="auto" w:fill="auto"/>
          </w:tcPr>
          <w:p w14:paraId="7099CCFC"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Podprti tipi črtnih kod</w:t>
            </w:r>
          </w:p>
        </w:tc>
        <w:tc>
          <w:tcPr>
            <w:tcW w:w="5126" w:type="dxa"/>
            <w:shd w:val="clear" w:color="auto" w:fill="auto"/>
          </w:tcPr>
          <w:p w14:paraId="5759CA52" w14:textId="77777777" w:rsidR="009F0F8C" w:rsidRPr="00EC5A59" w:rsidRDefault="009F0F8C" w:rsidP="00D951AE">
            <w:pPr>
              <w:spacing w:after="0" w:line="100" w:lineRule="atLeast"/>
              <w:jc w:val="both"/>
              <w:rPr>
                <w:rFonts w:ascii="Tahoma" w:hAnsi="Tahoma" w:cs="Tahoma"/>
                <w:sz w:val="18"/>
                <w:szCs w:val="18"/>
              </w:rPr>
            </w:pPr>
            <w:proofErr w:type="spellStart"/>
            <w:r w:rsidRPr="00EC5A59">
              <w:rPr>
                <w:rFonts w:ascii="Tahoma" w:hAnsi="Tahoma" w:cs="Tahoma"/>
                <w:sz w:val="18"/>
                <w:szCs w:val="18"/>
              </w:rPr>
              <w:t>Linarne</w:t>
            </w:r>
            <w:proofErr w:type="spellEnd"/>
            <w:r w:rsidRPr="00EC5A59">
              <w:rPr>
                <w:rFonts w:ascii="Tahoma" w:hAnsi="Tahoma" w:cs="Tahoma"/>
                <w:sz w:val="18"/>
                <w:szCs w:val="18"/>
              </w:rPr>
              <w:t>: vsaj Code39, Code128, EAN-8, EAN-13, GS1-128 (UCC/EAN-128)</w:t>
            </w:r>
          </w:p>
        </w:tc>
        <w:tc>
          <w:tcPr>
            <w:tcW w:w="2516" w:type="dxa"/>
          </w:tcPr>
          <w:p w14:paraId="2AB37F7C"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55FA0F53" w14:textId="77777777" w:rsidTr="009F0F8C">
        <w:tc>
          <w:tcPr>
            <w:tcW w:w="2212" w:type="dxa"/>
            <w:shd w:val="clear" w:color="auto" w:fill="auto"/>
          </w:tcPr>
          <w:p w14:paraId="6C016A3F"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Drugo</w:t>
            </w:r>
          </w:p>
        </w:tc>
        <w:tc>
          <w:tcPr>
            <w:tcW w:w="5126" w:type="dxa"/>
            <w:shd w:val="clear" w:color="auto" w:fill="auto"/>
          </w:tcPr>
          <w:p w14:paraId="0D55EF1F"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Robusten</w:t>
            </w:r>
          </w:p>
          <w:p w14:paraId="34C33208"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Priložen robusten kovček za delo na terenu</w:t>
            </w:r>
          </w:p>
          <w:p w14:paraId="3F633878"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Priložen napajalnik/polnilec.</w:t>
            </w:r>
          </w:p>
        </w:tc>
        <w:tc>
          <w:tcPr>
            <w:tcW w:w="2516" w:type="dxa"/>
          </w:tcPr>
          <w:p w14:paraId="5C7A2C15"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2D1C9432" w14:textId="77777777" w:rsidTr="009F0F8C">
        <w:tc>
          <w:tcPr>
            <w:tcW w:w="2212" w:type="dxa"/>
            <w:shd w:val="clear" w:color="auto" w:fill="auto"/>
          </w:tcPr>
          <w:p w14:paraId="752AB9FE"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Garancija proizvajalca</w:t>
            </w:r>
          </w:p>
        </w:tc>
        <w:tc>
          <w:tcPr>
            <w:tcW w:w="5126" w:type="dxa"/>
            <w:shd w:val="clear" w:color="auto" w:fill="auto"/>
          </w:tcPr>
          <w:p w14:paraId="032E331F"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Vsaj 2 leti</w:t>
            </w:r>
          </w:p>
        </w:tc>
        <w:tc>
          <w:tcPr>
            <w:tcW w:w="2516" w:type="dxa"/>
          </w:tcPr>
          <w:p w14:paraId="1E6BEAD4" w14:textId="77777777" w:rsidR="009F0F8C" w:rsidRPr="00EC5A59" w:rsidRDefault="009F0F8C" w:rsidP="00D951AE">
            <w:pPr>
              <w:spacing w:after="0" w:line="100" w:lineRule="atLeast"/>
              <w:jc w:val="both"/>
              <w:rPr>
                <w:rFonts w:ascii="Tahoma" w:hAnsi="Tahoma" w:cs="Tahoma"/>
                <w:sz w:val="18"/>
                <w:szCs w:val="18"/>
              </w:rPr>
            </w:pPr>
          </w:p>
        </w:tc>
      </w:tr>
    </w:tbl>
    <w:p w14:paraId="3C6E1017" w14:textId="77777777" w:rsidR="00046526" w:rsidRDefault="00046526" w:rsidP="00FE0714">
      <w:pPr>
        <w:spacing w:after="0" w:line="100" w:lineRule="atLeast"/>
        <w:jc w:val="both"/>
        <w:rPr>
          <w:rFonts w:ascii="Tahoma" w:hAnsi="Tahoma" w:cs="Tahoma"/>
          <w:sz w:val="18"/>
          <w:szCs w:val="18"/>
        </w:rPr>
      </w:pPr>
    </w:p>
    <w:p w14:paraId="656C1899" w14:textId="77777777" w:rsidR="00046526" w:rsidRPr="00046526" w:rsidRDefault="00046526" w:rsidP="00FE0714">
      <w:pPr>
        <w:spacing w:after="0" w:line="100" w:lineRule="atLeast"/>
        <w:jc w:val="both"/>
        <w:rPr>
          <w:rFonts w:ascii="Tahoma" w:hAnsi="Tahoma" w:cs="Tahoma"/>
          <w:b/>
          <w:bCs/>
          <w:sz w:val="18"/>
          <w:szCs w:val="18"/>
        </w:rPr>
      </w:pPr>
      <w:r w:rsidRPr="00046526">
        <w:rPr>
          <w:rFonts w:ascii="Tahoma" w:hAnsi="Tahoma" w:cs="Tahoma"/>
          <w:b/>
          <w:bCs/>
          <w:sz w:val="18"/>
          <w:szCs w:val="18"/>
        </w:rPr>
        <w:t>5.2) Šifra JR 1571-5-2:</w:t>
      </w:r>
    </w:p>
    <w:p w14:paraId="7EF8820A" w14:textId="77777777" w:rsidR="00046526" w:rsidRPr="00EC5A59" w:rsidRDefault="00046526"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1"/>
        <w:gridCol w:w="4995"/>
        <w:gridCol w:w="2442"/>
      </w:tblGrid>
      <w:tr w:rsidR="009F0F8C" w:rsidRPr="00EC5A59" w14:paraId="57ACB1FE" w14:textId="77777777" w:rsidTr="009F0F8C">
        <w:tc>
          <w:tcPr>
            <w:tcW w:w="2221" w:type="dxa"/>
            <w:shd w:val="clear" w:color="auto" w:fill="99CC00"/>
          </w:tcPr>
          <w:p w14:paraId="1EA1BF62"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Tiskalniki oznak rezervna polnilna baterija</w:t>
            </w:r>
          </w:p>
          <w:p w14:paraId="3E37CEEB"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(Go-</w:t>
            </w:r>
            <w:proofErr w:type="spellStart"/>
            <w:r w:rsidRPr="00AB01CA">
              <w:rPr>
                <w:rFonts w:ascii="Tahoma" w:hAnsi="Tahoma" w:cs="Tahoma"/>
                <w:b/>
                <w:bCs/>
                <w:sz w:val="18"/>
                <w:szCs w:val="18"/>
              </w:rPr>
              <w:t>soft</w:t>
            </w:r>
            <w:proofErr w:type="spellEnd"/>
            <w:r w:rsidRPr="00AB01CA">
              <w:rPr>
                <w:rFonts w:ascii="Tahoma" w:hAnsi="Tahoma" w:cs="Tahoma"/>
                <w:b/>
                <w:bCs/>
                <w:sz w:val="18"/>
                <w:szCs w:val="18"/>
              </w:rPr>
              <w:t xml:space="preserve"> </w:t>
            </w:r>
            <w:proofErr w:type="spellStart"/>
            <w:r w:rsidRPr="00AB01CA">
              <w:rPr>
                <w:rFonts w:ascii="Tahoma" w:hAnsi="Tahoma" w:cs="Tahoma"/>
                <w:b/>
                <w:bCs/>
                <w:sz w:val="18"/>
                <w:szCs w:val="18"/>
              </w:rPr>
              <w:t>art</w:t>
            </w:r>
            <w:proofErr w:type="spellEnd"/>
            <w:r w:rsidRPr="00AB01CA">
              <w:rPr>
                <w:rFonts w:ascii="Tahoma" w:hAnsi="Tahoma" w:cs="Tahoma"/>
                <w:b/>
                <w:bCs/>
                <w:sz w:val="18"/>
                <w:szCs w:val="18"/>
              </w:rPr>
              <w:t>. 302250)</w:t>
            </w:r>
          </w:p>
        </w:tc>
        <w:tc>
          <w:tcPr>
            <w:tcW w:w="5117" w:type="dxa"/>
            <w:shd w:val="clear" w:color="auto" w:fill="99CC00"/>
          </w:tcPr>
          <w:p w14:paraId="7E09EFAC"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Naročnik sklene pogodbo s ponudnikom za predvideno količino 7 kos za obdobje 7 let.</w:t>
            </w:r>
          </w:p>
        </w:tc>
        <w:tc>
          <w:tcPr>
            <w:tcW w:w="2516" w:type="dxa"/>
            <w:shd w:val="clear" w:color="auto" w:fill="99CC00"/>
          </w:tcPr>
          <w:p w14:paraId="5E3CA5AC" w14:textId="77777777" w:rsidR="009F0F8C" w:rsidRPr="00AB01CA" w:rsidRDefault="009F0F8C" w:rsidP="00D80949">
            <w:pPr>
              <w:spacing w:after="0" w:line="100" w:lineRule="atLeast"/>
              <w:jc w:val="both"/>
              <w:rPr>
                <w:rFonts w:ascii="Tahoma" w:hAnsi="Tahoma" w:cs="Tahoma"/>
                <w:b/>
                <w:bCs/>
                <w:sz w:val="18"/>
                <w:szCs w:val="18"/>
              </w:rPr>
            </w:pPr>
          </w:p>
        </w:tc>
      </w:tr>
      <w:tr w:rsidR="009F0F8C" w:rsidRPr="00EC5A59" w14:paraId="087E2558" w14:textId="77777777" w:rsidTr="009F0F8C">
        <w:tc>
          <w:tcPr>
            <w:tcW w:w="2221" w:type="dxa"/>
            <w:shd w:val="clear" w:color="auto" w:fill="auto"/>
          </w:tcPr>
          <w:p w14:paraId="17353671"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Opis</w:t>
            </w:r>
          </w:p>
        </w:tc>
        <w:tc>
          <w:tcPr>
            <w:tcW w:w="5117" w:type="dxa"/>
            <w:shd w:val="clear" w:color="auto" w:fill="auto"/>
          </w:tcPr>
          <w:p w14:paraId="6F76465E"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Originalna ali združljiva (kvalitetna) baterija za ponujeni tiskalnik oznak.</w:t>
            </w:r>
          </w:p>
        </w:tc>
        <w:tc>
          <w:tcPr>
            <w:tcW w:w="2516" w:type="dxa"/>
          </w:tcPr>
          <w:p w14:paraId="277682A1"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3D42917A" w14:textId="77777777" w:rsidTr="009F0F8C">
        <w:tc>
          <w:tcPr>
            <w:tcW w:w="2221" w:type="dxa"/>
            <w:shd w:val="clear" w:color="auto" w:fill="auto"/>
          </w:tcPr>
          <w:p w14:paraId="6A6B660D"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Garancija proizvajalca</w:t>
            </w:r>
          </w:p>
        </w:tc>
        <w:tc>
          <w:tcPr>
            <w:tcW w:w="5117" w:type="dxa"/>
            <w:shd w:val="clear" w:color="auto" w:fill="auto"/>
          </w:tcPr>
          <w:p w14:paraId="3536ECB2"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1 leto</w:t>
            </w:r>
          </w:p>
        </w:tc>
        <w:tc>
          <w:tcPr>
            <w:tcW w:w="2516" w:type="dxa"/>
          </w:tcPr>
          <w:p w14:paraId="172338B1" w14:textId="77777777" w:rsidR="009F0F8C" w:rsidRPr="00AB01CA" w:rsidRDefault="009F0F8C" w:rsidP="00D80949">
            <w:pPr>
              <w:spacing w:after="0" w:line="100" w:lineRule="atLeast"/>
              <w:jc w:val="both"/>
              <w:rPr>
                <w:rFonts w:ascii="Tahoma" w:hAnsi="Tahoma" w:cs="Tahoma"/>
                <w:sz w:val="18"/>
                <w:szCs w:val="18"/>
              </w:rPr>
            </w:pPr>
          </w:p>
        </w:tc>
      </w:tr>
    </w:tbl>
    <w:p w14:paraId="3DD3D17C" w14:textId="77777777" w:rsidR="00F81477" w:rsidRPr="00EC5A59" w:rsidRDefault="00F81477"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9"/>
        <w:gridCol w:w="4931"/>
        <w:gridCol w:w="2438"/>
      </w:tblGrid>
      <w:tr w:rsidR="009F0F8C" w:rsidRPr="00EC5A59" w14:paraId="25476C5C" w14:textId="77777777" w:rsidTr="009F0F8C">
        <w:tc>
          <w:tcPr>
            <w:tcW w:w="2287" w:type="dxa"/>
            <w:shd w:val="clear" w:color="auto" w:fill="99CC00"/>
          </w:tcPr>
          <w:p w14:paraId="02184590"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Tiskalniki oznak Kaseta s trakom 12 mm s prilagodljivim ID-trakom za označevanje</w:t>
            </w:r>
          </w:p>
          <w:p w14:paraId="78314BAC"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(Go-</w:t>
            </w:r>
            <w:proofErr w:type="spellStart"/>
            <w:r w:rsidRPr="00AB01CA">
              <w:rPr>
                <w:rFonts w:ascii="Tahoma" w:hAnsi="Tahoma" w:cs="Tahoma"/>
                <w:b/>
                <w:bCs/>
                <w:sz w:val="18"/>
                <w:szCs w:val="18"/>
              </w:rPr>
              <w:t>soft</w:t>
            </w:r>
            <w:proofErr w:type="spellEnd"/>
            <w:r w:rsidRPr="00AB01CA">
              <w:rPr>
                <w:rFonts w:ascii="Tahoma" w:hAnsi="Tahoma" w:cs="Tahoma"/>
                <w:b/>
                <w:bCs/>
                <w:sz w:val="18"/>
                <w:szCs w:val="18"/>
              </w:rPr>
              <w:t xml:space="preserve"> </w:t>
            </w:r>
            <w:proofErr w:type="spellStart"/>
            <w:r w:rsidRPr="00AB01CA">
              <w:rPr>
                <w:rFonts w:ascii="Tahoma" w:hAnsi="Tahoma" w:cs="Tahoma"/>
                <w:b/>
                <w:bCs/>
                <w:sz w:val="18"/>
                <w:szCs w:val="18"/>
              </w:rPr>
              <w:t>art</w:t>
            </w:r>
            <w:proofErr w:type="spellEnd"/>
            <w:r w:rsidRPr="00AB01CA">
              <w:rPr>
                <w:rFonts w:ascii="Tahoma" w:hAnsi="Tahoma" w:cs="Tahoma"/>
                <w:b/>
                <w:bCs/>
                <w:sz w:val="18"/>
                <w:szCs w:val="18"/>
              </w:rPr>
              <w:t>. 302251)</w:t>
            </w:r>
          </w:p>
        </w:tc>
        <w:tc>
          <w:tcPr>
            <w:tcW w:w="5051" w:type="dxa"/>
            <w:shd w:val="clear" w:color="auto" w:fill="99CC00"/>
          </w:tcPr>
          <w:p w14:paraId="163105B1"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Naročnik sklene pogodbo s ponudnikom za predvideno količino 42  kos za obdobje 7 let</w:t>
            </w:r>
          </w:p>
        </w:tc>
        <w:tc>
          <w:tcPr>
            <w:tcW w:w="2516" w:type="dxa"/>
            <w:shd w:val="clear" w:color="auto" w:fill="99CC00"/>
          </w:tcPr>
          <w:p w14:paraId="71B4199C" w14:textId="77777777" w:rsidR="009F0F8C" w:rsidRPr="00AB01CA" w:rsidRDefault="009F0F8C" w:rsidP="00D80949">
            <w:pPr>
              <w:spacing w:after="0" w:line="100" w:lineRule="atLeast"/>
              <w:jc w:val="both"/>
              <w:rPr>
                <w:rFonts w:ascii="Tahoma" w:hAnsi="Tahoma" w:cs="Tahoma"/>
                <w:b/>
                <w:bCs/>
                <w:sz w:val="18"/>
                <w:szCs w:val="18"/>
              </w:rPr>
            </w:pPr>
          </w:p>
        </w:tc>
      </w:tr>
      <w:tr w:rsidR="009F0F8C" w:rsidRPr="00EC5A59" w14:paraId="324DD2C9" w14:textId="77777777" w:rsidTr="009F0F8C">
        <w:tc>
          <w:tcPr>
            <w:tcW w:w="2287" w:type="dxa"/>
            <w:shd w:val="clear" w:color="auto" w:fill="auto"/>
          </w:tcPr>
          <w:p w14:paraId="4014D479"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lastRenderedPageBreak/>
              <w:t>Opis</w:t>
            </w:r>
          </w:p>
        </w:tc>
        <w:tc>
          <w:tcPr>
            <w:tcW w:w="5051" w:type="dxa"/>
            <w:shd w:val="clear" w:color="auto" w:fill="auto"/>
          </w:tcPr>
          <w:p w14:paraId="7A27F1A2"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Kaseta traku za ponujeni tiskalnik oznak.</w:t>
            </w:r>
          </w:p>
        </w:tc>
        <w:tc>
          <w:tcPr>
            <w:tcW w:w="2516" w:type="dxa"/>
          </w:tcPr>
          <w:p w14:paraId="696DBF39"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36DE9D4A" w14:textId="77777777" w:rsidTr="009F0F8C">
        <w:tc>
          <w:tcPr>
            <w:tcW w:w="2287" w:type="dxa"/>
            <w:shd w:val="clear" w:color="auto" w:fill="auto"/>
          </w:tcPr>
          <w:p w14:paraId="6E9C4421"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Dolžina traku</w:t>
            </w:r>
          </w:p>
        </w:tc>
        <w:tc>
          <w:tcPr>
            <w:tcW w:w="5051" w:type="dxa"/>
            <w:shd w:val="clear" w:color="auto" w:fill="auto"/>
          </w:tcPr>
          <w:p w14:paraId="7BEEA164"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8 m</w:t>
            </w:r>
          </w:p>
        </w:tc>
        <w:tc>
          <w:tcPr>
            <w:tcW w:w="2516" w:type="dxa"/>
          </w:tcPr>
          <w:p w14:paraId="0CB27FD4"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1A75236C" w14:textId="77777777" w:rsidTr="009F0F8C">
        <w:tc>
          <w:tcPr>
            <w:tcW w:w="2287" w:type="dxa"/>
            <w:shd w:val="clear" w:color="auto" w:fill="auto"/>
          </w:tcPr>
          <w:p w14:paraId="1544FF58"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Širina traku</w:t>
            </w:r>
          </w:p>
        </w:tc>
        <w:tc>
          <w:tcPr>
            <w:tcW w:w="5051" w:type="dxa"/>
            <w:shd w:val="clear" w:color="auto" w:fill="auto"/>
          </w:tcPr>
          <w:p w14:paraId="1304962F"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12 mm ± 2 mm</w:t>
            </w:r>
          </w:p>
        </w:tc>
        <w:tc>
          <w:tcPr>
            <w:tcW w:w="2516" w:type="dxa"/>
          </w:tcPr>
          <w:p w14:paraId="320239EE"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5CC069D0" w14:textId="77777777" w:rsidTr="009F0F8C">
        <w:tc>
          <w:tcPr>
            <w:tcW w:w="2287" w:type="dxa"/>
            <w:shd w:val="clear" w:color="auto" w:fill="auto"/>
          </w:tcPr>
          <w:p w14:paraId="1ADCB669"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Barva</w:t>
            </w:r>
          </w:p>
        </w:tc>
        <w:tc>
          <w:tcPr>
            <w:tcW w:w="5051" w:type="dxa"/>
            <w:shd w:val="clear" w:color="auto" w:fill="auto"/>
          </w:tcPr>
          <w:p w14:paraId="2A432727" w14:textId="5458D8D0" w:rsidR="009F0F8C"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Različne barve*</w:t>
            </w:r>
            <w:r w:rsidR="00BE438B">
              <w:rPr>
                <w:rFonts w:ascii="Tahoma" w:hAnsi="Tahoma" w:cs="Tahoma"/>
                <w:sz w:val="18"/>
                <w:szCs w:val="18"/>
              </w:rPr>
              <w:t xml:space="preserve"> Ponudnik mora ponuditi vsaj 6 različnih barvnih kombinacij laminiranih trakov. Primer (barva podlage / barva tiska): Srebrn/črn, bel/črn, zelen/črn, rumen/črn, moder/črn, rdeč/črn, prozoren/črn, prozoren/moder, prozoren/rdeč, tekstil bel/črn, moder/bel, črn/bel</w:t>
            </w:r>
            <w:r w:rsidR="00A1244F" w:rsidRPr="00A1244F">
              <w:rPr>
                <w:rFonts w:ascii="Tahoma" w:hAnsi="Tahoma" w:cs="Tahoma"/>
                <w:sz w:val="18"/>
                <w:szCs w:val="18"/>
              </w:rPr>
              <w:t>.</w:t>
            </w:r>
          </w:p>
          <w:p w14:paraId="204E9B42" w14:textId="34553F47" w:rsidR="00E46D0E" w:rsidRPr="00AB01CA" w:rsidRDefault="00F6245F" w:rsidP="00D80949">
            <w:pPr>
              <w:spacing w:after="0" w:line="100" w:lineRule="atLeast"/>
              <w:jc w:val="both"/>
              <w:rPr>
                <w:rFonts w:ascii="Tahoma" w:hAnsi="Tahoma" w:cs="Tahoma"/>
                <w:sz w:val="18"/>
                <w:szCs w:val="18"/>
              </w:rPr>
            </w:pPr>
            <w:r>
              <w:rPr>
                <w:rFonts w:ascii="Tahoma" w:hAnsi="Tahoma" w:cs="Tahoma"/>
                <w:sz w:val="18"/>
                <w:szCs w:val="18"/>
              </w:rPr>
              <w:t>Ponudni</w:t>
            </w:r>
            <w:r w:rsidR="00E46D0E">
              <w:rPr>
                <w:rFonts w:ascii="Tahoma" w:hAnsi="Tahoma" w:cs="Tahoma"/>
                <w:sz w:val="18"/>
                <w:szCs w:val="18"/>
              </w:rPr>
              <w:t xml:space="preserve">k v računalniškem sistemu vnese povprečno ceno različnih barv na EM /kos. Ponudnik ponudbi predloži seznam, ki bo poleg navedbe barv kaset vključeval tudi ceno na EM/kos za posamezne barve. Naročnik bo po pravnomočnosti odločitve na podlagi prejetega seznama v računalniškem sistemu odprl šifre za različne barve in jih vezal na pogodbo. </w:t>
            </w:r>
          </w:p>
        </w:tc>
        <w:tc>
          <w:tcPr>
            <w:tcW w:w="2516" w:type="dxa"/>
          </w:tcPr>
          <w:p w14:paraId="02A706E6"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2D5CA552" w14:textId="77777777" w:rsidTr="009F0F8C">
        <w:tc>
          <w:tcPr>
            <w:tcW w:w="2287" w:type="dxa"/>
            <w:shd w:val="clear" w:color="auto" w:fill="auto"/>
          </w:tcPr>
          <w:p w14:paraId="5CA83C9C"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Komplet</w:t>
            </w:r>
          </w:p>
        </w:tc>
        <w:tc>
          <w:tcPr>
            <w:tcW w:w="5051" w:type="dxa"/>
            <w:shd w:val="clear" w:color="auto" w:fill="auto"/>
          </w:tcPr>
          <w:p w14:paraId="3D2A1AAB" w14:textId="0B298EDF"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 kolikor lahko ponudnik ponudi bistveno boljšo ceno za komplet večjega števila kaset naj navede ceno na kaseto znotraj kompleta in naročnika opozori, da lahko naroča samo kot komplet določenega števila kaset.</w:t>
            </w:r>
            <w:r w:rsidR="00621FEB">
              <w:rPr>
                <w:rFonts w:ascii="Tahoma" w:hAnsi="Tahoma" w:cs="Tahoma"/>
                <w:sz w:val="18"/>
                <w:szCs w:val="18"/>
              </w:rPr>
              <w:t xml:space="preserve"> Ponudnik vnese opozorilo v računalniški sistem go-</w:t>
            </w:r>
            <w:proofErr w:type="spellStart"/>
            <w:r w:rsidR="00621FEB">
              <w:rPr>
                <w:rFonts w:ascii="Tahoma" w:hAnsi="Tahoma" w:cs="Tahoma"/>
                <w:sz w:val="18"/>
                <w:szCs w:val="18"/>
              </w:rPr>
              <w:t>soft</w:t>
            </w:r>
            <w:proofErr w:type="spellEnd"/>
            <w:r w:rsidR="00621FEB">
              <w:rPr>
                <w:rFonts w:ascii="Tahoma" w:hAnsi="Tahoma" w:cs="Tahoma"/>
                <w:sz w:val="18"/>
                <w:szCs w:val="18"/>
              </w:rPr>
              <w:t xml:space="preserve"> pod polje OP – opomba (polje P6). Ponujeni komplet ne sme presegati sedemletne predvidene količine.</w:t>
            </w:r>
          </w:p>
        </w:tc>
        <w:tc>
          <w:tcPr>
            <w:tcW w:w="2516" w:type="dxa"/>
          </w:tcPr>
          <w:p w14:paraId="134DDE7A" w14:textId="77777777" w:rsidR="009F0F8C" w:rsidRPr="00AB01CA" w:rsidRDefault="009F0F8C" w:rsidP="00D80949">
            <w:pPr>
              <w:spacing w:after="0" w:line="100" w:lineRule="atLeast"/>
              <w:jc w:val="both"/>
              <w:rPr>
                <w:rFonts w:ascii="Tahoma" w:hAnsi="Tahoma" w:cs="Tahoma"/>
                <w:sz w:val="18"/>
                <w:szCs w:val="18"/>
              </w:rPr>
            </w:pPr>
          </w:p>
        </w:tc>
      </w:tr>
    </w:tbl>
    <w:p w14:paraId="563EFAB4" w14:textId="77777777" w:rsidR="00370953" w:rsidRPr="00EC5A59" w:rsidRDefault="00370953"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7"/>
        <w:gridCol w:w="4982"/>
        <w:gridCol w:w="2439"/>
      </w:tblGrid>
      <w:tr w:rsidR="009F0F8C" w:rsidRPr="00EC5A59" w14:paraId="151FDC6E" w14:textId="77777777" w:rsidTr="009F0F8C">
        <w:tc>
          <w:tcPr>
            <w:tcW w:w="2236" w:type="dxa"/>
            <w:shd w:val="clear" w:color="auto" w:fill="99CC00"/>
          </w:tcPr>
          <w:p w14:paraId="4924A2E8" w14:textId="77777777" w:rsidR="009F0F8C" w:rsidRDefault="009F0F8C" w:rsidP="00D80949">
            <w:pPr>
              <w:spacing w:after="0" w:line="100" w:lineRule="atLeast"/>
              <w:jc w:val="both"/>
              <w:rPr>
                <w:rFonts w:ascii="Tahoma" w:hAnsi="Tahoma" w:cs="Tahoma"/>
                <w:b/>
                <w:bCs/>
                <w:sz w:val="18"/>
                <w:szCs w:val="18"/>
              </w:rPr>
            </w:pPr>
            <w:r w:rsidRPr="00EC5A59">
              <w:rPr>
                <w:rFonts w:ascii="Tahoma" w:hAnsi="Tahoma" w:cs="Tahoma"/>
                <w:b/>
                <w:bCs/>
                <w:sz w:val="18"/>
                <w:szCs w:val="18"/>
              </w:rPr>
              <w:t>Tiskalniki oznak Kaseta s trakom 18 mm za označevanje z močnim lepilom</w:t>
            </w:r>
          </w:p>
          <w:p w14:paraId="1D8A7E1E" w14:textId="77777777" w:rsidR="009F0F8C" w:rsidRPr="00EC5A59" w:rsidRDefault="009F0F8C" w:rsidP="00D80949">
            <w:pPr>
              <w:spacing w:after="0" w:line="100" w:lineRule="atLeast"/>
              <w:jc w:val="both"/>
              <w:rPr>
                <w:rFonts w:ascii="Tahoma" w:hAnsi="Tahoma" w:cs="Tahoma"/>
                <w:b/>
                <w:bCs/>
                <w:sz w:val="18"/>
                <w:szCs w:val="18"/>
              </w:rPr>
            </w:pPr>
            <w:r w:rsidRPr="00EC5A59">
              <w:rPr>
                <w:rFonts w:ascii="Tahoma" w:hAnsi="Tahoma" w:cs="Tahoma"/>
                <w:b/>
                <w:bCs/>
                <w:sz w:val="18"/>
                <w:szCs w:val="18"/>
              </w:rPr>
              <w:t>(Go-</w:t>
            </w:r>
            <w:proofErr w:type="spellStart"/>
            <w:r w:rsidRPr="00EC5A59">
              <w:rPr>
                <w:rFonts w:ascii="Tahoma" w:hAnsi="Tahoma" w:cs="Tahoma"/>
                <w:b/>
                <w:bCs/>
                <w:sz w:val="18"/>
                <w:szCs w:val="18"/>
              </w:rPr>
              <w:t>soft</w:t>
            </w:r>
            <w:proofErr w:type="spellEnd"/>
            <w:r w:rsidRPr="00EC5A59">
              <w:rPr>
                <w:rFonts w:ascii="Tahoma" w:hAnsi="Tahoma" w:cs="Tahoma"/>
                <w:b/>
                <w:bCs/>
                <w:sz w:val="18"/>
                <w:szCs w:val="18"/>
              </w:rPr>
              <w:t xml:space="preserve"> </w:t>
            </w:r>
            <w:proofErr w:type="spellStart"/>
            <w:r w:rsidRPr="00EC5A59">
              <w:rPr>
                <w:rFonts w:ascii="Tahoma" w:hAnsi="Tahoma" w:cs="Tahoma"/>
                <w:b/>
                <w:bCs/>
                <w:sz w:val="18"/>
                <w:szCs w:val="18"/>
              </w:rPr>
              <w:t>art</w:t>
            </w:r>
            <w:proofErr w:type="spellEnd"/>
            <w:r w:rsidRPr="00EC5A59">
              <w:rPr>
                <w:rFonts w:ascii="Tahoma" w:hAnsi="Tahoma" w:cs="Tahoma"/>
                <w:b/>
                <w:bCs/>
                <w:sz w:val="18"/>
                <w:szCs w:val="18"/>
              </w:rPr>
              <w:t xml:space="preserve">. </w:t>
            </w:r>
            <w:r>
              <w:rPr>
                <w:rFonts w:ascii="Tahoma" w:hAnsi="Tahoma" w:cs="Tahoma"/>
                <w:b/>
                <w:bCs/>
                <w:sz w:val="18"/>
                <w:szCs w:val="18"/>
              </w:rPr>
              <w:t>302252</w:t>
            </w:r>
            <w:r w:rsidRPr="00EC5A59">
              <w:rPr>
                <w:rFonts w:ascii="Tahoma" w:hAnsi="Tahoma" w:cs="Tahoma"/>
                <w:b/>
                <w:bCs/>
                <w:sz w:val="18"/>
                <w:szCs w:val="18"/>
              </w:rPr>
              <w:t>)</w:t>
            </w:r>
          </w:p>
        </w:tc>
        <w:tc>
          <w:tcPr>
            <w:tcW w:w="5102" w:type="dxa"/>
            <w:shd w:val="clear" w:color="auto" w:fill="99CC00"/>
          </w:tcPr>
          <w:p w14:paraId="65150496" w14:textId="77777777" w:rsidR="009F0F8C" w:rsidRPr="00EC5A59"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Naročnik sklene pogodbo s ponudnikom za predvideno količino 42  kos za obdobje 7 let.</w:t>
            </w:r>
          </w:p>
        </w:tc>
        <w:tc>
          <w:tcPr>
            <w:tcW w:w="2516" w:type="dxa"/>
            <w:shd w:val="clear" w:color="auto" w:fill="99CC00"/>
          </w:tcPr>
          <w:p w14:paraId="725DD777" w14:textId="77777777" w:rsidR="009F0F8C" w:rsidRPr="00AB01CA" w:rsidRDefault="009F0F8C" w:rsidP="00D80949">
            <w:pPr>
              <w:spacing w:after="0" w:line="100" w:lineRule="atLeast"/>
              <w:jc w:val="both"/>
              <w:rPr>
                <w:rFonts w:ascii="Tahoma" w:hAnsi="Tahoma" w:cs="Tahoma"/>
                <w:b/>
                <w:bCs/>
                <w:sz w:val="18"/>
                <w:szCs w:val="18"/>
              </w:rPr>
            </w:pPr>
          </w:p>
        </w:tc>
      </w:tr>
      <w:tr w:rsidR="009F0F8C" w:rsidRPr="00EC5A59" w14:paraId="7CC3B9CA" w14:textId="77777777" w:rsidTr="009F0F8C">
        <w:tc>
          <w:tcPr>
            <w:tcW w:w="2236" w:type="dxa"/>
            <w:shd w:val="clear" w:color="auto" w:fill="auto"/>
          </w:tcPr>
          <w:p w14:paraId="02582688" w14:textId="77777777" w:rsidR="009F0F8C" w:rsidRPr="00EC5A59" w:rsidRDefault="009F0F8C" w:rsidP="00D80949">
            <w:pPr>
              <w:spacing w:after="0" w:line="100" w:lineRule="atLeast"/>
              <w:jc w:val="both"/>
              <w:rPr>
                <w:rFonts w:ascii="Tahoma" w:hAnsi="Tahoma" w:cs="Tahoma"/>
                <w:b/>
                <w:bCs/>
                <w:sz w:val="18"/>
                <w:szCs w:val="18"/>
              </w:rPr>
            </w:pPr>
            <w:r w:rsidRPr="00EC5A59">
              <w:rPr>
                <w:rFonts w:ascii="Tahoma" w:hAnsi="Tahoma" w:cs="Tahoma"/>
                <w:b/>
                <w:bCs/>
                <w:sz w:val="18"/>
                <w:szCs w:val="18"/>
              </w:rPr>
              <w:t>Opis</w:t>
            </w:r>
          </w:p>
        </w:tc>
        <w:tc>
          <w:tcPr>
            <w:tcW w:w="5102" w:type="dxa"/>
            <w:shd w:val="clear" w:color="auto" w:fill="auto"/>
          </w:tcPr>
          <w:p w14:paraId="0ACAD639" w14:textId="77777777" w:rsidR="009F0F8C" w:rsidRPr="00EC5A59" w:rsidRDefault="009F0F8C" w:rsidP="00D80949">
            <w:pPr>
              <w:spacing w:after="0" w:line="100" w:lineRule="atLeast"/>
              <w:jc w:val="both"/>
              <w:rPr>
                <w:rFonts w:ascii="Tahoma" w:hAnsi="Tahoma" w:cs="Tahoma"/>
                <w:sz w:val="18"/>
                <w:szCs w:val="18"/>
              </w:rPr>
            </w:pPr>
            <w:r w:rsidRPr="00EC5A59">
              <w:rPr>
                <w:rFonts w:ascii="Tahoma" w:hAnsi="Tahoma" w:cs="Tahoma"/>
                <w:sz w:val="18"/>
                <w:szCs w:val="18"/>
              </w:rPr>
              <w:t>Kaseta traku za ponujeni tiskalnik oznak za trajno obstojne in razločne nalepke.</w:t>
            </w:r>
          </w:p>
        </w:tc>
        <w:tc>
          <w:tcPr>
            <w:tcW w:w="2516" w:type="dxa"/>
          </w:tcPr>
          <w:p w14:paraId="2288FFA2" w14:textId="77777777" w:rsidR="009F0F8C" w:rsidRPr="00EC5A59" w:rsidRDefault="009F0F8C" w:rsidP="00D80949">
            <w:pPr>
              <w:spacing w:after="0" w:line="100" w:lineRule="atLeast"/>
              <w:jc w:val="both"/>
              <w:rPr>
                <w:rFonts w:ascii="Tahoma" w:hAnsi="Tahoma" w:cs="Tahoma"/>
                <w:sz w:val="18"/>
                <w:szCs w:val="18"/>
              </w:rPr>
            </w:pPr>
          </w:p>
        </w:tc>
      </w:tr>
      <w:tr w:rsidR="009F0F8C" w:rsidRPr="00EC5A59" w14:paraId="50962A4E" w14:textId="77777777" w:rsidTr="009F0F8C">
        <w:tc>
          <w:tcPr>
            <w:tcW w:w="2236" w:type="dxa"/>
            <w:shd w:val="clear" w:color="auto" w:fill="auto"/>
          </w:tcPr>
          <w:p w14:paraId="7BBB6411" w14:textId="77777777" w:rsidR="009F0F8C" w:rsidRPr="00EC5A59" w:rsidRDefault="009F0F8C" w:rsidP="00D80949">
            <w:pPr>
              <w:spacing w:after="0" w:line="100" w:lineRule="atLeast"/>
              <w:jc w:val="both"/>
              <w:rPr>
                <w:rFonts w:ascii="Tahoma" w:hAnsi="Tahoma" w:cs="Tahoma"/>
                <w:b/>
                <w:bCs/>
                <w:sz w:val="18"/>
                <w:szCs w:val="18"/>
              </w:rPr>
            </w:pPr>
            <w:r w:rsidRPr="00EC5A59">
              <w:rPr>
                <w:rFonts w:ascii="Tahoma" w:hAnsi="Tahoma" w:cs="Tahoma"/>
                <w:b/>
                <w:bCs/>
                <w:sz w:val="18"/>
                <w:szCs w:val="18"/>
              </w:rPr>
              <w:t>Dolžina traku</w:t>
            </w:r>
          </w:p>
        </w:tc>
        <w:tc>
          <w:tcPr>
            <w:tcW w:w="5102" w:type="dxa"/>
            <w:shd w:val="clear" w:color="auto" w:fill="auto"/>
          </w:tcPr>
          <w:p w14:paraId="5EFAD523" w14:textId="77777777" w:rsidR="009F0F8C" w:rsidRPr="00EC5A59" w:rsidRDefault="009F0F8C" w:rsidP="00D80949">
            <w:pPr>
              <w:spacing w:after="0" w:line="100" w:lineRule="atLeast"/>
              <w:jc w:val="both"/>
              <w:rPr>
                <w:rFonts w:ascii="Tahoma" w:hAnsi="Tahoma" w:cs="Tahoma"/>
                <w:sz w:val="18"/>
                <w:szCs w:val="18"/>
              </w:rPr>
            </w:pPr>
            <w:r w:rsidRPr="00EC5A59">
              <w:rPr>
                <w:rFonts w:ascii="Tahoma" w:hAnsi="Tahoma" w:cs="Tahoma"/>
                <w:sz w:val="18"/>
                <w:szCs w:val="18"/>
              </w:rPr>
              <w:t>Vsaj 8 m</w:t>
            </w:r>
          </w:p>
        </w:tc>
        <w:tc>
          <w:tcPr>
            <w:tcW w:w="2516" w:type="dxa"/>
          </w:tcPr>
          <w:p w14:paraId="57CF8E62" w14:textId="77777777" w:rsidR="009F0F8C" w:rsidRPr="00EC5A59" w:rsidRDefault="009F0F8C" w:rsidP="00D80949">
            <w:pPr>
              <w:spacing w:after="0" w:line="100" w:lineRule="atLeast"/>
              <w:jc w:val="both"/>
              <w:rPr>
                <w:rFonts w:ascii="Tahoma" w:hAnsi="Tahoma" w:cs="Tahoma"/>
                <w:sz w:val="18"/>
                <w:szCs w:val="18"/>
              </w:rPr>
            </w:pPr>
          </w:p>
        </w:tc>
      </w:tr>
      <w:tr w:rsidR="009F0F8C" w:rsidRPr="00EC5A59" w14:paraId="51446D75" w14:textId="77777777" w:rsidTr="009F0F8C">
        <w:tc>
          <w:tcPr>
            <w:tcW w:w="2236" w:type="dxa"/>
            <w:shd w:val="clear" w:color="auto" w:fill="auto"/>
          </w:tcPr>
          <w:p w14:paraId="2BE1D0F9" w14:textId="77777777" w:rsidR="009F0F8C" w:rsidRPr="00EC5A59" w:rsidRDefault="009F0F8C" w:rsidP="00D80949">
            <w:pPr>
              <w:spacing w:after="0" w:line="100" w:lineRule="atLeast"/>
              <w:jc w:val="both"/>
              <w:rPr>
                <w:rFonts w:ascii="Tahoma" w:hAnsi="Tahoma" w:cs="Tahoma"/>
                <w:b/>
                <w:bCs/>
                <w:sz w:val="18"/>
                <w:szCs w:val="18"/>
              </w:rPr>
            </w:pPr>
            <w:r w:rsidRPr="00EC5A59">
              <w:rPr>
                <w:rFonts w:ascii="Tahoma" w:hAnsi="Tahoma" w:cs="Tahoma"/>
                <w:b/>
                <w:bCs/>
                <w:sz w:val="18"/>
                <w:szCs w:val="18"/>
              </w:rPr>
              <w:t>Širina traku</w:t>
            </w:r>
          </w:p>
        </w:tc>
        <w:tc>
          <w:tcPr>
            <w:tcW w:w="5102" w:type="dxa"/>
            <w:shd w:val="clear" w:color="auto" w:fill="auto"/>
          </w:tcPr>
          <w:p w14:paraId="111AA3BF" w14:textId="77777777" w:rsidR="009F0F8C" w:rsidRPr="00EC5A59" w:rsidRDefault="009F0F8C" w:rsidP="00D80949">
            <w:pPr>
              <w:spacing w:after="0" w:line="100" w:lineRule="atLeast"/>
              <w:jc w:val="both"/>
              <w:rPr>
                <w:rFonts w:ascii="Tahoma" w:hAnsi="Tahoma" w:cs="Tahoma"/>
                <w:sz w:val="18"/>
                <w:szCs w:val="18"/>
              </w:rPr>
            </w:pPr>
            <w:r w:rsidRPr="00EC5A59">
              <w:rPr>
                <w:rFonts w:ascii="Tahoma" w:hAnsi="Tahoma" w:cs="Tahoma"/>
                <w:sz w:val="18"/>
                <w:szCs w:val="18"/>
              </w:rPr>
              <w:t>Vsaj 18 mm ± 2 mm</w:t>
            </w:r>
          </w:p>
        </w:tc>
        <w:tc>
          <w:tcPr>
            <w:tcW w:w="2516" w:type="dxa"/>
          </w:tcPr>
          <w:p w14:paraId="46088E35" w14:textId="77777777" w:rsidR="009F0F8C" w:rsidRPr="00EC5A59" w:rsidRDefault="009F0F8C" w:rsidP="00D80949">
            <w:pPr>
              <w:spacing w:after="0" w:line="100" w:lineRule="atLeast"/>
              <w:jc w:val="both"/>
              <w:rPr>
                <w:rFonts w:ascii="Tahoma" w:hAnsi="Tahoma" w:cs="Tahoma"/>
                <w:sz w:val="18"/>
                <w:szCs w:val="18"/>
              </w:rPr>
            </w:pPr>
          </w:p>
        </w:tc>
      </w:tr>
      <w:tr w:rsidR="009F0F8C" w:rsidRPr="00EC5A59" w14:paraId="30E30B2D" w14:textId="77777777" w:rsidTr="009F0F8C">
        <w:tc>
          <w:tcPr>
            <w:tcW w:w="2236" w:type="dxa"/>
            <w:shd w:val="clear" w:color="auto" w:fill="auto"/>
          </w:tcPr>
          <w:p w14:paraId="4927F20D" w14:textId="77777777" w:rsidR="009F0F8C" w:rsidRPr="00EC5A59" w:rsidRDefault="009F0F8C" w:rsidP="00D80949">
            <w:pPr>
              <w:spacing w:after="0" w:line="100" w:lineRule="atLeast"/>
              <w:jc w:val="both"/>
              <w:rPr>
                <w:rFonts w:ascii="Tahoma" w:hAnsi="Tahoma" w:cs="Tahoma"/>
                <w:b/>
                <w:bCs/>
                <w:sz w:val="18"/>
                <w:szCs w:val="18"/>
              </w:rPr>
            </w:pPr>
            <w:r w:rsidRPr="00EC5A59">
              <w:rPr>
                <w:rFonts w:ascii="Tahoma" w:hAnsi="Tahoma" w:cs="Tahoma"/>
                <w:b/>
                <w:bCs/>
                <w:sz w:val="18"/>
                <w:szCs w:val="18"/>
              </w:rPr>
              <w:t>Barva traku</w:t>
            </w:r>
          </w:p>
        </w:tc>
        <w:tc>
          <w:tcPr>
            <w:tcW w:w="5102" w:type="dxa"/>
            <w:shd w:val="clear" w:color="auto" w:fill="auto"/>
          </w:tcPr>
          <w:p w14:paraId="16D10B91" w14:textId="4236D8B8" w:rsidR="009F0F8C" w:rsidRDefault="009F0F8C" w:rsidP="00D80949">
            <w:pPr>
              <w:spacing w:after="0" w:line="100" w:lineRule="atLeast"/>
              <w:jc w:val="both"/>
              <w:rPr>
                <w:rFonts w:ascii="Tahoma" w:hAnsi="Tahoma" w:cs="Tahoma"/>
                <w:sz w:val="18"/>
                <w:szCs w:val="18"/>
              </w:rPr>
            </w:pPr>
            <w:r w:rsidRPr="00EC5A59">
              <w:rPr>
                <w:rFonts w:ascii="Tahoma" w:hAnsi="Tahoma" w:cs="Tahoma"/>
                <w:sz w:val="18"/>
                <w:szCs w:val="18"/>
              </w:rPr>
              <w:t>Različne barve*</w:t>
            </w:r>
            <w:r w:rsidR="00A1244F">
              <w:rPr>
                <w:rFonts w:ascii="Tahoma" w:hAnsi="Tahoma" w:cs="Tahoma"/>
                <w:sz w:val="18"/>
                <w:szCs w:val="18"/>
              </w:rPr>
              <w:t xml:space="preserve"> </w:t>
            </w:r>
            <w:r w:rsidR="00BE438B">
              <w:rPr>
                <w:rFonts w:ascii="Tahoma" w:hAnsi="Tahoma" w:cs="Tahoma"/>
                <w:sz w:val="18"/>
                <w:szCs w:val="18"/>
              </w:rPr>
              <w:t>Ponudnik mora ponuditi vsaj 6 različnih barvnih kombinacij laminiranih trakov. Primer (barva podlage / barva tiska): Srebrn/črn, bel/črn, zelen/črn, rumen/črn, moder/črn, rdeč/črn, prozoren/črn, prozoren/moder, prozoren/rdeč, tekstil bel/črn, moder/bel, črn/bel</w:t>
            </w:r>
            <w:r w:rsidR="00BE438B" w:rsidRPr="00A1244F">
              <w:rPr>
                <w:rFonts w:ascii="Tahoma" w:hAnsi="Tahoma" w:cs="Tahoma"/>
                <w:sz w:val="18"/>
                <w:szCs w:val="18"/>
              </w:rPr>
              <w:t>.</w:t>
            </w:r>
          </w:p>
          <w:p w14:paraId="1C7DC0AE" w14:textId="440E4660" w:rsidR="00E46D0E" w:rsidRPr="00EC5A59" w:rsidRDefault="00F6245F" w:rsidP="00D80949">
            <w:pPr>
              <w:spacing w:after="0" w:line="100" w:lineRule="atLeast"/>
              <w:jc w:val="both"/>
              <w:rPr>
                <w:rFonts w:ascii="Tahoma" w:hAnsi="Tahoma" w:cs="Tahoma"/>
                <w:sz w:val="18"/>
                <w:szCs w:val="18"/>
              </w:rPr>
            </w:pPr>
            <w:r>
              <w:rPr>
                <w:rFonts w:ascii="Tahoma" w:hAnsi="Tahoma" w:cs="Tahoma"/>
                <w:sz w:val="18"/>
                <w:szCs w:val="18"/>
              </w:rPr>
              <w:t>Ponudnik</w:t>
            </w:r>
            <w:r w:rsidR="00AD39B2">
              <w:rPr>
                <w:rFonts w:ascii="Tahoma" w:hAnsi="Tahoma" w:cs="Tahoma"/>
                <w:sz w:val="18"/>
                <w:szCs w:val="18"/>
              </w:rPr>
              <w:t xml:space="preserve"> v računalniškem sistemu vnese povprečno ceno različnih barv na EM /kos. Ponudnik ponudbi predloži seznam, ki bo poleg navedbe barv kaset vključeval tudi ceno na EM/kos za posamezne barve. Naročnik bo po pravnomočnosti odločitve na podlagi prejetega seznama v računalniškem sistemu odprl šifre za različne barve in jih vezal na pogodbo.</w:t>
            </w:r>
          </w:p>
        </w:tc>
        <w:tc>
          <w:tcPr>
            <w:tcW w:w="2516" w:type="dxa"/>
          </w:tcPr>
          <w:p w14:paraId="1F559287" w14:textId="77777777" w:rsidR="009F0F8C" w:rsidRPr="00EC5A59" w:rsidRDefault="009F0F8C" w:rsidP="00D80949">
            <w:pPr>
              <w:spacing w:after="0" w:line="100" w:lineRule="atLeast"/>
              <w:jc w:val="both"/>
              <w:rPr>
                <w:rFonts w:ascii="Tahoma" w:hAnsi="Tahoma" w:cs="Tahoma"/>
                <w:sz w:val="18"/>
                <w:szCs w:val="18"/>
              </w:rPr>
            </w:pPr>
          </w:p>
        </w:tc>
      </w:tr>
      <w:tr w:rsidR="009F0F8C" w:rsidRPr="00EC5A59" w14:paraId="1930312A" w14:textId="77777777" w:rsidTr="009F0F8C">
        <w:tc>
          <w:tcPr>
            <w:tcW w:w="2236" w:type="dxa"/>
            <w:shd w:val="clear" w:color="auto" w:fill="auto"/>
          </w:tcPr>
          <w:p w14:paraId="113097CA" w14:textId="77777777" w:rsidR="009F0F8C" w:rsidRPr="00EC5A59" w:rsidRDefault="009F0F8C" w:rsidP="00D80949">
            <w:pPr>
              <w:spacing w:after="0" w:line="100" w:lineRule="atLeast"/>
              <w:jc w:val="both"/>
              <w:rPr>
                <w:rFonts w:ascii="Tahoma" w:hAnsi="Tahoma" w:cs="Tahoma"/>
                <w:b/>
                <w:bCs/>
                <w:sz w:val="18"/>
                <w:szCs w:val="18"/>
              </w:rPr>
            </w:pPr>
            <w:r w:rsidRPr="00EC5A59">
              <w:rPr>
                <w:rFonts w:ascii="Tahoma" w:hAnsi="Tahoma" w:cs="Tahoma"/>
                <w:b/>
                <w:bCs/>
                <w:sz w:val="18"/>
                <w:szCs w:val="18"/>
              </w:rPr>
              <w:t>Komplet</w:t>
            </w:r>
          </w:p>
        </w:tc>
        <w:tc>
          <w:tcPr>
            <w:tcW w:w="5102" w:type="dxa"/>
            <w:shd w:val="clear" w:color="auto" w:fill="auto"/>
          </w:tcPr>
          <w:p w14:paraId="103BDD14" w14:textId="013FA37E" w:rsidR="009F0F8C" w:rsidRPr="00EC5A59" w:rsidRDefault="009F0F8C" w:rsidP="00D80949">
            <w:pPr>
              <w:spacing w:after="0" w:line="100" w:lineRule="atLeast"/>
              <w:jc w:val="both"/>
              <w:rPr>
                <w:rFonts w:ascii="Tahoma" w:hAnsi="Tahoma" w:cs="Tahoma"/>
                <w:sz w:val="18"/>
                <w:szCs w:val="18"/>
              </w:rPr>
            </w:pPr>
            <w:r w:rsidRPr="00EC5A59">
              <w:rPr>
                <w:rFonts w:ascii="Tahoma" w:hAnsi="Tahoma" w:cs="Tahoma"/>
                <w:sz w:val="18"/>
                <w:szCs w:val="18"/>
              </w:rPr>
              <w:t>V kolikor lahko ponudnik ponudi bistveno boljšo ceno za komplet večjega števila kaset naj navede ceno na kaseto znotraj kompleta in naročnika opozori, da lahko naroča samo kot komplet določenega števila kaset</w:t>
            </w:r>
            <w:r w:rsidR="00621FEB">
              <w:rPr>
                <w:rFonts w:ascii="Tahoma" w:hAnsi="Tahoma" w:cs="Tahoma"/>
                <w:sz w:val="18"/>
                <w:szCs w:val="18"/>
              </w:rPr>
              <w:t>. Ponudnik vnese opozorilo v računalniški sistem go-</w:t>
            </w:r>
            <w:proofErr w:type="spellStart"/>
            <w:r w:rsidR="00621FEB">
              <w:rPr>
                <w:rFonts w:ascii="Tahoma" w:hAnsi="Tahoma" w:cs="Tahoma"/>
                <w:sz w:val="18"/>
                <w:szCs w:val="18"/>
              </w:rPr>
              <w:t>soft</w:t>
            </w:r>
            <w:proofErr w:type="spellEnd"/>
            <w:r w:rsidR="00621FEB">
              <w:rPr>
                <w:rFonts w:ascii="Tahoma" w:hAnsi="Tahoma" w:cs="Tahoma"/>
                <w:sz w:val="18"/>
                <w:szCs w:val="18"/>
              </w:rPr>
              <w:t xml:space="preserve"> pod polje OP – opomba (polje P6). Ponujeni komplet ne sme presegati sedemletne predvidene količine.</w:t>
            </w:r>
          </w:p>
        </w:tc>
        <w:tc>
          <w:tcPr>
            <w:tcW w:w="2516" w:type="dxa"/>
          </w:tcPr>
          <w:p w14:paraId="639D00AF" w14:textId="77777777" w:rsidR="009F0F8C" w:rsidRPr="00EC5A59" w:rsidRDefault="009F0F8C" w:rsidP="00D80949">
            <w:pPr>
              <w:spacing w:after="0" w:line="100" w:lineRule="atLeast"/>
              <w:jc w:val="both"/>
              <w:rPr>
                <w:rFonts w:ascii="Tahoma" w:hAnsi="Tahoma" w:cs="Tahoma"/>
                <w:sz w:val="18"/>
                <w:szCs w:val="18"/>
              </w:rPr>
            </w:pPr>
          </w:p>
        </w:tc>
      </w:tr>
    </w:tbl>
    <w:p w14:paraId="68DAC7D6" w14:textId="77777777" w:rsidR="008C7C78" w:rsidRPr="00EC5A59" w:rsidRDefault="008C7C78"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4984"/>
        <w:gridCol w:w="2438"/>
      </w:tblGrid>
      <w:tr w:rsidR="009F0F8C" w:rsidRPr="00EC5A59" w14:paraId="1E8B0AEB" w14:textId="77777777" w:rsidTr="009F0F8C">
        <w:tc>
          <w:tcPr>
            <w:tcW w:w="2236" w:type="dxa"/>
            <w:shd w:val="clear" w:color="auto" w:fill="99CC00"/>
          </w:tcPr>
          <w:p w14:paraId="2C3143B2"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Tiskalniki oznak Kaseta s trakom 18 mm za označevanje</w:t>
            </w:r>
          </w:p>
          <w:p w14:paraId="78FECD2A"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(Go-</w:t>
            </w:r>
            <w:proofErr w:type="spellStart"/>
            <w:r w:rsidRPr="00AB01CA">
              <w:rPr>
                <w:rFonts w:ascii="Tahoma" w:hAnsi="Tahoma" w:cs="Tahoma"/>
                <w:b/>
                <w:bCs/>
                <w:sz w:val="18"/>
                <w:szCs w:val="18"/>
              </w:rPr>
              <w:t>soft</w:t>
            </w:r>
            <w:proofErr w:type="spellEnd"/>
            <w:r w:rsidRPr="00AB01CA">
              <w:rPr>
                <w:rFonts w:ascii="Tahoma" w:hAnsi="Tahoma" w:cs="Tahoma"/>
                <w:b/>
                <w:bCs/>
                <w:sz w:val="18"/>
                <w:szCs w:val="18"/>
              </w:rPr>
              <w:t xml:space="preserve"> </w:t>
            </w:r>
            <w:proofErr w:type="spellStart"/>
            <w:r w:rsidRPr="00AB01CA">
              <w:rPr>
                <w:rFonts w:ascii="Tahoma" w:hAnsi="Tahoma" w:cs="Tahoma"/>
                <w:b/>
                <w:bCs/>
                <w:sz w:val="18"/>
                <w:szCs w:val="18"/>
              </w:rPr>
              <w:t>art</w:t>
            </w:r>
            <w:proofErr w:type="spellEnd"/>
            <w:r w:rsidRPr="00AB01CA">
              <w:rPr>
                <w:rFonts w:ascii="Tahoma" w:hAnsi="Tahoma" w:cs="Tahoma"/>
                <w:b/>
                <w:bCs/>
                <w:sz w:val="18"/>
                <w:szCs w:val="18"/>
              </w:rPr>
              <w:t>. 302253)</w:t>
            </w:r>
          </w:p>
        </w:tc>
        <w:tc>
          <w:tcPr>
            <w:tcW w:w="5102" w:type="dxa"/>
            <w:shd w:val="clear" w:color="auto" w:fill="99CC00"/>
          </w:tcPr>
          <w:p w14:paraId="6211CBBA"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Naročnik sklene pogodbo s ponudnikom za predvideno količino 63  kos za obdobje 7 let.</w:t>
            </w:r>
          </w:p>
        </w:tc>
        <w:tc>
          <w:tcPr>
            <w:tcW w:w="2516" w:type="dxa"/>
            <w:shd w:val="clear" w:color="auto" w:fill="99CC00"/>
          </w:tcPr>
          <w:p w14:paraId="5FC187FE" w14:textId="77777777" w:rsidR="009F0F8C" w:rsidRPr="00AB01CA" w:rsidRDefault="009F0F8C" w:rsidP="00D80949">
            <w:pPr>
              <w:spacing w:after="0" w:line="100" w:lineRule="atLeast"/>
              <w:jc w:val="both"/>
              <w:rPr>
                <w:rFonts w:ascii="Tahoma" w:hAnsi="Tahoma" w:cs="Tahoma"/>
                <w:b/>
                <w:bCs/>
                <w:sz w:val="18"/>
                <w:szCs w:val="18"/>
              </w:rPr>
            </w:pPr>
          </w:p>
        </w:tc>
      </w:tr>
      <w:tr w:rsidR="009F0F8C" w:rsidRPr="00EC5A59" w14:paraId="6B59E6C0" w14:textId="77777777" w:rsidTr="009F0F8C">
        <w:tc>
          <w:tcPr>
            <w:tcW w:w="2236" w:type="dxa"/>
            <w:shd w:val="clear" w:color="auto" w:fill="auto"/>
          </w:tcPr>
          <w:p w14:paraId="572EA592"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Opis</w:t>
            </w:r>
          </w:p>
        </w:tc>
        <w:tc>
          <w:tcPr>
            <w:tcW w:w="5102" w:type="dxa"/>
            <w:shd w:val="clear" w:color="auto" w:fill="auto"/>
          </w:tcPr>
          <w:p w14:paraId="3392C7D4"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Kaseta traku za ponujeni tiskalnik oznak.</w:t>
            </w:r>
          </w:p>
        </w:tc>
        <w:tc>
          <w:tcPr>
            <w:tcW w:w="2516" w:type="dxa"/>
          </w:tcPr>
          <w:p w14:paraId="2108D82C"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3C36E4AB" w14:textId="77777777" w:rsidTr="009F0F8C">
        <w:tc>
          <w:tcPr>
            <w:tcW w:w="2236" w:type="dxa"/>
            <w:shd w:val="clear" w:color="auto" w:fill="auto"/>
          </w:tcPr>
          <w:p w14:paraId="72F63AA0"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Dolžina traku</w:t>
            </w:r>
          </w:p>
        </w:tc>
        <w:tc>
          <w:tcPr>
            <w:tcW w:w="5102" w:type="dxa"/>
            <w:shd w:val="clear" w:color="auto" w:fill="auto"/>
          </w:tcPr>
          <w:p w14:paraId="6B33F519"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8 m</w:t>
            </w:r>
          </w:p>
        </w:tc>
        <w:tc>
          <w:tcPr>
            <w:tcW w:w="2516" w:type="dxa"/>
          </w:tcPr>
          <w:p w14:paraId="434EAC5B"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0976E6D9" w14:textId="77777777" w:rsidTr="009F0F8C">
        <w:tc>
          <w:tcPr>
            <w:tcW w:w="2236" w:type="dxa"/>
            <w:shd w:val="clear" w:color="auto" w:fill="auto"/>
          </w:tcPr>
          <w:p w14:paraId="20EF4426"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Širina traku</w:t>
            </w:r>
          </w:p>
        </w:tc>
        <w:tc>
          <w:tcPr>
            <w:tcW w:w="5102" w:type="dxa"/>
            <w:shd w:val="clear" w:color="auto" w:fill="auto"/>
          </w:tcPr>
          <w:p w14:paraId="161618FC"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18 mm ± 2 mm</w:t>
            </w:r>
          </w:p>
        </w:tc>
        <w:tc>
          <w:tcPr>
            <w:tcW w:w="2516" w:type="dxa"/>
          </w:tcPr>
          <w:p w14:paraId="68C93158"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5E9AFFCF" w14:textId="77777777" w:rsidTr="009F0F8C">
        <w:tc>
          <w:tcPr>
            <w:tcW w:w="2236" w:type="dxa"/>
            <w:shd w:val="clear" w:color="auto" w:fill="auto"/>
          </w:tcPr>
          <w:p w14:paraId="3182B932"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Barva traku</w:t>
            </w:r>
          </w:p>
        </w:tc>
        <w:tc>
          <w:tcPr>
            <w:tcW w:w="5102" w:type="dxa"/>
            <w:shd w:val="clear" w:color="auto" w:fill="auto"/>
          </w:tcPr>
          <w:p w14:paraId="7F078D00" w14:textId="2D9295C2" w:rsidR="00E46D0E"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Različne barve*</w:t>
            </w:r>
            <w:r w:rsidR="00A1244F">
              <w:t xml:space="preserve"> </w:t>
            </w:r>
            <w:r w:rsidR="00BE438B">
              <w:rPr>
                <w:rFonts w:ascii="Tahoma" w:hAnsi="Tahoma" w:cs="Tahoma"/>
                <w:sz w:val="18"/>
                <w:szCs w:val="18"/>
              </w:rPr>
              <w:t xml:space="preserve">Ponudnik mora ponuditi vsaj 6 različnih barvnih kombinacij laminiranih trakov. Primer (barva podlage </w:t>
            </w:r>
            <w:r w:rsidR="00BE438B">
              <w:rPr>
                <w:rFonts w:ascii="Tahoma" w:hAnsi="Tahoma" w:cs="Tahoma"/>
                <w:sz w:val="18"/>
                <w:szCs w:val="18"/>
              </w:rPr>
              <w:lastRenderedPageBreak/>
              <w:t>/ barva tiska): Srebrn/črn, bel/črn, zelen/črn, rumen/črn, moder/črn, rdeč/črn, prozoren/črn, prozoren/moder, prozoren/rdeč, tekstil bel/črn, moder/bel, črn/</w:t>
            </w:r>
            <w:proofErr w:type="spellStart"/>
            <w:r w:rsidR="00BE438B">
              <w:rPr>
                <w:rFonts w:ascii="Tahoma" w:hAnsi="Tahoma" w:cs="Tahoma"/>
                <w:sz w:val="18"/>
                <w:szCs w:val="18"/>
              </w:rPr>
              <w:t>bel</w:t>
            </w:r>
            <w:r w:rsidR="00BE438B" w:rsidRPr="00A1244F">
              <w:rPr>
                <w:rFonts w:ascii="Tahoma" w:hAnsi="Tahoma" w:cs="Tahoma"/>
                <w:sz w:val="18"/>
                <w:szCs w:val="18"/>
              </w:rPr>
              <w:t>.</w:t>
            </w:r>
            <w:r w:rsidR="00F6245F">
              <w:rPr>
                <w:rFonts w:ascii="Tahoma" w:hAnsi="Tahoma" w:cs="Tahoma"/>
                <w:sz w:val="18"/>
                <w:szCs w:val="18"/>
              </w:rPr>
              <w:t>.Ponudnik</w:t>
            </w:r>
            <w:proofErr w:type="spellEnd"/>
            <w:r w:rsidR="00AD39B2" w:rsidRPr="00AD39B2">
              <w:rPr>
                <w:rFonts w:ascii="Tahoma" w:hAnsi="Tahoma" w:cs="Tahoma"/>
                <w:sz w:val="18"/>
                <w:szCs w:val="18"/>
              </w:rPr>
              <w:t xml:space="preserve"> v računalniškem sistemu vnese povprečno ceno različnih barv na EM /kos. Ponudnik ponudbi predloži seznam, ki bo poleg navedbe barv kaset vključeval tudi ceno na EM/kos za posamezne barve. Naročnik bo po pravnomočnosti odločitve na podlagi prejetega seznama v računalniškem sistemu odprl šifre za različne barve in jih vezal na pogodbo.</w:t>
            </w:r>
          </w:p>
        </w:tc>
        <w:tc>
          <w:tcPr>
            <w:tcW w:w="2516" w:type="dxa"/>
          </w:tcPr>
          <w:p w14:paraId="5FB93109"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50EA2C07" w14:textId="77777777" w:rsidTr="009F0F8C">
        <w:tc>
          <w:tcPr>
            <w:tcW w:w="2236" w:type="dxa"/>
            <w:shd w:val="clear" w:color="auto" w:fill="auto"/>
          </w:tcPr>
          <w:p w14:paraId="7B54845C"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Komplet</w:t>
            </w:r>
          </w:p>
        </w:tc>
        <w:tc>
          <w:tcPr>
            <w:tcW w:w="5102" w:type="dxa"/>
            <w:shd w:val="clear" w:color="auto" w:fill="auto"/>
          </w:tcPr>
          <w:p w14:paraId="7466A74B" w14:textId="0F99771F"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 kolikor lahko ponudnik ponudi bistveno boljšo ceno za komplet večjega števila kaset naj navede ceno na kaseto znotraj kompleta in naročnika opozori, da lahko naroča samo kot komplet določenega števila kaset.</w:t>
            </w:r>
            <w:r w:rsidR="00621FEB">
              <w:rPr>
                <w:rFonts w:ascii="Tahoma" w:hAnsi="Tahoma" w:cs="Tahoma"/>
                <w:sz w:val="18"/>
                <w:szCs w:val="18"/>
              </w:rPr>
              <w:t xml:space="preserve"> Ponudnik vnese opozorilo v računalniški sistem go-</w:t>
            </w:r>
            <w:proofErr w:type="spellStart"/>
            <w:r w:rsidR="00621FEB">
              <w:rPr>
                <w:rFonts w:ascii="Tahoma" w:hAnsi="Tahoma" w:cs="Tahoma"/>
                <w:sz w:val="18"/>
                <w:szCs w:val="18"/>
              </w:rPr>
              <w:t>soft</w:t>
            </w:r>
            <w:proofErr w:type="spellEnd"/>
            <w:r w:rsidR="00621FEB">
              <w:rPr>
                <w:rFonts w:ascii="Tahoma" w:hAnsi="Tahoma" w:cs="Tahoma"/>
                <w:sz w:val="18"/>
                <w:szCs w:val="18"/>
              </w:rPr>
              <w:t xml:space="preserve"> pod polje OP – opomba (polje P6). Ponujeni komplet ne sme presegati sedemletne predvidene količine.</w:t>
            </w:r>
          </w:p>
        </w:tc>
        <w:tc>
          <w:tcPr>
            <w:tcW w:w="2516" w:type="dxa"/>
          </w:tcPr>
          <w:p w14:paraId="212CDB6A" w14:textId="77777777" w:rsidR="009F0F8C" w:rsidRPr="00AB01CA" w:rsidRDefault="009F0F8C" w:rsidP="00D80949">
            <w:pPr>
              <w:spacing w:after="0" w:line="100" w:lineRule="atLeast"/>
              <w:jc w:val="both"/>
              <w:rPr>
                <w:rFonts w:ascii="Tahoma" w:hAnsi="Tahoma" w:cs="Tahoma"/>
                <w:sz w:val="18"/>
                <w:szCs w:val="18"/>
              </w:rPr>
            </w:pPr>
          </w:p>
        </w:tc>
      </w:tr>
    </w:tbl>
    <w:p w14:paraId="42A7DD10" w14:textId="77777777" w:rsidR="008C7C78" w:rsidRPr="00EC5A59" w:rsidRDefault="008C7C78"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7"/>
        <w:gridCol w:w="4982"/>
        <w:gridCol w:w="2439"/>
      </w:tblGrid>
      <w:tr w:rsidR="009F0F8C" w:rsidRPr="00EC5A59" w14:paraId="0947F361" w14:textId="77777777" w:rsidTr="009F0F8C">
        <w:tc>
          <w:tcPr>
            <w:tcW w:w="2236" w:type="dxa"/>
            <w:shd w:val="clear" w:color="auto" w:fill="99CC00"/>
          </w:tcPr>
          <w:p w14:paraId="3CD88475"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Tiskalniki oznak Kaseta s trakom 12 mm za označevanje</w:t>
            </w:r>
          </w:p>
          <w:p w14:paraId="595E4795"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(Go-</w:t>
            </w:r>
            <w:proofErr w:type="spellStart"/>
            <w:r w:rsidRPr="00AB01CA">
              <w:rPr>
                <w:rFonts w:ascii="Tahoma" w:hAnsi="Tahoma" w:cs="Tahoma"/>
                <w:b/>
                <w:bCs/>
                <w:sz w:val="18"/>
                <w:szCs w:val="18"/>
              </w:rPr>
              <w:t>soft</w:t>
            </w:r>
            <w:proofErr w:type="spellEnd"/>
            <w:r w:rsidRPr="00AB01CA">
              <w:rPr>
                <w:rFonts w:ascii="Tahoma" w:hAnsi="Tahoma" w:cs="Tahoma"/>
                <w:b/>
                <w:bCs/>
                <w:sz w:val="18"/>
                <w:szCs w:val="18"/>
              </w:rPr>
              <w:t xml:space="preserve"> </w:t>
            </w:r>
            <w:proofErr w:type="spellStart"/>
            <w:r w:rsidRPr="00AB01CA">
              <w:rPr>
                <w:rFonts w:ascii="Tahoma" w:hAnsi="Tahoma" w:cs="Tahoma"/>
                <w:b/>
                <w:bCs/>
                <w:sz w:val="18"/>
                <w:szCs w:val="18"/>
              </w:rPr>
              <w:t>art</w:t>
            </w:r>
            <w:proofErr w:type="spellEnd"/>
            <w:r w:rsidRPr="00AB01CA">
              <w:rPr>
                <w:rFonts w:ascii="Tahoma" w:hAnsi="Tahoma" w:cs="Tahoma"/>
                <w:b/>
                <w:bCs/>
                <w:sz w:val="18"/>
                <w:szCs w:val="18"/>
              </w:rPr>
              <w:t>. 302254)</w:t>
            </w:r>
          </w:p>
        </w:tc>
        <w:tc>
          <w:tcPr>
            <w:tcW w:w="5102" w:type="dxa"/>
            <w:shd w:val="clear" w:color="auto" w:fill="99CC00"/>
          </w:tcPr>
          <w:p w14:paraId="10ECF91F"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Naročnik sklene pogodbo s ponudnikom za predvideno količino 63  kos za obdobje 7 let.</w:t>
            </w:r>
          </w:p>
        </w:tc>
        <w:tc>
          <w:tcPr>
            <w:tcW w:w="2516" w:type="dxa"/>
            <w:shd w:val="clear" w:color="auto" w:fill="99CC00"/>
          </w:tcPr>
          <w:p w14:paraId="6E1DD381" w14:textId="77777777" w:rsidR="009F0F8C" w:rsidRPr="00AB01CA" w:rsidRDefault="009F0F8C" w:rsidP="00D80949">
            <w:pPr>
              <w:spacing w:after="0" w:line="100" w:lineRule="atLeast"/>
              <w:jc w:val="both"/>
              <w:rPr>
                <w:rFonts w:ascii="Tahoma" w:hAnsi="Tahoma" w:cs="Tahoma"/>
                <w:b/>
                <w:bCs/>
                <w:sz w:val="18"/>
                <w:szCs w:val="18"/>
              </w:rPr>
            </w:pPr>
          </w:p>
        </w:tc>
      </w:tr>
      <w:tr w:rsidR="009F0F8C" w:rsidRPr="00EC5A59" w14:paraId="4F8EA8FA" w14:textId="77777777" w:rsidTr="009F0F8C">
        <w:tc>
          <w:tcPr>
            <w:tcW w:w="2236" w:type="dxa"/>
            <w:shd w:val="clear" w:color="auto" w:fill="auto"/>
          </w:tcPr>
          <w:p w14:paraId="285078ED"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Opis</w:t>
            </w:r>
          </w:p>
        </w:tc>
        <w:tc>
          <w:tcPr>
            <w:tcW w:w="5102" w:type="dxa"/>
            <w:shd w:val="clear" w:color="auto" w:fill="auto"/>
          </w:tcPr>
          <w:p w14:paraId="323BE7C7"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Kaseta traku za ponujeni tiskalnik oznak.</w:t>
            </w:r>
          </w:p>
        </w:tc>
        <w:tc>
          <w:tcPr>
            <w:tcW w:w="2516" w:type="dxa"/>
          </w:tcPr>
          <w:p w14:paraId="3F37824D"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72DF2F7D" w14:textId="77777777" w:rsidTr="009F0F8C">
        <w:tc>
          <w:tcPr>
            <w:tcW w:w="2236" w:type="dxa"/>
            <w:shd w:val="clear" w:color="auto" w:fill="auto"/>
          </w:tcPr>
          <w:p w14:paraId="2EF552F7"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Dolžina traku</w:t>
            </w:r>
          </w:p>
        </w:tc>
        <w:tc>
          <w:tcPr>
            <w:tcW w:w="5102" w:type="dxa"/>
            <w:shd w:val="clear" w:color="auto" w:fill="auto"/>
          </w:tcPr>
          <w:p w14:paraId="147CA6E6"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8 m</w:t>
            </w:r>
          </w:p>
        </w:tc>
        <w:tc>
          <w:tcPr>
            <w:tcW w:w="2516" w:type="dxa"/>
          </w:tcPr>
          <w:p w14:paraId="0D1B7EE1"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758E8DDF" w14:textId="77777777" w:rsidTr="009F0F8C">
        <w:tc>
          <w:tcPr>
            <w:tcW w:w="2236" w:type="dxa"/>
            <w:shd w:val="clear" w:color="auto" w:fill="auto"/>
          </w:tcPr>
          <w:p w14:paraId="772DBFA0"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Širina traku</w:t>
            </w:r>
          </w:p>
        </w:tc>
        <w:tc>
          <w:tcPr>
            <w:tcW w:w="5102" w:type="dxa"/>
            <w:shd w:val="clear" w:color="auto" w:fill="auto"/>
          </w:tcPr>
          <w:p w14:paraId="311D48A6"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12 mm ± 2 mm</w:t>
            </w:r>
          </w:p>
        </w:tc>
        <w:tc>
          <w:tcPr>
            <w:tcW w:w="2516" w:type="dxa"/>
          </w:tcPr>
          <w:p w14:paraId="4B78D4F5"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4479C77D" w14:textId="77777777" w:rsidTr="009F0F8C">
        <w:tc>
          <w:tcPr>
            <w:tcW w:w="2236" w:type="dxa"/>
            <w:shd w:val="clear" w:color="auto" w:fill="auto"/>
          </w:tcPr>
          <w:p w14:paraId="78E5A02A"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Barva traku</w:t>
            </w:r>
          </w:p>
        </w:tc>
        <w:tc>
          <w:tcPr>
            <w:tcW w:w="5102" w:type="dxa"/>
            <w:shd w:val="clear" w:color="auto" w:fill="auto"/>
          </w:tcPr>
          <w:p w14:paraId="65258D5D" w14:textId="27224850" w:rsidR="009F0F8C"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Različne barve*</w:t>
            </w:r>
            <w:r w:rsidR="00A1244F">
              <w:t xml:space="preserve"> </w:t>
            </w:r>
            <w:r w:rsidR="00BE438B">
              <w:rPr>
                <w:rFonts w:ascii="Tahoma" w:hAnsi="Tahoma" w:cs="Tahoma"/>
                <w:sz w:val="18"/>
                <w:szCs w:val="18"/>
              </w:rPr>
              <w:t>Ponudnik mora ponuditi vsaj 6 različnih barvnih kombinacij laminiranih trakov. Primer (barva podlage / barva tiska): Srebrn/črn, bel/črn, zelen/črn, rumen/črn, moder/črn, rdeč/črn, prozoren/črn, prozoren/moder, prozoren/rdeč, tekstil bel/črn, moder/bel, črn/bel</w:t>
            </w:r>
            <w:r w:rsidR="00BE438B" w:rsidRPr="00A1244F">
              <w:rPr>
                <w:rFonts w:ascii="Tahoma" w:hAnsi="Tahoma" w:cs="Tahoma"/>
                <w:sz w:val="18"/>
                <w:szCs w:val="18"/>
              </w:rPr>
              <w:t>.</w:t>
            </w:r>
          </w:p>
          <w:p w14:paraId="1C3E6AB7" w14:textId="338309E3" w:rsidR="00E46D0E" w:rsidRPr="00AB01CA" w:rsidRDefault="00F6245F" w:rsidP="00D80949">
            <w:pPr>
              <w:spacing w:after="0" w:line="100" w:lineRule="atLeast"/>
              <w:jc w:val="both"/>
              <w:rPr>
                <w:rFonts w:ascii="Tahoma" w:hAnsi="Tahoma" w:cs="Tahoma"/>
                <w:sz w:val="18"/>
                <w:szCs w:val="18"/>
              </w:rPr>
            </w:pPr>
            <w:r>
              <w:rPr>
                <w:rFonts w:ascii="Tahoma" w:hAnsi="Tahoma" w:cs="Tahoma"/>
                <w:sz w:val="18"/>
                <w:szCs w:val="18"/>
              </w:rPr>
              <w:t>Ponudnik</w:t>
            </w:r>
            <w:r w:rsidR="00AD39B2" w:rsidRPr="00AD39B2">
              <w:rPr>
                <w:rFonts w:ascii="Tahoma" w:hAnsi="Tahoma" w:cs="Tahoma"/>
                <w:sz w:val="18"/>
                <w:szCs w:val="18"/>
              </w:rPr>
              <w:t xml:space="preserve"> v računalniškem sistemu vnese povprečno ceno različnih barv na EM /kos. Ponudnik ponudbi predloži seznam, ki bo poleg navedbe barv kaset vključeval tudi ceno na EM/kos za posamezne barve. Naročnik bo po pravnomočnosti odločitve na podlagi prejetega seznama v računalniškem sistemu odprl šifre za različne barve in jih vezal na pogodbo.</w:t>
            </w:r>
          </w:p>
        </w:tc>
        <w:tc>
          <w:tcPr>
            <w:tcW w:w="2516" w:type="dxa"/>
          </w:tcPr>
          <w:p w14:paraId="2190A0E9"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7B202821" w14:textId="77777777" w:rsidTr="009F0F8C">
        <w:tc>
          <w:tcPr>
            <w:tcW w:w="2236" w:type="dxa"/>
            <w:shd w:val="clear" w:color="auto" w:fill="auto"/>
          </w:tcPr>
          <w:p w14:paraId="0EE6CCC5"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Komplet</w:t>
            </w:r>
          </w:p>
        </w:tc>
        <w:tc>
          <w:tcPr>
            <w:tcW w:w="5102" w:type="dxa"/>
            <w:shd w:val="clear" w:color="auto" w:fill="auto"/>
          </w:tcPr>
          <w:p w14:paraId="072189A2" w14:textId="77777777" w:rsidR="009F0F8C"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 kolikor lahko ponudnik ponudi bistveno boljšo ceno za komplet večjega števila kaset naj navede ceno na kaseto znotraj kompleta in naročnika opozori, da lahko naroča samo kot komplet določenega števila kaset.</w:t>
            </w:r>
          </w:p>
          <w:p w14:paraId="474A6A8C" w14:textId="702F8471" w:rsidR="00621FEB" w:rsidRPr="00AB01CA" w:rsidRDefault="00621FEB" w:rsidP="00D80949">
            <w:pPr>
              <w:spacing w:after="0" w:line="100" w:lineRule="atLeast"/>
              <w:jc w:val="both"/>
              <w:rPr>
                <w:rFonts w:ascii="Tahoma" w:hAnsi="Tahoma" w:cs="Tahoma"/>
                <w:sz w:val="18"/>
                <w:szCs w:val="18"/>
              </w:rPr>
            </w:pPr>
            <w:r>
              <w:rPr>
                <w:rFonts w:ascii="Tahoma" w:hAnsi="Tahoma" w:cs="Tahoma"/>
                <w:sz w:val="18"/>
                <w:szCs w:val="18"/>
              </w:rPr>
              <w:t>Ponudnik vnese opozorilo v računalniški sistem go-</w:t>
            </w:r>
            <w:proofErr w:type="spellStart"/>
            <w:r>
              <w:rPr>
                <w:rFonts w:ascii="Tahoma" w:hAnsi="Tahoma" w:cs="Tahoma"/>
                <w:sz w:val="18"/>
                <w:szCs w:val="18"/>
              </w:rPr>
              <w:t>soft</w:t>
            </w:r>
            <w:proofErr w:type="spellEnd"/>
            <w:r>
              <w:rPr>
                <w:rFonts w:ascii="Tahoma" w:hAnsi="Tahoma" w:cs="Tahoma"/>
                <w:sz w:val="18"/>
                <w:szCs w:val="18"/>
              </w:rPr>
              <w:t xml:space="preserve"> pod polje OP – opomba (polje P6). Ponujeni komplet ne sme presegati sedemletne predvidene količine.</w:t>
            </w:r>
          </w:p>
        </w:tc>
        <w:tc>
          <w:tcPr>
            <w:tcW w:w="2516" w:type="dxa"/>
          </w:tcPr>
          <w:p w14:paraId="0CE6538E" w14:textId="77777777" w:rsidR="009F0F8C" w:rsidRPr="00AB01CA" w:rsidRDefault="009F0F8C" w:rsidP="00D80949">
            <w:pPr>
              <w:spacing w:after="0" w:line="100" w:lineRule="atLeast"/>
              <w:jc w:val="both"/>
              <w:rPr>
                <w:rFonts w:ascii="Tahoma" w:hAnsi="Tahoma" w:cs="Tahoma"/>
                <w:sz w:val="18"/>
                <w:szCs w:val="18"/>
              </w:rPr>
            </w:pPr>
          </w:p>
        </w:tc>
      </w:tr>
    </w:tbl>
    <w:p w14:paraId="1BB06703" w14:textId="77777777" w:rsidR="00F81477" w:rsidRPr="00EC5A59" w:rsidRDefault="00F81477"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1"/>
        <w:gridCol w:w="5095"/>
        <w:gridCol w:w="2442"/>
      </w:tblGrid>
      <w:tr w:rsidR="009F0F8C" w:rsidRPr="00EC5A59" w14:paraId="3824FFB0" w14:textId="77777777" w:rsidTr="009F0F8C">
        <w:tc>
          <w:tcPr>
            <w:tcW w:w="2124" w:type="dxa"/>
            <w:shd w:val="clear" w:color="auto" w:fill="99CC00"/>
          </w:tcPr>
          <w:p w14:paraId="596C9CA7"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Tiskalniki oznak Kaseta s trakom 9 mm</w:t>
            </w:r>
          </w:p>
          <w:p w14:paraId="36C2A635"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(Go-</w:t>
            </w:r>
            <w:proofErr w:type="spellStart"/>
            <w:r w:rsidRPr="00AB01CA">
              <w:rPr>
                <w:rFonts w:ascii="Tahoma" w:hAnsi="Tahoma" w:cs="Tahoma"/>
                <w:b/>
                <w:bCs/>
                <w:sz w:val="18"/>
                <w:szCs w:val="18"/>
              </w:rPr>
              <w:t>soft</w:t>
            </w:r>
            <w:proofErr w:type="spellEnd"/>
            <w:r w:rsidRPr="00AB01CA">
              <w:rPr>
                <w:rFonts w:ascii="Tahoma" w:hAnsi="Tahoma" w:cs="Tahoma"/>
                <w:b/>
                <w:bCs/>
                <w:sz w:val="18"/>
                <w:szCs w:val="18"/>
              </w:rPr>
              <w:t xml:space="preserve"> </w:t>
            </w:r>
            <w:proofErr w:type="spellStart"/>
            <w:r w:rsidRPr="00AB01CA">
              <w:rPr>
                <w:rFonts w:ascii="Tahoma" w:hAnsi="Tahoma" w:cs="Tahoma"/>
                <w:b/>
                <w:bCs/>
                <w:sz w:val="18"/>
                <w:szCs w:val="18"/>
              </w:rPr>
              <w:t>art</w:t>
            </w:r>
            <w:proofErr w:type="spellEnd"/>
            <w:r w:rsidRPr="00AB01CA">
              <w:rPr>
                <w:rFonts w:ascii="Tahoma" w:hAnsi="Tahoma" w:cs="Tahoma"/>
                <w:b/>
                <w:bCs/>
                <w:sz w:val="18"/>
                <w:szCs w:val="18"/>
              </w:rPr>
              <w:t>. 302255)</w:t>
            </w:r>
          </w:p>
        </w:tc>
        <w:tc>
          <w:tcPr>
            <w:tcW w:w="5214" w:type="dxa"/>
            <w:shd w:val="clear" w:color="auto" w:fill="99CC00"/>
          </w:tcPr>
          <w:p w14:paraId="646F1C8A"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Naročnik sklene pogodbo s ponudnikom za predvideno količino 63  kos za obdobje 7 let.</w:t>
            </w:r>
          </w:p>
        </w:tc>
        <w:tc>
          <w:tcPr>
            <w:tcW w:w="2516" w:type="dxa"/>
            <w:shd w:val="clear" w:color="auto" w:fill="99CC00"/>
          </w:tcPr>
          <w:p w14:paraId="15A6B972" w14:textId="77777777" w:rsidR="009F0F8C" w:rsidRPr="00AB01CA" w:rsidRDefault="009F0F8C" w:rsidP="00D80949">
            <w:pPr>
              <w:spacing w:after="0" w:line="100" w:lineRule="atLeast"/>
              <w:jc w:val="both"/>
              <w:rPr>
                <w:rFonts w:ascii="Tahoma" w:hAnsi="Tahoma" w:cs="Tahoma"/>
                <w:b/>
                <w:bCs/>
                <w:sz w:val="18"/>
                <w:szCs w:val="18"/>
              </w:rPr>
            </w:pPr>
          </w:p>
        </w:tc>
      </w:tr>
      <w:tr w:rsidR="009F0F8C" w:rsidRPr="00EC5A59" w14:paraId="064562A5" w14:textId="77777777" w:rsidTr="009F0F8C">
        <w:tc>
          <w:tcPr>
            <w:tcW w:w="2124" w:type="dxa"/>
            <w:shd w:val="clear" w:color="auto" w:fill="auto"/>
          </w:tcPr>
          <w:p w14:paraId="7E71E265"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Opis</w:t>
            </w:r>
          </w:p>
        </w:tc>
        <w:tc>
          <w:tcPr>
            <w:tcW w:w="5214" w:type="dxa"/>
            <w:shd w:val="clear" w:color="auto" w:fill="auto"/>
          </w:tcPr>
          <w:p w14:paraId="72072643"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Kaseta traku za ponujeni tiskalnik oznak.</w:t>
            </w:r>
          </w:p>
        </w:tc>
        <w:tc>
          <w:tcPr>
            <w:tcW w:w="2516" w:type="dxa"/>
          </w:tcPr>
          <w:p w14:paraId="1753D5FF"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6B87763C" w14:textId="77777777" w:rsidTr="009F0F8C">
        <w:tc>
          <w:tcPr>
            <w:tcW w:w="2124" w:type="dxa"/>
            <w:shd w:val="clear" w:color="auto" w:fill="auto"/>
          </w:tcPr>
          <w:p w14:paraId="2EE6009A"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Dolžina traku</w:t>
            </w:r>
          </w:p>
        </w:tc>
        <w:tc>
          <w:tcPr>
            <w:tcW w:w="5214" w:type="dxa"/>
            <w:shd w:val="clear" w:color="auto" w:fill="auto"/>
          </w:tcPr>
          <w:p w14:paraId="48B1D150"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8 m</w:t>
            </w:r>
          </w:p>
        </w:tc>
        <w:tc>
          <w:tcPr>
            <w:tcW w:w="2516" w:type="dxa"/>
          </w:tcPr>
          <w:p w14:paraId="68B7BAD5"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5906562E" w14:textId="77777777" w:rsidTr="009F0F8C">
        <w:tc>
          <w:tcPr>
            <w:tcW w:w="2124" w:type="dxa"/>
            <w:shd w:val="clear" w:color="auto" w:fill="auto"/>
          </w:tcPr>
          <w:p w14:paraId="46CFDB79"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Širina traku</w:t>
            </w:r>
          </w:p>
        </w:tc>
        <w:tc>
          <w:tcPr>
            <w:tcW w:w="5214" w:type="dxa"/>
            <w:shd w:val="clear" w:color="auto" w:fill="auto"/>
          </w:tcPr>
          <w:p w14:paraId="2F239E94"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8,5 mm ± 1 mm</w:t>
            </w:r>
          </w:p>
        </w:tc>
        <w:tc>
          <w:tcPr>
            <w:tcW w:w="2516" w:type="dxa"/>
          </w:tcPr>
          <w:p w14:paraId="048763A5"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40737EF2" w14:textId="77777777" w:rsidTr="009F0F8C">
        <w:tc>
          <w:tcPr>
            <w:tcW w:w="2124" w:type="dxa"/>
            <w:shd w:val="clear" w:color="auto" w:fill="auto"/>
          </w:tcPr>
          <w:p w14:paraId="6325071D"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Barva traku</w:t>
            </w:r>
          </w:p>
        </w:tc>
        <w:tc>
          <w:tcPr>
            <w:tcW w:w="5214" w:type="dxa"/>
            <w:shd w:val="clear" w:color="auto" w:fill="auto"/>
          </w:tcPr>
          <w:p w14:paraId="1E8ECCA9" w14:textId="02CB0785"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Različne barve*</w:t>
            </w:r>
            <w:r w:rsidR="00A1244F">
              <w:t xml:space="preserve"> </w:t>
            </w:r>
            <w:r w:rsidR="00BE438B">
              <w:rPr>
                <w:rFonts w:ascii="Tahoma" w:hAnsi="Tahoma" w:cs="Tahoma"/>
                <w:sz w:val="18"/>
                <w:szCs w:val="18"/>
              </w:rPr>
              <w:t>Ponudnik mora ponuditi vsaj 6 različnih barvnih kombinacij laminiranih trakov. Primer (barva podlage / barva tiska): Srebrn/črn, bel/črn, zelen/črn, rumen/črn, moder/črn, rdeč/črn, prozoren/črn, prozoren/moder, prozoren/rdeč, tekstil bel/črn, moder/bel, črn/bel</w:t>
            </w:r>
            <w:r w:rsidR="00BE438B" w:rsidRPr="00A1244F">
              <w:rPr>
                <w:rFonts w:ascii="Tahoma" w:hAnsi="Tahoma" w:cs="Tahoma"/>
                <w:sz w:val="18"/>
                <w:szCs w:val="18"/>
              </w:rPr>
              <w:t>.</w:t>
            </w:r>
            <w:r w:rsidR="00F6245F">
              <w:rPr>
                <w:rFonts w:ascii="Tahoma" w:hAnsi="Tahoma" w:cs="Tahoma"/>
                <w:sz w:val="18"/>
                <w:szCs w:val="18"/>
              </w:rPr>
              <w:t xml:space="preserve"> Ponudnik</w:t>
            </w:r>
            <w:r w:rsidR="00AD39B2" w:rsidRPr="00AD39B2">
              <w:rPr>
                <w:rFonts w:ascii="Tahoma" w:hAnsi="Tahoma" w:cs="Tahoma"/>
                <w:sz w:val="18"/>
                <w:szCs w:val="18"/>
              </w:rPr>
              <w:t xml:space="preserve"> v računalniškem sistemu vnese povprečno ceno različnih barv na EM /kos. Ponudnik ponudbi predloži seznam, ki bo poleg navedbe barv kaset vključeval tudi ceno na EM/kos za posamezne barve. Naročnik bo po pravnomočnosti odločitve na podlagi prejetega seznama v računalniškem sistemu odprl šifre za različne barve in jih vezal na pogodbo.</w:t>
            </w:r>
          </w:p>
        </w:tc>
        <w:tc>
          <w:tcPr>
            <w:tcW w:w="2516" w:type="dxa"/>
          </w:tcPr>
          <w:p w14:paraId="674E432A"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190AA622" w14:textId="77777777" w:rsidTr="009F0F8C">
        <w:tc>
          <w:tcPr>
            <w:tcW w:w="2124" w:type="dxa"/>
            <w:shd w:val="clear" w:color="auto" w:fill="auto"/>
          </w:tcPr>
          <w:p w14:paraId="29D9D7D7"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lastRenderedPageBreak/>
              <w:t>Komplet</w:t>
            </w:r>
          </w:p>
        </w:tc>
        <w:tc>
          <w:tcPr>
            <w:tcW w:w="5214" w:type="dxa"/>
            <w:shd w:val="clear" w:color="auto" w:fill="auto"/>
          </w:tcPr>
          <w:p w14:paraId="4C59A616" w14:textId="77777777" w:rsidR="009F0F8C"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 kolikor lahko ponudnik ponudi bistveno boljšo ceno za komplet večjega števila kaset naj navede ceno na kaseto znotraj kompleta in naročnika opozori, da lahko naroča samo kot komplet določenega števila kaset.</w:t>
            </w:r>
          </w:p>
          <w:p w14:paraId="253A295A" w14:textId="280DAC1C" w:rsidR="00621FEB" w:rsidRPr="00AB01CA" w:rsidRDefault="00621FEB" w:rsidP="00D80949">
            <w:pPr>
              <w:spacing w:after="0" w:line="100" w:lineRule="atLeast"/>
              <w:jc w:val="both"/>
              <w:rPr>
                <w:rFonts w:ascii="Tahoma" w:hAnsi="Tahoma" w:cs="Tahoma"/>
                <w:sz w:val="18"/>
                <w:szCs w:val="18"/>
              </w:rPr>
            </w:pPr>
            <w:r>
              <w:rPr>
                <w:rFonts w:ascii="Tahoma" w:hAnsi="Tahoma" w:cs="Tahoma"/>
                <w:sz w:val="18"/>
                <w:szCs w:val="18"/>
              </w:rPr>
              <w:t>Ponudnik vnese opozorilo v računalniški sistem go-</w:t>
            </w:r>
            <w:proofErr w:type="spellStart"/>
            <w:r>
              <w:rPr>
                <w:rFonts w:ascii="Tahoma" w:hAnsi="Tahoma" w:cs="Tahoma"/>
                <w:sz w:val="18"/>
                <w:szCs w:val="18"/>
              </w:rPr>
              <w:t>soft</w:t>
            </w:r>
            <w:proofErr w:type="spellEnd"/>
            <w:r>
              <w:rPr>
                <w:rFonts w:ascii="Tahoma" w:hAnsi="Tahoma" w:cs="Tahoma"/>
                <w:sz w:val="18"/>
                <w:szCs w:val="18"/>
              </w:rPr>
              <w:t xml:space="preserve"> pod polje OP – opomba (polje P6). Ponujeni komplet ne sme presegati sedemletne predvidene količine.</w:t>
            </w:r>
          </w:p>
        </w:tc>
        <w:tc>
          <w:tcPr>
            <w:tcW w:w="2516" w:type="dxa"/>
          </w:tcPr>
          <w:p w14:paraId="435117CB" w14:textId="77777777" w:rsidR="009F0F8C" w:rsidRPr="00AB01CA" w:rsidRDefault="009F0F8C" w:rsidP="00D80949">
            <w:pPr>
              <w:spacing w:after="0" w:line="100" w:lineRule="atLeast"/>
              <w:jc w:val="both"/>
              <w:rPr>
                <w:rFonts w:ascii="Tahoma" w:hAnsi="Tahoma" w:cs="Tahoma"/>
                <w:sz w:val="18"/>
                <w:szCs w:val="18"/>
              </w:rPr>
            </w:pPr>
          </w:p>
        </w:tc>
      </w:tr>
    </w:tbl>
    <w:p w14:paraId="48942298" w14:textId="77777777" w:rsidR="00370953" w:rsidRPr="00EC5A59" w:rsidRDefault="00370953"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7"/>
        <w:gridCol w:w="5048"/>
        <w:gridCol w:w="2443"/>
      </w:tblGrid>
      <w:tr w:rsidR="009F0F8C" w:rsidRPr="00AB01CA" w14:paraId="26D3D5FA" w14:textId="77777777" w:rsidTr="009F0F8C">
        <w:tc>
          <w:tcPr>
            <w:tcW w:w="2168" w:type="dxa"/>
            <w:shd w:val="clear" w:color="auto" w:fill="99CC00"/>
          </w:tcPr>
          <w:p w14:paraId="75FFFC8E"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Tiskalniki oznak Kaseta s trakom 12 mm laminirana površina</w:t>
            </w:r>
          </w:p>
          <w:p w14:paraId="7888BD88"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(Go-</w:t>
            </w:r>
            <w:proofErr w:type="spellStart"/>
            <w:r w:rsidRPr="00AB01CA">
              <w:rPr>
                <w:rFonts w:ascii="Tahoma" w:hAnsi="Tahoma" w:cs="Tahoma"/>
                <w:b/>
                <w:bCs/>
                <w:sz w:val="18"/>
                <w:szCs w:val="18"/>
              </w:rPr>
              <w:t>soft</w:t>
            </w:r>
            <w:proofErr w:type="spellEnd"/>
            <w:r w:rsidRPr="00AB01CA">
              <w:rPr>
                <w:rFonts w:ascii="Tahoma" w:hAnsi="Tahoma" w:cs="Tahoma"/>
                <w:b/>
                <w:bCs/>
                <w:sz w:val="18"/>
                <w:szCs w:val="18"/>
              </w:rPr>
              <w:t xml:space="preserve"> </w:t>
            </w:r>
            <w:proofErr w:type="spellStart"/>
            <w:r w:rsidRPr="00AB01CA">
              <w:rPr>
                <w:rFonts w:ascii="Tahoma" w:hAnsi="Tahoma" w:cs="Tahoma"/>
                <w:b/>
                <w:bCs/>
                <w:sz w:val="18"/>
                <w:szCs w:val="18"/>
              </w:rPr>
              <w:t>art</w:t>
            </w:r>
            <w:proofErr w:type="spellEnd"/>
            <w:r w:rsidRPr="00AB01CA">
              <w:rPr>
                <w:rFonts w:ascii="Tahoma" w:hAnsi="Tahoma" w:cs="Tahoma"/>
                <w:b/>
                <w:bCs/>
                <w:sz w:val="18"/>
                <w:szCs w:val="18"/>
              </w:rPr>
              <w:t>. 302256)</w:t>
            </w:r>
          </w:p>
        </w:tc>
        <w:tc>
          <w:tcPr>
            <w:tcW w:w="5170" w:type="dxa"/>
            <w:shd w:val="clear" w:color="auto" w:fill="99CC00"/>
          </w:tcPr>
          <w:p w14:paraId="30DC049E"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Naročnik sklene pogodbo s ponudnikom za predvideno količino 63  kos za obdobje 7 let.</w:t>
            </w:r>
          </w:p>
        </w:tc>
        <w:tc>
          <w:tcPr>
            <w:tcW w:w="2516" w:type="dxa"/>
            <w:shd w:val="clear" w:color="auto" w:fill="99CC00"/>
          </w:tcPr>
          <w:p w14:paraId="03A9DEC5" w14:textId="77777777" w:rsidR="009F0F8C" w:rsidRPr="00AB01CA" w:rsidRDefault="009F0F8C" w:rsidP="00D80949">
            <w:pPr>
              <w:spacing w:after="0" w:line="100" w:lineRule="atLeast"/>
              <w:jc w:val="both"/>
              <w:rPr>
                <w:rFonts w:ascii="Tahoma" w:hAnsi="Tahoma" w:cs="Tahoma"/>
                <w:b/>
                <w:bCs/>
                <w:sz w:val="18"/>
                <w:szCs w:val="18"/>
              </w:rPr>
            </w:pPr>
          </w:p>
        </w:tc>
      </w:tr>
      <w:tr w:rsidR="009F0F8C" w:rsidRPr="00AB01CA" w14:paraId="5EE50807" w14:textId="77777777" w:rsidTr="009F0F8C">
        <w:tc>
          <w:tcPr>
            <w:tcW w:w="2168" w:type="dxa"/>
            <w:shd w:val="clear" w:color="auto" w:fill="auto"/>
          </w:tcPr>
          <w:p w14:paraId="27C4AA51"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Opis</w:t>
            </w:r>
          </w:p>
        </w:tc>
        <w:tc>
          <w:tcPr>
            <w:tcW w:w="5170" w:type="dxa"/>
            <w:shd w:val="clear" w:color="auto" w:fill="auto"/>
          </w:tcPr>
          <w:p w14:paraId="3EC6BEBE"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Kaseta traku za ponujeni tiskalnik oznak z laminirano površino.</w:t>
            </w:r>
          </w:p>
        </w:tc>
        <w:tc>
          <w:tcPr>
            <w:tcW w:w="2516" w:type="dxa"/>
          </w:tcPr>
          <w:p w14:paraId="69904647" w14:textId="77777777" w:rsidR="009F0F8C" w:rsidRPr="00AB01CA" w:rsidRDefault="009F0F8C" w:rsidP="00D80949">
            <w:pPr>
              <w:spacing w:after="0" w:line="100" w:lineRule="atLeast"/>
              <w:jc w:val="both"/>
              <w:rPr>
                <w:rFonts w:ascii="Tahoma" w:hAnsi="Tahoma" w:cs="Tahoma"/>
                <w:sz w:val="18"/>
                <w:szCs w:val="18"/>
              </w:rPr>
            </w:pPr>
          </w:p>
        </w:tc>
      </w:tr>
      <w:tr w:rsidR="009F0F8C" w:rsidRPr="00AB01CA" w14:paraId="7965B4CD" w14:textId="77777777" w:rsidTr="009F0F8C">
        <w:tc>
          <w:tcPr>
            <w:tcW w:w="2168" w:type="dxa"/>
            <w:shd w:val="clear" w:color="auto" w:fill="auto"/>
          </w:tcPr>
          <w:p w14:paraId="1371E683"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Dolžina traku</w:t>
            </w:r>
          </w:p>
        </w:tc>
        <w:tc>
          <w:tcPr>
            <w:tcW w:w="5170" w:type="dxa"/>
            <w:shd w:val="clear" w:color="auto" w:fill="auto"/>
          </w:tcPr>
          <w:p w14:paraId="13A4EDA2"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8 m</w:t>
            </w:r>
          </w:p>
        </w:tc>
        <w:tc>
          <w:tcPr>
            <w:tcW w:w="2516" w:type="dxa"/>
          </w:tcPr>
          <w:p w14:paraId="393D229D" w14:textId="77777777" w:rsidR="009F0F8C" w:rsidRPr="00AB01CA" w:rsidRDefault="009F0F8C" w:rsidP="00D80949">
            <w:pPr>
              <w:spacing w:after="0" w:line="100" w:lineRule="atLeast"/>
              <w:jc w:val="both"/>
              <w:rPr>
                <w:rFonts w:ascii="Tahoma" w:hAnsi="Tahoma" w:cs="Tahoma"/>
                <w:sz w:val="18"/>
                <w:szCs w:val="18"/>
              </w:rPr>
            </w:pPr>
          </w:p>
        </w:tc>
      </w:tr>
      <w:tr w:rsidR="009F0F8C" w:rsidRPr="00AB01CA" w14:paraId="4BF44493" w14:textId="77777777" w:rsidTr="009F0F8C">
        <w:tc>
          <w:tcPr>
            <w:tcW w:w="2168" w:type="dxa"/>
            <w:shd w:val="clear" w:color="auto" w:fill="auto"/>
          </w:tcPr>
          <w:p w14:paraId="4DD61F86"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Širina traku</w:t>
            </w:r>
          </w:p>
        </w:tc>
        <w:tc>
          <w:tcPr>
            <w:tcW w:w="5170" w:type="dxa"/>
            <w:shd w:val="clear" w:color="auto" w:fill="auto"/>
          </w:tcPr>
          <w:p w14:paraId="2A8425AF"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12 mm ± 2 mm</w:t>
            </w:r>
          </w:p>
        </w:tc>
        <w:tc>
          <w:tcPr>
            <w:tcW w:w="2516" w:type="dxa"/>
          </w:tcPr>
          <w:p w14:paraId="2AA6616C" w14:textId="77777777" w:rsidR="009F0F8C" w:rsidRPr="00AB01CA" w:rsidRDefault="009F0F8C" w:rsidP="00D80949">
            <w:pPr>
              <w:spacing w:after="0" w:line="100" w:lineRule="atLeast"/>
              <w:jc w:val="both"/>
              <w:rPr>
                <w:rFonts w:ascii="Tahoma" w:hAnsi="Tahoma" w:cs="Tahoma"/>
                <w:sz w:val="18"/>
                <w:szCs w:val="18"/>
              </w:rPr>
            </w:pPr>
          </w:p>
        </w:tc>
      </w:tr>
      <w:tr w:rsidR="009F0F8C" w:rsidRPr="00AB01CA" w14:paraId="7A4535B2" w14:textId="77777777" w:rsidTr="009F0F8C">
        <w:tc>
          <w:tcPr>
            <w:tcW w:w="2168" w:type="dxa"/>
            <w:shd w:val="clear" w:color="auto" w:fill="auto"/>
          </w:tcPr>
          <w:p w14:paraId="74F79B28"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Barva traku</w:t>
            </w:r>
          </w:p>
        </w:tc>
        <w:tc>
          <w:tcPr>
            <w:tcW w:w="5170" w:type="dxa"/>
            <w:shd w:val="clear" w:color="auto" w:fill="auto"/>
          </w:tcPr>
          <w:p w14:paraId="5A0852FA"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srebrne barve*</w:t>
            </w:r>
          </w:p>
        </w:tc>
        <w:tc>
          <w:tcPr>
            <w:tcW w:w="2516" w:type="dxa"/>
          </w:tcPr>
          <w:p w14:paraId="0C642DFF" w14:textId="77777777" w:rsidR="009F0F8C" w:rsidRPr="00AB01CA" w:rsidRDefault="009F0F8C" w:rsidP="00D80949">
            <w:pPr>
              <w:spacing w:after="0" w:line="100" w:lineRule="atLeast"/>
              <w:jc w:val="both"/>
              <w:rPr>
                <w:rFonts w:ascii="Tahoma" w:hAnsi="Tahoma" w:cs="Tahoma"/>
                <w:sz w:val="18"/>
                <w:szCs w:val="18"/>
              </w:rPr>
            </w:pPr>
          </w:p>
        </w:tc>
      </w:tr>
      <w:tr w:rsidR="009F0F8C" w:rsidRPr="00AB01CA" w14:paraId="46D09737" w14:textId="77777777" w:rsidTr="009F0F8C">
        <w:tc>
          <w:tcPr>
            <w:tcW w:w="2168" w:type="dxa"/>
            <w:shd w:val="clear" w:color="auto" w:fill="auto"/>
          </w:tcPr>
          <w:p w14:paraId="4C29F85B"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Komplet</w:t>
            </w:r>
          </w:p>
        </w:tc>
        <w:tc>
          <w:tcPr>
            <w:tcW w:w="5170" w:type="dxa"/>
            <w:shd w:val="clear" w:color="auto" w:fill="auto"/>
          </w:tcPr>
          <w:p w14:paraId="675ABA37" w14:textId="77777777" w:rsidR="009F0F8C"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 kolikor lahko ponudnik ponudi bistveno boljšo ceno za komplet večjega števila kaset naj navede ceno na kaseto znotraj kompleta in naročnika opozori, da lahko naroča samo kot komplet določenega števila kaset.</w:t>
            </w:r>
          </w:p>
          <w:p w14:paraId="01299D4B" w14:textId="097BE25C" w:rsidR="00621FEB" w:rsidRPr="00AB01CA" w:rsidRDefault="00621FEB" w:rsidP="00D80949">
            <w:pPr>
              <w:spacing w:after="0" w:line="100" w:lineRule="atLeast"/>
              <w:jc w:val="both"/>
              <w:rPr>
                <w:rFonts w:ascii="Tahoma" w:hAnsi="Tahoma" w:cs="Tahoma"/>
                <w:sz w:val="18"/>
                <w:szCs w:val="18"/>
              </w:rPr>
            </w:pPr>
            <w:r>
              <w:rPr>
                <w:rFonts w:ascii="Tahoma" w:hAnsi="Tahoma" w:cs="Tahoma"/>
                <w:sz w:val="18"/>
                <w:szCs w:val="18"/>
              </w:rPr>
              <w:t>Ponudnik vnese opozorilo v računalniški sistem go-</w:t>
            </w:r>
            <w:proofErr w:type="spellStart"/>
            <w:r>
              <w:rPr>
                <w:rFonts w:ascii="Tahoma" w:hAnsi="Tahoma" w:cs="Tahoma"/>
                <w:sz w:val="18"/>
                <w:szCs w:val="18"/>
              </w:rPr>
              <w:t>soft</w:t>
            </w:r>
            <w:proofErr w:type="spellEnd"/>
            <w:r>
              <w:rPr>
                <w:rFonts w:ascii="Tahoma" w:hAnsi="Tahoma" w:cs="Tahoma"/>
                <w:sz w:val="18"/>
                <w:szCs w:val="18"/>
              </w:rPr>
              <w:t xml:space="preserve"> pod polje OP – opomba (polje P6). Ponujeni komplet ne sme presegati sedemletne predvidene količine.</w:t>
            </w:r>
          </w:p>
        </w:tc>
        <w:tc>
          <w:tcPr>
            <w:tcW w:w="2516" w:type="dxa"/>
          </w:tcPr>
          <w:p w14:paraId="3483FEBE" w14:textId="77777777" w:rsidR="009F0F8C" w:rsidRPr="00AB01CA" w:rsidRDefault="009F0F8C" w:rsidP="00D80949">
            <w:pPr>
              <w:spacing w:after="0" w:line="100" w:lineRule="atLeast"/>
              <w:jc w:val="both"/>
              <w:rPr>
                <w:rFonts w:ascii="Tahoma" w:hAnsi="Tahoma" w:cs="Tahoma"/>
                <w:sz w:val="18"/>
                <w:szCs w:val="18"/>
              </w:rPr>
            </w:pPr>
          </w:p>
        </w:tc>
      </w:tr>
    </w:tbl>
    <w:p w14:paraId="4B45F64E" w14:textId="77777777" w:rsidR="00370953" w:rsidRPr="00AB01CA" w:rsidRDefault="00370953"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9"/>
        <w:gridCol w:w="5085"/>
        <w:gridCol w:w="2444"/>
      </w:tblGrid>
      <w:tr w:rsidR="009F0F8C" w:rsidRPr="00AB01CA" w14:paraId="6B6EB4E2" w14:textId="77777777" w:rsidTr="009F0F8C">
        <w:tc>
          <w:tcPr>
            <w:tcW w:w="2132" w:type="dxa"/>
            <w:shd w:val="clear" w:color="auto" w:fill="99CC00"/>
          </w:tcPr>
          <w:p w14:paraId="5606DDE9"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Tiskalniki oznak Kaseta s trakom za čiščenje glave tiskalnika</w:t>
            </w:r>
          </w:p>
          <w:p w14:paraId="607C09BC"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(Go-</w:t>
            </w:r>
            <w:proofErr w:type="spellStart"/>
            <w:r w:rsidRPr="00AB01CA">
              <w:rPr>
                <w:rFonts w:ascii="Tahoma" w:hAnsi="Tahoma" w:cs="Tahoma"/>
                <w:b/>
                <w:bCs/>
                <w:sz w:val="18"/>
                <w:szCs w:val="18"/>
              </w:rPr>
              <w:t>soft</w:t>
            </w:r>
            <w:proofErr w:type="spellEnd"/>
            <w:r w:rsidRPr="00AB01CA">
              <w:rPr>
                <w:rFonts w:ascii="Tahoma" w:hAnsi="Tahoma" w:cs="Tahoma"/>
                <w:b/>
                <w:bCs/>
                <w:sz w:val="18"/>
                <w:szCs w:val="18"/>
              </w:rPr>
              <w:t xml:space="preserve"> </w:t>
            </w:r>
            <w:proofErr w:type="spellStart"/>
            <w:r w:rsidRPr="00AB01CA">
              <w:rPr>
                <w:rFonts w:ascii="Tahoma" w:hAnsi="Tahoma" w:cs="Tahoma"/>
                <w:b/>
                <w:bCs/>
                <w:sz w:val="18"/>
                <w:szCs w:val="18"/>
              </w:rPr>
              <w:t>art</w:t>
            </w:r>
            <w:proofErr w:type="spellEnd"/>
            <w:r w:rsidRPr="00AB01CA">
              <w:rPr>
                <w:rFonts w:ascii="Tahoma" w:hAnsi="Tahoma" w:cs="Tahoma"/>
                <w:b/>
                <w:bCs/>
                <w:sz w:val="18"/>
                <w:szCs w:val="18"/>
              </w:rPr>
              <w:t>. 302257)</w:t>
            </w:r>
          </w:p>
        </w:tc>
        <w:tc>
          <w:tcPr>
            <w:tcW w:w="5206" w:type="dxa"/>
            <w:shd w:val="clear" w:color="auto" w:fill="99CC00"/>
          </w:tcPr>
          <w:p w14:paraId="118E6630"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Naročnik sklene pogodbo s ponudnikom za predvideno količino 42  kos za obdobje 7 let.</w:t>
            </w:r>
          </w:p>
        </w:tc>
        <w:tc>
          <w:tcPr>
            <w:tcW w:w="2516" w:type="dxa"/>
            <w:shd w:val="clear" w:color="auto" w:fill="99CC00"/>
          </w:tcPr>
          <w:p w14:paraId="1EF300B4" w14:textId="77777777" w:rsidR="009F0F8C" w:rsidRPr="00AB01CA" w:rsidRDefault="009F0F8C" w:rsidP="00D80949">
            <w:pPr>
              <w:spacing w:after="0" w:line="100" w:lineRule="atLeast"/>
              <w:jc w:val="both"/>
              <w:rPr>
                <w:rFonts w:ascii="Tahoma" w:hAnsi="Tahoma" w:cs="Tahoma"/>
                <w:b/>
                <w:bCs/>
                <w:sz w:val="18"/>
                <w:szCs w:val="18"/>
              </w:rPr>
            </w:pPr>
          </w:p>
        </w:tc>
      </w:tr>
      <w:tr w:rsidR="009F0F8C" w:rsidRPr="00AB01CA" w14:paraId="6B7D3050" w14:textId="77777777" w:rsidTr="009F0F8C">
        <w:tc>
          <w:tcPr>
            <w:tcW w:w="2132" w:type="dxa"/>
            <w:shd w:val="clear" w:color="auto" w:fill="auto"/>
          </w:tcPr>
          <w:p w14:paraId="111E247C"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Opis</w:t>
            </w:r>
          </w:p>
        </w:tc>
        <w:tc>
          <w:tcPr>
            <w:tcW w:w="5206" w:type="dxa"/>
            <w:shd w:val="clear" w:color="auto" w:fill="auto"/>
          </w:tcPr>
          <w:p w14:paraId="4C6A6F8E"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Kaseta traku za ponujeni tiskalnik oznak za čiščenje glave tiskalnika.</w:t>
            </w:r>
          </w:p>
        </w:tc>
        <w:tc>
          <w:tcPr>
            <w:tcW w:w="2516" w:type="dxa"/>
          </w:tcPr>
          <w:p w14:paraId="2A467181" w14:textId="77777777" w:rsidR="009F0F8C" w:rsidRPr="00AB01CA" w:rsidRDefault="009F0F8C" w:rsidP="00D80949">
            <w:pPr>
              <w:spacing w:after="0" w:line="100" w:lineRule="atLeast"/>
              <w:jc w:val="both"/>
              <w:rPr>
                <w:rFonts w:ascii="Tahoma" w:hAnsi="Tahoma" w:cs="Tahoma"/>
                <w:sz w:val="18"/>
                <w:szCs w:val="18"/>
              </w:rPr>
            </w:pPr>
          </w:p>
        </w:tc>
      </w:tr>
      <w:tr w:rsidR="009F0F8C" w:rsidRPr="00AB01CA" w14:paraId="62246C58" w14:textId="77777777" w:rsidTr="009F0F8C">
        <w:tc>
          <w:tcPr>
            <w:tcW w:w="2132" w:type="dxa"/>
            <w:shd w:val="clear" w:color="auto" w:fill="auto"/>
          </w:tcPr>
          <w:p w14:paraId="3CB34DB8"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Št. uporab</w:t>
            </w:r>
          </w:p>
        </w:tc>
        <w:tc>
          <w:tcPr>
            <w:tcW w:w="5206" w:type="dxa"/>
            <w:shd w:val="clear" w:color="auto" w:fill="auto"/>
          </w:tcPr>
          <w:p w14:paraId="45B971F9"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do 100 uporab</w:t>
            </w:r>
          </w:p>
        </w:tc>
        <w:tc>
          <w:tcPr>
            <w:tcW w:w="2516" w:type="dxa"/>
          </w:tcPr>
          <w:p w14:paraId="76562709" w14:textId="77777777" w:rsidR="009F0F8C" w:rsidRPr="00AB01CA" w:rsidRDefault="009F0F8C" w:rsidP="00D80949">
            <w:pPr>
              <w:spacing w:after="0" w:line="100" w:lineRule="atLeast"/>
              <w:jc w:val="both"/>
              <w:rPr>
                <w:rFonts w:ascii="Tahoma" w:hAnsi="Tahoma" w:cs="Tahoma"/>
                <w:sz w:val="18"/>
                <w:szCs w:val="18"/>
              </w:rPr>
            </w:pPr>
          </w:p>
        </w:tc>
      </w:tr>
      <w:tr w:rsidR="009F0F8C" w:rsidRPr="00AB01CA" w14:paraId="420E8FDF" w14:textId="77777777" w:rsidTr="009F0F8C">
        <w:tc>
          <w:tcPr>
            <w:tcW w:w="2132" w:type="dxa"/>
            <w:shd w:val="clear" w:color="auto" w:fill="auto"/>
          </w:tcPr>
          <w:p w14:paraId="2A5D5159"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Širina traku</w:t>
            </w:r>
          </w:p>
        </w:tc>
        <w:tc>
          <w:tcPr>
            <w:tcW w:w="5206" w:type="dxa"/>
            <w:shd w:val="clear" w:color="auto" w:fill="auto"/>
          </w:tcPr>
          <w:p w14:paraId="590693F4"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18 mm ± 2 mm</w:t>
            </w:r>
          </w:p>
        </w:tc>
        <w:tc>
          <w:tcPr>
            <w:tcW w:w="2516" w:type="dxa"/>
          </w:tcPr>
          <w:p w14:paraId="6C66E290"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58A86EF3" w14:textId="77777777" w:rsidTr="009F0F8C">
        <w:tc>
          <w:tcPr>
            <w:tcW w:w="2132" w:type="dxa"/>
            <w:shd w:val="clear" w:color="auto" w:fill="auto"/>
          </w:tcPr>
          <w:p w14:paraId="43B224AB"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Komplet</w:t>
            </w:r>
          </w:p>
        </w:tc>
        <w:tc>
          <w:tcPr>
            <w:tcW w:w="5206" w:type="dxa"/>
            <w:shd w:val="clear" w:color="auto" w:fill="auto"/>
          </w:tcPr>
          <w:p w14:paraId="5DE400D0" w14:textId="77777777" w:rsidR="009F0F8C"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 kolikor lahko ponudnik ponudi bistveno boljšo ceno za komplet večjega števila kaset naj navede ceno na kaseto znotraj kompleta in naročnika opozori, da lahko naroča samo kot komplet določenega števila kaset.</w:t>
            </w:r>
          </w:p>
          <w:p w14:paraId="243598FA" w14:textId="780C5520" w:rsidR="00621FEB" w:rsidRPr="00EC5A59" w:rsidRDefault="00621FEB" w:rsidP="00D80949">
            <w:pPr>
              <w:spacing w:after="0" w:line="100" w:lineRule="atLeast"/>
              <w:jc w:val="both"/>
              <w:rPr>
                <w:rFonts w:ascii="Tahoma" w:hAnsi="Tahoma" w:cs="Tahoma"/>
                <w:sz w:val="18"/>
                <w:szCs w:val="18"/>
              </w:rPr>
            </w:pPr>
            <w:r>
              <w:rPr>
                <w:rFonts w:ascii="Tahoma" w:hAnsi="Tahoma" w:cs="Tahoma"/>
                <w:sz w:val="18"/>
                <w:szCs w:val="18"/>
              </w:rPr>
              <w:t>Ponudnik vnese opozorilo v računalniški sistem go-</w:t>
            </w:r>
            <w:proofErr w:type="spellStart"/>
            <w:r>
              <w:rPr>
                <w:rFonts w:ascii="Tahoma" w:hAnsi="Tahoma" w:cs="Tahoma"/>
                <w:sz w:val="18"/>
                <w:szCs w:val="18"/>
              </w:rPr>
              <w:t>soft</w:t>
            </w:r>
            <w:proofErr w:type="spellEnd"/>
            <w:r>
              <w:rPr>
                <w:rFonts w:ascii="Tahoma" w:hAnsi="Tahoma" w:cs="Tahoma"/>
                <w:sz w:val="18"/>
                <w:szCs w:val="18"/>
              </w:rPr>
              <w:t xml:space="preserve"> pod polje OP – opomba (polje P6). Ponujeni komplet ne sme presegati sedemletne predvidene količine.</w:t>
            </w:r>
          </w:p>
        </w:tc>
        <w:tc>
          <w:tcPr>
            <w:tcW w:w="2516" w:type="dxa"/>
          </w:tcPr>
          <w:p w14:paraId="373A7507" w14:textId="77777777" w:rsidR="009F0F8C" w:rsidRPr="00AB01CA" w:rsidRDefault="009F0F8C" w:rsidP="00D80949">
            <w:pPr>
              <w:spacing w:after="0" w:line="100" w:lineRule="atLeast"/>
              <w:jc w:val="both"/>
              <w:rPr>
                <w:rFonts w:ascii="Tahoma" w:hAnsi="Tahoma" w:cs="Tahoma"/>
                <w:sz w:val="18"/>
                <w:szCs w:val="18"/>
              </w:rPr>
            </w:pPr>
          </w:p>
        </w:tc>
      </w:tr>
    </w:tbl>
    <w:p w14:paraId="50B53F36" w14:textId="77777777" w:rsidR="008C7C78" w:rsidRPr="00EC5A59" w:rsidRDefault="008C7C78" w:rsidP="008C7C78">
      <w:pPr>
        <w:spacing w:after="0" w:line="100" w:lineRule="atLeast"/>
        <w:jc w:val="both"/>
        <w:rPr>
          <w:rFonts w:ascii="Tahoma" w:hAnsi="Tahoma" w:cs="Tahoma"/>
          <w:b/>
          <w:bCs/>
          <w:sz w:val="18"/>
          <w:szCs w:val="18"/>
        </w:rPr>
      </w:pPr>
      <w:bookmarkStart w:id="4" w:name="_Hlk104994343"/>
    </w:p>
    <w:p w14:paraId="3D1D74FE" w14:textId="77777777" w:rsidR="004D6D1E" w:rsidRPr="00EC5A59" w:rsidRDefault="004D6D1E" w:rsidP="008C7C78">
      <w:pPr>
        <w:spacing w:after="0" w:line="100" w:lineRule="atLeast"/>
        <w:jc w:val="both"/>
        <w:rPr>
          <w:rFonts w:ascii="Tahoma" w:hAnsi="Tahoma" w:cs="Tahoma"/>
          <w:b/>
          <w:bCs/>
          <w:sz w:val="18"/>
          <w:szCs w:val="18"/>
        </w:rPr>
      </w:pPr>
    </w:p>
    <w:p w14:paraId="2E1E1BFA" w14:textId="77777777" w:rsidR="00EB11A1" w:rsidRDefault="00046526" w:rsidP="00046526">
      <w:pPr>
        <w:spacing w:after="0" w:line="100" w:lineRule="atLeast"/>
        <w:jc w:val="both"/>
        <w:rPr>
          <w:rFonts w:ascii="Tahoma" w:hAnsi="Tahoma" w:cs="Tahoma"/>
          <w:b/>
          <w:bCs/>
          <w:sz w:val="18"/>
          <w:szCs w:val="18"/>
        </w:rPr>
      </w:pPr>
      <w:r>
        <w:rPr>
          <w:rFonts w:ascii="Tahoma" w:hAnsi="Tahoma" w:cs="Tahoma"/>
          <w:b/>
          <w:bCs/>
          <w:sz w:val="18"/>
          <w:szCs w:val="18"/>
        </w:rPr>
        <w:t xml:space="preserve">6) </w:t>
      </w:r>
      <w:r w:rsidR="00EB11A1" w:rsidRPr="00EC5A59">
        <w:rPr>
          <w:rFonts w:ascii="Tahoma" w:hAnsi="Tahoma" w:cs="Tahoma"/>
          <w:b/>
          <w:bCs/>
          <w:sz w:val="18"/>
          <w:szCs w:val="18"/>
        </w:rPr>
        <w:t>Sklop</w:t>
      </w:r>
      <w:r w:rsidR="001A549C" w:rsidRPr="00EC5A59">
        <w:rPr>
          <w:rFonts w:ascii="Tahoma" w:hAnsi="Tahoma" w:cs="Tahoma"/>
          <w:b/>
          <w:bCs/>
          <w:sz w:val="18"/>
          <w:szCs w:val="18"/>
        </w:rPr>
        <w:t xml:space="preserve"> </w:t>
      </w:r>
      <w:r w:rsidR="00613CF1" w:rsidRPr="00EC5A59">
        <w:rPr>
          <w:rFonts w:ascii="Tahoma" w:hAnsi="Tahoma" w:cs="Tahoma"/>
          <w:b/>
          <w:bCs/>
          <w:sz w:val="18"/>
          <w:szCs w:val="18"/>
        </w:rPr>
        <w:t>6</w:t>
      </w:r>
      <w:r w:rsidR="00EB11A1" w:rsidRPr="00EC5A59">
        <w:rPr>
          <w:rFonts w:ascii="Tahoma" w:hAnsi="Tahoma" w:cs="Tahoma"/>
          <w:b/>
          <w:bCs/>
          <w:sz w:val="18"/>
          <w:szCs w:val="18"/>
        </w:rPr>
        <w:t>: Aktivna mrežna oprema</w:t>
      </w:r>
    </w:p>
    <w:p w14:paraId="54240848" w14:textId="77777777" w:rsidR="00046526" w:rsidRPr="00EC5A59" w:rsidRDefault="00046526" w:rsidP="00046526">
      <w:pPr>
        <w:spacing w:after="0" w:line="100" w:lineRule="atLeast"/>
        <w:jc w:val="both"/>
        <w:rPr>
          <w:rFonts w:ascii="Tahoma" w:hAnsi="Tahoma" w:cs="Tahoma"/>
          <w:b/>
          <w:bCs/>
          <w:sz w:val="18"/>
          <w:szCs w:val="18"/>
        </w:rPr>
      </w:pPr>
    </w:p>
    <w:bookmarkEnd w:id="4"/>
    <w:p w14:paraId="055E906C" w14:textId="77777777" w:rsidR="00FE0714" w:rsidRPr="00046526" w:rsidRDefault="00046526" w:rsidP="00FE0714">
      <w:pPr>
        <w:spacing w:after="0" w:line="100" w:lineRule="atLeast"/>
        <w:jc w:val="both"/>
        <w:rPr>
          <w:rFonts w:ascii="Tahoma" w:hAnsi="Tahoma" w:cs="Tahoma"/>
          <w:b/>
          <w:bCs/>
          <w:sz w:val="18"/>
          <w:szCs w:val="18"/>
        </w:rPr>
      </w:pPr>
      <w:r w:rsidRPr="00046526">
        <w:rPr>
          <w:rFonts w:ascii="Tahoma" w:hAnsi="Tahoma" w:cs="Tahoma"/>
          <w:b/>
          <w:bCs/>
          <w:sz w:val="18"/>
          <w:szCs w:val="18"/>
        </w:rPr>
        <w:t xml:space="preserve">6.1) Šifra JR 1571-6-1: </w:t>
      </w:r>
    </w:p>
    <w:p w14:paraId="17D71FAE" w14:textId="77777777" w:rsidR="00046526" w:rsidRPr="00EC5A59" w:rsidRDefault="00046526"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4741"/>
        <w:gridCol w:w="2439"/>
      </w:tblGrid>
      <w:tr w:rsidR="009F0F8C" w:rsidRPr="00EC5A59" w14:paraId="51112D56" w14:textId="77777777" w:rsidTr="009F0F8C">
        <w:tc>
          <w:tcPr>
            <w:tcW w:w="2479" w:type="dxa"/>
            <w:shd w:val="clear" w:color="auto" w:fill="99CC00"/>
          </w:tcPr>
          <w:p w14:paraId="32E722A4"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Mrežno stikalo</w:t>
            </w:r>
          </w:p>
          <w:p w14:paraId="6828AB8B"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(Go-</w:t>
            </w:r>
            <w:proofErr w:type="spellStart"/>
            <w:r w:rsidRPr="00EC5A59">
              <w:rPr>
                <w:rFonts w:ascii="Tahoma" w:hAnsi="Tahoma" w:cs="Tahoma"/>
                <w:b/>
                <w:bCs/>
                <w:sz w:val="18"/>
                <w:szCs w:val="18"/>
              </w:rPr>
              <w:t>soft</w:t>
            </w:r>
            <w:proofErr w:type="spellEnd"/>
            <w:r w:rsidRPr="00EC5A59">
              <w:rPr>
                <w:rFonts w:ascii="Tahoma" w:hAnsi="Tahoma" w:cs="Tahoma"/>
                <w:b/>
                <w:bCs/>
                <w:sz w:val="18"/>
                <w:szCs w:val="18"/>
              </w:rPr>
              <w:t xml:space="preserve"> </w:t>
            </w:r>
            <w:proofErr w:type="spellStart"/>
            <w:r w:rsidRPr="00EC5A59">
              <w:rPr>
                <w:rFonts w:ascii="Tahoma" w:hAnsi="Tahoma" w:cs="Tahoma"/>
                <w:b/>
                <w:bCs/>
                <w:sz w:val="18"/>
                <w:szCs w:val="18"/>
              </w:rPr>
              <w:t>art</w:t>
            </w:r>
            <w:proofErr w:type="spellEnd"/>
            <w:r w:rsidRPr="00EC5A59">
              <w:rPr>
                <w:rFonts w:ascii="Tahoma" w:hAnsi="Tahoma" w:cs="Tahoma"/>
                <w:b/>
                <w:bCs/>
                <w:sz w:val="18"/>
                <w:szCs w:val="18"/>
              </w:rPr>
              <w:t xml:space="preserve">. </w:t>
            </w:r>
            <w:bookmarkStart w:id="5" w:name="_Hlk137452521"/>
            <w:r w:rsidRPr="00EC5A59">
              <w:rPr>
                <w:rFonts w:ascii="Tahoma" w:hAnsi="Tahoma" w:cs="Tahoma"/>
                <w:b/>
                <w:bCs/>
                <w:sz w:val="18"/>
                <w:szCs w:val="18"/>
              </w:rPr>
              <w:t>OS000951</w:t>
            </w:r>
            <w:bookmarkEnd w:id="5"/>
            <w:r w:rsidRPr="00EC5A59">
              <w:rPr>
                <w:rFonts w:ascii="Tahoma" w:hAnsi="Tahoma" w:cs="Tahoma"/>
                <w:b/>
                <w:bCs/>
                <w:sz w:val="18"/>
                <w:szCs w:val="18"/>
              </w:rPr>
              <w:t>)</w:t>
            </w:r>
          </w:p>
        </w:tc>
        <w:tc>
          <w:tcPr>
            <w:tcW w:w="4859" w:type="dxa"/>
            <w:shd w:val="clear" w:color="auto" w:fill="99CC00"/>
          </w:tcPr>
          <w:p w14:paraId="7B49D5A6"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Količina: 10 kos</w:t>
            </w:r>
          </w:p>
        </w:tc>
        <w:tc>
          <w:tcPr>
            <w:tcW w:w="2516" w:type="dxa"/>
            <w:shd w:val="clear" w:color="auto" w:fill="99CC00"/>
          </w:tcPr>
          <w:p w14:paraId="5A963F8F" w14:textId="77777777" w:rsidR="009F0F8C" w:rsidRPr="00EC5A59" w:rsidRDefault="009F0F8C" w:rsidP="0056390A">
            <w:pPr>
              <w:spacing w:after="0" w:line="100" w:lineRule="atLeast"/>
              <w:jc w:val="both"/>
              <w:rPr>
                <w:rFonts w:ascii="Tahoma" w:hAnsi="Tahoma" w:cs="Tahoma"/>
                <w:b/>
                <w:bCs/>
                <w:sz w:val="18"/>
                <w:szCs w:val="18"/>
              </w:rPr>
            </w:pPr>
          </w:p>
        </w:tc>
      </w:tr>
      <w:tr w:rsidR="009F0F8C" w:rsidRPr="00EC5A59" w14:paraId="472C1E28" w14:textId="77777777" w:rsidTr="009F0F8C">
        <w:tc>
          <w:tcPr>
            <w:tcW w:w="2479" w:type="dxa"/>
            <w:shd w:val="clear" w:color="auto" w:fill="auto"/>
          </w:tcPr>
          <w:p w14:paraId="1B0514A9"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Vrata</w:t>
            </w:r>
          </w:p>
        </w:tc>
        <w:tc>
          <w:tcPr>
            <w:tcW w:w="4859" w:type="dxa"/>
            <w:shd w:val="clear" w:color="auto" w:fill="auto"/>
          </w:tcPr>
          <w:p w14:paraId="2CF657C2"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 xml:space="preserve">48 vrat 10/100/1000 </w:t>
            </w:r>
            <w:proofErr w:type="spellStart"/>
            <w:r w:rsidRPr="00EC5A59">
              <w:rPr>
                <w:rFonts w:ascii="Tahoma" w:hAnsi="Tahoma" w:cs="Tahoma"/>
                <w:sz w:val="18"/>
                <w:szCs w:val="18"/>
              </w:rPr>
              <w:t>Mbps</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PoE</w:t>
            </w:r>
            <w:proofErr w:type="spellEnd"/>
            <w:r w:rsidRPr="00EC5A59">
              <w:rPr>
                <w:rFonts w:ascii="Tahoma" w:hAnsi="Tahoma" w:cs="Tahoma"/>
                <w:sz w:val="18"/>
                <w:szCs w:val="18"/>
              </w:rPr>
              <w:t>+</w:t>
            </w:r>
          </w:p>
        </w:tc>
        <w:tc>
          <w:tcPr>
            <w:tcW w:w="2516" w:type="dxa"/>
          </w:tcPr>
          <w:p w14:paraId="01918872"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609702DD" w14:textId="77777777" w:rsidTr="009F0F8C">
        <w:tc>
          <w:tcPr>
            <w:tcW w:w="2479" w:type="dxa"/>
            <w:shd w:val="clear" w:color="auto" w:fill="auto"/>
          </w:tcPr>
          <w:p w14:paraId="028DCCD6"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 xml:space="preserve">Konfiguracija </w:t>
            </w:r>
            <w:proofErr w:type="spellStart"/>
            <w:r w:rsidRPr="00EC5A59">
              <w:rPr>
                <w:rFonts w:ascii="Tahoma" w:hAnsi="Tahoma" w:cs="Tahoma"/>
                <w:b/>
                <w:bCs/>
                <w:sz w:val="18"/>
                <w:szCs w:val="18"/>
              </w:rPr>
              <w:t>Uplink</w:t>
            </w:r>
            <w:proofErr w:type="spellEnd"/>
          </w:p>
        </w:tc>
        <w:tc>
          <w:tcPr>
            <w:tcW w:w="4859" w:type="dxa"/>
            <w:shd w:val="clear" w:color="auto" w:fill="auto"/>
          </w:tcPr>
          <w:p w14:paraId="14F7E6B1"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 xml:space="preserve">4x 10G vgrajeni </w:t>
            </w:r>
            <w:proofErr w:type="spellStart"/>
            <w:r w:rsidRPr="00EC5A59">
              <w:rPr>
                <w:rFonts w:ascii="Tahoma" w:hAnsi="Tahoma" w:cs="Tahoma"/>
                <w:sz w:val="18"/>
                <w:szCs w:val="18"/>
              </w:rPr>
              <w:t>uplinks</w:t>
            </w:r>
            <w:proofErr w:type="spellEnd"/>
          </w:p>
        </w:tc>
        <w:tc>
          <w:tcPr>
            <w:tcW w:w="2516" w:type="dxa"/>
          </w:tcPr>
          <w:p w14:paraId="0559C995"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4CEA9845" w14:textId="77777777" w:rsidTr="009F0F8C">
        <w:tc>
          <w:tcPr>
            <w:tcW w:w="2479" w:type="dxa"/>
            <w:shd w:val="clear" w:color="auto" w:fill="auto"/>
          </w:tcPr>
          <w:p w14:paraId="1C55B8CC"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Hlajenje</w:t>
            </w:r>
          </w:p>
        </w:tc>
        <w:tc>
          <w:tcPr>
            <w:tcW w:w="4859" w:type="dxa"/>
            <w:shd w:val="clear" w:color="auto" w:fill="auto"/>
          </w:tcPr>
          <w:p w14:paraId="1F9F1BCA"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Vgrajeno redundantno hlajenje</w:t>
            </w:r>
          </w:p>
        </w:tc>
        <w:tc>
          <w:tcPr>
            <w:tcW w:w="2516" w:type="dxa"/>
          </w:tcPr>
          <w:p w14:paraId="35F9D845"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6762C82F" w14:textId="77777777" w:rsidTr="009F0F8C">
        <w:tc>
          <w:tcPr>
            <w:tcW w:w="2479" w:type="dxa"/>
            <w:shd w:val="clear" w:color="auto" w:fill="auto"/>
          </w:tcPr>
          <w:p w14:paraId="5EE07AA9"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Programska oprema</w:t>
            </w:r>
          </w:p>
        </w:tc>
        <w:tc>
          <w:tcPr>
            <w:tcW w:w="4859" w:type="dxa"/>
            <w:shd w:val="clear" w:color="auto" w:fill="auto"/>
          </w:tcPr>
          <w:p w14:paraId="64CE9F4D" w14:textId="77777777" w:rsidR="009F0F8C" w:rsidRPr="00EC5A59" w:rsidRDefault="009F0F8C" w:rsidP="0056390A">
            <w:pPr>
              <w:spacing w:after="0" w:line="100" w:lineRule="atLeast"/>
              <w:jc w:val="both"/>
              <w:rPr>
                <w:rFonts w:ascii="Tahoma" w:hAnsi="Tahoma" w:cs="Tahoma"/>
                <w:sz w:val="18"/>
                <w:szCs w:val="18"/>
              </w:rPr>
            </w:pPr>
            <w:proofErr w:type="spellStart"/>
            <w:r w:rsidRPr="00EC5A59">
              <w:rPr>
                <w:rFonts w:ascii="Tahoma" w:hAnsi="Tahoma" w:cs="Tahoma"/>
                <w:sz w:val="18"/>
                <w:szCs w:val="18"/>
              </w:rPr>
              <w:t>Network</w:t>
            </w:r>
            <w:proofErr w:type="spellEnd"/>
            <w:r w:rsidRPr="00EC5A59">
              <w:rPr>
                <w:rFonts w:ascii="Tahoma" w:hAnsi="Tahoma" w:cs="Tahoma"/>
                <w:sz w:val="18"/>
                <w:szCs w:val="18"/>
              </w:rPr>
              <w:t xml:space="preserve"> Essentials</w:t>
            </w:r>
          </w:p>
        </w:tc>
        <w:tc>
          <w:tcPr>
            <w:tcW w:w="2516" w:type="dxa"/>
          </w:tcPr>
          <w:p w14:paraId="65C23B1E"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7C3B7736" w14:textId="77777777" w:rsidTr="009F0F8C">
        <w:tc>
          <w:tcPr>
            <w:tcW w:w="2479" w:type="dxa"/>
            <w:shd w:val="clear" w:color="auto" w:fill="auto"/>
          </w:tcPr>
          <w:p w14:paraId="53A6AE8E"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Navidezna omrežja</w:t>
            </w:r>
          </w:p>
        </w:tc>
        <w:tc>
          <w:tcPr>
            <w:tcW w:w="4859" w:type="dxa"/>
            <w:shd w:val="clear" w:color="auto" w:fill="auto"/>
          </w:tcPr>
          <w:p w14:paraId="3C83649D"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1</w:t>
            </w:r>
          </w:p>
        </w:tc>
        <w:tc>
          <w:tcPr>
            <w:tcW w:w="2516" w:type="dxa"/>
          </w:tcPr>
          <w:p w14:paraId="17B7AB83"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31943D13" w14:textId="77777777" w:rsidTr="009F0F8C">
        <w:tc>
          <w:tcPr>
            <w:tcW w:w="2479" w:type="dxa"/>
            <w:shd w:val="clear" w:color="auto" w:fill="auto"/>
          </w:tcPr>
          <w:p w14:paraId="10593C6B"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 xml:space="preserve">Pasovna širina </w:t>
            </w:r>
            <w:proofErr w:type="spellStart"/>
            <w:r w:rsidRPr="00EC5A59">
              <w:rPr>
                <w:rFonts w:ascii="Tahoma" w:hAnsi="Tahoma" w:cs="Tahoma"/>
                <w:b/>
                <w:bCs/>
                <w:sz w:val="18"/>
                <w:szCs w:val="18"/>
              </w:rPr>
              <w:t>Stack</w:t>
            </w:r>
            <w:proofErr w:type="spellEnd"/>
            <w:r w:rsidRPr="00EC5A59">
              <w:rPr>
                <w:rFonts w:ascii="Tahoma" w:hAnsi="Tahoma" w:cs="Tahoma"/>
                <w:b/>
                <w:bCs/>
                <w:sz w:val="18"/>
                <w:szCs w:val="18"/>
              </w:rPr>
              <w:t>-a</w:t>
            </w:r>
          </w:p>
        </w:tc>
        <w:tc>
          <w:tcPr>
            <w:tcW w:w="4859" w:type="dxa"/>
            <w:shd w:val="clear" w:color="auto" w:fill="auto"/>
          </w:tcPr>
          <w:p w14:paraId="4A6F9AA1"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 xml:space="preserve">Vsaj 80 </w:t>
            </w:r>
            <w:proofErr w:type="spellStart"/>
            <w:r w:rsidRPr="00EC5A59">
              <w:rPr>
                <w:rFonts w:ascii="Tahoma" w:hAnsi="Tahoma" w:cs="Tahoma"/>
                <w:sz w:val="18"/>
                <w:szCs w:val="18"/>
              </w:rPr>
              <w:t>Gbps</w:t>
            </w:r>
            <w:proofErr w:type="spellEnd"/>
          </w:p>
        </w:tc>
        <w:tc>
          <w:tcPr>
            <w:tcW w:w="2516" w:type="dxa"/>
          </w:tcPr>
          <w:p w14:paraId="368BF073"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2183CEA0" w14:textId="77777777" w:rsidTr="009F0F8C">
        <w:tc>
          <w:tcPr>
            <w:tcW w:w="2479" w:type="dxa"/>
            <w:shd w:val="clear" w:color="auto" w:fill="auto"/>
          </w:tcPr>
          <w:p w14:paraId="1EF7DED1"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Skupno št. naslovov MAC</w:t>
            </w:r>
          </w:p>
        </w:tc>
        <w:tc>
          <w:tcPr>
            <w:tcW w:w="4859" w:type="dxa"/>
            <w:shd w:val="clear" w:color="auto" w:fill="auto"/>
          </w:tcPr>
          <w:p w14:paraId="262BB465"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16.000</w:t>
            </w:r>
          </w:p>
        </w:tc>
        <w:tc>
          <w:tcPr>
            <w:tcW w:w="2516" w:type="dxa"/>
          </w:tcPr>
          <w:p w14:paraId="75B45091"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36E3D80B" w14:textId="77777777" w:rsidTr="009F0F8C">
        <w:tc>
          <w:tcPr>
            <w:tcW w:w="2479" w:type="dxa"/>
            <w:shd w:val="clear" w:color="auto" w:fill="auto"/>
          </w:tcPr>
          <w:p w14:paraId="589AA505"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Skupno št. IPv4 poti (ARP plus priučene poti)</w:t>
            </w:r>
          </w:p>
        </w:tc>
        <w:tc>
          <w:tcPr>
            <w:tcW w:w="4859" w:type="dxa"/>
            <w:shd w:val="clear" w:color="auto" w:fill="auto"/>
          </w:tcPr>
          <w:p w14:paraId="3FB982F0"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11.000 (8.000 direktnih in 3.000 indirektnih poti)</w:t>
            </w:r>
          </w:p>
        </w:tc>
        <w:tc>
          <w:tcPr>
            <w:tcW w:w="2516" w:type="dxa"/>
          </w:tcPr>
          <w:p w14:paraId="4AE10E06"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0988C2BF" w14:textId="77777777" w:rsidTr="009F0F8C">
        <w:tc>
          <w:tcPr>
            <w:tcW w:w="2479" w:type="dxa"/>
            <w:shd w:val="clear" w:color="auto" w:fill="auto"/>
          </w:tcPr>
          <w:p w14:paraId="5DE3EBFF"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Vnosov poti IPv4</w:t>
            </w:r>
          </w:p>
        </w:tc>
        <w:tc>
          <w:tcPr>
            <w:tcW w:w="4859" w:type="dxa"/>
            <w:shd w:val="clear" w:color="auto" w:fill="auto"/>
          </w:tcPr>
          <w:p w14:paraId="0BE172DA"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3.000</w:t>
            </w:r>
          </w:p>
        </w:tc>
        <w:tc>
          <w:tcPr>
            <w:tcW w:w="2516" w:type="dxa"/>
          </w:tcPr>
          <w:p w14:paraId="62FFC72C"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4471D21C" w14:textId="77777777" w:rsidTr="009F0F8C">
        <w:tc>
          <w:tcPr>
            <w:tcW w:w="2479" w:type="dxa"/>
            <w:shd w:val="clear" w:color="auto" w:fill="auto"/>
          </w:tcPr>
          <w:p w14:paraId="5EA3D21B"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lastRenderedPageBreak/>
              <w:t>Vnosov poti IPv6</w:t>
            </w:r>
          </w:p>
        </w:tc>
        <w:tc>
          <w:tcPr>
            <w:tcW w:w="4859" w:type="dxa"/>
            <w:shd w:val="clear" w:color="auto" w:fill="auto"/>
          </w:tcPr>
          <w:p w14:paraId="4DC042E7"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1.500</w:t>
            </w:r>
          </w:p>
        </w:tc>
        <w:tc>
          <w:tcPr>
            <w:tcW w:w="2516" w:type="dxa"/>
          </w:tcPr>
          <w:p w14:paraId="63D383BD"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0361773B" w14:textId="77777777" w:rsidTr="009F0F8C">
        <w:tc>
          <w:tcPr>
            <w:tcW w:w="2479" w:type="dxa"/>
            <w:shd w:val="clear" w:color="auto" w:fill="auto"/>
          </w:tcPr>
          <w:p w14:paraId="5D965DF4"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 xml:space="preserve">Lestvica </w:t>
            </w:r>
            <w:proofErr w:type="spellStart"/>
            <w:r w:rsidRPr="00EC5A59">
              <w:rPr>
                <w:rFonts w:ascii="Tahoma" w:hAnsi="Tahoma" w:cs="Tahoma"/>
                <w:b/>
                <w:bCs/>
                <w:sz w:val="18"/>
                <w:szCs w:val="18"/>
              </w:rPr>
              <w:t>multicast</w:t>
            </w:r>
            <w:proofErr w:type="spellEnd"/>
            <w:r w:rsidRPr="00EC5A59">
              <w:rPr>
                <w:rFonts w:ascii="Tahoma" w:hAnsi="Tahoma" w:cs="Tahoma"/>
                <w:b/>
                <w:bCs/>
                <w:sz w:val="18"/>
                <w:szCs w:val="18"/>
              </w:rPr>
              <w:t xml:space="preserve"> usmerjanja</w:t>
            </w:r>
          </w:p>
        </w:tc>
        <w:tc>
          <w:tcPr>
            <w:tcW w:w="4859" w:type="dxa"/>
            <w:shd w:val="clear" w:color="auto" w:fill="auto"/>
          </w:tcPr>
          <w:p w14:paraId="6C9F350D"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1.000</w:t>
            </w:r>
          </w:p>
        </w:tc>
        <w:tc>
          <w:tcPr>
            <w:tcW w:w="2516" w:type="dxa"/>
          </w:tcPr>
          <w:p w14:paraId="32C324A4"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036E99E0" w14:textId="77777777" w:rsidTr="009F0F8C">
        <w:tc>
          <w:tcPr>
            <w:tcW w:w="2479" w:type="dxa"/>
            <w:shd w:val="clear" w:color="auto" w:fill="auto"/>
          </w:tcPr>
          <w:p w14:paraId="4D27C921"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 xml:space="preserve">Lestvica vnosov </w:t>
            </w:r>
            <w:proofErr w:type="spellStart"/>
            <w:r w:rsidRPr="00EC5A59">
              <w:rPr>
                <w:rFonts w:ascii="Tahoma" w:hAnsi="Tahoma" w:cs="Tahoma"/>
                <w:b/>
                <w:bCs/>
                <w:sz w:val="18"/>
                <w:szCs w:val="18"/>
              </w:rPr>
              <w:t>QoS</w:t>
            </w:r>
            <w:proofErr w:type="spellEnd"/>
          </w:p>
        </w:tc>
        <w:tc>
          <w:tcPr>
            <w:tcW w:w="4859" w:type="dxa"/>
            <w:shd w:val="clear" w:color="auto" w:fill="auto"/>
          </w:tcPr>
          <w:p w14:paraId="0A5BE7C2"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1.000</w:t>
            </w:r>
          </w:p>
        </w:tc>
        <w:tc>
          <w:tcPr>
            <w:tcW w:w="2516" w:type="dxa"/>
          </w:tcPr>
          <w:p w14:paraId="02D6BF1E"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060F7776" w14:textId="77777777" w:rsidTr="009F0F8C">
        <w:tc>
          <w:tcPr>
            <w:tcW w:w="2479" w:type="dxa"/>
            <w:shd w:val="clear" w:color="auto" w:fill="auto"/>
          </w:tcPr>
          <w:p w14:paraId="4511CDCA"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Lestvica vnosov ACL</w:t>
            </w:r>
          </w:p>
        </w:tc>
        <w:tc>
          <w:tcPr>
            <w:tcW w:w="4859" w:type="dxa"/>
            <w:shd w:val="clear" w:color="auto" w:fill="auto"/>
          </w:tcPr>
          <w:p w14:paraId="57109DAE"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1.500</w:t>
            </w:r>
          </w:p>
        </w:tc>
        <w:tc>
          <w:tcPr>
            <w:tcW w:w="2516" w:type="dxa"/>
          </w:tcPr>
          <w:p w14:paraId="337E0EED"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781F100D" w14:textId="77777777" w:rsidTr="009F0F8C">
        <w:tc>
          <w:tcPr>
            <w:tcW w:w="2479" w:type="dxa"/>
            <w:shd w:val="clear" w:color="auto" w:fill="auto"/>
          </w:tcPr>
          <w:p w14:paraId="1A66A9C9"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Paketni predpomnilnik na SKU</w:t>
            </w:r>
          </w:p>
        </w:tc>
        <w:tc>
          <w:tcPr>
            <w:tcW w:w="4859" w:type="dxa"/>
            <w:shd w:val="clear" w:color="auto" w:fill="auto"/>
          </w:tcPr>
          <w:p w14:paraId="6F8C352B"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6 MB predpomnilnik</w:t>
            </w:r>
          </w:p>
        </w:tc>
        <w:tc>
          <w:tcPr>
            <w:tcW w:w="2516" w:type="dxa"/>
          </w:tcPr>
          <w:p w14:paraId="70E0B8D1"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1746F053" w14:textId="77777777" w:rsidTr="009F0F8C">
        <w:tc>
          <w:tcPr>
            <w:tcW w:w="2479" w:type="dxa"/>
            <w:shd w:val="clear" w:color="auto" w:fill="auto"/>
          </w:tcPr>
          <w:p w14:paraId="5AB7B2BD"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 xml:space="preserve">Vnosi </w:t>
            </w:r>
            <w:proofErr w:type="spellStart"/>
            <w:r w:rsidRPr="00EC5A59">
              <w:rPr>
                <w:rFonts w:ascii="Tahoma" w:hAnsi="Tahoma" w:cs="Tahoma"/>
                <w:b/>
                <w:bCs/>
                <w:sz w:val="18"/>
                <w:szCs w:val="18"/>
              </w:rPr>
              <w:t>Flexible</w:t>
            </w:r>
            <w:proofErr w:type="spellEnd"/>
            <w:r w:rsidRPr="00EC5A59">
              <w:rPr>
                <w:rFonts w:ascii="Tahoma" w:hAnsi="Tahoma" w:cs="Tahoma"/>
                <w:b/>
                <w:bCs/>
                <w:sz w:val="18"/>
                <w:szCs w:val="18"/>
              </w:rPr>
              <w:t xml:space="preserve"> </w:t>
            </w:r>
            <w:proofErr w:type="spellStart"/>
            <w:r w:rsidRPr="00EC5A59">
              <w:rPr>
                <w:rFonts w:ascii="Tahoma" w:hAnsi="Tahoma" w:cs="Tahoma"/>
                <w:b/>
                <w:bCs/>
                <w:sz w:val="18"/>
                <w:szCs w:val="18"/>
              </w:rPr>
              <w:t>NetFlow</w:t>
            </w:r>
            <w:proofErr w:type="spellEnd"/>
            <w:r w:rsidRPr="00EC5A59">
              <w:rPr>
                <w:rFonts w:ascii="Tahoma" w:hAnsi="Tahoma" w:cs="Tahoma"/>
                <w:b/>
                <w:bCs/>
                <w:sz w:val="18"/>
                <w:szCs w:val="18"/>
              </w:rPr>
              <w:t xml:space="preserve"> (FNF)</w:t>
            </w:r>
          </w:p>
        </w:tc>
        <w:tc>
          <w:tcPr>
            <w:tcW w:w="4859" w:type="dxa"/>
            <w:shd w:val="clear" w:color="auto" w:fill="auto"/>
          </w:tcPr>
          <w:p w14:paraId="5450EBC7"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 xml:space="preserve">Vsaj 16.000 </w:t>
            </w:r>
            <w:proofErr w:type="spellStart"/>
            <w:r w:rsidRPr="00EC5A59">
              <w:rPr>
                <w:rFonts w:ascii="Tahoma" w:hAnsi="Tahoma" w:cs="Tahoma"/>
                <w:sz w:val="18"/>
                <w:szCs w:val="18"/>
              </w:rPr>
              <w:t>flows</w:t>
            </w:r>
            <w:proofErr w:type="spellEnd"/>
          </w:p>
        </w:tc>
        <w:tc>
          <w:tcPr>
            <w:tcW w:w="2516" w:type="dxa"/>
          </w:tcPr>
          <w:p w14:paraId="3F721972"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1185269D" w14:textId="77777777" w:rsidTr="009F0F8C">
        <w:tc>
          <w:tcPr>
            <w:tcW w:w="2479" w:type="dxa"/>
            <w:shd w:val="clear" w:color="auto" w:fill="auto"/>
          </w:tcPr>
          <w:p w14:paraId="177E65B0"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DRAM</w:t>
            </w:r>
          </w:p>
        </w:tc>
        <w:tc>
          <w:tcPr>
            <w:tcW w:w="4859" w:type="dxa"/>
            <w:shd w:val="clear" w:color="auto" w:fill="auto"/>
          </w:tcPr>
          <w:p w14:paraId="670FD9FE"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2 GB</w:t>
            </w:r>
          </w:p>
        </w:tc>
        <w:tc>
          <w:tcPr>
            <w:tcW w:w="2516" w:type="dxa"/>
          </w:tcPr>
          <w:p w14:paraId="662AC2EF"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065D8316" w14:textId="77777777" w:rsidTr="009F0F8C">
        <w:tc>
          <w:tcPr>
            <w:tcW w:w="2479" w:type="dxa"/>
            <w:shd w:val="clear" w:color="auto" w:fill="auto"/>
          </w:tcPr>
          <w:p w14:paraId="3C271C11" w14:textId="77777777" w:rsidR="009F0F8C" w:rsidRPr="00EC5A59" w:rsidRDefault="009F0F8C" w:rsidP="0056390A">
            <w:pPr>
              <w:spacing w:after="0" w:line="100" w:lineRule="atLeast"/>
              <w:jc w:val="both"/>
              <w:rPr>
                <w:rFonts w:ascii="Tahoma" w:hAnsi="Tahoma" w:cs="Tahoma"/>
                <w:b/>
                <w:bCs/>
                <w:sz w:val="18"/>
                <w:szCs w:val="18"/>
              </w:rPr>
            </w:pPr>
            <w:proofErr w:type="spellStart"/>
            <w:r w:rsidRPr="00EC5A59">
              <w:rPr>
                <w:rFonts w:ascii="Tahoma" w:hAnsi="Tahoma" w:cs="Tahoma"/>
                <w:b/>
                <w:bCs/>
                <w:sz w:val="18"/>
                <w:szCs w:val="18"/>
              </w:rPr>
              <w:t>Flash</w:t>
            </w:r>
            <w:proofErr w:type="spellEnd"/>
          </w:p>
        </w:tc>
        <w:tc>
          <w:tcPr>
            <w:tcW w:w="4859" w:type="dxa"/>
            <w:shd w:val="clear" w:color="auto" w:fill="auto"/>
          </w:tcPr>
          <w:p w14:paraId="436C9982"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4 GB</w:t>
            </w:r>
          </w:p>
        </w:tc>
        <w:tc>
          <w:tcPr>
            <w:tcW w:w="2516" w:type="dxa"/>
          </w:tcPr>
          <w:p w14:paraId="3849E831"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183F9A16" w14:textId="77777777" w:rsidTr="009F0F8C">
        <w:tc>
          <w:tcPr>
            <w:tcW w:w="2479" w:type="dxa"/>
            <w:shd w:val="clear" w:color="auto" w:fill="auto"/>
          </w:tcPr>
          <w:p w14:paraId="4C7A89F4"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VLAN ID-ji</w:t>
            </w:r>
          </w:p>
        </w:tc>
        <w:tc>
          <w:tcPr>
            <w:tcW w:w="4859" w:type="dxa"/>
            <w:shd w:val="clear" w:color="auto" w:fill="auto"/>
          </w:tcPr>
          <w:p w14:paraId="140B40DE"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1024</w:t>
            </w:r>
          </w:p>
        </w:tc>
        <w:tc>
          <w:tcPr>
            <w:tcW w:w="2516" w:type="dxa"/>
          </w:tcPr>
          <w:p w14:paraId="0EC4355B"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7133BF17" w14:textId="77777777" w:rsidTr="009F0F8C">
        <w:tc>
          <w:tcPr>
            <w:tcW w:w="2479" w:type="dxa"/>
            <w:shd w:val="clear" w:color="auto" w:fill="auto"/>
          </w:tcPr>
          <w:p w14:paraId="5B06F00B"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Skupno preklopnih navideznih vmesnikov (</w:t>
            </w:r>
            <w:proofErr w:type="spellStart"/>
            <w:r w:rsidRPr="00EC5A59">
              <w:rPr>
                <w:rFonts w:ascii="Tahoma" w:hAnsi="Tahoma" w:cs="Tahoma"/>
                <w:b/>
                <w:bCs/>
                <w:sz w:val="18"/>
                <w:szCs w:val="18"/>
              </w:rPr>
              <w:t>SVIs</w:t>
            </w:r>
            <w:proofErr w:type="spellEnd"/>
            <w:r w:rsidRPr="00EC5A59">
              <w:rPr>
                <w:rFonts w:ascii="Tahoma" w:hAnsi="Tahoma" w:cs="Tahoma"/>
                <w:b/>
                <w:bCs/>
                <w:sz w:val="18"/>
                <w:szCs w:val="18"/>
              </w:rPr>
              <w:t>)</w:t>
            </w:r>
          </w:p>
        </w:tc>
        <w:tc>
          <w:tcPr>
            <w:tcW w:w="4859" w:type="dxa"/>
            <w:shd w:val="clear" w:color="auto" w:fill="auto"/>
          </w:tcPr>
          <w:p w14:paraId="3433BCB9"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512</w:t>
            </w:r>
          </w:p>
        </w:tc>
        <w:tc>
          <w:tcPr>
            <w:tcW w:w="2516" w:type="dxa"/>
          </w:tcPr>
          <w:p w14:paraId="3FDBE02C"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57DC2EDC" w14:textId="77777777" w:rsidTr="009F0F8C">
        <w:tc>
          <w:tcPr>
            <w:tcW w:w="2479" w:type="dxa"/>
            <w:shd w:val="clear" w:color="auto" w:fill="auto"/>
          </w:tcPr>
          <w:p w14:paraId="6936BDA7"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 xml:space="preserve">Slike </w:t>
            </w:r>
            <w:proofErr w:type="spellStart"/>
            <w:r w:rsidRPr="00EC5A59">
              <w:rPr>
                <w:rFonts w:ascii="Tahoma" w:hAnsi="Tahoma" w:cs="Tahoma"/>
                <w:b/>
                <w:bCs/>
                <w:sz w:val="18"/>
                <w:szCs w:val="18"/>
              </w:rPr>
              <w:t>Jumbo</w:t>
            </w:r>
            <w:proofErr w:type="spellEnd"/>
          </w:p>
        </w:tc>
        <w:tc>
          <w:tcPr>
            <w:tcW w:w="4859" w:type="dxa"/>
            <w:shd w:val="clear" w:color="auto" w:fill="auto"/>
          </w:tcPr>
          <w:p w14:paraId="7416A9E0"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9198 bajtov</w:t>
            </w:r>
          </w:p>
        </w:tc>
        <w:tc>
          <w:tcPr>
            <w:tcW w:w="2516" w:type="dxa"/>
          </w:tcPr>
          <w:p w14:paraId="247FDA08"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1A900768" w14:textId="77777777" w:rsidTr="009F0F8C">
        <w:tc>
          <w:tcPr>
            <w:tcW w:w="2479" w:type="dxa"/>
            <w:shd w:val="clear" w:color="auto" w:fill="auto"/>
          </w:tcPr>
          <w:p w14:paraId="34FE927A"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Kapaciteta</w:t>
            </w:r>
          </w:p>
        </w:tc>
        <w:tc>
          <w:tcPr>
            <w:tcW w:w="4859" w:type="dxa"/>
            <w:shd w:val="clear" w:color="auto" w:fill="auto"/>
          </w:tcPr>
          <w:p w14:paraId="25462305"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 xml:space="preserve">Vsaj 176 </w:t>
            </w:r>
            <w:proofErr w:type="spellStart"/>
            <w:r w:rsidRPr="00EC5A59">
              <w:rPr>
                <w:rFonts w:ascii="Tahoma" w:hAnsi="Tahoma" w:cs="Tahoma"/>
                <w:sz w:val="18"/>
                <w:szCs w:val="18"/>
              </w:rPr>
              <w:t>Gbps</w:t>
            </w:r>
            <w:proofErr w:type="spellEnd"/>
          </w:p>
        </w:tc>
        <w:tc>
          <w:tcPr>
            <w:tcW w:w="2516" w:type="dxa"/>
          </w:tcPr>
          <w:p w14:paraId="0EBA4259"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48F81568" w14:textId="77777777" w:rsidTr="009F0F8C">
        <w:tc>
          <w:tcPr>
            <w:tcW w:w="2479" w:type="dxa"/>
            <w:shd w:val="clear" w:color="auto" w:fill="auto"/>
          </w:tcPr>
          <w:p w14:paraId="2278E7AA"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Stopnja posredovanja</w:t>
            </w:r>
          </w:p>
        </w:tc>
        <w:tc>
          <w:tcPr>
            <w:tcW w:w="4859" w:type="dxa"/>
            <w:shd w:val="clear" w:color="auto" w:fill="auto"/>
          </w:tcPr>
          <w:p w14:paraId="135C3828"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 xml:space="preserve">Vsaj 261,9 </w:t>
            </w:r>
            <w:proofErr w:type="spellStart"/>
            <w:r w:rsidRPr="00EC5A59">
              <w:rPr>
                <w:rFonts w:ascii="Tahoma" w:hAnsi="Tahoma" w:cs="Tahoma"/>
                <w:sz w:val="18"/>
                <w:szCs w:val="18"/>
              </w:rPr>
              <w:t>Mbps</w:t>
            </w:r>
            <w:proofErr w:type="spellEnd"/>
          </w:p>
        </w:tc>
        <w:tc>
          <w:tcPr>
            <w:tcW w:w="2516" w:type="dxa"/>
          </w:tcPr>
          <w:p w14:paraId="53E31060"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1B38C7C7" w14:textId="77777777" w:rsidTr="009F0F8C">
        <w:tc>
          <w:tcPr>
            <w:tcW w:w="2479" w:type="dxa"/>
            <w:shd w:val="clear" w:color="auto" w:fill="auto"/>
          </w:tcPr>
          <w:p w14:paraId="705A0B26" w14:textId="77777777" w:rsidR="009F0F8C" w:rsidRPr="00EC5A59" w:rsidRDefault="009F0F8C" w:rsidP="0056390A">
            <w:pPr>
              <w:spacing w:after="0" w:line="100" w:lineRule="atLeast"/>
              <w:jc w:val="both"/>
              <w:rPr>
                <w:rFonts w:ascii="Tahoma" w:hAnsi="Tahoma" w:cs="Tahoma"/>
                <w:b/>
                <w:bCs/>
                <w:sz w:val="18"/>
                <w:szCs w:val="18"/>
              </w:rPr>
            </w:pPr>
            <w:proofErr w:type="spellStart"/>
            <w:r w:rsidRPr="00EC5A59">
              <w:rPr>
                <w:rFonts w:ascii="Tahoma" w:hAnsi="Tahoma" w:cs="Tahoma"/>
                <w:b/>
                <w:bCs/>
                <w:sz w:val="18"/>
                <w:szCs w:val="18"/>
              </w:rPr>
              <w:t>Mean</w:t>
            </w:r>
            <w:proofErr w:type="spellEnd"/>
            <w:r w:rsidRPr="00EC5A59">
              <w:rPr>
                <w:rFonts w:ascii="Tahoma" w:hAnsi="Tahoma" w:cs="Tahoma"/>
                <w:b/>
                <w:bCs/>
                <w:sz w:val="18"/>
                <w:szCs w:val="18"/>
              </w:rPr>
              <w:t xml:space="preserve"> time </w:t>
            </w:r>
            <w:proofErr w:type="spellStart"/>
            <w:r w:rsidRPr="00EC5A59">
              <w:rPr>
                <w:rFonts w:ascii="Tahoma" w:hAnsi="Tahoma" w:cs="Tahoma"/>
                <w:b/>
                <w:bCs/>
                <w:sz w:val="18"/>
                <w:szCs w:val="18"/>
              </w:rPr>
              <w:t>between</w:t>
            </w:r>
            <w:proofErr w:type="spellEnd"/>
            <w:r w:rsidRPr="00EC5A59">
              <w:rPr>
                <w:rFonts w:ascii="Tahoma" w:hAnsi="Tahoma" w:cs="Tahoma"/>
                <w:b/>
                <w:bCs/>
                <w:sz w:val="18"/>
                <w:szCs w:val="18"/>
              </w:rPr>
              <w:t xml:space="preserve"> </w:t>
            </w:r>
            <w:proofErr w:type="spellStart"/>
            <w:r w:rsidRPr="00EC5A59">
              <w:rPr>
                <w:rFonts w:ascii="Tahoma" w:hAnsi="Tahoma" w:cs="Tahoma"/>
                <w:b/>
                <w:bCs/>
                <w:sz w:val="18"/>
                <w:szCs w:val="18"/>
              </w:rPr>
              <w:t>failures</w:t>
            </w:r>
            <w:proofErr w:type="spellEnd"/>
            <w:r w:rsidRPr="00EC5A59">
              <w:rPr>
                <w:rFonts w:ascii="Tahoma" w:hAnsi="Tahoma" w:cs="Tahoma"/>
                <w:b/>
                <w:bCs/>
                <w:sz w:val="18"/>
                <w:szCs w:val="18"/>
              </w:rPr>
              <w:t xml:space="preserve"> (</w:t>
            </w:r>
            <w:proofErr w:type="spellStart"/>
            <w:r w:rsidRPr="00EC5A59">
              <w:rPr>
                <w:rFonts w:ascii="Tahoma" w:hAnsi="Tahoma" w:cs="Tahoma"/>
                <w:b/>
                <w:bCs/>
                <w:sz w:val="18"/>
                <w:szCs w:val="18"/>
              </w:rPr>
              <w:t>hours</w:t>
            </w:r>
            <w:proofErr w:type="spellEnd"/>
            <w:r w:rsidRPr="00EC5A59">
              <w:rPr>
                <w:rFonts w:ascii="Tahoma" w:hAnsi="Tahoma" w:cs="Tahoma"/>
                <w:b/>
                <w:bCs/>
                <w:sz w:val="18"/>
                <w:szCs w:val="18"/>
              </w:rPr>
              <w:t>)</w:t>
            </w:r>
          </w:p>
        </w:tc>
        <w:tc>
          <w:tcPr>
            <w:tcW w:w="4859" w:type="dxa"/>
            <w:shd w:val="clear" w:color="auto" w:fill="auto"/>
          </w:tcPr>
          <w:p w14:paraId="496A9EE0"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246.270</w:t>
            </w:r>
          </w:p>
        </w:tc>
        <w:tc>
          <w:tcPr>
            <w:tcW w:w="2516" w:type="dxa"/>
          </w:tcPr>
          <w:p w14:paraId="1A5DCAC6"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03E84EB7" w14:textId="77777777" w:rsidTr="009F0F8C">
        <w:tc>
          <w:tcPr>
            <w:tcW w:w="2479" w:type="dxa"/>
            <w:shd w:val="clear" w:color="auto" w:fill="auto"/>
          </w:tcPr>
          <w:p w14:paraId="6C54D975" w14:textId="77777777" w:rsidR="009F0F8C" w:rsidRPr="00AB01CA" w:rsidRDefault="009F0F8C" w:rsidP="0056390A">
            <w:pPr>
              <w:spacing w:after="0" w:line="100" w:lineRule="atLeast"/>
              <w:jc w:val="both"/>
              <w:rPr>
                <w:rFonts w:ascii="Tahoma" w:hAnsi="Tahoma" w:cs="Tahoma"/>
                <w:b/>
                <w:bCs/>
                <w:sz w:val="18"/>
                <w:szCs w:val="18"/>
              </w:rPr>
            </w:pPr>
            <w:r w:rsidRPr="00AB01CA">
              <w:rPr>
                <w:rFonts w:ascii="Tahoma" w:hAnsi="Tahoma" w:cs="Tahoma"/>
                <w:b/>
                <w:bCs/>
                <w:sz w:val="18"/>
                <w:szCs w:val="18"/>
              </w:rPr>
              <w:t>Garancija proizvajalca</w:t>
            </w:r>
          </w:p>
        </w:tc>
        <w:tc>
          <w:tcPr>
            <w:tcW w:w="4859" w:type="dxa"/>
            <w:shd w:val="clear" w:color="auto" w:fill="auto"/>
          </w:tcPr>
          <w:p w14:paraId="0E27583D" w14:textId="77777777" w:rsidR="009F0F8C" w:rsidRPr="00AB01CA" w:rsidRDefault="009F0F8C" w:rsidP="0056390A">
            <w:pPr>
              <w:spacing w:after="0" w:line="100" w:lineRule="atLeast"/>
              <w:jc w:val="both"/>
              <w:rPr>
                <w:rFonts w:ascii="Tahoma" w:hAnsi="Tahoma" w:cs="Tahoma"/>
                <w:sz w:val="18"/>
                <w:szCs w:val="18"/>
              </w:rPr>
            </w:pPr>
            <w:r w:rsidRPr="00AB01CA">
              <w:rPr>
                <w:rFonts w:ascii="Tahoma" w:hAnsi="Tahoma" w:cs="Tahoma"/>
                <w:sz w:val="18"/>
                <w:szCs w:val="18"/>
              </w:rPr>
              <w:t>Vsaj 5 let</w:t>
            </w:r>
          </w:p>
        </w:tc>
        <w:tc>
          <w:tcPr>
            <w:tcW w:w="2516" w:type="dxa"/>
          </w:tcPr>
          <w:p w14:paraId="1670E405" w14:textId="77777777" w:rsidR="009F0F8C" w:rsidRPr="00AB01CA" w:rsidRDefault="009F0F8C" w:rsidP="0056390A">
            <w:pPr>
              <w:spacing w:after="0" w:line="100" w:lineRule="atLeast"/>
              <w:jc w:val="both"/>
              <w:rPr>
                <w:rFonts w:ascii="Tahoma" w:hAnsi="Tahoma" w:cs="Tahoma"/>
                <w:sz w:val="18"/>
                <w:szCs w:val="18"/>
              </w:rPr>
            </w:pPr>
          </w:p>
        </w:tc>
      </w:tr>
    </w:tbl>
    <w:p w14:paraId="02206D1E" w14:textId="77777777" w:rsidR="007F7FD1" w:rsidRDefault="007F7FD1"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4923"/>
        <w:gridCol w:w="2427"/>
      </w:tblGrid>
      <w:tr w:rsidR="009F0F8C" w:rsidRPr="00EC5A59" w14:paraId="6CE01A3D" w14:textId="77777777" w:rsidTr="009F0F8C">
        <w:tc>
          <w:tcPr>
            <w:tcW w:w="2316" w:type="dxa"/>
            <w:shd w:val="clear" w:color="auto" w:fill="99CC00"/>
          </w:tcPr>
          <w:p w14:paraId="3106D8F0" w14:textId="77777777" w:rsidR="009F0F8C" w:rsidRPr="00EC5A59" w:rsidRDefault="009F0F8C" w:rsidP="00DC6D4F">
            <w:pPr>
              <w:spacing w:after="0" w:line="100" w:lineRule="atLeast"/>
              <w:rPr>
                <w:rFonts w:ascii="Tahoma" w:hAnsi="Tahoma" w:cs="Tahoma"/>
                <w:b/>
                <w:bCs/>
                <w:sz w:val="18"/>
                <w:szCs w:val="18"/>
              </w:rPr>
            </w:pPr>
            <w:r w:rsidRPr="00EC5A59">
              <w:rPr>
                <w:rFonts w:ascii="Tahoma" w:hAnsi="Tahoma" w:cs="Tahoma"/>
                <w:b/>
                <w:bCs/>
                <w:sz w:val="18"/>
                <w:szCs w:val="18"/>
              </w:rPr>
              <w:t>Dostopna točka za brezžično omrežje</w:t>
            </w:r>
          </w:p>
          <w:p w14:paraId="6EBD3C24" w14:textId="77777777" w:rsidR="009F0F8C" w:rsidRPr="00EC5A59" w:rsidRDefault="009F0F8C" w:rsidP="00DC6D4F">
            <w:pPr>
              <w:spacing w:after="0" w:line="100" w:lineRule="atLeast"/>
              <w:rPr>
                <w:rFonts w:ascii="Tahoma" w:hAnsi="Tahoma" w:cs="Tahoma"/>
                <w:b/>
                <w:bCs/>
                <w:sz w:val="18"/>
                <w:szCs w:val="18"/>
              </w:rPr>
            </w:pPr>
            <w:r w:rsidRPr="00EC5A59">
              <w:rPr>
                <w:rFonts w:ascii="Tahoma" w:hAnsi="Tahoma" w:cs="Tahoma"/>
                <w:b/>
                <w:bCs/>
                <w:sz w:val="18"/>
                <w:szCs w:val="18"/>
              </w:rPr>
              <w:t>(Go-</w:t>
            </w:r>
            <w:proofErr w:type="spellStart"/>
            <w:r w:rsidRPr="00EC5A59">
              <w:rPr>
                <w:rFonts w:ascii="Tahoma" w:hAnsi="Tahoma" w:cs="Tahoma"/>
                <w:b/>
                <w:bCs/>
                <w:sz w:val="18"/>
                <w:szCs w:val="18"/>
              </w:rPr>
              <w:t>soft</w:t>
            </w:r>
            <w:proofErr w:type="spellEnd"/>
            <w:r w:rsidRPr="00EC5A59">
              <w:rPr>
                <w:rFonts w:ascii="Tahoma" w:hAnsi="Tahoma" w:cs="Tahoma"/>
                <w:b/>
                <w:bCs/>
                <w:sz w:val="18"/>
                <w:szCs w:val="18"/>
              </w:rPr>
              <w:t xml:space="preserve"> </w:t>
            </w:r>
            <w:proofErr w:type="spellStart"/>
            <w:r w:rsidRPr="00EC5A59">
              <w:rPr>
                <w:rFonts w:ascii="Tahoma" w:hAnsi="Tahoma" w:cs="Tahoma"/>
                <w:b/>
                <w:bCs/>
                <w:sz w:val="18"/>
                <w:szCs w:val="18"/>
              </w:rPr>
              <w:t>art</w:t>
            </w:r>
            <w:proofErr w:type="spellEnd"/>
            <w:r w:rsidRPr="00EC5A59">
              <w:rPr>
                <w:rFonts w:ascii="Tahoma" w:hAnsi="Tahoma" w:cs="Tahoma"/>
                <w:b/>
                <w:bCs/>
                <w:sz w:val="18"/>
                <w:szCs w:val="18"/>
              </w:rPr>
              <w:t xml:space="preserve">. </w:t>
            </w:r>
            <w:bookmarkStart w:id="6" w:name="_Hlk137452573"/>
            <w:r w:rsidRPr="00EC5A59">
              <w:rPr>
                <w:rFonts w:ascii="Tahoma" w:hAnsi="Tahoma" w:cs="Tahoma"/>
                <w:b/>
                <w:bCs/>
                <w:sz w:val="18"/>
                <w:szCs w:val="18"/>
              </w:rPr>
              <w:t>OS000954</w:t>
            </w:r>
            <w:bookmarkEnd w:id="6"/>
            <w:r w:rsidRPr="00EC5A59">
              <w:rPr>
                <w:rFonts w:ascii="Tahoma" w:hAnsi="Tahoma" w:cs="Tahoma"/>
                <w:b/>
                <w:bCs/>
                <w:sz w:val="18"/>
                <w:szCs w:val="18"/>
              </w:rPr>
              <w:t>)</w:t>
            </w:r>
          </w:p>
        </w:tc>
        <w:tc>
          <w:tcPr>
            <w:tcW w:w="5022" w:type="dxa"/>
            <w:shd w:val="clear" w:color="auto" w:fill="99CC00"/>
          </w:tcPr>
          <w:p w14:paraId="6CB91076" w14:textId="77777777" w:rsidR="009F0F8C" w:rsidRPr="00EC5A59" w:rsidRDefault="009F0F8C" w:rsidP="00DC6D4F">
            <w:pPr>
              <w:spacing w:after="0" w:line="100" w:lineRule="atLeast"/>
              <w:jc w:val="both"/>
              <w:rPr>
                <w:rFonts w:ascii="Tahoma" w:hAnsi="Tahoma" w:cs="Tahoma"/>
                <w:b/>
                <w:bCs/>
                <w:sz w:val="18"/>
                <w:szCs w:val="18"/>
              </w:rPr>
            </w:pPr>
            <w:r w:rsidRPr="00EC5A59">
              <w:rPr>
                <w:rFonts w:ascii="Tahoma" w:hAnsi="Tahoma" w:cs="Tahoma"/>
                <w:b/>
                <w:bCs/>
                <w:sz w:val="18"/>
                <w:szCs w:val="18"/>
              </w:rPr>
              <w:t>Količina: 100 kos</w:t>
            </w:r>
          </w:p>
        </w:tc>
        <w:tc>
          <w:tcPr>
            <w:tcW w:w="2516" w:type="dxa"/>
            <w:shd w:val="clear" w:color="auto" w:fill="99CC00"/>
          </w:tcPr>
          <w:p w14:paraId="12B9618D" w14:textId="77777777" w:rsidR="009F0F8C" w:rsidRPr="00EC5A59" w:rsidRDefault="009F0F8C" w:rsidP="00DC6D4F">
            <w:pPr>
              <w:spacing w:after="0" w:line="100" w:lineRule="atLeast"/>
              <w:jc w:val="both"/>
              <w:rPr>
                <w:rFonts w:ascii="Tahoma" w:hAnsi="Tahoma" w:cs="Tahoma"/>
                <w:b/>
                <w:bCs/>
                <w:sz w:val="18"/>
                <w:szCs w:val="18"/>
              </w:rPr>
            </w:pPr>
          </w:p>
        </w:tc>
      </w:tr>
      <w:tr w:rsidR="009F0F8C" w:rsidRPr="00EC5A59" w14:paraId="75E48EC5" w14:textId="77777777" w:rsidTr="009F0F8C">
        <w:tc>
          <w:tcPr>
            <w:tcW w:w="2316" w:type="dxa"/>
            <w:shd w:val="clear" w:color="auto" w:fill="auto"/>
          </w:tcPr>
          <w:p w14:paraId="6C5B82F4" w14:textId="77777777" w:rsidR="009F0F8C" w:rsidRPr="00EC5A59" w:rsidRDefault="009F0F8C" w:rsidP="00DC6D4F">
            <w:pPr>
              <w:spacing w:after="0" w:line="100" w:lineRule="atLeast"/>
              <w:rPr>
                <w:rFonts w:ascii="Tahoma" w:hAnsi="Tahoma" w:cs="Tahoma"/>
                <w:b/>
                <w:bCs/>
                <w:sz w:val="18"/>
                <w:szCs w:val="18"/>
              </w:rPr>
            </w:pPr>
            <w:r w:rsidRPr="00EC5A59">
              <w:rPr>
                <w:rFonts w:ascii="Tahoma" w:hAnsi="Tahoma" w:cs="Tahoma"/>
                <w:b/>
                <w:bCs/>
                <w:sz w:val="18"/>
                <w:szCs w:val="18"/>
              </w:rPr>
              <w:t>Opis</w:t>
            </w:r>
          </w:p>
        </w:tc>
        <w:tc>
          <w:tcPr>
            <w:tcW w:w="5022" w:type="dxa"/>
            <w:shd w:val="clear" w:color="auto" w:fill="auto"/>
          </w:tcPr>
          <w:p w14:paraId="0DBBC0F5" w14:textId="77777777" w:rsidR="009F0F8C" w:rsidRPr="00EC5A59" w:rsidRDefault="009F0F8C" w:rsidP="00DC6D4F">
            <w:pPr>
              <w:spacing w:after="0" w:line="100" w:lineRule="atLeast"/>
              <w:jc w:val="both"/>
              <w:rPr>
                <w:rFonts w:ascii="Tahoma" w:hAnsi="Tahoma" w:cs="Tahoma"/>
                <w:sz w:val="18"/>
                <w:szCs w:val="18"/>
              </w:rPr>
            </w:pPr>
            <w:r w:rsidRPr="00EC5A59">
              <w:rPr>
                <w:rFonts w:ascii="Tahoma" w:hAnsi="Tahoma" w:cs="Tahoma"/>
                <w:sz w:val="18"/>
                <w:szCs w:val="18"/>
              </w:rPr>
              <w:t>Dostopna točka za brezžično omrežje s podporo 4X4 MIMO in 802.1ax ter upravljana preko krmilnika brezžičnih dostopnih točk.</w:t>
            </w:r>
          </w:p>
        </w:tc>
        <w:tc>
          <w:tcPr>
            <w:tcW w:w="2516" w:type="dxa"/>
          </w:tcPr>
          <w:p w14:paraId="76E62349" w14:textId="77777777" w:rsidR="009F0F8C" w:rsidRPr="00EC5A59" w:rsidRDefault="009F0F8C" w:rsidP="00DC6D4F">
            <w:pPr>
              <w:spacing w:after="0" w:line="100" w:lineRule="atLeast"/>
              <w:jc w:val="both"/>
              <w:rPr>
                <w:rFonts w:ascii="Tahoma" w:hAnsi="Tahoma" w:cs="Tahoma"/>
                <w:sz w:val="18"/>
                <w:szCs w:val="18"/>
              </w:rPr>
            </w:pPr>
          </w:p>
        </w:tc>
      </w:tr>
      <w:tr w:rsidR="009F0F8C" w:rsidRPr="00EC5A59" w14:paraId="03FA2310" w14:textId="77777777" w:rsidTr="009F0F8C">
        <w:tc>
          <w:tcPr>
            <w:tcW w:w="2316" w:type="dxa"/>
            <w:shd w:val="clear" w:color="auto" w:fill="auto"/>
          </w:tcPr>
          <w:p w14:paraId="5C460118" w14:textId="77777777" w:rsidR="009F0F8C" w:rsidRPr="00EC5A59" w:rsidRDefault="009F0F8C" w:rsidP="00DC6D4F">
            <w:pPr>
              <w:spacing w:after="0" w:line="100" w:lineRule="atLeast"/>
              <w:rPr>
                <w:rFonts w:ascii="Tahoma" w:hAnsi="Tahoma" w:cs="Tahoma"/>
                <w:b/>
                <w:bCs/>
                <w:sz w:val="18"/>
                <w:szCs w:val="18"/>
              </w:rPr>
            </w:pPr>
            <w:r w:rsidRPr="00EC5A59">
              <w:rPr>
                <w:rFonts w:ascii="Tahoma" w:hAnsi="Tahoma" w:cs="Tahoma"/>
                <w:b/>
                <w:bCs/>
                <w:sz w:val="18"/>
                <w:szCs w:val="18"/>
              </w:rPr>
              <w:t>Vmesniki</w:t>
            </w:r>
          </w:p>
        </w:tc>
        <w:tc>
          <w:tcPr>
            <w:tcW w:w="5022" w:type="dxa"/>
            <w:shd w:val="clear" w:color="auto" w:fill="auto"/>
          </w:tcPr>
          <w:p w14:paraId="04A4D45B" w14:textId="77777777" w:rsidR="009F0F8C" w:rsidRPr="00EC5A59" w:rsidRDefault="009F0F8C" w:rsidP="00DC6D4F">
            <w:pPr>
              <w:numPr>
                <w:ilvl w:val="0"/>
                <w:numId w:val="36"/>
              </w:numPr>
              <w:spacing w:after="0" w:line="100" w:lineRule="atLeast"/>
              <w:jc w:val="both"/>
              <w:rPr>
                <w:rFonts w:ascii="Tahoma" w:hAnsi="Tahoma" w:cs="Tahoma"/>
                <w:sz w:val="18"/>
                <w:szCs w:val="18"/>
              </w:rPr>
            </w:pPr>
            <w:proofErr w:type="spellStart"/>
            <w:r w:rsidRPr="00EC5A59">
              <w:rPr>
                <w:rFonts w:ascii="Tahoma" w:hAnsi="Tahoma" w:cs="Tahoma"/>
                <w:sz w:val="18"/>
                <w:szCs w:val="18"/>
              </w:rPr>
              <w:t>Multigigabit</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Ethernet</w:t>
            </w:r>
            <w:proofErr w:type="spellEnd"/>
            <w:r w:rsidRPr="00EC5A59">
              <w:rPr>
                <w:rFonts w:ascii="Tahoma" w:hAnsi="Tahoma" w:cs="Tahoma"/>
                <w:sz w:val="18"/>
                <w:szCs w:val="18"/>
              </w:rPr>
              <w:t xml:space="preserve"> vmesnik z RJ-45 priključkom in podporo vsaj do 2.5Gbps - IEEE 802.3bz</w:t>
            </w:r>
          </w:p>
          <w:p w14:paraId="42736A58"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1x RJ45 vmesnik za upravljanje preko konzole</w:t>
            </w:r>
          </w:p>
          <w:p w14:paraId="60C39027"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USB 2.0</w:t>
            </w:r>
          </w:p>
        </w:tc>
        <w:tc>
          <w:tcPr>
            <w:tcW w:w="2516" w:type="dxa"/>
          </w:tcPr>
          <w:p w14:paraId="497E0E5F" w14:textId="77777777" w:rsidR="009F0F8C" w:rsidRPr="00EC5A59" w:rsidRDefault="009F0F8C" w:rsidP="00DC6D4F">
            <w:pPr>
              <w:numPr>
                <w:ilvl w:val="0"/>
                <w:numId w:val="36"/>
              </w:numPr>
              <w:spacing w:after="0" w:line="100" w:lineRule="atLeast"/>
              <w:jc w:val="both"/>
              <w:rPr>
                <w:rFonts w:ascii="Tahoma" w:hAnsi="Tahoma" w:cs="Tahoma"/>
                <w:sz w:val="18"/>
                <w:szCs w:val="18"/>
              </w:rPr>
            </w:pPr>
          </w:p>
        </w:tc>
      </w:tr>
      <w:tr w:rsidR="009F0F8C" w:rsidRPr="00EC5A59" w14:paraId="79C2686A" w14:textId="77777777" w:rsidTr="009F0F8C">
        <w:tc>
          <w:tcPr>
            <w:tcW w:w="2316" w:type="dxa"/>
            <w:shd w:val="clear" w:color="auto" w:fill="auto"/>
          </w:tcPr>
          <w:p w14:paraId="2E1FDA68" w14:textId="77777777" w:rsidR="009F0F8C" w:rsidRPr="00EC5A59" w:rsidRDefault="009F0F8C" w:rsidP="00DC6D4F">
            <w:pPr>
              <w:spacing w:after="0" w:line="100" w:lineRule="atLeast"/>
              <w:rPr>
                <w:rFonts w:ascii="Tahoma" w:hAnsi="Tahoma" w:cs="Tahoma"/>
                <w:b/>
                <w:bCs/>
                <w:sz w:val="18"/>
                <w:szCs w:val="18"/>
              </w:rPr>
            </w:pPr>
            <w:r w:rsidRPr="00EC5A59">
              <w:rPr>
                <w:rFonts w:ascii="Tahoma" w:hAnsi="Tahoma" w:cs="Tahoma"/>
                <w:b/>
                <w:bCs/>
                <w:sz w:val="18"/>
                <w:szCs w:val="18"/>
              </w:rPr>
              <w:t>Upravljanje</w:t>
            </w:r>
          </w:p>
        </w:tc>
        <w:tc>
          <w:tcPr>
            <w:tcW w:w="5022" w:type="dxa"/>
            <w:shd w:val="clear" w:color="auto" w:fill="auto"/>
          </w:tcPr>
          <w:p w14:paraId="170A8719" w14:textId="77777777" w:rsidR="009F0F8C" w:rsidRPr="00EC5A59" w:rsidRDefault="009F0F8C" w:rsidP="00DC6D4F">
            <w:pPr>
              <w:spacing w:after="0" w:line="100" w:lineRule="atLeast"/>
              <w:jc w:val="both"/>
              <w:rPr>
                <w:rFonts w:ascii="Tahoma" w:hAnsi="Tahoma" w:cs="Tahoma"/>
                <w:sz w:val="18"/>
                <w:szCs w:val="18"/>
              </w:rPr>
            </w:pPr>
            <w:r w:rsidRPr="00EC5A59">
              <w:rPr>
                <w:rFonts w:ascii="Tahoma" w:hAnsi="Tahoma" w:cs="Tahoma"/>
                <w:sz w:val="18"/>
                <w:szCs w:val="18"/>
              </w:rPr>
              <w:t xml:space="preserve">Možnost upravljanja preko krmilnika brezžičnih dostopnih točk </w:t>
            </w:r>
            <w:proofErr w:type="spellStart"/>
            <w:r w:rsidRPr="00EC5A59">
              <w:rPr>
                <w:rFonts w:ascii="Tahoma" w:hAnsi="Tahoma" w:cs="Tahoma"/>
                <w:sz w:val="18"/>
                <w:szCs w:val="18"/>
              </w:rPr>
              <w:t>Cisco</w:t>
            </w:r>
            <w:proofErr w:type="spellEnd"/>
            <w:r w:rsidRPr="00EC5A59">
              <w:rPr>
                <w:rFonts w:ascii="Tahoma" w:hAnsi="Tahoma" w:cs="Tahoma"/>
                <w:sz w:val="18"/>
                <w:szCs w:val="18"/>
              </w:rPr>
              <w:t xml:space="preserve"> 9800-L-F-K9 (z vključenimi morebiti potrebnimi dodatnimi licencami).</w:t>
            </w:r>
          </w:p>
        </w:tc>
        <w:tc>
          <w:tcPr>
            <w:tcW w:w="2516" w:type="dxa"/>
          </w:tcPr>
          <w:p w14:paraId="09ED9038" w14:textId="77777777" w:rsidR="009F0F8C" w:rsidRPr="00EC5A59" w:rsidRDefault="009F0F8C" w:rsidP="00DC6D4F">
            <w:pPr>
              <w:spacing w:after="0" w:line="100" w:lineRule="atLeast"/>
              <w:jc w:val="both"/>
              <w:rPr>
                <w:rFonts w:ascii="Tahoma" w:hAnsi="Tahoma" w:cs="Tahoma"/>
                <w:sz w:val="18"/>
                <w:szCs w:val="18"/>
              </w:rPr>
            </w:pPr>
          </w:p>
        </w:tc>
      </w:tr>
      <w:tr w:rsidR="009F0F8C" w:rsidRPr="00EC5A59" w14:paraId="00C045EE" w14:textId="77777777" w:rsidTr="009F0F8C">
        <w:tc>
          <w:tcPr>
            <w:tcW w:w="2316" w:type="dxa"/>
            <w:shd w:val="clear" w:color="auto" w:fill="auto"/>
          </w:tcPr>
          <w:p w14:paraId="322CB3ED" w14:textId="77777777" w:rsidR="009F0F8C" w:rsidRPr="00EC5A59" w:rsidRDefault="009F0F8C" w:rsidP="00DC6D4F">
            <w:pPr>
              <w:spacing w:after="0" w:line="100" w:lineRule="atLeast"/>
              <w:rPr>
                <w:rFonts w:ascii="Tahoma" w:hAnsi="Tahoma" w:cs="Tahoma"/>
                <w:b/>
                <w:bCs/>
                <w:sz w:val="18"/>
                <w:szCs w:val="18"/>
              </w:rPr>
            </w:pPr>
            <w:r w:rsidRPr="00EC5A59">
              <w:rPr>
                <w:rFonts w:ascii="Tahoma" w:hAnsi="Tahoma" w:cs="Tahoma"/>
                <w:b/>
                <w:bCs/>
                <w:sz w:val="18"/>
                <w:szCs w:val="18"/>
              </w:rPr>
              <w:t>Podprti standardi</w:t>
            </w:r>
          </w:p>
        </w:tc>
        <w:tc>
          <w:tcPr>
            <w:tcW w:w="5022" w:type="dxa"/>
            <w:shd w:val="clear" w:color="auto" w:fill="auto"/>
          </w:tcPr>
          <w:p w14:paraId="77FF6A07"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802.11n</w:t>
            </w:r>
          </w:p>
          <w:p w14:paraId="1C939411"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Podpora za 4x4 MIMO in s štirimi prostorskimi tokovi (</w:t>
            </w:r>
            <w:proofErr w:type="spellStart"/>
            <w:r w:rsidRPr="00EC5A59">
              <w:rPr>
                <w:rFonts w:ascii="Tahoma" w:hAnsi="Tahoma" w:cs="Tahoma"/>
                <w:sz w:val="18"/>
                <w:szCs w:val="18"/>
              </w:rPr>
              <w:t>spatial</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stream</w:t>
            </w:r>
            <w:proofErr w:type="spellEnd"/>
            <w:r w:rsidRPr="00EC5A59">
              <w:rPr>
                <w:rFonts w:ascii="Tahoma" w:hAnsi="Tahoma" w:cs="Tahoma"/>
                <w:sz w:val="18"/>
                <w:szCs w:val="18"/>
              </w:rPr>
              <w:t>)</w:t>
            </w:r>
          </w:p>
          <w:p w14:paraId="64A41E06"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Delovanje z 20Mhz in 40Mhz kanali</w:t>
            </w:r>
          </w:p>
          <w:p w14:paraId="0720C1D2"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802.11n in 802.11a/g oblikovanje žarka (</w:t>
            </w:r>
            <w:proofErr w:type="spellStart"/>
            <w:r w:rsidRPr="00EC5A59">
              <w:rPr>
                <w:rFonts w:ascii="Tahoma" w:hAnsi="Tahoma" w:cs="Tahoma"/>
                <w:sz w:val="18"/>
                <w:szCs w:val="18"/>
              </w:rPr>
              <w:t>beamforming</w:t>
            </w:r>
            <w:proofErr w:type="spellEnd"/>
            <w:r w:rsidRPr="00EC5A59">
              <w:rPr>
                <w:rFonts w:ascii="Tahoma" w:hAnsi="Tahoma" w:cs="Tahoma"/>
                <w:sz w:val="18"/>
                <w:szCs w:val="18"/>
              </w:rPr>
              <w:t>)</w:t>
            </w:r>
          </w:p>
          <w:p w14:paraId="0EB84F83"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Podpora za 80.11 Dinamično izbiro frekvence (</w:t>
            </w:r>
            <w:proofErr w:type="spellStart"/>
            <w:r w:rsidRPr="00EC5A59">
              <w:rPr>
                <w:rFonts w:ascii="Tahoma" w:hAnsi="Tahoma" w:cs="Tahoma"/>
                <w:sz w:val="18"/>
                <w:szCs w:val="18"/>
              </w:rPr>
              <w:t>Dynamic</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Frequency</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Selection</w:t>
            </w:r>
            <w:proofErr w:type="spellEnd"/>
            <w:r w:rsidRPr="00EC5A59">
              <w:rPr>
                <w:rFonts w:ascii="Tahoma" w:hAnsi="Tahoma" w:cs="Tahoma"/>
                <w:sz w:val="18"/>
                <w:szCs w:val="18"/>
              </w:rPr>
              <w:t>)</w:t>
            </w:r>
          </w:p>
          <w:p w14:paraId="4FCF0D3C"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Podpora za CSD (</w:t>
            </w:r>
            <w:proofErr w:type="spellStart"/>
            <w:r w:rsidRPr="00EC5A59">
              <w:rPr>
                <w:rFonts w:ascii="Tahoma" w:hAnsi="Tahoma" w:cs="Tahoma"/>
                <w:sz w:val="18"/>
                <w:szCs w:val="18"/>
              </w:rPr>
              <w:t>Cyclic</w:t>
            </w:r>
            <w:proofErr w:type="spellEnd"/>
            <w:r w:rsidRPr="00EC5A59">
              <w:rPr>
                <w:rFonts w:ascii="Tahoma" w:hAnsi="Tahoma" w:cs="Tahoma"/>
                <w:sz w:val="18"/>
                <w:szCs w:val="18"/>
              </w:rPr>
              <w:t xml:space="preserve"> shift </w:t>
            </w:r>
            <w:proofErr w:type="spellStart"/>
            <w:r w:rsidRPr="00EC5A59">
              <w:rPr>
                <w:rFonts w:ascii="Tahoma" w:hAnsi="Tahoma" w:cs="Tahoma"/>
                <w:sz w:val="18"/>
                <w:szCs w:val="18"/>
              </w:rPr>
              <w:t>Diversity</w:t>
            </w:r>
            <w:proofErr w:type="spellEnd"/>
            <w:r w:rsidRPr="00EC5A59">
              <w:rPr>
                <w:rFonts w:ascii="Tahoma" w:hAnsi="Tahoma" w:cs="Tahoma"/>
                <w:sz w:val="18"/>
                <w:szCs w:val="18"/>
              </w:rPr>
              <w:t>)</w:t>
            </w:r>
          </w:p>
          <w:p w14:paraId="553B9CEC"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Podpora za MRC (</w:t>
            </w:r>
            <w:proofErr w:type="spellStart"/>
            <w:r w:rsidRPr="00EC5A59">
              <w:rPr>
                <w:rFonts w:ascii="Tahoma" w:hAnsi="Tahoma" w:cs="Tahoma"/>
                <w:sz w:val="18"/>
                <w:szCs w:val="18"/>
              </w:rPr>
              <w:t>Maximal</w:t>
            </w:r>
            <w:proofErr w:type="spellEnd"/>
            <w:r w:rsidRPr="00EC5A59">
              <w:rPr>
                <w:rFonts w:ascii="Tahoma" w:hAnsi="Tahoma" w:cs="Tahoma"/>
                <w:sz w:val="18"/>
                <w:szCs w:val="18"/>
              </w:rPr>
              <w:t xml:space="preserve"> Ratio </w:t>
            </w:r>
            <w:proofErr w:type="spellStart"/>
            <w:r w:rsidRPr="00EC5A59">
              <w:rPr>
                <w:rFonts w:ascii="Tahoma" w:hAnsi="Tahoma" w:cs="Tahoma"/>
                <w:sz w:val="18"/>
                <w:szCs w:val="18"/>
              </w:rPr>
              <w:t>Combining</w:t>
            </w:r>
            <w:proofErr w:type="spellEnd"/>
            <w:r w:rsidRPr="00EC5A59">
              <w:rPr>
                <w:rFonts w:ascii="Tahoma" w:hAnsi="Tahoma" w:cs="Tahoma"/>
                <w:sz w:val="18"/>
                <w:szCs w:val="18"/>
              </w:rPr>
              <w:t>)</w:t>
            </w:r>
          </w:p>
          <w:p w14:paraId="6AFFF9AD"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802.11ac</w:t>
            </w:r>
          </w:p>
          <w:p w14:paraId="791A49EB"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 xml:space="preserve">Podpora za 4x4 </w:t>
            </w:r>
            <w:proofErr w:type="spellStart"/>
            <w:r w:rsidRPr="00EC5A59">
              <w:rPr>
                <w:rFonts w:ascii="Tahoma" w:hAnsi="Tahoma" w:cs="Tahoma"/>
                <w:sz w:val="18"/>
                <w:szCs w:val="18"/>
              </w:rPr>
              <w:t>downlink</w:t>
            </w:r>
            <w:proofErr w:type="spellEnd"/>
            <w:r w:rsidRPr="00EC5A59">
              <w:rPr>
                <w:rFonts w:ascii="Tahoma" w:hAnsi="Tahoma" w:cs="Tahoma"/>
                <w:sz w:val="18"/>
                <w:szCs w:val="18"/>
              </w:rPr>
              <w:t xml:space="preserve"> MU-MIMO s štirimi prostorskimi tokovi (</w:t>
            </w:r>
            <w:proofErr w:type="spellStart"/>
            <w:r w:rsidRPr="00EC5A59">
              <w:rPr>
                <w:rFonts w:ascii="Tahoma" w:hAnsi="Tahoma" w:cs="Tahoma"/>
                <w:sz w:val="18"/>
                <w:szCs w:val="18"/>
              </w:rPr>
              <w:t>spatial</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stream</w:t>
            </w:r>
            <w:proofErr w:type="spellEnd"/>
            <w:r w:rsidRPr="00EC5A59">
              <w:rPr>
                <w:rFonts w:ascii="Tahoma" w:hAnsi="Tahoma" w:cs="Tahoma"/>
                <w:sz w:val="18"/>
                <w:szCs w:val="18"/>
              </w:rPr>
              <w:t>)</w:t>
            </w:r>
          </w:p>
          <w:p w14:paraId="0092C81E"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Delovanje z 20Mhz, 40Mhz, 80MHz in 160 MHz kanali</w:t>
            </w:r>
          </w:p>
          <w:p w14:paraId="1A13D13C"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802.11ac oblikovanje žarka (</w:t>
            </w:r>
            <w:proofErr w:type="spellStart"/>
            <w:r w:rsidRPr="00EC5A59">
              <w:rPr>
                <w:rFonts w:ascii="Tahoma" w:hAnsi="Tahoma" w:cs="Tahoma"/>
                <w:sz w:val="18"/>
                <w:szCs w:val="18"/>
              </w:rPr>
              <w:t>beamforming</w:t>
            </w:r>
            <w:proofErr w:type="spellEnd"/>
            <w:r w:rsidRPr="00EC5A59">
              <w:rPr>
                <w:rFonts w:ascii="Tahoma" w:hAnsi="Tahoma" w:cs="Tahoma"/>
                <w:sz w:val="18"/>
                <w:szCs w:val="18"/>
              </w:rPr>
              <w:t>)</w:t>
            </w:r>
          </w:p>
          <w:p w14:paraId="054EB654"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Podpora za 80.11 Dinamično izbiro frekvence (</w:t>
            </w:r>
            <w:proofErr w:type="spellStart"/>
            <w:r w:rsidRPr="00EC5A59">
              <w:rPr>
                <w:rFonts w:ascii="Tahoma" w:hAnsi="Tahoma" w:cs="Tahoma"/>
                <w:sz w:val="18"/>
                <w:szCs w:val="18"/>
              </w:rPr>
              <w:t>Dynamic</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Frequency</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Selection</w:t>
            </w:r>
            <w:proofErr w:type="spellEnd"/>
            <w:r w:rsidRPr="00EC5A59">
              <w:rPr>
                <w:rFonts w:ascii="Tahoma" w:hAnsi="Tahoma" w:cs="Tahoma"/>
                <w:sz w:val="18"/>
                <w:szCs w:val="18"/>
              </w:rPr>
              <w:t>)</w:t>
            </w:r>
          </w:p>
          <w:p w14:paraId="37B57717"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Podpora za CSD (</w:t>
            </w:r>
            <w:proofErr w:type="spellStart"/>
            <w:r w:rsidRPr="00EC5A59">
              <w:rPr>
                <w:rFonts w:ascii="Tahoma" w:hAnsi="Tahoma" w:cs="Tahoma"/>
                <w:sz w:val="18"/>
                <w:szCs w:val="18"/>
              </w:rPr>
              <w:t>Cyclic</w:t>
            </w:r>
            <w:proofErr w:type="spellEnd"/>
            <w:r w:rsidRPr="00EC5A59">
              <w:rPr>
                <w:rFonts w:ascii="Tahoma" w:hAnsi="Tahoma" w:cs="Tahoma"/>
                <w:sz w:val="18"/>
                <w:szCs w:val="18"/>
              </w:rPr>
              <w:t xml:space="preserve"> shift </w:t>
            </w:r>
            <w:proofErr w:type="spellStart"/>
            <w:r w:rsidRPr="00EC5A59">
              <w:rPr>
                <w:rFonts w:ascii="Tahoma" w:hAnsi="Tahoma" w:cs="Tahoma"/>
                <w:sz w:val="18"/>
                <w:szCs w:val="18"/>
              </w:rPr>
              <w:t>Diversity</w:t>
            </w:r>
            <w:proofErr w:type="spellEnd"/>
            <w:r w:rsidRPr="00EC5A59">
              <w:rPr>
                <w:rFonts w:ascii="Tahoma" w:hAnsi="Tahoma" w:cs="Tahoma"/>
                <w:sz w:val="18"/>
                <w:szCs w:val="18"/>
              </w:rPr>
              <w:t>)</w:t>
            </w:r>
          </w:p>
          <w:p w14:paraId="47A682E3"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Podpora za MRC (</w:t>
            </w:r>
            <w:proofErr w:type="spellStart"/>
            <w:r w:rsidRPr="00EC5A59">
              <w:rPr>
                <w:rFonts w:ascii="Tahoma" w:hAnsi="Tahoma" w:cs="Tahoma"/>
                <w:sz w:val="18"/>
                <w:szCs w:val="18"/>
              </w:rPr>
              <w:t>Maximal</w:t>
            </w:r>
            <w:proofErr w:type="spellEnd"/>
            <w:r w:rsidRPr="00EC5A59">
              <w:rPr>
                <w:rFonts w:ascii="Tahoma" w:hAnsi="Tahoma" w:cs="Tahoma"/>
                <w:sz w:val="18"/>
                <w:szCs w:val="18"/>
              </w:rPr>
              <w:t xml:space="preserve"> Ratio </w:t>
            </w:r>
            <w:proofErr w:type="spellStart"/>
            <w:r w:rsidRPr="00EC5A59">
              <w:rPr>
                <w:rFonts w:ascii="Tahoma" w:hAnsi="Tahoma" w:cs="Tahoma"/>
                <w:sz w:val="18"/>
                <w:szCs w:val="18"/>
              </w:rPr>
              <w:t>Combining</w:t>
            </w:r>
            <w:proofErr w:type="spellEnd"/>
            <w:r w:rsidRPr="00EC5A59">
              <w:rPr>
                <w:rFonts w:ascii="Tahoma" w:hAnsi="Tahoma" w:cs="Tahoma"/>
                <w:sz w:val="18"/>
                <w:szCs w:val="18"/>
              </w:rPr>
              <w:t>)</w:t>
            </w:r>
          </w:p>
          <w:p w14:paraId="59F8123C"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802.11ax</w:t>
            </w:r>
          </w:p>
          <w:p w14:paraId="1CE0647C"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 xml:space="preserve">Podpora za 4X4 </w:t>
            </w:r>
            <w:proofErr w:type="spellStart"/>
            <w:r w:rsidRPr="00EC5A59">
              <w:rPr>
                <w:rFonts w:ascii="Tahoma" w:hAnsi="Tahoma" w:cs="Tahoma"/>
                <w:sz w:val="18"/>
                <w:szCs w:val="18"/>
              </w:rPr>
              <w:t>downlink</w:t>
            </w:r>
            <w:proofErr w:type="spellEnd"/>
            <w:r w:rsidRPr="00EC5A59">
              <w:rPr>
                <w:rFonts w:ascii="Tahoma" w:hAnsi="Tahoma" w:cs="Tahoma"/>
                <w:sz w:val="18"/>
                <w:szCs w:val="18"/>
              </w:rPr>
              <w:t xml:space="preserve"> MU-MIMO in s štirimi prostorskimi tokovi(</w:t>
            </w:r>
            <w:proofErr w:type="spellStart"/>
            <w:r w:rsidRPr="00EC5A59">
              <w:rPr>
                <w:rFonts w:ascii="Tahoma" w:hAnsi="Tahoma" w:cs="Tahoma"/>
                <w:sz w:val="18"/>
                <w:szCs w:val="18"/>
              </w:rPr>
              <w:t>spatial</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stream</w:t>
            </w:r>
            <w:proofErr w:type="spellEnd"/>
            <w:r w:rsidRPr="00EC5A59">
              <w:rPr>
                <w:rFonts w:ascii="Tahoma" w:hAnsi="Tahoma" w:cs="Tahoma"/>
                <w:sz w:val="18"/>
                <w:szCs w:val="18"/>
              </w:rPr>
              <w:t>)</w:t>
            </w:r>
          </w:p>
          <w:p w14:paraId="677BB6F8"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Podpora za 802.11ax oblikovanje žarka (</w:t>
            </w:r>
            <w:proofErr w:type="spellStart"/>
            <w:r w:rsidRPr="00EC5A59">
              <w:rPr>
                <w:rFonts w:ascii="Tahoma" w:hAnsi="Tahoma" w:cs="Tahoma"/>
                <w:sz w:val="18"/>
                <w:szCs w:val="18"/>
              </w:rPr>
              <w:t>beamforming</w:t>
            </w:r>
            <w:proofErr w:type="spellEnd"/>
            <w:r w:rsidRPr="00EC5A59">
              <w:rPr>
                <w:rFonts w:ascii="Tahoma" w:hAnsi="Tahoma" w:cs="Tahoma"/>
                <w:sz w:val="18"/>
                <w:szCs w:val="18"/>
              </w:rPr>
              <w:t>)</w:t>
            </w:r>
          </w:p>
          <w:p w14:paraId="102744B4"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Podpora za 802.11ax 20, 40, 80 in 160 MHz kanale</w:t>
            </w:r>
          </w:p>
          <w:p w14:paraId="4D83637D"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lastRenderedPageBreak/>
              <w:t xml:space="preserve">Hitrost vsaj do 5.38 </w:t>
            </w:r>
            <w:proofErr w:type="spellStart"/>
            <w:r w:rsidRPr="00EC5A59">
              <w:rPr>
                <w:rFonts w:ascii="Tahoma" w:hAnsi="Tahoma" w:cs="Tahoma"/>
                <w:sz w:val="18"/>
                <w:szCs w:val="18"/>
              </w:rPr>
              <w:t>Gbps</w:t>
            </w:r>
            <w:proofErr w:type="spellEnd"/>
          </w:p>
          <w:p w14:paraId="448C91CB"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 xml:space="preserve">Podpora za </w:t>
            </w:r>
            <w:proofErr w:type="spellStart"/>
            <w:r w:rsidRPr="00EC5A59">
              <w:rPr>
                <w:rFonts w:ascii="Tahoma" w:hAnsi="Tahoma" w:cs="Tahoma"/>
                <w:sz w:val="18"/>
                <w:szCs w:val="18"/>
              </w:rPr>
              <w:t>agregiranje</w:t>
            </w:r>
            <w:proofErr w:type="spellEnd"/>
            <w:r w:rsidRPr="00EC5A59">
              <w:rPr>
                <w:rFonts w:ascii="Tahoma" w:hAnsi="Tahoma" w:cs="Tahoma"/>
                <w:sz w:val="18"/>
                <w:szCs w:val="18"/>
              </w:rPr>
              <w:t xml:space="preserve"> paketov A-MPDU (oddaja in sprejem) in A-MSDU (oddaja in sprejem)</w:t>
            </w:r>
          </w:p>
          <w:p w14:paraId="5FC1FB5A"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Podpora za 802.11 DFS in CSD</w:t>
            </w:r>
          </w:p>
          <w:p w14:paraId="2FD48709"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TWT (</w:t>
            </w:r>
            <w:proofErr w:type="spellStart"/>
            <w:r w:rsidRPr="00EC5A59">
              <w:rPr>
                <w:rFonts w:ascii="Tahoma" w:hAnsi="Tahoma" w:cs="Tahoma"/>
                <w:sz w:val="18"/>
                <w:szCs w:val="18"/>
              </w:rPr>
              <w:t>Target</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Wake</w:t>
            </w:r>
            <w:proofErr w:type="spellEnd"/>
            <w:r w:rsidRPr="00EC5A59">
              <w:rPr>
                <w:rFonts w:ascii="Tahoma" w:hAnsi="Tahoma" w:cs="Tahoma"/>
                <w:sz w:val="18"/>
                <w:szCs w:val="18"/>
              </w:rPr>
              <w:t xml:space="preserve"> Time)</w:t>
            </w:r>
          </w:p>
          <w:p w14:paraId="074D27DC"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Podpora IEEE 802.11h, </w:t>
            </w:r>
          </w:p>
          <w:p w14:paraId="35FED041"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Podpora IEEE 802.11d</w:t>
            </w:r>
          </w:p>
        </w:tc>
        <w:tc>
          <w:tcPr>
            <w:tcW w:w="2516" w:type="dxa"/>
          </w:tcPr>
          <w:p w14:paraId="0B882356" w14:textId="77777777" w:rsidR="009F0F8C" w:rsidRPr="00EC5A59" w:rsidRDefault="009F0F8C" w:rsidP="00DC6D4F">
            <w:pPr>
              <w:numPr>
                <w:ilvl w:val="0"/>
                <w:numId w:val="36"/>
              </w:numPr>
              <w:spacing w:after="0" w:line="100" w:lineRule="atLeast"/>
              <w:jc w:val="both"/>
              <w:rPr>
                <w:rFonts w:ascii="Tahoma" w:hAnsi="Tahoma" w:cs="Tahoma"/>
                <w:sz w:val="18"/>
                <w:szCs w:val="18"/>
              </w:rPr>
            </w:pPr>
          </w:p>
        </w:tc>
      </w:tr>
      <w:tr w:rsidR="009F0F8C" w:rsidRPr="00EC5A59" w14:paraId="5C82FF7E" w14:textId="77777777" w:rsidTr="009F0F8C">
        <w:tc>
          <w:tcPr>
            <w:tcW w:w="2316" w:type="dxa"/>
            <w:shd w:val="clear" w:color="auto" w:fill="auto"/>
          </w:tcPr>
          <w:p w14:paraId="6B476AF7" w14:textId="77777777" w:rsidR="009F0F8C" w:rsidRPr="00EC5A59" w:rsidRDefault="009F0F8C" w:rsidP="00DC6D4F">
            <w:pPr>
              <w:spacing w:after="0" w:line="100" w:lineRule="atLeast"/>
              <w:rPr>
                <w:rFonts w:ascii="Tahoma" w:hAnsi="Tahoma" w:cs="Tahoma"/>
                <w:b/>
                <w:bCs/>
                <w:sz w:val="18"/>
                <w:szCs w:val="18"/>
              </w:rPr>
            </w:pPr>
            <w:r w:rsidRPr="00EC5A59">
              <w:rPr>
                <w:rFonts w:ascii="Tahoma" w:hAnsi="Tahoma" w:cs="Tahoma"/>
                <w:b/>
                <w:bCs/>
                <w:sz w:val="18"/>
                <w:szCs w:val="18"/>
              </w:rPr>
              <w:t>Podpora varnostnih standardov</w:t>
            </w:r>
          </w:p>
        </w:tc>
        <w:tc>
          <w:tcPr>
            <w:tcW w:w="5022" w:type="dxa"/>
            <w:shd w:val="clear" w:color="auto" w:fill="auto"/>
          </w:tcPr>
          <w:p w14:paraId="2DDF65B7" w14:textId="77777777" w:rsidR="009F0F8C" w:rsidRPr="00EC5A59" w:rsidRDefault="009F0F8C" w:rsidP="00DC6D4F">
            <w:pPr>
              <w:numPr>
                <w:ilvl w:val="0"/>
                <w:numId w:val="36"/>
              </w:numPr>
              <w:spacing w:after="0" w:line="100" w:lineRule="atLeast"/>
              <w:jc w:val="both"/>
              <w:rPr>
                <w:rFonts w:ascii="Tahoma" w:hAnsi="Tahoma" w:cs="Tahoma"/>
                <w:sz w:val="18"/>
                <w:szCs w:val="18"/>
              </w:rPr>
            </w:pPr>
            <w:proofErr w:type="spellStart"/>
            <w:r w:rsidRPr="00EC5A59">
              <w:rPr>
                <w:rFonts w:ascii="Tahoma" w:hAnsi="Tahoma" w:cs="Tahoma"/>
                <w:sz w:val="18"/>
                <w:szCs w:val="18"/>
              </w:rPr>
              <w:t>Wi</w:t>
            </w:r>
            <w:proofErr w:type="spellEnd"/>
            <w:r w:rsidRPr="00EC5A59">
              <w:rPr>
                <w:rFonts w:ascii="Tahoma" w:hAnsi="Tahoma" w:cs="Tahoma"/>
                <w:sz w:val="18"/>
                <w:szCs w:val="18"/>
              </w:rPr>
              <w:t xml:space="preserve">-Fi </w:t>
            </w:r>
            <w:proofErr w:type="spellStart"/>
            <w:r w:rsidRPr="00EC5A59">
              <w:rPr>
                <w:rFonts w:ascii="Tahoma" w:hAnsi="Tahoma" w:cs="Tahoma"/>
                <w:sz w:val="18"/>
                <w:szCs w:val="18"/>
              </w:rPr>
              <w:t>Protected</w:t>
            </w:r>
            <w:proofErr w:type="spellEnd"/>
            <w:r w:rsidRPr="00EC5A59">
              <w:rPr>
                <w:rFonts w:ascii="Tahoma" w:hAnsi="Tahoma" w:cs="Tahoma"/>
                <w:sz w:val="18"/>
                <w:szCs w:val="18"/>
              </w:rPr>
              <w:t xml:space="preserve"> Access (WPA)</w:t>
            </w:r>
          </w:p>
          <w:p w14:paraId="6E4DF6B8"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IEEE 802.11i (WPA2)</w:t>
            </w:r>
          </w:p>
          <w:p w14:paraId="3FFED77F"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WPA3</w:t>
            </w:r>
          </w:p>
          <w:p w14:paraId="2E9DF748"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802.1X</w:t>
            </w:r>
          </w:p>
          <w:p w14:paraId="7D245E51"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TKIP</w:t>
            </w:r>
          </w:p>
          <w:p w14:paraId="77434F78"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802.11r, 802.11k, 802.11w in 802.11u</w:t>
            </w:r>
          </w:p>
          <w:p w14:paraId="6C4CAD25"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MAC </w:t>
            </w:r>
            <w:proofErr w:type="spellStart"/>
            <w:r w:rsidRPr="00EC5A59">
              <w:rPr>
                <w:rFonts w:ascii="Tahoma" w:hAnsi="Tahoma" w:cs="Tahoma"/>
                <w:sz w:val="18"/>
                <w:szCs w:val="18"/>
              </w:rPr>
              <w:t>avtentikacija</w:t>
            </w:r>
            <w:proofErr w:type="spellEnd"/>
          </w:p>
          <w:p w14:paraId="549B5CB3"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EAP-PEAP</w:t>
            </w:r>
          </w:p>
          <w:p w14:paraId="67402D65"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EAP-TLS</w:t>
            </w:r>
          </w:p>
          <w:p w14:paraId="241A6AE3"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EAP-FAST</w:t>
            </w:r>
          </w:p>
        </w:tc>
        <w:tc>
          <w:tcPr>
            <w:tcW w:w="2516" w:type="dxa"/>
          </w:tcPr>
          <w:p w14:paraId="24834F39" w14:textId="77777777" w:rsidR="009F0F8C" w:rsidRPr="00EC5A59" w:rsidRDefault="009F0F8C" w:rsidP="00DC6D4F">
            <w:pPr>
              <w:numPr>
                <w:ilvl w:val="0"/>
                <w:numId w:val="36"/>
              </w:numPr>
              <w:spacing w:after="0" w:line="100" w:lineRule="atLeast"/>
              <w:jc w:val="both"/>
              <w:rPr>
                <w:rFonts w:ascii="Tahoma" w:hAnsi="Tahoma" w:cs="Tahoma"/>
                <w:sz w:val="18"/>
                <w:szCs w:val="18"/>
              </w:rPr>
            </w:pPr>
          </w:p>
        </w:tc>
      </w:tr>
      <w:tr w:rsidR="009F0F8C" w:rsidRPr="00EC5A59" w14:paraId="7A39CE0A" w14:textId="77777777" w:rsidTr="009F0F8C">
        <w:tc>
          <w:tcPr>
            <w:tcW w:w="2316" w:type="dxa"/>
            <w:shd w:val="clear" w:color="auto" w:fill="auto"/>
          </w:tcPr>
          <w:p w14:paraId="2890710C" w14:textId="77777777" w:rsidR="009F0F8C" w:rsidRPr="00EC5A59" w:rsidRDefault="009F0F8C" w:rsidP="00DC6D4F">
            <w:pPr>
              <w:spacing w:after="0" w:line="100" w:lineRule="atLeast"/>
              <w:rPr>
                <w:rFonts w:ascii="Tahoma" w:hAnsi="Tahoma" w:cs="Tahoma"/>
                <w:b/>
                <w:bCs/>
                <w:sz w:val="18"/>
                <w:szCs w:val="18"/>
              </w:rPr>
            </w:pPr>
            <w:r w:rsidRPr="00EC5A59">
              <w:rPr>
                <w:rFonts w:ascii="Tahoma" w:hAnsi="Tahoma" w:cs="Tahoma"/>
                <w:b/>
                <w:bCs/>
                <w:sz w:val="18"/>
                <w:szCs w:val="18"/>
              </w:rPr>
              <w:t>Podpora podatkovnih standardov</w:t>
            </w:r>
          </w:p>
        </w:tc>
        <w:tc>
          <w:tcPr>
            <w:tcW w:w="5022" w:type="dxa"/>
            <w:shd w:val="clear" w:color="auto" w:fill="auto"/>
          </w:tcPr>
          <w:p w14:paraId="484D9EE5"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RFC 768 </w:t>
            </w:r>
            <w:proofErr w:type="spellStart"/>
            <w:r w:rsidRPr="00EC5A59">
              <w:rPr>
                <w:rFonts w:ascii="Tahoma" w:hAnsi="Tahoma" w:cs="Tahoma"/>
                <w:sz w:val="18"/>
                <w:szCs w:val="18"/>
              </w:rPr>
              <w:t>User</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Datagram</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Protocol</w:t>
            </w:r>
            <w:proofErr w:type="spellEnd"/>
            <w:r w:rsidRPr="00EC5A59">
              <w:rPr>
                <w:rFonts w:ascii="Tahoma" w:hAnsi="Tahoma" w:cs="Tahoma"/>
                <w:sz w:val="18"/>
                <w:szCs w:val="18"/>
              </w:rPr>
              <w:t xml:space="preserve"> (UDP), </w:t>
            </w:r>
          </w:p>
          <w:p w14:paraId="64D5803F"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RFC 791 IP, </w:t>
            </w:r>
          </w:p>
          <w:p w14:paraId="6DA5CE8B"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RFC 2460 IPv6, </w:t>
            </w:r>
          </w:p>
          <w:p w14:paraId="0CF1ACA6"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RFC 792 Internet </w:t>
            </w:r>
            <w:proofErr w:type="spellStart"/>
            <w:r w:rsidRPr="00EC5A59">
              <w:rPr>
                <w:rFonts w:ascii="Tahoma" w:hAnsi="Tahoma" w:cs="Tahoma"/>
                <w:sz w:val="18"/>
                <w:szCs w:val="18"/>
              </w:rPr>
              <w:t>Control</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Message</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Protocol</w:t>
            </w:r>
            <w:proofErr w:type="spellEnd"/>
            <w:r w:rsidRPr="00EC5A59">
              <w:rPr>
                <w:rFonts w:ascii="Tahoma" w:hAnsi="Tahoma" w:cs="Tahoma"/>
                <w:sz w:val="18"/>
                <w:szCs w:val="18"/>
              </w:rPr>
              <w:t xml:space="preserve"> (ICMP), </w:t>
            </w:r>
          </w:p>
          <w:p w14:paraId="2E79236A"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RFC 793 TCP, </w:t>
            </w:r>
          </w:p>
          <w:p w14:paraId="78505B71"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RFC 826 </w:t>
            </w:r>
            <w:proofErr w:type="spellStart"/>
            <w:r w:rsidRPr="00EC5A59">
              <w:rPr>
                <w:rFonts w:ascii="Tahoma" w:hAnsi="Tahoma" w:cs="Tahoma"/>
                <w:sz w:val="18"/>
                <w:szCs w:val="18"/>
              </w:rPr>
              <w:t>Address</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Resolution</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Protocol</w:t>
            </w:r>
            <w:proofErr w:type="spellEnd"/>
            <w:r w:rsidRPr="00EC5A59">
              <w:rPr>
                <w:rFonts w:ascii="Tahoma" w:hAnsi="Tahoma" w:cs="Tahoma"/>
                <w:sz w:val="18"/>
                <w:szCs w:val="18"/>
              </w:rPr>
              <w:t xml:space="preserve"> (ARP), </w:t>
            </w:r>
          </w:p>
          <w:p w14:paraId="3DD0F842"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RFC 1122 </w:t>
            </w:r>
            <w:proofErr w:type="spellStart"/>
            <w:r w:rsidRPr="00EC5A59">
              <w:rPr>
                <w:rFonts w:ascii="Tahoma" w:hAnsi="Tahoma" w:cs="Tahoma"/>
                <w:sz w:val="18"/>
                <w:szCs w:val="18"/>
              </w:rPr>
              <w:t>Requirements</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for</w:t>
            </w:r>
            <w:proofErr w:type="spellEnd"/>
            <w:r w:rsidRPr="00EC5A59">
              <w:rPr>
                <w:rFonts w:ascii="Tahoma" w:hAnsi="Tahoma" w:cs="Tahoma"/>
                <w:sz w:val="18"/>
                <w:szCs w:val="18"/>
              </w:rPr>
              <w:t xml:space="preserve"> Internet </w:t>
            </w:r>
            <w:proofErr w:type="spellStart"/>
            <w:r w:rsidRPr="00EC5A59">
              <w:rPr>
                <w:rFonts w:ascii="Tahoma" w:hAnsi="Tahoma" w:cs="Tahoma"/>
                <w:sz w:val="18"/>
                <w:szCs w:val="18"/>
              </w:rPr>
              <w:t>Hosts</w:t>
            </w:r>
            <w:proofErr w:type="spellEnd"/>
            <w:r w:rsidRPr="00EC5A59">
              <w:rPr>
                <w:rFonts w:ascii="Tahoma" w:hAnsi="Tahoma" w:cs="Tahoma"/>
                <w:sz w:val="18"/>
                <w:szCs w:val="18"/>
              </w:rPr>
              <w:t xml:space="preserve">, </w:t>
            </w:r>
          </w:p>
          <w:p w14:paraId="14D0DFB6"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RFC 1519 </w:t>
            </w:r>
            <w:proofErr w:type="spellStart"/>
            <w:r w:rsidRPr="00EC5A59">
              <w:rPr>
                <w:rFonts w:ascii="Tahoma" w:hAnsi="Tahoma" w:cs="Tahoma"/>
                <w:sz w:val="18"/>
                <w:szCs w:val="18"/>
              </w:rPr>
              <w:t>Classless</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Interdomain</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Routing</w:t>
            </w:r>
            <w:proofErr w:type="spellEnd"/>
            <w:r w:rsidRPr="00EC5A59">
              <w:rPr>
                <w:rFonts w:ascii="Tahoma" w:hAnsi="Tahoma" w:cs="Tahoma"/>
                <w:sz w:val="18"/>
                <w:szCs w:val="18"/>
              </w:rPr>
              <w:t xml:space="preserve"> (CIDR), </w:t>
            </w:r>
          </w:p>
          <w:p w14:paraId="2C22F387"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RFC 1542 </w:t>
            </w:r>
            <w:proofErr w:type="spellStart"/>
            <w:r w:rsidRPr="00EC5A59">
              <w:rPr>
                <w:rFonts w:ascii="Tahoma" w:hAnsi="Tahoma" w:cs="Tahoma"/>
                <w:sz w:val="18"/>
                <w:szCs w:val="18"/>
              </w:rPr>
              <w:t>Bootstrap</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Protocol</w:t>
            </w:r>
            <w:proofErr w:type="spellEnd"/>
            <w:r w:rsidRPr="00EC5A59">
              <w:rPr>
                <w:rFonts w:ascii="Tahoma" w:hAnsi="Tahoma" w:cs="Tahoma"/>
                <w:sz w:val="18"/>
                <w:szCs w:val="18"/>
              </w:rPr>
              <w:t xml:space="preserve"> (BOOTP), </w:t>
            </w:r>
          </w:p>
          <w:p w14:paraId="53E5548A"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RFC 2131 </w:t>
            </w:r>
            <w:proofErr w:type="spellStart"/>
            <w:r w:rsidRPr="00EC5A59">
              <w:rPr>
                <w:rFonts w:ascii="Tahoma" w:hAnsi="Tahoma" w:cs="Tahoma"/>
                <w:sz w:val="18"/>
                <w:szCs w:val="18"/>
              </w:rPr>
              <w:t>Dynamic</w:t>
            </w:r>
            <w:proofErr w:type="spellEnd"/>
            <w:r w:rsidRPr="00EC5A59">
              <w:rPr>
                <w:rFonts w:ascii="Tahoma" w:hAnsi="Tahoma" w:cs="Tahoma"/>
                <w:sz w:val="18"/>
                <w:szCs w:val="18"/>
              </w:rPr>
              <w:t xml:space="preserve"> Host </w:t>
            </w:r>
            <w:proofErr w:type="spellStart"/>
            <w:r w:rsidRPr="00EC5A59">
              <w:rPr>
                <w:rFonts w:ascii="Tahoma" w:hAnsi="Tahoma" w:cs="Tahoma"/>
                <w:sz w:val="18"/>
                <w:szCs w:val="18"/>
              </w:rPr>
              <w:t>Configuration</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Protocol</w:t>
            </w:r>
            <w:proofErr w:type="spellEnd"/>
            <w:r w:rsidRPr="00EC5A59">
              <w:rPr>
                <w:rFonts w:ascii="Tahoma" w:hAnsi="Tahoma" w:cs="Tahoma"/>
                <w:sz w:val="18"/>
                <w:szCs w:val="18"/>
              </w:rPr>
              <w:t xml:space="preserve"> (DHCP), </w:t>
            </w:r>
          </w:p>
          <w:p w14:paraId="1FE90B73"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RFC 5415 </w:t>
            </w:r>
            <w:proofErr w:type="spellStart"/>
            <w:r w:rsidRPr="00EC5A59">
              <w:rPr>
                <w:rFonts w:ascii="Tahoma" w:hAnsi="Tahoma" w:cs="Tahoma"/>
                <w:sz w:val="18"/>
                <w:szCs w:val="18"/>
              </w:rPr>
              <w:t>Control</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and</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Provisioning</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of</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Wireless</w:t>
            </w:r>
            <w:proofErr w:type="spellEnd"/>
            <w:r w:rsidRPr="00EC5A59">
              <w:rPr>
                <w:rFonts w:ascii="Tahoma" w:hAnsi="Tahoma" w:cs="Tahoma"/>
                <w:sz w:val="18"/>
                <w:szCs w:val="18"/>
              </w:rPr>
              <w:t xml:space="preserve"> Access </w:t>
            </w:r>
            <w:proofErr w:type="spellStart"/>
            <w:r w:rsidRPr="00EC5A59">
              <w:rPr>
                <w:rFonts w:ascii="Tahoma" w:hAnsi="Tahoma" w:cs="Tahoma"/>
                <w:sz w:val="18"/>
                <w:szCs w:val="18"/>
              </w:rPr>
              <w:t>Points</w:t>
            </w:r>
            <w:proofErr w:type="spellEnd"/>
            <w:r w:rsidRPr="00EC5A59">
              <w:rPr>
                <w:rFonts w:ascii="Tahoma" w:hAnsi="Tahoma" w:cs="Tahoma"/>
                <w:sz w:val="18"/>
                <w:szCs w:val="18"/>
              </w:rPr>
              <w:t xml:space="preserve"> (CAPWAP) </w:t>
            </w:r>
            <w:proofErr w:type="spellStart"/>
            <w:r w:rsidRPr="00EC5A59">
              <w:rPr>
                <w:rFonts w:ascii="Tahoma" w:hAnsi="Tahoma" w:cs="Tahoma"/>
                <w:sz w:val="18"/>
                <w:szCs w:val="18"/>
              </w:rPr>
              <w:t>Protocol</w:t>
            </w:r>
            <w:proofErr w:type="spellEnd"/>
            <w:r w:rsidRPr="00EC5A59">
              <w:rPr>
                <w:rFonts w:ascii="Tahoma" w:hAnsi="Tahoma" w:cs="Tahoma"/>
                <w:sz w:val="18"/>
                <w:szCs w:val="18"/>
              </w:rPr>
              <w:t xml:space="preserve">, </w:t>
            </w:r>
          </w:p>
          <w:p w14:paraId="4A690209"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RFC 5416 CAPWAP </w:t>
            </w:r>
            <w:proofErr w:type="spellStart"/>
            <w:r w:rsidRPr="00EC5A59">
              <w:rPr>
                <w:rFonts w:ascii="Tahoma" w:hAnsi="Tahoma" w:cs="Tahoma"/>
                <w:sz w:val="18"/>
                <w:szCs w:val="18"/>
              </w:rPr>
              <w:t>Binding</w:t>
            </w:r>
            <w:proofErr w:type="spellEnd"/>
            <w:r w:rsidRPr="00EC5A59">
              <w:rPr>
                <w:rFonts w:ascii="Tahoma" w:hAnsi="Tahoma" w:cs="Tahoma"/>
                <w:sz w:val="18"/>
                <w:szCs w:val="18"/>
              </w:rPr>
              <w:t xml:space="preserve"> </w:t>
            </w:r>
            <w:proofErr w:type="spellStart"/>
            <w:r w:rsidRPr="00EC5A59">
              <w:rPr>
                <w:rFonts w:ascii="Tahoma" w:hAnsi="Tahoma" w:cs="Tahoma"/>
                <w:sz w:val="18"/>
                <w:szCs w:val="18"/>
              </w:rPr>
              <w:t>for</w:t>
            </w:r>
            <w:proofErr w:type="spellEnd"/>
            <w:r w:rsidRPr="00EC5A59">
              <w:rPr>
                <w:rFonts w:ascii="Tahoma" w:hAnsi="Tahoma" w:cs="Tahoma"/>
                <w:sz w:val="18"/>
                <w:szCs w:val="18"/>
              </w:rPr>
              <w:t xml:space="preserve"> 802.11</w:t>
            </w:r>
          </w:p>
        </w:tc>
        <w:tc>
          <w:tcPr>
            <w:tcW w:w="2516" w:type="dxa"/>
          </w:tcPr>
          <w:p w14:paraId="397FE325" w14:textId="77777777" w:rsidR="009F0F8C" w:rsidRPr="00EC5A59" w:rsidRDefault="009F0F8C" w:rsidP="00DC6D4F">
            <w:pPr>
              <w:numPr>
                <w:ilvl w:val="0"/>
                <w:numId w:val="36"/>
              </w:numPr>
              <w:spacing w:after="0" w:line="100" w:lineRule="atLeast"/>
              <w:jc w:val="both"/>
              <w:rPr>
                <w:rFonts w:ascii="Tahoma" w:hAnsi="Tahoma" w:cs="Tahoma"/>
                <w:sz w:val="18"/>
                <w:szCs w:val="18"/>
              </w:rPr>
            </w:pPr>
          </w:p>
        </w:tc>
      </w:tr>
      <w:tr w:rsidR="009F0F8C" w:rsidRPr="00EC5A59" w14:paraId="63A22EDB" w14:textId="77777777" w:rsidTr="009F0F8C">
        <w:tc>
          <w:tcPr>
            <w:tcW w:w="2316" w:type="dxa"/>
            <w:shd w:val="clear" w:color="auto" w:fill="auto"/>
          </w:tcPr>
          <w:p w14:paraId="16A26067" w14:textId="77777777" w:rsidR="009F0F8C" w:rsidRPr="00EC5A59" w:rsidRDefault="009F0F8C" w:rsidP="00DC6D4F">
            <w:pPr>
              <w:spacing w:after="0" w:line="100" w:lineRule="atLeast"/>
              <w:rPr>
                <w:rFonts w:ascii="Tahoma" w:hAnsi="Tahoma" w:cs="Tahoma"/>
                <w:b/>
                <w:bCs/>
                <w:sz w:val="18"/>
                <w:szCs w:val="18"/>
              </w:rPr>
            </w:pPr>
            <w:r w:rsidRPr="00EC5A59">
              <w:rPr>
                <w:rFonts w:ascii="Tahoma" w:hAnsi="Tahoma" w:cs="Tahoma"/>
                <w:b/>
                <w:bCs/>
                <w:sz w:val="18"/>
                <w:szCs w:val="18"/>
              </w:rPr>
              <w:t>Ostale lastnosti</w:t>
            </w:r>
          </w:p>
        </w:tc>
        <w:tc>
          <w:tcPr>
            <w:tcW w:w="5022" w:type="dxa"/>
            <w:shd w:val="clear" w:color="auto" w:fill="auto"/>
          </w:tcPr>
          <w:p w14:paraId="6E59122D"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Delovanje pri temperaturah vsaj od 0°C do 50°C</w:t>
            </w:r>
          </w:p>
          <w:p w14:paraId="6A1B427B"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Delovanje pri vlažnosti zraka vsaj od 10% do 90%</w:t>
            </w:r>
          </w:p>
          <w:p w14:paraId="32D24585"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Napajanje preko </w:t>
            </w:r>
            <w:proofErr w:type="spellStart"/>
            <w:r w:rsidRPr="00EC5A59">
              <w:rPr>
                <w:rFonts w:ascii="Tahoma" w:hAnsi="Tahoma" w:cs="Tahoma"/>
                <w:sz w:val="18"/>
                <w:szCs w:val="18"/>
              </w:rPr>
              <w:t>PoE</w:t>
            </w:r>
            <w:proofErr w:type="spellEnd"/>
            <w:r w:rsidRPr="00EC5A59">
              <w:rPr>
                <w:rFonts w:ascii="Tahoma" w:hAnsi="Tahoma" w:cs="Tahoma"/>
                <w:sz w:val="18"/>
                <w:szCs w:val="18"/>
              </w:rPr>
              <w:t>: 802.3at in 802.3bt</w:t>
            </w:r>
          </w:p>
          <w:p w14:paraId="47C1DB2E"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Vgrajena antena</w:t>
            </w:r>
          </w:p>
          <w:p w14:paraId="730241B5"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Možnost delovanja na način, da je promet preklapljan (</w:t>
            </w:r>
            <w:proofErr w:type="spellStart"/>
            <w:r w:rsidRPr="00EC5A59">
              <w:rPr>
                <w:rFonts w:ascii="Tahoma" w:hAnsi="Tahoma" w:cs="Tahoma"/>
                <w:sz w:val="18"/>
                <w:szCs w:val="18"/>
              </w:rPr>
              <w:t>switch</w:t>
            </w:r>
            <w:proofErr w:type="spellEnd"/>
            <w:r w:rsidRPr="00EC5A59">
              <w:rPr>
                <w:rFonts w:ascii="Tahoma" w:hAnsi="Tahoma" w:cs="Tahoma"/>
                <w:sz w:val="18"/>
                <w:szCs w:val="18"/>
              </w:rPr>
              <w:t>) lokalno, dostopna točka pa je upravljana preko krmilnika</w:t>
            </w:r>
          </w:p>
        </w:tc>
        <w:tc>
          <w:tcPr>
            <w:tcW w:w="2516" w:type="dxa"/>
          </w:tcPr>
          <w:p w14:paraId="389FC054" w14:textId="77777777" w:rsidR="009F0F8C" w:rsidRPr="00EC5A59" w:rsidRDefault="009F0F8C" w:rsidP="00DC6D4F">
            <w:pPr>
              <w:numPr>
                <w:ilvl w:val="0"/>
                <w:numId w:val="36"/>
              </w:numPr>
              <w:spacing w:after="0" w:line="100" w:lineRule="atLeast"/>
              <w:jc w:val="both"/>
              <w:rPr>
                <w:rFonts w:ascii="Tahoma" w:hAnsi="Tahoma" w:cs="Tahoma"/>
                <w:sz w:val="18"/>
                <w:szCs w:val="18"/>
              </w:rPr>
            </w:pPr>
          </w:p>
        </w:tc>
      </w:tr>
      <w:tr w:rsidR="009F0F8C" w:rsidRPr="00EC5A59" w14:paraId="7581929C" w14:textId="77777777" w:rsidTr="009F0F8C">
        <w:tc>
          <w:tcPr>
            <w:tcW w:w="2316" w:type="dxa"/>
            <w:shd w:val="clear" w:color="auto" w:fill="auto"/>
          </w:tcPr>
          <w:p w14:paraId="5FEC6751" w14:textId="77777777" w:rsidR="009F0F8C" w:rsidRPr="00EC5A59" w:rsidRDefault="009F0F8C" w:rsidP="00DC6D4F">
            <w:pPr>
              <w:spacing w:after="0" w:line="100" w:lineRule="atLeast"/>
              <w:rPr>
                <w:rFonts w:ascii="Tahoma" w:hAnsi="Tahoma" w:cs="Tahoma"/>
                <w:b/>
                <w:bCs/>
                <w:sz w:val="18"/>
                <w:szCs w:val="18"/>
              </w:rPr>
            </w:pPr>
            <w:r w:rsidRPr="00AB01CA">
              <w:rPr>
                <w:rFonts w:ascii="Tahoma" w:hAnsi="Tahoma" w:cs="Tahoma"/>
                <w:b/>
                <w:bCs/>
                <w:sz w:val="18"/>
                <w:szCs w:val="18"/>
              </w:rPr>
              <w:t>Garancija proizvajalca</w:t>
            </w:r>
          </w:p>
        </w:tc>
        <w:tc>
          <w:tcPr>
            <w:tcW w:w="5022" w:type="dxa"/>
            <w:shd w:val="clear" w:color="auto" w:fill="auto"/>
          </w:tcPr>
          <w:p w14:paraId="0B446D83" w14:textId="77777777" w:rsidR="009F0F8C" w:rsidRPr="00EC5A59" w:rsidRDefault="009F0F8C" w:rsidP="00DC6D4F">
            <w:pPr>
              <w:spacing w:after="0" w:line="100" w:lineRule="atLeast"/>
              <w:jc w:val="both"/>
              <w:rPr>
                <w:rFonts w:ascii="Tahoma" w:hAnsi="Tahoma" w:cs="Tahoma"/>
                <w:sz w:val="18"/>
                <w:szCs w:val="18"/>
              </w:rPr>
            </w:pPr>
            <w:r w:rsidRPr="00EC5A59">
              <w:rPr>
                <w:rFonts w:ascii="Tahoma" w:hAnsi="Tahoma" w:cs="Tahoma"/>
                <w:sz w:val="18"/>
                <w:szCs w:val="18"/>
              </w:rPr>
              <w:t>Vsaj 5 let</w:t>
            </w:r>
          </w:p>
        </w:tc>
        <w:tc>
          <w:tcPr>
            <w:tcW w:w="2516" w:type="dxa"/>
          </w:tcPr>
          <w:p w14:paraId="5B2A0152" w14:textId="77777777" w:rsidR="009F0F8C" w:rsidRPr="00EC5A59" w:rsidRDefault="009F0F8C" w:rsidP="00DC6D4F">
            <w:pPr>
              <w:spacing w:after="0" w:line="100" w:lineRule="atLeast"/>
              <w:jc w:val="both"/>
              <w:rPr>
                <w:rFonts w:ascii="Tahoma" w:hAnsi="Tahoma" w:cs="Tahoma"/>
                <w:sz w:val="18"/>
                <w:szCs w:val="18"/>
              </w:rPr>
            </w:pPr>
          </w:p>
        </w:tc>
      </w:tr>
    </w:tbl>
    <w:p w14:paraId="06E25320" w14:textId="77777777" w:rsidR="00046526" w:rsidRDefault="00046526" w:rsidP="00FE0714">
      <w:pPr>
        <w:spacing w:after="0" w:line="100" w:lineRule="atLeast"/>
        <w:jc w:val="both"/>
        <w:rPr>
          <w:rFonts w:ascii="Tahoma" w:hAnsi="Tahoma" w:cs="Tahoma"/>
          <w:sz w:val="18"/>
          <w:szCs w:val="18"/>
        </w:rPr>
      </w:pPr>
    </w:p>
    <w:p w14:paraId="339BAE32" w14:textId="704083C7" w:rsidR="00046526" w:rsidRPr="006B3128" w:rsidRDefault="00046526" w:rsidP="00FE0714">
      <w:pPr>
        <w:spacing w:after="0" w:line="100" w:lineRule="atLeast"/>
        <w:jc w:val="both"/>
        <w:rPr>
          <w:rFonts w:ascii="Tahoma" w:hAnsi="Tahoma" w:cs="Tahoma"/>
          <w:b/>
          <w:bCs/>
          <w:sz w:val="18"/>
          <w:szCs w:val="18"/>
        </w:rPr>
      </w:pPr>
      <w:r w:rsidRPr="006B3128">
        <w:rPr>
          <w:rFonts w:ascii="Tahoma" w:hAnsi="Tahoma" w:cs="Tahoma"/>
          <w:b/>
          <w:bCs/>
          <w:sz w:val="18"/>
          <w:szCs w:val="18"/>
        </w:rPr>
        <w:t>6.2): Šifra JR 15</w:t>
      </w:r>
      <w:r w:rsidR="006B3128" w:rsidRPr="006B3128">
        <w:rPr>
          <w:rFonts w:ascii="Tahoma" w:hAnsi="Tahoma" w:cs="Tahoma"/>
          <w:b/>
          <w:bCs/>
          <w:sz w:val="18"/>
          <w:szCs w:val="18"/>
        </w:rPr>
        <w:t>71-6</w:t>
      </w:r>
      <w:r w:rsidR="00D116BA">
        <w:rPr>
          <w:rFonts w:ascii="Tahoma" w:hAnsi="Tahoma" w:cs="Tahoma"/>
          <w:b/>
          <w:bCs/>
          <w:sz w:val="18"/>
          <w:szCs w:val="18"/>
        </w:rPr>
        <w:t>-2</w:t>
      </w:r>
      <w:r w:rsidR="006B3128" w:rsidRPr="006B3128">
        <w:rPr>
          <w:rFonts w:ascii="Tahoma" w:hAnsi="Tahoma" w:cs="Tahoma"/>
          <w:b/>
          <w:bCs/>
          <w:sz w:val="18"/>
          <w:szCs w:val="18"/>
        </w:rPr>
        <w:t>:</w:t>
      </w:r>
    </w:p>
    <w:p w14:paraId="76767726" w14:textId="77777777" w:rsidR="00046526" w:rsidRPr="00EC5A59" w:rsidRDefault="00046526"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9"/>
        <w:gridCol w:w="4784"/>
        <w:gridCol w:w="2445"/>
      </w:tblGrid>
      <w:tr w:rsidR="009F0F8C" w:rsidRPr="00EC5A59" w14:paraId="208AC1BF" w14:textId="77777777" w:rsidTr="009F0F8C">
        <w:tc>
          <w:tcPr>
            <w:tcW w:w="2433" w:type="dxa"/>
            <w:shd w:val="clear" w:color="auto" w:fill="99CC00"/>
          </w:tcPr>
          <w:p w14:paraId="39C5D57B" w14:textId="77777777" w:rsidR="009F0F8C" w:rsidRPr="00EC5A59" w:rsidRDefault="009F0F8C" w:rsidP="0056390A">
            <w:pPr>
              <w:spacing w:after="0" w:line="100" w:lineRule="atLeast"/>
              <w:jc w:val="both"/>
              <w:rPr>
                <w:rFonts w:ascii="Tahoma" w:hAnsi="Tahoma" w:cs="Tahoma"/>
                <w:b/>
                <w:bCs/>
                <w:sz w:val="18"/>
                <w:szCs w:val="18"/>
              </w:rPr>
            </w:pPr>
            <w:proofErr w:type="spellStart"/>
            <w:r w:rsidRPr="00EC5A59">
              <w:rPr>
                <w:rFonts w:ascii="Tahoma" w:hAnsi="Tahoma" w:cs="Tahoma"/>
                <w:b/>
                <w:bCs/>
                <w:sz w:val="18"/>
                <w:szCs w:val="18"/>
              </w:rPr>
              <w:t>Stack</w:t>
            </w:r>
            <w:proofErr w:type="spellEnd"/>
            <w:r w:rsidRPr="00EC5A59">
              <w:rPr>
                <w:rFonts w:ascii="Tahoma" w:hAnsi="Tahoma" w:cs="Tahoma"/>
                <w:b/>
                <w:bCs/>
                <w:sz w:val="18"/>
                <w:szCs w:val="18"/>
              </w:rPr>
              <w:t xml:space="preserve"> modul za mrežno stikalo</w:t>
            </w:r>
          </w:p>
          <w:p w14:paraId="759BA014"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(Go-</w:t>
            </w:r>
            <w:proofErr w:type="spellStart"/>
            <w:r w:rsidRPr="00EC5A59">
              <w:rPr>
                <w:rFonts w:ascii="Tahoma" w:hAnsi="Tahoma" w:cs="Tahoma"/>
                <w:b/>
                <w:bCs/>
                <w:sz w:val="18"/>
                <w:szCs w:val="18"/>
              </w:rPr>
              <w:t>soft</w:t>
            </w:r>
            <w:proofErr w:type="spellEnd"/>
            <w:r w:rsidRPr="00EC5A59">
              <w:rPr>
                <w:rFonts w:ascii="Tahoma" w:hAnsi="Tahoma" w:cs="Tahoma"/>
                <w:b/>
                <w:bCs/>
                <w:sz w:val="18"/>
                <w:szCs w:val="18"/>
              </w:rPr>
              <w:t xml:space="preserve"> </w:t>
            </w:r>
            <w:proofErr w:type="spellStart"/>
            <w:r w:rsidRPr="00EC5A59">
              <w:rPr>
                <w:rFonts w:ascii="Tahoma" w:hAnsi="Tahoma" w:cs="Tahoma"/>
                <w:b/>
                <w:bCs/>
                <w:sz w:val="18"/>
                <w:szCs w:val="18"/>
              </w:rPr>
              <w:t>art</w:t>
            </w:r>
            <w:proofErr w:type="spellEnd"/>
            <w:r w:rsidRPr="00EC5A59">
              <w:rPr>
                <w:rFonts w:ascii="Tahoma" w:hAnsi="Tahoma" w:cs="Tahoma"/>
                <w:b/>
                <w:bCs/>
                <w:sz w:val="18"/>
                <w:szCs w:val="18"/>
              </w:rPr>
              <w:t>. 286995)</w:t>
            </w:r>
          </w:p>
        </w:tc>
        <w:tc>
          <w:tcPr>
            <w:tcW w:w="4905" w:type="dxa"/>
            <w:shd w:val="clear" w:color="auto" w:fill="99CC00"/>
          </w:tcPr>
          <w:p w14:paraId="6E591BA5"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Količina: 5 kos</w:t>
            </w:r>
          </w:p>
        </w:tc>
        <w:tc>
          <w:tcPr>
            <w:tcW w:w="2516" w:type="dxa"/>
            <w:shd w:val="clear" w:color="auto" w:fill="99CC00"/>
          </w:tcPr>
          <w:p w14:paraId="6B8676DC" w14:textId="77777777" w:rsidR="009F0F8C" w:rsidRPr="00EC5A59" w:rsidRDefault="009F0F8C" w:rsidP="0056390A">
            <w:pPr>
              <w:spacing w:after="0" w:line="100" w:lineRule="atLeast"/>
              <w:jc w:val="both"/>
              <w:rPr>
                <w:rFonts w:ascii="Tahoma" w:hAnsi="Tahoma" w:cs="Tahoma"/>
                <w:b/>
                <w:bCs/>
                <w:sz w:val="18"/>
                <w:szCs w:val="18"/>
              </w:rPr>
            </w:pPr>
          </w:p>
        </w:tc>
      </w:tr>
      <w:tr w:rsidR="009F0F8C" w:rsidRPr="00EC5A59" w14:paraId="5A3B7AA8" w14:textId="77777777" w:rsidTr="009F0F8C">
        <w:tc>
          <w:tcPr>
            <w:tcW w:w="2433" w:type="dxa"/>
            <w:shd w:val="clear" w:color="auto" w:fill="auto"/>
          </w:tcPr>
          <w:p w14:paraId="06377E8D"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Podprt model</w:t>
            </w:r>
          </w:p>
        </w:tc>
        <w:tc>
          <w:tcPr>
            <w:tcW w:w="4905" w:type="dxa"/>
            <w:shd w:val="clear" w:color="auto" w:fill="auto"/>
          </w:tcPr>
          <w:p w14:paraId="19FEA99D"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Ponujeno mrežno stikalo</w:t>
            </w:r>
          </w:p>
        </w:tc>
        <w:tc>
          <w:tcPr>
            <w:tcW w:w="2516" w:type="dxa"/>
          </w:tcPr>
          <w:p w14:paraId="59BD9CF6"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4381F277" w14:textId="77777777" w:rsidTr="009F0F8C">
        <w:tc>
          <w:tcPr>
            <w:tcW w:w="2433" w:type="dxa"/>
            <w:shd w:val="clear" w:color="auto" w:fill="auto"/>
          </w:tcPr>
          <w:p w14:paraId="36DD7173"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Tip naprave</w:t>
            </w:r>
          </w:p>
        </w:tc>
        <w:tc>
          <w:tcPr>
            <w:tcW w:w="4905" w:type="dxa"/>
            <w:shd w:val="clear" w:color="auto" w:fill="auto"/>
          </w:tcPr>
          <w:p w14:paraId="68560A43"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 xml:space="preserve">Mrežni modul za </w:t>
            </w:r>
            <w:proofErr w:type="spellStart"/>
            <w:r w:rsidRPr="00EC5A59">
              <w:rPr>
                <w:rFonts w:ascii="Tahoma" w:hAnsi="Tahoma" w:cs="Tahoma"/>
                <w:sz w:val="18"/>
                <w:szCs w:val="18"/>
              </w:rPr>
              <w:t>stack</w:t>
            </w:r>
            <w:proofErr w:type="spellEnd"/>
          </w:p>
        </w:tc>
        <w:tc>
          <w:tcPr>
            <w:tcW w:w="2516" w:type="dxa"/>
          </w:tcPr>
          <w:p w14:paraId="47D4A31A"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7B20974A" w14:textId="77777777" w:rsidTr="009F0F8C">
        <w:tc>
          <w:tcPr>
            <w:tcW w:w="2433" w:type="dxa"/>
            <w:shd w:val="clear" w:color="auto" w:fill="auto"/>
          </w:tcPr>
          <w:p w14:paraId="6B3F86C9"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Tip povezljivosti</w:t>
            </w:r>
          </w:p>
        </w:tc>
        <w:tc>
          <w:tcPr>
            <w:tcW w:w="4905" w:type="dxa"/>
            <w:shd w:val="clear" w:color="auto" w:fill="auto"/>
          </w:tcPr>
          <w:p w14:paraId="7F22B8C3"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Žični</w:t>
            </w:r>
          </w:p>
        </w:tc>
        <w:tc>
          <w:tcPr>
            <w:tcW w:w="2516" w:type="dxa"/>
          </w:tcPr>
          <w:p w14:paraId="721718D5"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2F739012" w14:textId="77777777" w:rsidTr="009F0F8C">
        <w:tc>
          <w:tcPr>
            <w:tcW w:w="2433" w:type="dxa"/>
            <w:shd w:val="clear" w:color="auto" w:fill="auto"/>
          </w:tcPr>
          <w:p w14:paraId="2C58F216"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Zmogljivost (pasovna širina)</w:t>
            </w:r>
          </w:p>
        </w:tc>
        <w:tc>
          <w:tcPr>
            <w:tcW w:w="4905" w:type="dxa"/>
            <w:shd w:val="clear" w:color="auto" w:fill="auto"/>
          </w:tcPr>
          <w:p w14:paraId="6B4C07BD"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 xml:space="preserve">Vsaj 80 </w:t>
            </w:r>
            <w:proofErr w:type="spellStart"/>
            <w:r w:rsidRPr="00EC5A59">
              <w:rPr>
                <w:rFonts w:ascii="Tahoma" w:hAnsi="Tahoma" w:cs="Tahoma"/>
                <w:sz w:val="18"/>
                <w:szCs w:val="18"/>
              </w:rPr>
              <w:t>Gbps</w:t>
            </w:r>
            <w:proofErr w:type="spellEnd"/>
          </w:p>
        </w:tc>
        <w:tc>
          <w:tcPr>
            <w:tcW w:w="2516" w:type="dxa"/>
          </w:tcPr>
          <w:p w14:paraId="5ED1BE04"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094A21FA" w14:textId="77777777" w:rsidTr="009F0F8C">
        <w:tc>
          <w:tcPr>
            <w:tcW w:w="2433" w:type="dxa"/>
            <w:shd w:val="clear" w:color="auto" w:fill="auto"/>
          </w:tcPr>
          <w:p w14:paraId="7F6ADC99"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Paketna količina (za 1 EM)</w:t>
            </w:r>
          </w:p>
        </w:tc>
        <w:tc>
          <w:tcPr>
            <w:tcW w:w="4905" w:type="dxa"/>
            <w:shd w:val="clear" w:color="auto" w:fill="auto"/>
          </w:tcPr>
          <w:p w14:paraId="419DE686"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2</w:t>
            </w:r>
          </w:p>
        </w:tc>
        <w:tc>
          <w:tcPr>
            <w:tcW w:w="2516" w:type="dxa"/>
          </w:tcPr>
          <w:p w14:paraId="61A16FC7" w14:textId="77777777" w:rsidR="009F0F8C" w:rsidRPr="00EC5A59" w:rsidRDefault="009F0F8C" w:rsidP="0056390A">
            <w:pPr>
              <w:spacing w:after="0" w:line="100" w:lineRule="atLeast"/>
              <w:jc w:val="both"/>
              <w:rPr>
                <w:rFonts w:ascii="Tahoma" w:hAnsi="Tahoma" w:cs="Tahoma"/>
                <w:sz w:val="18"/>
                <w:szCs w:val="18"/>
              </w:rPr>
            </w:pPr>
          </w:p>
        </w:tc>
      </w:tr>
    </w:tbl>
    <w:p w14:paraId="7C0630E2" w14:textId="77777777" w:rsidR="008A5182" w:rsidRPr="00EC5A59" w:rsidRDefault="008A5182"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9"/>
        <w:gridCol w:w="4784"/>
        <w:gridCol w:w="2445"/>
      </w:tblGrid>
      <w:tr w:rsidR="009F0F8C" w:rsidRPr="00EC5A59" w14:paraId="6F4C3ACB" w14:textId="77777777" w:rsidTr="009F0F8C">
        <w:tc>
          <w:tcPr>
            <w:tcW w:w="2433" w:type="dxa"/>
            <w:shd w:val="clear" w:color="auto" w:fill="99CC00"/>
          </w:tcPr>
          <w:p w14:paraId="148E4FBB" w14:textId="77777777" w:rsidR="009F0F8C" w:rsidRPr="00EC5A59" w:rsidRDefault="009F0F8C" w:rsidP="0056390A">
            <w:pPr>
              <w:spacing w:after="0" w:line="100" w:lineRule="atLeast"/>
              <w:jc w:val="both"/>
              <w:rPr>
                <w:rFonts w:ascii="Tahoma" w:hAnsi="Tahoma" w:cs="Tahoma"/>
                <w:b/>
                <w:bCs/>
                <w:sz w:val="18"/>
                <w:szCs w:val="18"/>
              </w:rPr>
            </w:pPr>
            <w:proofErr w:type="spellStart"/>
            <w:r w:rsidRPr="00EC5A59">
              <w:rPr>
                <w:rFonts w:ascii="Tahoma" w:hAnsi="Tahoma" w:cs="Tahoma"/>
                <w:b/>
                <w:bCs/>
                <w:sz w:val="18"/>
                <w:szCs w:val="18"/>
              </w:rPr>
              <w:t>Stack</w:t>
            </w:r>
            <w:proofErr w:type="spellEnd"/>
            <w:r w:rsidRPr="00EC5A59">
              <w:rPr>
                <w:rFonts w:ascii="Tahoma" w:hAnsi="Tahoma" w:cs="Tahoma"/>
                <w:b/>
                <w:bCs/>
                <w:sz w:val="18"/>
                <w:szCs w:val="18"/>
              </w:rPr>
              <w:t xml:space="preserve"> kabel</w:t>
            </w:r>
          </w:p>
          <w:p w14:paraId="329575B4"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(Go-</w:t>
            </w:r>
            <w:proofErr w:type="spellStart"/>
            <w:r w:rsidRPr="00EC5A59">
              <w:rPr>
                <w:rFonts w:ascii="Tahoma" w:hAnsi="Tahoma" w:cs="Tahoma"/>
                <w:b/>
                <w:bCs/>
                <w:sz w:val="18"/>
                <w:szCs w:val="18"/>
              </w:rPr>
              <w:t>soft</w:t>
            </w:r>
            <w:proofErr w:type="spellEnd"/>
            <w:r w:rsidRPr="00EC5A59">
              <w:rPr>
                <w:rFonts w:ascii="Tahoma" w:hAnsi="Tahoma" w:cs="Tahoma"/>
                <w:b/>
                <w:bCs/>
                <w:sz w:val="18"/>
                <w:szCs w:val="18"/>
              </w:rPr>
              <w:t xml:space="preserve"> </w:t>
            </w:r>
            <w:proofErr w:type="spellStart"/>
            <w:r w:rsidRPr="00EC5A59">
              <w:rPr>
                <w:rFonts w:ascii="Tahoma" w:hAnsi="Tahoma" w:cs="Tahoma"/>
                <w:b/>
                <w:bCs/>
                <w:sz w:val="18"/>
                <w:szCs w:val="18"/>
              </w:rPr>
              <w:t>art</w:t>
            </w:r>
            <w:proofErr w:type="spellEnd"/>
            <w:r w:rsidRPr="00EC5A59">
              <w:rPr>
                <w:rFonts w:ascii="Tahoma" w:hAnsi="Tahoma" w:cs="Tahoma"/>
                <w:b/>
                <w:bCs/>
                <w:sz w:val="18"/>
                <w:szCs w:val="18"/>
              </w:rPr>
              <w:t>. 286996)</w:t>
            </w:r>
          </w:p>
        </w:tc>
        <w:tc>
          <w:tcPr>
            <w:tcW w:w="4905" w:type="dxa"/>
            <w:shd w:val="clear" w:color="auto" w:fill="99CC00"/>
          </w:tcPr>
          <w:p w14:paraId="2AD139C8"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Količina: 5 kos</w:t>
            </w:r>
          </w:p>
        </w:tc>
        <w:tc>
          <w:tcPr>
            <w:tcW w:w="2516" w:type="dxa"/>
            <w:shd w:val="clear" w:color="auto" w:fill="99CC00"/>
          </w:tcPr>
          <w:p w14:paraId="37A27AC2" w14:textId="77777777" w:rsidR="009F0F8C" w:rsidRPr="00EC5A59" w:rsidRDefault="009F0F8C" w:rsidP="0056390A">
            <w:pPr>
              <w:spacing w:after="0" w:line="100" w:lineRule="atLeast"/>
              <w:jc w:val="both"/>
              <w:rPr>
                <w:rFonts w:ascii="Tahoma" w:hAnsi="Tahoma" w:cs="Tahoma"/>
                <w:b/>
                <w:bCs/>
                <w:sz w:val="18"/>
                <w:szCs w:val="18"/>
              </w:rPr>
            </w:pPr>
          </w:p>
        </w:tc>
      </w:tr>
      <w:tr w:rsidR="009F0F8C" w:rsidRPr="00EC5A59" w14:paraId="6C04A55F" w14:textId="77777777" w:rsidTr="009F0F8C">
        <w:tc>
          <w:tcPr>
            <w:tcW w:w="2433" w:type="dxa"/>
            <w:shd w:val="clear" w:color="auto" w:fill="auto"/>
          </w:tcPr>
          <w:p w14:paraId="5A78612D"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Podprt model</w:t>
            </w:r>
          </w:p>
        </w:tc>
        <w:tc>
          <w:tcPr>
            <w:tcW w:w="4905" w:type="dxa"/>
            <w:shd w:val="clear" w:color="auto" w:fill="auto"/>
          </w:tcPr>
          <w:p w14:paraId="5734D6AF"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 xml:space="preserve">Ponujen </w:t>
            </w:r>
            <w:proofErr w:type="spellStart"/>
            <w:r w:rsidRPr="00EC5A59">
              <w:rPr>
                <w:rFonts w:ascii="Tahoma" w:hAnsi="Tahoma" w:cs="Tahoma"/>
                <w:sz w:val="18"/>
                <w:szCs w:val="18"/>
              </w:rPr>
              <w:t>stack</w:t>
            </w:r>
            <w:proofErr w:type="spellEnd"/>
            <w:r w:rsidRPr="00EC5A59">
              <w:rPr>
                <w:rFonts w:ascii="Tahoma" w:hAnsi="Tahoma" w:cs="Tahoma"/>
                <w:sz w:val="18"/>
                <w:szCs w:val="18"/>
              </w:rPr>
              <w:t xml:space="preserve"> modul za mrežno stikalo</w:t>
            </w:r>
          </w:p>
        </w:tc>
        <w:tc>
          <w:tcPr>
            <w:tcW w:w="2516" w:type="dxa"/>
          </w:tcPr>
          <w:p w14:paraId="211CE186"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3CC1DD06" w14:textId="77777777" w:rsidTr="009F0F8C">
        <w:tc>
          <w:tcPr>
            <w:tcW w:w="2433" w:type="dxa"/>
            <w:shd w:val="clear" w:color="auto" w:fill="auto"/>
          </w:tcPr>
          <w:p w14:paraId="09492999"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Tip naprave</w:t>
            </w:r>
          </w:p>
        </w:tc>
        <w:tc>
          <w:tcPr>
            <w:tcW w:w="4905" w:type="dxa"/>
            <w:shd w:val="clear" w:color="auto" w:fill="auto"/>
          </w:tcPr>
          <w:p w14:paraId="56CD7E44"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 xml:space="preserve">Kabel za </w:t>
            </w:r>
            <w:proofErr w:type="spellStart"/>
            <w:r w:rsidRPr="00EC5A59">
              <w:rPr>
                <w:rFonts w:ascii="Tahoma" w:hAnsi="Tahoma" w:cs="Tahoma"/>
                <w:sz w:val="18"/>
                <w:szCs w:val="18"/>
              </w:rPr>
              <w:t>stack</w:t>
            </w:r>
            <w:proofErr w:type="spellEnd"/>
          </w:p>
        </w:tc>
        <w:tc>
          <w:tcPr>
            <w:tcW w:w="2516" w:type="dxa"/>
          </w:tcPr>
          <w:p w14:paraId="2471CC93"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3C311F85" w14:textId="77777777" w:rsidTr="009F0F8C">
        <w:tc>
          <w:tcPr>
            <w:tcW w:w="2433" w:type="dxa"/>
            <w:shd w:val="clear" w:color="auto" w:fill="auto"/>
          </w:tcPr>
          <w:p w14:paraId="7448FCCD"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Tip povezljivosti</w:t>
            </w:r>
          </w:p>
        </w:tc>
        <w:tc>
          <w:tcPr>
            <w:tcW w:w="4905" w:type="dxa"/>
            <w:shd w:val="clear" w:color="auto" w:fill="auto"/>
          </w:tcPr>
          <w:p w14:paraId="2F174B92"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Žični</w:t>
            </w:r>
          </w:p>
        </w:tc>
        <w:tc>
          <w:tcPr>
            <w:tcW w:w="2516" w:type="dxa"/>
          </w:tcPr>
          <w:p w14:paraId="2BBAE6B3"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3AA19E55" w14:textId="77777777" w:rsidTr="009F0F8C">
        <w:tc>
          <w:tcPr>
            <w:tcW w:w="2433" w:type="dxa"/>
            <w:shd w:val="clear" w:color="auto" w:fill="auto"/>
          </w:tcPr>
          <w:p w14:paraId="4392F786"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Dolžina</w:t>
            </w:r>
          </w:p>
        </w:tc>
        <w:tc>
          <w:tcPr>
            <w:tcW w:w="4905" w:type="dxa"/>
            <w:shd w:val="clear" w:color="auto" w:fill="auto"/>
          </w:tcPr>
          <w:p w14:paraId="782EB115"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1 m</w:t>
            </w:r>
          </w:p>
        </w:tc>
        <w:tc>
          <w:tcPr>
            <w:tcW w:w="2516" w:type="dxa"/>
          </w:tcPr>
          <w:p w14:paraId="324C77ED" w14:textId="77777777" w:rsidR="009F0F8C" w:rsidRPr="00EC5A59" w:rsidRDefault="009F0F8C" w:rsidP="0056390A">
            <w:pPr>
              <w:spacing w:after="0" w:line="100" w:lineRule="atLeast"/>
              <w:jc w:val="both"/>
              <w:rPr>
                <w:rFonts w:ascii="Tahoma" w:hAnsi="Tahoma" w:cs="Tahoma"/>
                <w:sz w:val="18"/>
                <w:szCs w:val="18"/>
              </w:rPr>
            </w:pPr>
          </w:p>
        </w:tc>
      </w:tr>
    </w:tbl>
    <w:p w14:paraId="6543F78C" w14:textId="77777777" w:rsidR="004E6602" w:rsidRPr="00EC5A59" w:rsidRDefault="004E6602"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7"/>
        <w:gridCol w:w="4702"/>
        <w:gridCol w:w="2439"/>
      </w:tblGrid>
      <w:tr w:rsidR="009F0F8C" w:rsidRPr="00EC5A59" w14:paraId="0466E2C1" w14:textId="77777777" w:rsidTr="009F0F8C">
        <w:tc>
          <w:tcPr>
            <w:tcW w:w="2517" w:type="dxa"/>
            <w:shd w:val="clear" w:color="auto" w:fill="99CC00"/>
          </w:tcPr>
          <w:p w14:paraId="7B7C9970"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 xml:space="preserve">Mrežno stikalo (8 vrat) </w:t>
            </w:r>
            <w:proofErr w:type="spellStart"/>
            <w:r w:rsidRPr="00EC5A59">
              <w:rPr>
                <w:rFonts w:ascii="Tahoma" w:hAnsi="Tahoma" w:cs="Tahoma"/>
                <w:b/>
                <w:bCs/>
                <w:sz w:val="18"/>
                <w:szCs w:val="18"/>
              </w:rPr>
              <w:t>PoE</w:t>
            </w:r>
            <w:proofErr w:type="spellEnd"/>
          </w:p>
          <w:p w14:paraId="761746E2"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lastRenderedPageBreak/>
              <w:t>(Go-</w:t>
            </w:r>
            <w:proofErr w:type="spellStart"/>
            <w:r w:rsidRPr="00EC5A59">
              <w:rPr>
                <w:rFonts w:ascii="Tahoma" w:hAnsi="Tahoma" w:cs="Tahoma"/>
                <w:b/>
                <w:bCs/>
                <w:sz w:val="18"/>
                <w:szCs w:val="18"/>
              </w:rPr>
              <w:t>soft</w:t>
            </w:r>
            <w:proofErr w:type="spellEnd"/>
            <w:r w:rsidRPr="00EC5A59">
              <w:rPr>
                <w:rFonts w:ascii="Tahoma" w:hAnsi="Tahoma" w:cs="Tahoma"/>
                <w:b/>
                <w:bCs/>
                <w:sz w:val="18"/>
                <w:szCs w:val="18"/>
              </w:rPr>
              <w:t xml:space="preserve"> </w:t>
            </w:r>
            <w:proofErr w:type="spellStart"/>
            <w:r w:rsidRPr="00EC5A59">
              <w:rPr>
                <w:rFonts w:ascii="Tahoma" w:hAnsi="Tahoma" w:cs="Tahoma"/>
                <w:b/>
                <w:bCs/>
                <w:sz w:val="18"/>
                <w:szCs w:val="18"/>
              </w:rPr>
              <w:t>art</w:t>
            </w:r>
            <w:proofErr w:type="spellEnd"/>
            <w:r w:rsidRPr="00EC5A59">
              <w:rPr>
                <w:rFonts w:ascii="Tahoma" w:hAnsi="Tahoma" w:cs="Tahoma"/>
                <w:b/>
                <w:bCs/>
                <w:sz w:val="18"/>
                <w:szCs w:val="18"/>
              </w:rPr>
              <w:t>. 286998)</w:t>
            </w:r>
          </w:p>
        </w:tc>
        <w:tc>
          <w:tcPr>
            <w:tcW w:w="4821" w:type="dxa"/>
            <w:shd w:val="clear" w:color="auto" w:fill="99CC00"/>
          </w:tcPr>
          <w:p w14:paraId="76074D33"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lastRenderedPageBreak/>
              <w:t>Količina: 30 kos</w:t>
            </w:r>
          </w:p>
        </w:tc>
        <w:tc>
          <w:tcPr>
            <w:tcW w:w="2516" w:type="dxa"/>
            <w:shd w:val="clear" w:color="auto" w:fill="99CC00"/>
          </w:tcPr>
          <w:p w14:paraId="11299C89" w14:textId="77777777" w:rsidR="009F0F8C" w:rsidRPr="00EC5A59" w:rsidRDefault="009F0F8C" w:rsidP="00861859">
            <w:pPr>
              <w:spacing w:after="0" w:line="100" w:lineRule="atLeast"/>
              <w:jc w:val="both"/>
              <w:rPr>
                <w:rFonts w:ascii="Tahoma" w:hAnsi="Tahoma" w:cs="Tahoma"/>
                <w:b/>
                <w:bCs/>
                <w:sz w:val="18"/>
                <w:szCs w:val="18"/>
              </w:rPr>
            </w:pPr>
          </w:p>
        </w:tc>
      </w:tr>
      <w:tr w:rsidR="009F0F8C" w:rsidRPr="00EC5A59" w14:paraId="0111D7DE" w14:textId="77777777" w:rsidTr="009F0F8C">
        <w:tc>
          <w:tcPr>
            <w:tcW w:w="2517" w:type="dxa"/>
            <w:shd w:val="clear" w:color="auto" w:fill="auto"/>
          </w:tcPr>
          <w:p w14:paraId="7A15B551"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Opis</w:t>
            </w:r>
          </w:p>
        </w:tc>
        <w:tc>
          <w:tcPr>
            <w:tcW w:w="4821" w:type="dxa"/>
            <w:shd w:val="clear" w:color="auto" w:fill="auto"/>
          </w:tcPr>
          <w:p w14:paraId="2DD9CEE6"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Preprosto, poceni majhno mrežno stikalo za potrebe pomanjkanja prostih mrežnih vtičnic na lokaciji zaradi starosti mrežne infrastrukture (do prenove IKT)</w:t>
            </w:r>
          </w:p>
        </w:tc>
        <w:tc>
          <w:tcPr>
            <w:tcW w:w="2516" w:type="dxa"/>
          </w:tcPr>
          <w:p w14:paraId="17E32BBE"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201FFE45" w14:textId="77777777" w:rsidTr="009F0F8C">
        <w:tc>
          <w:tcPr>
            <w:tcW w:w="2517" w:type="dxa"/>
            <w:shd w:val="clear" w:color="auto" w:fill="auto"/>
          </w:tcPr>
          <w:p w14:paraId="249309D6"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Tip stikala</w:t>
            </w:r>
          </w:p>
        </w:tc>
        <w:tc>
          <w:tcPr>
            <w:tcW w:w="4821" w:type="dxa"/>
            <w:shd w:val="clear" w:color="auto" w:fill="auto"/>
          </w:tcPr>
          <w:p w14:paraId="37ED1456" w14:textId="77777777" w:rsidR="009F0F8C" w:rsidRPr="00EC5A59" w:rsidRDefault="009F0F8C" w:rsidP="00861859">
            <w:pPr>
              <w:spacing w:after="0" w:line="100" w:lineRule="atLeast"/>
              <w:jc w:val="both"/>
              <w:rPr>
                <w:rFonts w:ascii="Tahoma" w:hAnsi="Tahoma" w:cs="Tahoma"/>
                <w:sz w:val="18"/>
                <w:szCs w:val="18"/>
              </w:rPr>
            </w:pPr>
            <w:proofErr w:type="spellStart"/>
            <w:r w:rsidRPr="00EC5A59">
              <w:rPr>
                <w:rFonts w:ascii="Tahoma" w:hAnsi="Tahoma" w:cs="Tahoma"/>
                <w:sz w:val="18"/>
                <w:szCs w:val="18"/>
              </w:rPr>
              <w:t>Managed</w:t>
            </w:r>
            <w:proofErr w:type="spellEnd"/>
          </w:p>
        </w:tc>
        <w:tc>
          <w:tcPr>
            <w:tcW w:w="2516" w:type="dxa"/>
          </w:tcPr>
          <w:p w14:paraId="1D31F20F"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7DF16663" w14:textId="77777777" w:rsidTr="009F0F8C">
        <w:tc>
          <w:tcPr>
            <w:tcW w:w="2517" w:type="dxa"/>
            <w:shd w:val="clear" w:color="auto" w:fill="auto"/>
          </w:tcPr>
          <w:p w14:paraId="066A6839"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Nivo stikala</w:t>
            </w:r>
          </w:p>
        </w:tc>
        <w:tc>
          <w:tcPr>
            <w:tcW w:w="4821" w:type="dxa"/>
            <w:shd w:val="clear" w:color="auto" w:fill="auto"/>
          </w:tcPr>
          <w:p w14:paraId="3B2D0D4D"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L2</w:t>
            </w:r>
          </w:p>
        </w:tc>
        <w:tc>
          <w:tcPr>
            <w:tcW w:w="2516" w:type="dxa"/>
          </w:tcPr>
          <w:p w14:paraId="4A641E76"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0B046E26" w14:textId="77777777" w:rsidTr="009F0F8C">
        <w:tc>
          <w:tcPr>
            <w:tcW w:w="2517" w:type="dxa"/>
            <w:shd w:val="clear" w:color="auto" w:fill="auto"/>
          </w:tcPr>
          <w:p w14:paraId="30F1D5C8"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Dodatne funkcionalnosti</w:t>
            </w:r>
          </w:p>
        </w:tc>
        <w:tc>
          <w:tcPr>
            <w:tcW w:w="4821" w:type="dxa"/>
            <w:shd w:val="clear" w:color="auto" w:fill="auto"/>
          </w:tcPr>
          <w:p w14:paraId="48A33033"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Podpora VLAN, vsaj 256</w:t>
            </w:r>
          </w:p>
          <w:p w14:paraId="377CE680" w14:textId="77777777" w:rsidR="009F0F8C" w:rsidRPr="00EC5A59" w:rsidRDefault="009F0F8C" w:rsidP="00861859">
            <w:pPr>
              <w:spacing w:after="0" w:line="100" w:lineRule="atLeast"/>
              <w:jc w:val="both"/>
              <w:rPr>
                <w:rFonts w:ascii="Tahoma" w:hAnsi="Tahoma" w:cs="Tahoma"/>
                <w:sz w:val="18"/>
                <w:szCs w:val="18"/>
              </w:rPr>
            </w:pPr>
            <w:proofErr w:type="spellStart"/>
            <w:r w:rsidRPr="00EC5A59">
              <w:rPr>
                <w:rFonts w:ascii="Tahoma" w:hAnsi="Tahoma" w:cs="Tahoma"/>
                <w:sz w:val="18"/>
                <w:szCs w:val="18"/>
              </w:rPr>
              <w:t>Avtentikacija</w:t>
            </w:r>
            <w:proofErr w:type="spellEnd"/>
            <w:r w:rsidRPr="00EC5A59">
              <w:rPr>
                <w:rFonts w:ascii="Tahoma" w:hAnsi="Tahoma" w:cs="Tahoma"/>
                <w:sz w:val="18"/>
                <w:szCs w:val="18"/>
              </w:rPr>
              <w:t xml:space="preserve"> na </w:t>
            </w:r>
            <w:proofErr w:type="spellStart"/>
            <w:r w:rsidRPr="00EC5A59">
              <w:rPr>
                <w:rFonts w:ascii="Tahoma" w:hAnsi="Tahoma" w:cs="Tahoma"/>
                <w:sz w:val="18"/>
                <w:szCs w:val="18"/>
              </w:rPr>
              <w:t>mivoju</w:t>
            </w:r>
            <w:proofErr w:type="spellEnd"/>
            <w:r w:rsidRPr="00EC5A59">
              <w:rPr>
                <w:rFonts w:ascii="Tahoma" w:hAnsi="Tahoma" w:cs="Tahoma"/>
                <w:sz w:val="18"/>
                <w:szCs w:val="18"/>
              </w:rPr>
              <w:t xml:space="preserve"> mreže, vsaj standard IEEE 802.1X</w:t>
            </w:r>
          </w:p>
          <w:p w14:paraId="4DA38B66"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 xml:space="preserve">Skupna moč </w:t>
            </w:r>
            <w:proofErr w:type="spellStart"/>
            <w:r w:rsidRPr="00EC5A59">
              <w:rPr>
                <w:rFonts w:ascii="Tahoma" w:hAnsi="Tahoma" w:cs="Tahoma"/>
                <w:sz w:val="18"/>
                <w:szCs w:val="18"/>
              </w:rPr>
              <w:t>PoE</w:t>
            </w:r>
            <w:proofErr w:type="spellEnd"/>
            <w:r w:rsidRPr="00EC5A59">
              <w:rPr>
                <w:rFonts w:ascii="Tahoma" w:hAnsi="Tahoma" w:cs="Tahoma"/>
                <w:sz w:val="18"/>
                <w:szCs w:val="18"/>
              </w:rPr>
              <w:t xml:space="preserve">+ vsaj 67W, </w:t>
            </w:r>
            <w:proofErr w:type="spellStart"/>
            <w:r w:rsidRPr="00EC5A59">
              <w:rPr>
                <w:rFonts w:ascii="Tahoma" w:hAnsi="Tahoma" w:cs="Tahoma"/>
                <w:sz w:val="18"/>
                <w:szCs w:val="18"/>
              </w:rPr>
              <w:t>maks</w:t>
            </w:r>
            <w:proofErr w:type="spellEnd"/>
            <w:r w:rsidRPr="00EC5A59">
              <w:rPr>
                <w:rFonts w:ascii="Tahoma" w:hAnsi="Tahoma" w:cs="Tahoma"/>
                <w:sz w:val="18"/>
                <w:szCs w:val="18"/>
              </w:rPr>
              <w:t xml:space="preserve"> moč na vrata 15W</w:t>
            </w:r>
          </w:p>
        </w:tc>
        <w:tc>
          <w:tcPr>
            <w:tcW w:w="2516" w:type="dxa"/>
          </w:tcPr>
          <w:p w14:paraId="1627AC29"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6850D030" w14:textId="77777777" w:rsidTr="009F0F8C">
        <w:tc>
          <w:tcPr>
            <w:tcW w:w="2517" w:type="dxa"/>
            <w:shd w:val="clear" w:color="auto" w:fill="auto"/>
          </w:tcPr>
          <w:p w14:paraId="440265B2"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LAN Vrata</w:t>
            </w:r>
          </w:p>
        </w:tc>
        <w:tc>
          <w:tcPr>
            <w:tcW w:w="4821" w:type="dxa"/>
            <w:shd w:val="clear" w:color="auto" w:fill="auto"/>
          </w:tcPr>
          <w:p w14:paraId="2B0438DA"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 xml:space="preserve">8 vrat 10/100/1000 </w:t>
            </w:r>
            <w:proofErr w:type="spellStart"/>
            <w:r w:rsidRPr="00EC5A59">
              <w:rPr>
                <w:rFonts w:ascii="Tahoma" w:hAnsi="Tahoma" w:cs="Tahoma"/>
                <w:sz w:val="18"/>
                <w:szCs w:val="18"/>
              </w:rPr>
              <w:t>Mbps</w:t>
            </w:r>
            <w:proofErr w:type="spellEnd"/>
            <w:r w:rsidRPr="00EC5A59">
              <w:rPr>
                <w:rFonts w:ascii="Tahoma" w:hAnsi="Tahoma" w:cs="Tahoma"/>
                <w:sz w:val="18"/>
                <w:szCs w:val="18"/>
              </w:rPr>
              <w:t xml:space="preserve"> (RJ45)</w:t>
            </w:r>
          </w:p>
        </w:tc>
        <w:tc>
          <w:tcPr>
            <w:tcW w:w="2516" w:type="dxa"/>
          </w:tcPr>
          <w:p w14:paraId="5C05DF35"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15D2A67F" w14:textId="77777777" w:rsidTr="009F0F8C">
        <w:tc>
          <w:tcPr>
            <w:tcW w:w="2517" w:type="dxa"/>
            <w:shd w:val="clear" w:color="auto" w:fill="auto"/>
          </w:tcPr>
          <w:p w14:paraId="7F4FBCC4"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Garancija proizvajalca</w:t>
            </w:r>
          </w:p>
        </w:tc>
        <w:tc>
          <w:tcPr>
            <w:tcW w:w="4821" w:type="dxa"/>
            <w:shd w:val="clear" w:color="auto" w:fill="auto"/>
          </w:tcPr>
          <w:p w14:paraId="3109AAA8"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Vsaj 2 leti</w:t>
            </w:r>
          </w:p>
        </w:tc>
        <w:tc>
          <w:tcPr>
            <w:tcW w:w="2516" w:type="dxa"/>
          </w:tcPr>
          <w:p w14:paraId="5AE4C7D2" w14:textId="77777777" w:rsidR="009F0F8C" w:rsidRPr="00EC5A59" w:rsidRDefault="009F0F8C" w:rsidP="00861859">
            <w:pPr>
              <w:spacing w:after="0" w:line="100" w:lineRule="atLeast"/>
              <w:jc w:val="both"/>
              <w:rPr>
                <w:rFonts w:ascii="Tahoma" w:hAnsi="Tahoma" w:cs="Tahoma"/>
                <w:sz w:val="18"/>
                <w:szCs w:val="18"/>
              </w:rPr>
            </w:pPr>
          </w:p>
        </w:tc>
      </w:tr>
    </w:tbl>
    <w:p w14:paraId="4D4A1C7E" w14:textId="77777777" w:rsidR="00322258" w:rsidRPr="00EC5A59" w:rsidRDefault="00322258" w:rsidP="00FE0714">
      <w:pPr>
        <w:spacing w:after="0" w:line="100" w:lineRule="atLeast"/>
        <w:jc w:val="both"/>
        <w:rPr>
          <w:rFonts w:ascii="Tahoma" w:hAnsi="Tahoma" w:cs="Tahoma"/>
          <w:sz w:val="18"/>
          <w:szCs w:val="18"/>
        </w:rPr>
      </w:pPr>
    </w:p>
    <w:p w14:paraId="2F33FD1E" w14:textId="77777777" w:rsidR="00171C84" w:rsidRPr="00EC5A59" w:rsidRDefault="00171C84" w:rsidP="00FE0714">
      <w:pPr>
        <w:spacing w:after="0" w:line="100" w:lineRule="atLeast"/>
        <w:jc w:val="both"/>
        <w:rPr>
          <w:rFonts w:ascii="Tahoma" w:hAnsi="Tahoma" w:cs="Tahoma"/>
          <w:sz w:val="18"/>
          <w:szCs w:val="18"/>
        </w:rPr>
      </w:pPr>
    </w:p>
    <w:p w14:paraId="78823E96" w14:textId="77777777" w:rsidR="00007780" w:rsidRDefault="006B3128" w:rsidP="006B3128">
      <w:pPr>
        <w:spacing w:after="0" w:line="100" w:lineRule="atLeast"/>
        <w:jc w:val="both"/>
        <w:rPr>
          <w:rFonts w:ascii="Tahoma" w:hAnsi="Tahoma" w:cs="Tahoma"/>
          <w:b/>
          <w:bCs/>
          <w:sz w:val="18"/>
          <w:szCs w:val="18"/>
        </w:rPr>
      </w:pPr>
      <w:r>
        <w:rPr>
          <w:rFonts w:ascii="Tahoma" w:hAnsi="Tahoma" w:cs="Tahoma"/>
          <w:b/>
          <w:bCs/>
          <w:sz w:val="18"/>
          <w:szCs w:val="18"/>
        </w:rPr>
        <w:t xml:space="preserve">7) </w:t>
      </w:r>
      <w:r w:rsidR="00007780" w:rsidRPr="00EC5A59">
        <w:rPr>
          <w:rFonts w:ascii="Tahoma" w:hAnsi="Tahoma" w:cs="Tahoma"/>
          <w:b/>
          <w:bCs/>
          <w:sz w:val="18"/>
          <w:szCs w:val="18"/>
        </w:rPr>
        <w:t>Sklop</w:t>
      </w:r>
      <w:r w:rsidR="00EC5A59">
        <w:rPr>
          <w:rFonts w:ascii="Tahoma" w:hAnsi="Tahoma" w:cs="Tahoma"/>
          <w:b/>
          <w:bCs/>
          <w:sz w:val="18"/>
          <w:szCs w:val="18"/>
        </w:rPr>
        <w:t xml:space="preserve"> 7</w:t>
      </w:r>
      <w:r w:rsidR="00007780" w:rsidRPr="00EC5A59">
        <w:rPr>
          <w:rFonts w:ascii="Tahoma" w:hAnsi="Tahoma" w:cs="Tahoma"/>
          <w:b/>
          <w:bCs/>
          <w:sz w:val="18"/>
          <w:szCs w:val="18"/>
        </w:rPr>
        <w:t xml:space="preserve"> : Orodje za mrežno diagnostiko</w:t>
      </w:r>
    </w:p>
    <w:p w14:paraId="37A806C4" w14:textId="77777777" w:rsidR="009C721E" w:rsidRDefault="009C721E" w:rsidP="006B3128">
      <w:pPr>
        <w:spacing w:after="0" w:line="100" w:lineRule="atLeast"/>
        <w:jc w:val="both"/>
        <w:rPr>
          <w:rFonts w:ascii="Tahoma" w:hAnsi="Tahoma" w:cs="Tahoma"/>
          <w:b/>
          <w:bCs/>
          <w:sz w:val="18"/>
          <w:szCs w:val="18"/>
        </w:rPr>
      </w:pPr>
    </w:p>
    <w:p w14:paraId="441853DC" w14:textId="77777777" w:rsidR="006B3128" w:rsidRPr="00EC5A59" w:rsidRDefault="006B3128" w:rsidP="006B3128">
      <w:pPr>
        <w:spacing w:after="0" w:line="100" w:lineRule="atLeast"/>
        <w:jc w:val="both"/>
        <w:rPr>
          <w:rFonts w:ascii="Tahoma" w:hAnsi="Tahoma" w:cs="Tahoma"/>
          <w:b/>
          <w:bCs/>
          <w:sz w:val="18"/>
          <w:szCs w:val="18"/>
        </w:rPr>
      </w:pPr>
      <w:r>
        <w:rPr>
          <w:rFonts w:ascii="Tahoma" w:hAnsi="Tahoma" w:cs="Tahoma"/>
          <w:b/>
          <w:bCs/>
          <w:sz w:val="18"/>
          <w:szCs w:val="18"/>
        </w:rPr>
        <w:t>7.1) Šifra JR 1571-7:</w:t>
      </w:r>
    </w:p>
    <w:p w14:paraId="745603C6" w14:textId="77777777" w:rsidR="00007780" w:rsidRPr="00EC5A59" w:rsidRDefault="00007780"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7"/>
        <w:gridCol w:w="4762"/>
        <w:gridCol w:w="2439"/>
      </w:tblGrid>
      <w:tr w:rsidR="009F0F8C" w:rsidRPr="00EC5A59" w14:paraId="613130FB" w14:textId="77777777" w:rsidTr="009F0F8C">
        <w:tc>
          <w:tcPr>
            <w:tcW w:w="2460" w:type="dxa"/>
            <w:shd w:val="clear" w:color="auto" w:fill="99CC00"/>
          </w:tcPr>
          <w:p w14:paraId="22DBAF81" w14:textId="77777777" w:rsidR="009F0F8C" w:rsidRDefault="009F0F8C" w:rsidP="00007780">
            <w:pPr>
              <w:spacing w:after="0" w:line="100" w:lineRule="atLeast"/>
              <w:rPr>
                <w:rFonts w:ascii="Tahoma" w:hAnsi="Tahoma" w:cs="Tahoma"/>
                <w:b/>
                <w:bCs/>
                <w:sz w:val="18"/>
                <w:szCs w:val="18"/>
              </w:rPr>
            </w:pPr>
            <w:bookmarkStart w:id="7" w:name="_Hlk177713207"/>
            <w:r w:rsidRPr="00EC5A59">
              <w:rPr>
                <w:rFonts w:ascii="Tahoma" w:hAnsi="Tahoma" w:cs="Tahoma"/>
                <w:b/>
                <w:bCs/>
                <w:sz w:val="18"/>
                <w:szCs w:val="18"/>
              </w:rPr>
              <w:t>Tester pasivne mrežne infrastrukture</w:t>
            </w:r>
          </w:p>
          <w:p w14:paraId="60E8A2FB" w14:textId="77777777" w:rsidR="009F0F8C" w:rsidRPr="00EC5A59" w:rsidRDefault="009F0F8C" w:rsidP="00007780">
            <w:pPr>
              <w:spacing w:after="0" w:line="100" w:lineRule="atLeast"/>
              <w:rPr>
                <w:rFonts w:ascii="Tahoma" w:hAnsi="Tahoma" w:cs="Tahoma"/>
                <w:b/>
                <w:bCs/>
                <w:sz w:val="18"/>
                <w:szCs w:val="18"/>
              </w:rPr>
            </w:pPr>
            <w:r w:rsidRPr="00EC5A59">
              <w:rPr>
                <w:rFonts w:ascii="Tahoma" w:hAnsi="Tahoma" w:cs="Tahoma"/>
                <w:b/>
                <w:bCs/>
                <w:sz w:val="18"/>
                <w:szCs w:val="18"/>
              </w:rPr>
              <w:t>(Go-</w:t>
            </w:r>
            <w:proofErr w:type="spellStart"/>
            <w:r w:rsidRPr="00EC5A59">
              <w:rPr>
                <w:rFonts w:ascii="Tahoma" w:hAnsi="Tahoma" w:cs="Tahoma"/>
                <w:b/>
                <w:bCs/>
                <w:sz w:val="18"/>
                <w:szCs w:val="18"/>
              </w:rPr>
              <w:t>soft</w:t>
            </w:r>
            <w:proofErr w:type="spellEnd"/>
            <w:r w:rsidRPr="00EC5A59">
              <w:rPr>
                <w:rFonts w:ascii="Tahoma" w:hAnsi="Tahoma" w:cs="Tahoma"/>
                <w:b/>
                <w:bCs/>
                <w:sz w:val="18"/>
                <w:szCs w:val="18"/>
              </w:rPr>
              <w:t xml:space="preserve"> </w:t>
            </w:r>
            <w:proofErr w:type="spellStart"/>
            <w:r w:rsidRPr="00EC5A59">
              <w:rPr>
                <w:rFonts w:ascii="Tahoma" w:hAnsi="Tahoma" w:cs="Tahoma"/>
                <w:b/>
                <w:bCs/>
                <w:sz w:val="18"/>
                <w:szCs w:val="18"/>
              </w:rPr>
              <w:t>art</w:t>
            </w:r>
            <w:proofErr w:type="spellEnd"/>
            <w:r w:rsidRPr="00EC5A59">
              <w:rPr>
                <w:rFonts w:ascii="Tahoma" w:hAnsi="Tahoma" w:cs="Tahoma"/>
                <w:b/>
                <w:bCs/>
                <w:sz w:val="18"/>
                <w:szCs w:val="18"/>
              </w:rPr>
              <w:t>. OS00</w:t>
            </w:r>
            <w:r>
              <w:rPr>
                <w:rFonts w:ascii="Tahoma" w:hAnsi="Tahoma" w:cs="Tahoma"/>
                <w:b/>
                <w:bCs/>
                <w:sz w:val="18"/>
                <w:szCs w:val="18"/>
              </w:rPr>
              <w:t>1430</w:t>
            </w:r>
            <w:r w:rsidRPr="00EC5A59">
              <w:rPr>
                <w:rFonts w:ascii="Tahoma" w:hAnsi="Tahoma" w:cs="Tahoma"/>
                <w:b/>
                <w:bCs/>
                <w:sz w:val="18"/>
                <w:szCs w:val="18"/>
              </w:rPr>
              <w:t>)</w:t>
            </w:r>
          </w:p>
        </w:tc>
        <w:tc>
          <w:tcPr>
            <w:tcW w:w="4878" w:type="dxa"/>
            <w:shd w:val="clear" w:color="auto" w:fill="99CC00"/>
          </w:tcPr>
          <w:p w14:paraId="57C15D16"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Količina: 1 kos</w:t>
            </w:r>
          </w:p>
        </w:tc>
        <w:tc>
          <w:tcPr>
            <w:tcW w:w="2516" w:type="dxa"/>
            <w:shd w:val="clear" w:color="auto" w:fill="99CC00"/>
          </w:tcPr>
          <w:p w14:paraId="301CF008" w14:textId="77777777" w:rsidR="009F0F8C" w:rsidRPr="00EC5A59" w:rsidRDefault="009F0F8C" w:rsidP="00F56110">
            <w:pPr>
              <w:spacing w:after="0" w:line="100" w:lineRule="atLeast"/>
              <w:jc w:val="both"/>
              <w:rPr>
                <w:rFonts w:ascii="Tahoma" w:hAnsi="Tahoma" w:cs="Tahoma"/>
                <w:b/>
                <w:bCs/>
                <w:sz w:val="18"/>
                <w:szCs w:val="18"/>
              </w:rPr>
            </w:pPr>
          </w:p>
        </w:tc>
      </w:tr>
      <w:tr w:rsidR="009F0F8C" w:rsidRPr="00EC5A59" w14:paraId="17B3AAC7" w14:textId="77777777" w:rsidTr="009F0F8C">
        <w:tc>
          <w:tcPr>
            <w:tcW w:w="2460" w:type="dxa"/>
            <w:shd w:val="clear" w:color="auto" w:fill="auto"/>
          </w:tcPr>
          <w:p w14:paraId="3730F15D"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Opis</w:t>
            </w:r>
          </w:p>
        </w:tc>
        <w:tc>
          <w:tcPr>
            <w:tcW w:w="4878" w:type="dxa"/>
            <w:shd w:val="clear" w:color="auto" w:fill="auto"/>
          </w:tcPr>
          <w:p w14:paraId="6BA85101"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 xml:space="preserve">Orodje za testiranje zmogljivosti in stabilnosti mrežne infrastrukture: testiranje povezav za skladnost z mrežnimi standardi, hitrosti prenosa podatkov, </w:t>
            </w:r>
            <w:proofErr w:type="spellStart"/>
            <w:r w:rsidRPr="00EC5A59">
              <w:rPr>
                <w:rFonts w:ascii="Tahoma" w:hAnsi="Tahoma" w:cs="Tahoma"/>
                <w:sz w:val="18"/>
                <w:szCs w:val="18"/>
              </w:rPr>
              <w:t>PoE</w:t>
            </w:r>
            <w:proofErr w:type="spellEnd"/>
            <w:r w:rsidRPr="00EC5A59">
              <w:rPr>
                <w:rFonts w:ascii="Tahoma" w:hAnsi="Tahoma" w:cs="Tahoma"/>
                <w:sz w:val="18"/>
                <w:szCs w:val="18"/>
              </w:rPr>
              <w:t xml:space="preserve"> do 90W in stabilnosti povezav skozi čas z maksimalno obremenitvijo kablov.</w:t>
            </w:r>
          </w:p>
        </w:tc>
        <w:tc>
          <w:tcPr>
            <w:tcW w:w="2516" w:type="dxa"/>
          </w:tcPr>
          <w:p w14:paraId="3338737F"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6E5209A7" w14:textId="77777777" w:rsidTr="009F0F8C">
        <w:tc>
          <w:tcPr>
            <w:tcW w:w="2460" w:type="dxa"/>
            <w:shd w:val="clear" w:color="auto" w:fill="auto"/>
          </w:tcPr>
          <w:p w14:paraId="62AB4D63"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Vmesnik za baker</w:t>
            </w:r>
          </w:p>
        </w:tc>
        <w:tc>
          <w:tcPr>
            <w:tcW w:w="4878" w:type="dxa"/>
            <w:shd w:val="clear" w:color="auto" w:fill="auto"/>
          </w:tcPr>
          <w:p w14:paraId="60C4B88A"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 xml:space="preserve">1x </w:t>
            </w:r>
            <w:proofErr w:type="spellStart"/>
            <w:r w:rsidRPr="00EC5A59">
              <w:rPr>
                <w:rFonts w:ascii="Tahoma" w:hAnsi="Tahoma" w:cs="Tahoma"/>
                <w:sz w:val="18"/>
                <w:szCs w:val="18"/>
              </w:rPr>
              <w:t>Cat</w:t>
            </w:r>
            <w:proofErr w:type="spellEnd"/>
            <w:r w:rsidRPr="00EC5A59">
              <w:rPr>
                <w:rFonts w:ascii="Tahoma" w:hAnsi="Tahoma" w:cs="Tahoma"/>
                <w:sz w:val="18"/>
                <w:szCs w:val="18"/>
              </w:rPr>
              <w:t xml:space="preserve"> 6A RJ45, </w:t>
            </w:r>
            <w:proofErr w:type="spellStart"/>
            <w:r w:rsidRPr="00EC5A59">
              <w:rPr>
                <w:rFonts w:ascii="Tahoma" w:hAnsi="Tahoma" w:cs="Tahoma"/>
                <w:sz w:val="18"/>
                <w:szCs w:val="18"/>
              </w:rPr>
              <w:t>zamenjljiv</w:t>
            </w:r>
            <w:proofErr w:type="spellEnd"/>
          </w:p>
        </w:tc>
        <w:tc>
          <w:tcPr>
            <w:tcW w:w="2516" w:type="dxa"/>
          </w:tcPr>
          <w:p w14:paraId="75E85D59"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2BCD3EE5" w14:textId="77777777" w:rsidTr="009F0F8C">
        <w:tc>
          <w:tcPr>
            <w:tcW w:w="2460" w:type="dxa"/>
            <w:shd w:val="clear" w:color="auto" w:fill="auto"/>
          </w:tcPr>
          <w:p w14:paraId="5C494247"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Vmesnik za optiko</w:t>
            </w:r>
          </w:p>
        </w:tc>
        <w:tc>
          <w:tcPr>
            <w:tcW w:w="4878" w:type="dxa"/>
            <w:shd w:val="clear" w:color="auto" w:fill="auto"/>
          </w:tcPr>
          <w:p w14:paraId="01808C51"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 xml:space="preserve">2x vhod SFP 1-10 </w:t>
            </w:r>
            <w:proofErr w:type="spellStart"/>
            <w:r w:rsidRPr="00EC5A59">
              <w:rPr>
                <w:rFonts w:ascii="Tahoma" w:hAnsi="Tahoma" w:cs="Tahoma"/>
                <w:sz w:val="18"/>
                <w:szCs w:val="18"/>
              </w:rPr>
              <w:t>Gbps</w:t>
            </w:r>
            <w:proofErr w:type="spellEnd"/>
          </w:p>
        </w:tc>
        <w:tc>
          <w:tcPr>
            <w:tcW w:w="2516" w:type="dxa"/>
          </w:tcPr>
          <w:p w14:paraId="3B93AFD4"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035E79B3" w14:textId="77777777" w:rsidTr="009F0F8C">
        <w:tc>
          <w:tcPr>
            <w:tcW w:w="2460" w:type="dxa"/>
            <w:shd w:val="clear" w:color="auto" w:fill="auto"/>
          </w:tcPr>
          <w:p w14:paraId="7BF2A530"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Možnost testiranja</w:t>
            </w:r>
          </w:p>
        </w:tc>
        <w:tc>
          <w:tcPr>
            <w:tcW w:w="4878" w:type="dxa"/>
            <w:shd w:val="clear" w:color="auto" w:fill="auto"/>
          </w:tcPr>
          <w:p w14:paraId="26B82603"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 xml:space="preserve">Testiranje aktivne mreže (RJ45): vsaj 1 </w:t>
            </w:r>
            <w:proofErr w:type="spellStart"/>
            <w:r w:rsidRPr="00EC5A59">
              <w:rPr>
                <w:rFonts w:ascii="Tahoma" w:hAnsi="Tahoma" w:cs="Tahoma"/>
                <w:sz w:val="18"/>
                <w:szCs w:val="18"/>
              </w:rPr>
              <w:t>Gbps</w:t>
            </w:r>
            <w:proofErr w:type="spellEnd"/>
            <w:r w:rsidRPr="00EC5A59">
              <w:rPr>
                <w:rFonts w:ascii="Tahoma" w:hAnsi="Tahoma" w:cs="Tahoma"/>
                <w:sz w:val="18"/>
                <w:szCs w:val="18"/>
              </w:rPr>
              <w:t xml:space="preserve">, 2.5 </w:t>
            </w:r>
            <w:proofErr w:type="spellStart"/>
            <w:r w:rsidRPr="00EC5A59">
              <w:rPr>
                <w:rFonts w:ascii="Tahoma" w:hAnsi="Tahoma" w:cs="Tahoma"/>
                <w:sz w:val="18"/>
                <w:szCs w:val="18"/>
              </w:rPr>
              <w:t>Gbps</w:t>
            </w:r>
            <w:proofErr w:type="spellEnd"/>
            <w:r w:rsidRPr="00EC5A59">
              <w:rPr>
                <w:rFonts w:ascii="Tahoma" w:hAnsi="Tahoma" w:cs="Tahoma"/>
                <w:sz w:val="18"/>
                <w:szCs w:val="18"/>
              </w:rPr>
              <w:t xml:space="preserve">, 5 </w:t>
            </w:r>
            <w:proofErr w:type="spellStart"/>
            <w:r w:rsidRPr="00EC5A59">
              <w:rPr>
                <w:rFonts w:ascii="Tahoma" w:hAnsi="Tahoma" w:cs="Tahoma"/>
                <w:sz w:val="18"/>
                <w:szCs w:val="18"/>
              </w:rPr>
              <w:t>Gbps</w:t>
            </w:r>
            <w:proofErr w:type="spellEnd"/>
            <w:r w:rsidRPr="00EC5A59">
              <w:rPr>
                <w:rFonts w:ascii="Tahoma" w:hAnsi="Tahoma" w:cs="Tahoma"/>
                <w:sz w:val="18"/>
                <w:szCs w:val="18"/>
              </w:rPr>
              <w:t xml:space="preserve"> in 10 </w:t>
            </w:r>
            <w:proofErr w:type="spellStart"/>
            <w:r w:rsidRPr="00EC5A59">
              <w:rPr>
                <w:rFonts w:ascii="Tahoma" w:hAnsi="Tahoma" w:cs="Tahoma"/>
                <w:sz w:val="18"/>
                <w:szCs w:val="18"/>
              </w:rPr>
              <w:t>Gbps</w:t>
            </w:r>
            <w:proofErr w:type="spellEnd"/>
          </w:p>
          <w:p w14:paraId="0197196F" w14:textId="77777777" w:rsidR="009F0F8C" w:rsidRPr="00EC5A59" w:rsidRDefault="009F0F8C" w:rsidP="00540066">
            <w:pPr>
              <w:spacing w:after="0" w:line="100" w:lineRule="atLeast"/>
              <w:jc w:val="both"/>
              <w:rPr>
                <w:rFonts w:ascii="Tahoma" w:hAnsi="Tahoma" w:cs="Tahoma"/>
                <w:sz w:val="18"/>
                <w:szCs w:val="18"/>
              </w:rPr>
            </w:pPr>
            <w:r w:rsidRPr="00EC5A59">
              <w:rPr>
                <w:rFonts w:ascii="Tahoma" w:hAnsi="Tahoma" w:cs="Tahoma"/>
                <w:sz w:val="18"/>
                <w:szCs w:val="18"/>
              </w:rPr>
              <w:t xml:space="preserve">Testiranje aktivne mreže (optika): vsaj 1 </w:t>
            </w:r>
            <w:proofErr w:type="spellStart"/>
            <w:r w:rsidRPr="00EC5A59">
              <w:rPr>
                <w:rFonts w:ascii="Tahoma" w:hAnsi="Tahoma" w:cs="Tahoma"/>
                <w:sz w:val="18"/>
                <w:szCs w:val="18"/>
              </w:rPr>
              <w:t>Gbps</w:t>
            </w:r>
            <w:proofErr w:type="spellEnd"/>
            <w:r w:rsidRPr="00EC5A59">
              <w:rPr>
                <w:rFonts w:ascii="Tahoma" w:hAnsi="Tahoma" w:cs="Tahoma"/>
                <w:sz w:val="18"/>
                <w:szCs w:val="18"/>
              </w:rPr>
              <w:t xml:space="preserve"> in 10 </w:t>
            </w:r>
            <w:proofErr w:type="spellStart"/>
            <w:r w:rsidRPr="00EC5A59">
              <w:rPr>
                <w:rFonts w:ascii="Tahoma" w:hAnsi="Tahoma" w:cs="Tahoma"/>
                <w:sz w:val="18"/>
                <w:szCs w:val="18"/>
              </w:rPr>
              <w:t>Gbps</w:t>
            </w:r>
            <w:proofErr w:type="spellEnd"/>
          </w:p>
          <w:p w14:paraId="1CB770B9" w14:textId="77777777" w:rsidR="009F0F8C" w:rsidRPr="00EC5A59" w:rsidRDefault="009F0F8C" w:rsidP="00540066">
            <w:pPr>
              <w:spacing w:after="0" w:line="100" w:lineRule="atLeast"/>
              <w:jc w:val="both"/>
              <w:rPr>
                <w:rFonts w:ascii="Tahoma" w:hAnsi="Tahoma" w:cs="Tahoma"/>
                <w:sz w:val="18"/>
                <w:szCs w:val="18"/>
              </w:rPr>
            </w:pPr>
            <w:r w:rsidRPr="00EC5A59">
              <w:rPr>
                <w:rFonts w:ascii="Tahoma" w:hAnsi="Tahoma" w:cs="Tahoma"/>
                <w:sz w:val="18"/>
                <w:szCs w:val="18"/>
              </w:rPr>
              <w:t xml:space="preserve">Testiranje pasivne kvalifikacije (RJ45): vsaj 1Gbps, 2.5 </w:t>
            </w:r>
            <w:proofErr w:type="spellStart"/>
            <w:r w:rsidRPr="00EC5A59">
              <w:rPr>
                <w:rFonts w:ascii="Tahoma" w:hAnsi="Tahoma" w:cs="Tahoma"/>
                <w:sz w:val="18"/>
                <w:szCs w:val="18"/>
              </w:rPr>
              <w:t>Gbpd</w:t>
            </w:r>
            <w:proofErr w:type="spellEnd"/>
            <w:r w:rsidRPr="00EC5A59">
              <w:rPr>
                <w:rFonts w:ascii="Tahoma" w:hAnsi="Tahoma" w:cs="Tahoma"/>
                <w:sz w:val="18"/>
                <w:szCs w:val="18"/>
              </w:rPr>
              <w:t xml:space="preserve">, 5 </w:t>
            </w:r>
            <w:proofErr w:type="spellStart"/>
            <w:r w:rsidRPr="00EC5A59">
              <w:rPr>
                <w:rFonts w:ascii="Tahoma" w:hAnsi="Tahoma" w:cs="Tahoma"/>
                <w:sz w:val="18"/>
                <w:szCs w:val="18"/>
              </w:rPr>
              <w:t>Gbps</w:t>
            </w:r>
            <w:proofErr w:type="spellEnd"/>
            <w:r w:rsidRPr="00EC5A59">
              <w:rPr>
                <w:rFonts w:ascii="Tahoma" w:hAnsi="Tahoma" w:cs="Tahoma"/>
                <w:sz w:val="18"/>
                <w:szCs w:val="18"/>
              </w:rPr>
              <w:t xml:space="preserve"> in 10 </w:t>
            </w:r>
            <w:proofErr w:type="spellStart"/>
            <w:r w:rsidRPr="00EC5A59">
              <w:rPr>
                <w:rFonts w:ascii="Tahoma" w:hAnsi="Tahoma" w:cs="Tahoma"/>
                <w:sz w:val="18"/>
                <w:szCs w:val="18"/>
              </w:rPr>
              <w:t>Gbps</w:t>
            </w:r>
            <w:proofErr w:type="spellEnd"/>
          </w:p>
        </w:tc>
        <w:tc>
          <w:tcPr>
            <w:tcW w:w="2516" w:type="dxa"/>
          </w:tcPr>
          <w:p w14:paraId="446C21EE"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3C3D31FF" w14:textId="77777777" w:rsidTr="009F0F8C">
        <w:tc>
          <w:tcPr>
            <w:tcW w:w="2460" w:type="dxa"/>
            <w:shd w:val="clear" w:color="auto" w:fill="auto"/>
          </w:tcPr>
          <w:p w14:paraId="5A6F75BB"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Testiranje povezav in ID</w:t>
            </w:r>
          </w:p>
        </w:tc>
        <w:tc>
          <w:tcPr>
            <w:tcW w:w="4878" w:type="dxa"/>
            <w:shd w:val="clear" w:color="auto" w:fill="auto"/>
          </w:tcPr>
          <w:p w14:paraId="01047F7F"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Vsaj do 300 m</w:t>
            </w:r>
          </w:p>
          <w:p w14:paraId="249BE894" w14:textId="77777777" w:rsidR="009F0F8C" w:rsidRPr="00EC5A59" w:rsidRDefault="009F0F8C" w:rsidP="00E4733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Zaznava deljenih parov: vsaj 1m do 300 m</w:t>
            </w:r>
          </w:p>
          <w:p w14:paraId="0C364D83" w14:textId="77777777" w:rsidR="009F0F8C" w:rsidRPr="00EC5A59" w:rsidRDefault="009F0F8C" w:rsidP="00E4733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Merjenje dolžine: vsaj 0 do 450 m ± (5% + 30 cm)</w:t>
            </w:r>
          </w:p>
          <w:p w14:paraId="1A484E1B" w14:textId="77777777" w:rsidR="009F0F8C" w:rsidRPr="00EC5A59" w:rsidRDefault="009F0F8C" w:rsidP="00E4733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Merjenje razdalje do napake: vsaj 0 do 200 m ± (5% + 30 cm)</w:t>
            </w:r>
          </w:p>
          <w:p w14:paraId="62E923C8" w14:textId="77777777" w:rsidR="009F0F8C" w:rsidRPr="00EC5A59" w:rsidRDefault="009F0F8C" w:rsidP="00E4733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Podpora vsaj 8 daljincev </w:t>
            </w:r>
            <w:proofErr w:type="spellStart"/>
            <w:r w:rsidRPr="00EC5A59">
              <w:rPr>
                <w:rFonts w:ascii="Tahoma" w:hAnsi="Tahoma" w:cs="Tahoma"/>
                <w:sz w:val="18"/>
                <w:szCs w:val="18"/>
              </w:rPr>
              <w:t>wiremap</w:t>
            </w:r>
            <w:proofErr w:type="spellEnd"/>
            <w:r w:rsidRPr="00EC5A59">
              <w:rPr>
                <w:rFonts w:ascii="Tahoma" w:hAnsi="Tahoma" w:cs="Tahoma"/>
                <w:sz w:val="18"/>
                <w:szCs w:val="18"/>
              </w:rPr>
              <w:t xml:space="preserve"> (RJ45) in vsaj 24 samo-ID daljincev (RJ45)</w:t>
            </w:r>
          </w:p>
        </w:tc>
        <w:tc>
          <w:tcPr>
            <w:tcW w:w="2516" w:type="dxa"/>
          </w:tcPr>
          <w:p w14:paraId="250E9A2B"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759228B8" w14:textId="77777777" w:rsidTr="009F0F8C">
        <w:tc>
          <w:tcPr>
            <w:tcW w:w="2460" w:type="dxa"/>
            <w:shd w:val="clear" w:color="auto" w:fill="auto"/>
          </w:tcPr>
          <w:p w14:paraId="12B3DD54" w14:textId="77777777" w:rsidR="009F0F8C" w:rsidRPr="00EC5A59" w:rsidRDefault="009F0F8C" w:rsidP="00F56110">
            <w:pPr>
              <w:spacing w:after="0" w:line="100" w:lineRule="atLeast"/>
              <w:jc w:val="both"/>
              <w:rPr>
                <w:rFonts w:ascii="Tahoma" w:hAnsi="Tahoma" w:cs="Tahoma"/>
                <w:b/>
                <w:bCs/>
                <w:sz w:val="18"/>
                <w:szCs w:val="18"/>
              </w:rPr>
            </w:pPr>
            <w:proofErr w:type="spellStart"/>
            <w:r w:rsidRPr="00EC5A59">
              <w:rPr>
                <w:rFonts w:ascii="Tahoma" w:hAnsi="Tahoma" w:cs="Tahoma"/>
                <w:b/>
                <w:bCs/>
                <w:sz w:val="18"/>
                <w:szCs w:val="18"/>
              </w:rPr>
              <w:t>PoE</w:t>
            </w:r>
            <w:proofErr w:type="spellEnd"/>
            <w:r w:rsidRPr="00EC5A59">
              <w:rPr>
                <w:rFonts w:ascii="Tahoma" w:hAnsi="Tahoma" w:cs="Tahoma"/>
                <w:b/>
                <w:bCs/>
                <w:sz w:val="18"/>
                <w:szCs w:val="18"/>
              </w:rPr>
              <w:t xml:space="preserve"> (</w:t>
            </w:r>
            <w:proofErr w:type="spellStart"/>
            <w:r w:rsidRPr="00EC5A59">
              <w:rPr>
                <w:rFonts w:ascii="Tahoma" w:hAnsi="Tahoma" w:cs="Tahoma"/>
                <w:b/>
                <w:bCs/>
                <w:sz w:val="18"/>
                <w:szCs w:val="18"/>
              </w:rPr>
              <w:t>Power-over-Ethernet</w:t>
            </w:r>
            <w:proofErr w:type="spellEnd"/>
            <w:r w:rsidRPr="00EC5A59">
              <w:rPr>
                <w:rFonts w:ascii="Tahoma" w:hAnsi="Tahoma" w:cs="Tahoma"/>
                <w:b/>
                <w:bCs/>
                <w:sz w:val="18"/>
                <w:szCs w:val="18"/>
              </w:rPr>
              <w:t>)</w:t>
            </w:r>
          </w:p>
        </w:tc>
        <w:tc>
          <w:tcPr>
            <w:tcW w:w="4878" w:type="dxa"/>
            <w:shd w:val="clear" w:color="auto" w:fill="auto"/>
          </w:tcPr>
          <w:p w14:paraId="193EA341"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Podpora testiranja vsaj:</w:t>
            </w:r>
          </w:p>
          <w:p w14:paraId="1309AFE2" w14:textId="77777777" w:rsidR="009F0F8C" w:rsidRPr="00EC5A59" w:rsidRDefault="009F0F8C" w:rsidP="001A6BB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IEEE 802.3af </w:t>
            </w:r>
            <w:proofErr w:type="spellStart"/>
            <w:r w:rsidRPr="00EC5A59">
              <w:rPr>
                <w:rFonts w:ascii="Tahoma" w:hAnsi="Tahoma" w:cs="Tahoma"/>
                <w:sz w:val="18"/>
                <w:szCs w:val="18"/>
              </w:rPr>
              <w:t>PoE</w:t>
            </w:r>
            <w:proofErr w:type="spellEnd"/>
            <w:r w:rsidRPr="00EC5A59">
              <w:rPr>
                <w:rFonts w:ascii="Tahoma" w:hAnsi="Tahoma" w:cs="Tahoma"/>
                <w:sz w:val="18"/>
                <w:szCs w:val="18"/>
              </w:rPr>
              <w:t xml:space="preserve"> (Tip 1, </w:t>
            </w:r>
            <w:proofErr w:type="spellStart"/>
            <w:r w:rsidRPr="00EC5A59">
              <w:rPr>
                <w:rFonts w:ascii="Tahoma" w:hAnsi="Tahoma" w:cs="Tahoma"/>
                <w:sz w:val="18"/>
                <w:szCs w:val="18"/>
              </w:rPr>
              <w:t>max</w:t>
            </w:r>
            <w:proofErr w:type="spellEnd"/>
            <w:r w:rsidRPr="00EC5A59">
              <w:rPr>
                <w:rFonts w:ascii="Tahoma" w:hAnsi="Tahoma" w:cs="Tahoma"/>
                <w:sz w:val="18"/>
                <w:szCs w:val="18"/>
              </w:rPr>
              <w:t xml:space="preserve"> 15,4W)</w:t>
            </w:r>
          </w:p>
          <w:p w14:paraId="75AD3E93" w14:textId="77777777" w:rsidR="009F0F8C" w:rsidRPr="00EC5A59" w:rsidRDefault="009F0F8C" w:rsidP="001A6BB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IEEE 802.3at </w:t>
            </w:r>
            <w:proofErr w:type="spellStart"/>
            <w:r w:rsidRPr="00EC5A59">
              <w:rPr>
                <w:rFonts w:ascii="Tahoma" w:hAnsi="Tahoma" w:cs="Tahoma"/>
                <w:sz w:val="18"/>
                <w:szCs w:val="18"/>
              </w:rPr>
              <w:t>PoE</w:t>
            </w:r>
            <w:proofErr w:type="spellEnd"/>
            <w:r w:rsidRPr="00EC5A59">
              <w:rPr>
                <w:rFonts w:ascii="Tahoma" w:hAnsi="Tahoma" w:cs="Tahoma"/>
                <w:sz w:val="18"/>
                <w:szCs w:val="18"/>
              </w:rPr>
              <w:t xml:space="preserve">+ (Tip 2, </w:t>
            </w:r>
            <w:proofErr w:type="spellStart"/>
            <w:r w:rsidRPr="00EC5A59">
              <w:rPr>
                <w:rFonts w:ascii="Tahoma" w:hAnsi="Tahoma" w:cs="Tahoma"/>
                <w:sz w:val="18"/>
                <w:szCs w:val="18"/>
              </w:rPr>
              <w:t>max</w:t>
            </w:r>
            <w:proofErr w:type="spellEnd"/>
            <w:r w:rsidRPr="00EC5A59">
              <w:rPr>
                <w:rFonts w:ascii="Tahoma" w:hAnsi="Tahoma" w:cs="Tahoma"/>
                <w:sz w:val="18"/>
                <w:szCs w:val="18"/>
              </w:rPr>
              <w:t xml:space="preserve"> 30W)</w:t>
            </w:r>
          </w:p>
          <w:p w14:paraId="12468691" w14:textId="77777777" w:rsidR="009F0F8C" w:rsidRPr="00EC5A59" w:rsidRDefault="009F0F8C" w:rsidP="001A6BB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IEEE 802.3bt </w:t>
            </w:r>
            <w:proofErr w:type="spellStart"/>
            <w:r w:rsidRPr="00EC5A59">
              <w:rPr>
                <w:rFonts w:ascii="Tahoma" w:hAnsi="Tahoma" w:cs="Tahoma"/>
                <w:sz w:val="18"/>
                <w:szCs w:val="18"/>
              </w:rPr>
              <w:t>PoE</w:t>
            </w:r>
            <w:proofErr w:type="spellEnd"/>
            <w:r w:rsidRPr="00EC5A59">
              <w:rPr>
                <w:rFonts w:ascii="Tahoma" w:hAnsi="Tahoma" w:cs="Tahoma"/>
                <w:sz w:val="18"/>
                <w:szCs w:val="18"/>
              </w:rPr>
              <w:t xml:space="preserve">++ (Tip 4, </w:t>
            </w:r>
            <w:proofErr w:type="spellStart"/>
            <w:r w:rsidRPr="00EC5A59">
              <w:rPr>
                <w:rFonts w:ascii="Tahoma" w:hAnsi="Tahoma" w:cs="Tahoma"/>
                <w:sz w:val="18"/>
                <w:szCs w:val="18"/>
              </w:rPr>
              <w:t>max</w:t>
            </w:r>
            <w:proofErr w:type="spellEnd"/>
            <w:r w:rsidRPr="00EC5A59">
              <w:rPr>
                <w:rFonts w:ascii="Tahoma" w:hAnsi="Tahoma" w:cs="Tahoma"/>
                <w:sz w:val="18"/>
                <w:szCs w:val="18"/>
              </w:rPr>
              <w:t xml:space="preserve"> 90W)</w:t>
            </w:r>
          </w:p>
        </w:tc>
        <w:tc>
          <w:tcPr>
            <w:tcW w:w="2516" w:type="dxa"/>
          </w:tcPr>
          <w:p w14:paraId="36A51136"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625A01A7" w14:textId="77777777" w:rsidTr="009F0F8C">
        <w:tc>
          <w:tcPr>
            <w:tcW w:w="2460" w:type="dxa"/>
            <w:shd w:val="clear" w:color="auto" w:fill="auto"/>
          </w:tcPr>
          <w:p w14:paraId="03310E76"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Maks. voltaža</w:t>
            </w:r>
          </w:p>
        </w:tc>
        <w:tc>
          <w:tcPr>
            <w:tcW w:w="4878" w:type="dxa"/>
            <w:shd w:val="clear" w:color="auto" w:fill="auto"/>
          </w:tcPr>
          <w:p w14:paraId="0C0482D6"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 xml:space="preserve">Najvišja voltaža na katerakoli 2 zatiča </w:t>
            </w:r>
            <w:proofErr w:type="spellStart"/>
            <w:r w:rsidRPr="00EC5A59">
              <w:rPr>
                <w:rFonts w:ascii="Tahoma" w:hAnsi="Tahoma" w:cs="Tahoma"/>
                <w:sz w:val="18"/>
                <w:szCs w:val="18"/>
              </w:rPr>
              <w:t>konektorja</w:t>
            </w:r>
            <w:proofErr w:type="spellEnd"/>
            <w:r w:rsidRPr="00EC5A59">
              <w:rPr>
                <w:rFonts w:ascii="Tahoma" w:hAnsi="Tahoma" w:cs="Tahoma"/>
                <w:sz w:val="18"/>
                <w:szCs w:val="18"/>
              </w:rPr>
              <w:t xml:space="preserve"> brez poškodbe testerja na RJ45: 60 VDC ali 50 VAC</w:t>
            </w:r>
          </w:p>
        </w:tc>
        <w:tc>
          <w:tcPr>
            <w:tcW w:w="2516" w:type="dxa"/>
          </w:tcPr>
          <w:p w14:paraId="241C078A"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1A6FDEE8" w14:textId="77777777" w:rsidTr="009F0F8C">
        <w:tc>
          <w:tcPr>
            <w:tcW w:w="2460" w:type="dxa"/>
            <w:shd w:val="clear" w:color="auto" w:fill="auto"/>
          </w:tcPr>
          <w:p w14:paraId="31FE4E08"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Pomnilnik</w:t>
            </w:r>
          </w:p>
        </w:tc>
        <w:tc>
          <w:tcPr>
            <w:tcW w:w="4878" w:type="dxa"/>
            <w:shd w:val="clear" w:color="auto" w:fill="auto"/>
          </w:tcPr>
          <w:p w14:paraId="04044959"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Shramba neomejenega števila testov kablov na projekt z uporabniško definiranimi imeni</w:t>
            </w:r>
          </w:p>
        </w:tc>
        <w:tc>
          <w:tcPr>
            <w:tcW w:w="2516" w:type="dxa"/>
          </w:tcPr>
          <w:p w14:paraId="337E96E7"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253C688A" w14:textId="77777777" w:rsidTr="009F0F8C">
        <w:tc>
          <w:tcPr>
            <w:tcW w:w="2460" w:type="dxa"/>
            <w:shd w:val="clear" w:color="auto" w:fill="auto"/>
          </w:tcPr>
          <w:p w14:paraId="50C72C98"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Generiranje zvoka</w:t>
            </w:r>
          </w:p>
        </w:tc>
        <w:tc>
          <w:tcPr>
            <w:tcW w:w="4878" w:type="dxa"/>
            <w:shd w:val="clear" w:color="auto" w:fill="auto"/>
          </w:tcPr>
          <w:p w14:paraId="0406938C"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Frekvence tona: 730 Hz in 1440 Hz</w:t>
            </w:r>
          </w:p>
        </w:tc>
        <w:tc>
          <w:tcPr>
            <w:tcW w:w="2516" w:type="dxa"/>
          </w:tcPr>
          <w:p w14:paraId="0B570A8D"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6D943B18" w14:textId="77777777" w:rsidTr="009F0F8C">
        <w:tc>
          <w:tcPr>
            <w:tcW w:w="2460" w:type="dxa"/>
            <w:shd w:val="clear" w:color="auto" w:fill="auto"/>
          </w:tcPr>
          <w:p w14:paraId="19833B25"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Jezik</w:t>
            </w:r>
          </w:p>
        </w:tc>
        <w:tc>
          <w:tcPr>
            <w:tcW w:w="4878" w:type="dxa"/>
            <w:shd w:val="clear" w:color="auto" w:fill="auto"/>
          </w:tcPr>
          <w:p w14:paraId="5A80B915"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Vsaj angleški</w:t>
            </w:r>
          </w:p>
        </w:tc>
        <w:tc>
          <w:tcPr>
            <w:tcW w:w="2516" w:type="dxa"/>
          </w:tcPr>
          <w:p w14:paraId="17492EC7"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4024351A" w14:textId="77777777" w:rsidTr="009F0F8C">
        <w:tc>
          <w:tcPr>
            <w:tcW w:w="2460" w:type="dxa"/>
            <w:shd w:val="clear" w:color="auto" w:fill="auto"/>
          </w:tcPr>
          <w:p w14:paraId="6AABE766"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Baterija</w:t>
            </w:r>
          </w:p>
        </w:tc>
        <w:tc>
          <w:tcPr>
            <w:tcW w:w="4878" w:type="dxa"/>
            <w:shd w:val="clear" w:color="auto" w:fill="auto"/>
          </w:tcPr>
          <w:p w14:paraId="5FD9329B"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Li-ion, 7.2 VDC, 6.2 A-ur (oz. za 4 ure tipične uporabe)</w:t>
            </w:r>
          </w:p>
        </w:tc>
        <w:tc>
          <w:tcPr>
            <w:tcW w:w="2516" w:type="dxa"/>
          </w:tcPr>
          <w:p w14:paraId="2A775C7F"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7D88F882" w14:textId="77777777" w:rsidTr="009F0F8C">
        <w:tc>
          <w:tcPr>
            <w:tcW w:w="2460" w:type="dxa"/>
            <w:shd w:val="clear" w:color="auto" w:fill="auto"/>
          </w:tcPr>
          <w:p w14:paraId="4815EC6E"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Podpora temperature</w:t>
            </w:r>
          </w:p>
        </w:tc>
        <w:tc>
          <w:tcPr>
            <w:tcW w:w="4878" w:type="dxa"/>
            <w:shd w:val="clear" w:color="auto" w:fill="auto"/>
          </w:tcPr>
          <w:p w14:paraId="0C1C0477"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Normalno delovanje: vsaj -10°C do 60°C</w:t>
            </w:r>
          </w:p>
          <w:p w14:paraId="29E40E2B"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Hramba: vsaj -30°C do 70°C</w:t>
            </w:r>
          </w:p>
        </w:tc>
        <w:tc>
          <w:tcPr>
            <w:tcW w:w="2516" w:type="dxa"/>
          </w:tcPr>
          <w:p w14:paraId="2D003F4B"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7A9C13CC" w14:textId="77777777" w:rsidTr="009F0F8C">
        <w:tc>
          <w:tcPr>
            <w:tcW w:w="2460" w:type="dxa"/>
            <w:shd w:val="clear" w:color="auto" w:fill="auto"/>
          </w:tcPr>
          <w:p w14:paraId="0AB29262"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Podpora vlažnost</w:t>
            </w:r>
          </w:p>
        </w:tc>
        <w:tc>
          <w:tcPr>
            <w:tcW w:w="4878" w:type="dxa"/>
            <w:shd w:val="clear" w:color="auto" w:fill="auto"/>
          </w:tcPr>
          <w:p w14:paraId="7FA67684"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Vsaj 10-90% brez kondenziranja</w:t>
            </w:r>
          </w:p>
        </w:tc>
        <w:tc>
          <w:tcPr>
            <w:tcW w:w="2516" w:type="dxa"/>
          </w:tcPr>
          <w:p w14:paraId="301D99A5"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649008C3" w14:textId="77777777" w:rsidTr="009F0F8C">
        <w:tc>
          <w:tcPr>
            <w:tcW w:w="2460" w:type="dxa"/>
            <w:shd w:val="clear" w:color="auto" w:fill="auto"/>
          </w:tcPr>
          <w:p w14:paraId="50B0768A"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Zaslon</w:t>
            </w:r>
          </w:p>
        </w:tc>
        <w:tc>
          <w:tcPr>
            <w:tcW w:w="4878" w:type="dxa"/>
            <w:shd w:val="clear" w:color="auto" w:fill="auto"/>
          </w:tcPr>
          <w:p w14:paraId="1CC068AC"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Vsaj 7'' barvni LCD zaslon na dotik</w:t>
            </w:r>
          </w:p>
          <w:p w14:paraId="1C7C4E7A"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Resolucija vsaj 1024 x 600 (WSVGA)</w:t>
            </w:r>
          </w:p>
        </w:tc>
        <w:tc>
          <w:tcPr>
            <w:tcW w:w="2516" w:type="dxa"/>
          </w:tcPr>
          <w:p w14:paraId="67DB5671"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60B92E9D" w14:textId="77777777" w:rsidTr="009F0F8C">
        <w:tc>
          <w:tcPr>
            <w:tcW w:w="2460" w:type="dxa"/>
            <w:shd w:val="clear" w:color="auto" w:fill="auto"/>
          </w:tcPr>
          <w:p w14:paraId="04AD0745"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Teža</w:t>
            </w:r>
          </w:p>
        </w:tc>
        <w:tc>
          <w:tcPr>
            <w:tcW w:w="4878" w:type="dxa"/>
            <w:shd w:val="clear" w:color="auto" w:fill="auto"/>
          </w:tcPr>
          <w:p w14:paraId="7CFCA127"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Glavna enota: največ 1.5 kg</w:t>
            </w:r>
          </w:p>
          <w:p w14:paraId="02BF5320"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Aktivni daljinec: največ 1 kg</w:t>
            </w:r>
          </w:p>
        </w:tc>
        <w:tc>
          <w:tcPr>
            <w:tcW w:w="2516" w:type="dxa"/>
          </w:tcPr>
          <w:p w14:paraId="00E4B324"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5F84A8DD" w14:textId="77777777" w:rsidTr="009F0F8C">
        <w:tc>
          <w:tcPr>
            <w:tcW w:w="2460" w:type="dxa"/>
            <w:shd w:val="clear" w:color="auto" w:fill="auto"/>
          </w:tcPr>
          <w:p w14:paraId="3B3E3943"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Pripomočki (vključeno)</w:t>
            </w:r>
          </w:p>
        </w:tc>
        <w:tc>
          <w:tcPr>
            <w:tcW w:w="4878" w:type="dxa"/>
            <w:shd w:val="clear" w:color="auto" w:fill="auto"/>
          </w:tcPr>
          <w:p w14:paraId="5D278C37" w14:textId="77777777" w:rsidR="009F0F8C" w:rsidRPr="00EC5A59" w:rsidRDefault="009F0F8C" w:rsidP="002405F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2x napajalnik (1x za glavno enoto in 1x za daljinec)</w:t>
            </w:r>
          </w:p>
          <w:p w14:paraId="513B01C1" w14:textId="77777777" w:rsidR="009F0F8C" w:rsidRPr="00EC5A59" w:rsidRDefault="009F0F8C" w:rsidP="002405F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Glavna enota</w:t>
            </w:r>
          </w:p>
          <w:p w14:paraId="5FBF38E8" w14:textId="77777777" w:rsidR="009F0F8C" w:rsidRPr="00EC5A59" w:rsidRDefault="009F0F8C" w:rsidP="002405F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Aktivni daljinec</w:t>
            </w:r>
          </w:p>
          <w:p w14:paraId="45F6F66C" w14:textId="77777777" w:rsidR="009F0F8C" w:rsidRPr="00EC5A59" w:rsidRDefault="009F0F8C" w:rsidP="002405F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Kovček za prenašanje s trdim ohišjem</w:t>
            </w:r>
          </w:p>
          <w:p w14:paraId="2E58546B" w14:textId="77777777" w:rsidR="009F0F8C" w:rsidRPr="00EC5A59" w:rsidRDefault="009F0F8C" w:rsidP="002405F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lastRenderedPageBreak/>
              <w:t>Navodila za uporabo</w:t>
            </w:r>
          </w:p>
          <w:p w14:paraId="0DAB55C8" w14:textId="77777777" w:rsidR="009F0F8C" w:rsidRPr="00EC5A59" w:rsidRDefault="009F0F8C" w:rsidP="002405F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2x RJ45 </w:t>
            </w:r>
            <w:proofErr w:type="spellStart"/>
            <w:r w:rsidRPr="00EC5A59">
              <w:rPr>
                <w:rFonts w:ascii="Tahoma" w:hAnsi="Tahoma" w:cs="Tahoma"/>
                <w:sz w:val="18"/>
                <w:szCs w:val="18"/>
              </w:rPr>
              <w:t>Cat</w:t>
            </w:r>
            <w:proofErr w:type="spellEnd"/>
            <w:r w:rsidRPr="00EC5A59">
              <w:rPr>
                <w:rFonts w:ascii="Tahoma" w:hAnsi="Tahoma" w:cs="Tahoma"/>
                <w:sz w:val="18"/>
                <w:szCs w:val="18"/>
              </w:rPr>
              <w:t xml:space="preserve"> 6A testni kabli, zaščiteni kabli</w:t>
            </w:r>
          </w:p>
          <w:p w14:paraId="01068305" w14:textId="77777777" w:rsidR="009F0F8C" w:rsidRPr="00EC5A59" w:rsidRDefault="009F0F8C" w:rsidP="002405F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SFP+ modul</w:t>
            </w:r>
          </w:p>
          <w:p w14:paraId="71DD147B" w14:textId="77777777" w:rsidR="009F0F8C" w:rsidRPr="00EC5A59" w:rsidRDefault="009F0F8C" w:rsidP="002405F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Tonska palica (ang. Tone </w:t>
            </w:r>
            <w:proofErr w:type="spellStart"/>
            <w:r w:rsidRPr="00EC5A59">
              <w:rPr>
                <w:rFonts w:ascii="Tahoma" w:hAnsi="Tahoma" w:cs="Tahoma"/>
                <w:sz w:val="18"/>
                <w:szCs w:val="18"/>
              </w:rPr>
              <w:t>wand</w:t>
            </w:r>
            <w:proofErr w:type="spellEnd"/>
            <w:r w:rsidRPr="00EC5A59">
              <w:rPr>
                <w:rFonts w:ascii="Tahoma" w:hAnsi="Tahoma" w:cs="Tahoma"/>
                <w:sz w:val="18"/>
                <w:szCs w:val="18"/>
              </w:rPr>
              <w:t>)</w:t>
            </w:r>
          </w:p>
          <w:p w14:paraId="49679F55" w14:textId="77777777" w:rsidR="009F0F8C" w:rsidRPr="00EC5A59" w:rsidRDefault="009F0F8C" w:rsidP="002405F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Komplet SFP+ modulov za eno-modno optiko, 10 </w:t>
            </w:r>
            <w:proofErr w:type="spellStart"/>
            <w:r w:rsidRPr="00EC5A59">
              <w:rPr>
                <w:rFonts w:ascii="Tahoma" w:hAnsi="Tahoma" w:cs="Tahoma"/>
                <w:sz w:val="18"/>
                <w:szCs w:val="18"/>
              </w:rPr>
              <w:t>Gbps</w:t>
            </w:r>
            <w:proofErr w:type="spellEnd"/>
            <w:r w:rsidRPr="00EC5A59">
              <w:rPr>
                <w:rFonts w:ascii="Tahoma" w:hAnsi="Tahoma" w:cs="Tahoma"/>
                <w:sz w:val="18"/>
                <w:szCs w:val="18"/>
              </w:rPr>
              <w:t xml:space="preserve"> (10 km), </w:t>
            </w:r>
            <w:proofErr w:type="spellStart"/>
            <w:r w:rsidRPr="00EC5A59">
              <w:rPr>
                <w:rFonts w:ascii="Tahoma" w:hAnsi="Tahoma" w:cs="Tahoma"/>
                <w:sz w:val="18"/>
                <w:szCs w:val="18"/>
              </w:rPr>
              <w:t>duplex</w:t>
            </w:r>
            <w:proofErr w:type="spellEnd"/>
            <w:r w:rsidRPr="00EC5A59">
              <w:rPr>
                <w:rFonts w:ascii="Tahoma" w:hAnsi="Tahoma" w:cs="Tahoma"/>
                <w:sz w:val="18"/>
                <w:szCs w:val="18"/>
              </w:rPr>
              <w:t xml:space="preserve"> LC priključek</w:t>
            </w:r>
          </w:p>
          <w:p w14:paraId="27584D6E" w14:textId="77777777" w:rsidR="009F0F8C" w:rsidRPr="00EC5A59" w:rsidRDefault="009F0F8C" w:rsidP="002405F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Komplet SFP+ modulov za več-modno optiko, 10 </w:t>
            </w:r>
            <w:proofErr w:type="spellStart"/>
            <w:r w:rsidRPr="00EC5A59">
              <w:rPr>
                <w:rFonts w:ascii="Tahoma" w:hAnsi="Tahoma" w:cs="Tahoma"/>
                <w:sz w:val="18"/>
                <w:szCs w:val="18"/>
              </w:rPr>
              <w:t>Gbps</w:t>
            </w:r>
            <w:proofErr w:type="spellEnd"/>
            <w:r w:rsidRPr="00EC5A59">
              <w:rPr>
                <w:rFonts w:ascii="Tahoma" w:hAnsi="Tahoma" w:cs="Tahoma"/>
                <w:sz w:val="18"/>
                <w:szCs w:val="18"/>
              </w:rPr>
              <w:t xml:space="preserve"> (400 m), </w:t>
            </w:r>
            <w:proofErr w:type="spellStart"/>
            <w:r w:rsidRPr="00EC5A59">
              <w:rPr>
                <w:rFonts w:ascii="Tahoma" w:hAnsi="Tahoma" w:cs="Tahoma"/>
                <w:sz w:val="18"/>
                <w:szCs w:val="18"/>
              </w:rPr>
              <w:t>duplex</w:t>
            </w:r>
            <w:proofErr w:type="spellEnd"/>
            <w:r w:rsidRPr="00EC5A59">
              <w:rPr>
                <w:rFonts w:ascii="Tahoma" w:hAnsi="Tahoma" w:cs="Tahoma"/>
                <w:sz w:val="18"/>
                <w:szCs w:val="18"/>
              </w:rPr>
              <w:t xml:space="preserve"> LC priključek</w:t>
            </w:r>
          </w:p>
          <w:p w14:paraId="019F4EBB" w14:textId="77777777" w:rsidR="009F0F8C" w:rsidRPr="00EC5A59" w:rsidRDefault="009F0F8C" w:rsidP="002405F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Komplet SFP+ modulov za eno-modno optiko, 1 </w:t>
            </w:r>
            <w:proofErr w:type="spellStart"/>
            <w:r w:rsidRPr="00EC5A59">
              <w:rPr>
                <w:rFonts w:ascii="Tahoma" w:hAnsi="Tahoma" w:cs="Tahoma"/>
                <w:sz w:val="18"/>
                <w:szCs w:val="18"/>
              </w:rPr>
              <w:t>Gbps</w:t>
            </w:r>
            <w:proofErr w:type="spellEnd"/>
            <w:r w:rsidRPr="00EC5A59">
              <w:rPr>
                <w:rFonts w:ascii="Tahoma" w:hAnsi="Tahoma" w:cs="Tahoma"/>
                <w:sz w:val="18"/>
                <w:szCs w:val="18"/>
              </w:rPr>
              <w:t xml:space="preserve"> (10 km), </w:t>
            </w:r>
            <w:proofErr w:type="spellStart"/>
            <w:r w:rsidRPr="00EC5A59">
              <w:rPr>
                <w:rFonts w:ascii="Tahoma" w:hAnsi="Tahoma" w:cs="Tahoma"/>
                <w:sz w:val="18"/>
                <w:szCs w:val="18"/>
              </w:rPr>
              <w:t>duplex</w:t>
            </w:r>
            <w:proofErr w:type="spellEnd"/>
            <w:r w:rsidRPr="00EC5A59">
              <w:rPr>
                <w:rFonts w:ascii="Tahoma" w:hAnsi="Tahoma" w:cs="Tahoma"/>
                <w:sz w:val="18"/>
                <w:szCs w:val="18"/>
              </w:rPr>
              <w:t xml:space="preserve"> LC priključek</w:t>
            </w:r>
          </w:p>
          <w:p w14:paraId="579C0046" w14:textId="77777777" w:rsidR="009F0F8C" w:rsidRPr="00EC5A59" w:rsidRDefault="009F0F8C" w:rsidP="002405F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Digitalni video-mikroskop za površinsko inšpekcijo optičnih vlaken (vključno s priključki za FC, LC, SC, U12M, U25M)</w:t>
            </w:r>
          </w:p>
        </w:tc>
        <w:tc>
          <w:tcPr>
            <w:tcW w:w="2516" w:type="dxa"/>
          </w:tcPr>
          <w:p w14:paraId="16C35AF2" w14:textId="77777777" w:rsidR="009F0F8C" w:rsidRPr="00EC5A59" w:rsidRDefault="009F0F8C" w:rsidP="002405FB">
            <w:pPr>
              <w:numPr>
                <w:ilvl w:val="0"/>
                <w:numId w:val="36"/>
              </w:numPr>
              <w:spacing w:after="0" w:line="100" w:lineRule="atLeast"/>
              <w:jc w:val="both"/>
              <w:rPr>
                <w:rFonts w:ascii="Tahoma" w:hAnsi="Tahoma" w:cs="Tahoma"/>
                <w:sz w:val="18"/>
                <w:szCs w:val="18"/>
              </w:rPr>
            </w:pPr>
          </w:p>
        </w:tc>
      </w:tr>
      <w:tr w:rsidR="009F0F8C" w:rsidRPr="00EC5A59" w14:paraId="0BE9B180" w14:textId="77777777" w:rsidTr="009F0F8C">
        <w:tc>
          <w:tcPr>
            <w:tcW w:w="2460" w:type="dxa"/>
            <w:shd w:val="clear" w:color="auto" w:fill="auto"/>
          </w:tcPr>
          <w:p w14:paraId="7F4F13E7"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Garancija proizvajalca</w:t>
            </w:r>
          </w:p>
        </w:tc>
        <w:tc>
          <w:tcPr>
            <w:tcW w:w="4878" w:type="dxa"/>
            <w:shd w:val="clear" w:color="auto" w:fill="auto"/>
          </w:tcPr>
          <w:p w14:paraId="17BB7B28"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Vsaj 3 leta</w:t>
            </w:r>
          </w:p>
        </w:tc>
        <w:tc>
          <w:tcPr>
            <w:tcW w:w="2516" w:type="dxa"/>
          </w:tcPr>
          <w:p w14:paraId="0E707949" w14:textId="77777777" w:rsidR="009F0F8C" w:rsidRPr="00EC5A59" w:rsidRDefault="009F0F8C" w:rsidP="00F56110">
            <w:pPr>
              <w:spacing w:after="0" w:line="100" w:lineRule="atLeast"/>
              <w:jc w:val="both"/>
              <w:rPr>
                <w:rFonts w:ascii="Tahoma" w:hAnsi="Tahoma" w:cs="Tahoma"/>
                <w:sz w:val="18"/>
                <w:szCs w:val="18"/>
              </w:rPr>
            </w:pPr>
          </w:p>
        </w:tc>
      </w:tr>
      <w:bookmarkEnd w:id="7"/>
    </w:tbl>
    <w:p w14:paraId="1F4B3605" w14:textId="27B120FD" w:rsidR="00007780" w:rsidRDefault="00007780" w:rsidP="00FE0714">
      <w:pPr>
        <w:spacing w:after="0" w:line="100" w:lineRule="atLeast"/>
        <w:jc w:val="both"/>
        <w:rPr>
          <w:rFonts w:ascii="Tahoma" w:hAnsi="Tahoma" w:cs="Tahoma"/>
          <w:sz w:val="18"/>
          <w:szCs w:val="18"/>
        </w:rPr>
      </w:pPr>
    </w:p>
    <w:p w14:paraId="05B935CE" w14:textId="6FF62FB6" w:rsidR="003B283A" w:rsidRDefault="003B283A" w:rsidP="003B283A">
      <w:pPr>
        <w:spacing w:after="0" w:line="100" w:lineRule="atLeast"/>
        <w:jc w:val="both"/>
        <w:rPr>
          <w:rFonts w:ascii="Tahoma" w:hAnsi="Tahoma" w:cs="Tahoma"/>
          <w:b/>
          <w:bCs/>
          <w:sz w:val="18"/>
          <w:szCs w:val="18"/>
        </w:rPr>
      </w:pPr>
      <w:r>
        <w:rPr>
          <w:rFonts w:ascii="Tahoma" w:hAnsi="Tahoma" w:cs="Tahoma"/>
          <w:b/>
          <w:bCs/>
          <w:sz w:val="18"/>
          <w:szCs w:val="18"/>
        </w:rPr>
        <w:t xml:space="preserve">8) </w:t>
      </w:r>
      <w:r w:rsidRPr="00EC5A59">
        <w:rPr>
          <w:rFonts w:ascii="Tahoma" w:hAnsi="Tahoma" w:cs="Tahoma"/>
          <w:b/>
          <w:bCs/>
          <w:sz w:val="18"/>
          <w:szCs w:val="18"/>
        </w:rPr>
        <w:t>Sklop</w:t>
      </w:r>
      <w:r>
        <w:rPr>
          <w:rFonts w:ascii="Tahoma" w:hAnsi="Tahoma" w:cs="Tahoma"/>
          <w:b/>
          <w:bCs/>
          <w:sz w:val="18"/>
          <w:szCs w:val="18"/>
        </w:rPr>
        <w:t xml:space="preserve"> 8</w:t>
      </w:r>
      <w:r w:rsidRPr="00EC5A59">
        <w:rPr>
          <w:rFonts w:ascii="Tahoma" w:hAnsi="Tahoma" w:cs="Tahoma"/>
          <w:b/>
          <w:bCs/>
          <w:sz w:val="18"/>
          <w:szCs w:val="18"/>
        </w:rPr>
        <w:t xml:space="preserve"> : </w:t>
      </w:r>
      <w:r>
        <w:rPr>
          <w:rFonts w:ascii="Tahoma" w:hAnsi="Tahoma" w:cs="Tahoma"/>
          <w:b/>
          <w:bCs/>
          <w:sz w:val="18"/>
          <w:szCs w:val="18"/>
        </w:rPr>
        <w:t>Tiskalniki termičnih nalepk</w:t>
      </w:r>
    </w:p>
    <w:p w14:paraId="2D51DA82" w14:textId="77777777" w:rsidR="003B283A" w:rsidRDefault="003B283A" w:rsidP="003B283A">
      <w:pPr>
        <w:spacing w:after="0" w:line="100" w:lineRule="atLeast"/>
        <w:jc w:val="both"/>
        <w:rPr>
          <w:rFonts w:ascii="Tahoma" w:hAnsi="Tahoma" w:cs="Tahoma"/>
          <w:b/>
          <w:bCs/>
          <w:sz w:val="18"/>
          <w:szCs w:val="18"/>
        </w:rPr>
      </w:pPr>
    </w:p>
    <w:p w14:paraId="38386952" w14:textId="66E94221" w:rsidR="003B283A" w:rsidRDefault="003B283A" w:rsidP="003B283A">
      <w:pPr>
        <w:spacing w:after="0" w:line="100" w:lineRule="atLeast"/>
        <w:jc w:val="both"/>
        <w:rPr>
          <w:rFonts w:ascii="Tahoma" w:hAnsi="Tahoma" w:cs="Tahoma"/>
          <w:b/>
          <w:bCs/>
          <w:sz w:val="18"/>
          <w:szCs w:val="18"/>
        </w:rPr>
      </w:pPr>
      <w:r>
        <w:rPr>
          <w:rFonts w:ascii="Tahoma" w:hAnsi="Tahoma" w:cs="Tahoma"/>
          <w:b/>
          <w:bCs/>
          <w:sz w:val="18"/>
          <w:szCs w:val="18"/>
        </w:rPr>
        <w:t xml:space="preserve">8.1) Šifra </w:t>
      </w:r>
      <w:r w:rsidR="001B4929">
        <w:rPr>
          <w:rFonts w:ascii="Tahoma" w:hAnsi="Tahoma" w:cs="Tahoma"/>
          <w:b/>
          <w:bCs/>
          <w:sz w:val="18"/>
          <w:szCs w:val="18"/>
        </w:rPr>
        <w:t>JR 1571-8</w:t>
      </w:r>
      <w:r>
        <w:rPr>
          <w:rFonts w:ascii="Tahoma" w:hAnsi="Tahoma" w:cs="Tahoma"/>
          <w:b/>
          <w:bCs/>
          <w:sz w:val="18"/>
          <w:szCs w:val="18"/>
        </w:rPr>
        <w:t>:</w:t>
      </w:r>
    </w:p>
    <w:p w14:paraId="5A4A2A36" w14:textId="6A42418A" w:rsidR="003B283A" w:rsidRDefault="003B283A" w:rsidP="003B283A">
      <w:pPr>
        <w:spacing w:after="0" w:line="100" w:lineRule="atLeast"/>
        <w:jc w:val="both"/>
        <w:rPr>
          <w:rFonts w:ascii="Tahoma" w:hAnsi="Tahoma" w:cs="Tahoma"/>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7"/>
        <w:gridCol w:w="4049"/>
        <w:gridCol w:w="3352"/>
      </w:tblGrid>
      <w:tr w:rsidR="00D31F90" w:rsidRPr="0056390A" w14:paraId="775BFDC7" w14:textId="75670E27" w:rsidTr="0035411E">
        <w:tc>
          <w:tcPr>
            <w:tcW w:w="2227" w:type="dxa"/>
            <w:shd w:val="clear" w:color="auto" w:fill="99CC00"/>
          </w:tcPr>
          <w:p w14:paraId="6DE7C15A" w14:textId="77777777" w:rsidR="00D31F90" w:rsidRDefault="00D31F90" w:rsidP="00562F76">
            <w:pPr>
              <w:spacing w:after="0" w:line="100" w:lineRule="atLeast"/>
              <w:jc w:val="both"/>
              <w:rPr>
                <w:rFonts w:ascii="Tahoma" w:hAnsi="Tahoma" w:cs="Tahoma"/>
                <w:b/>
                <w:bCs/>
                <w:sz w:val="20"/>
                <w:szCs w:val="20"/>
              </w:rPr>
            </w:pPr>
            <w:bookmarkStart w:id="8" w:name="_Hlk80182154"/>
            <w:r w:rsidRPr="0056390A">
              <w:rPr>
                <w:rFonts w:ascii="Tahoma" w:hAnsi="Tahoma" w:cs="Tahoma"/>
                <w:b/>
                <w:bCs/>
                <w:sz w:val="20"/>
                <w:szCs w:val="20"/>
              </w:rPr>
              <w:t>Tiskalnik nalepk</w:t>
            </w:r>
          </w:p>
          <w:p w14:paraId="6EF19BB2" w14:textId="5A16672C" w:rsidR="00D31F90" w:rsidRPr="0056390A" w:rsidRDefault="00D31F90" w:rsidP="00562F76">
            <w:pPr>
              <w:spacing w:after="0" w:line="100" w:lineRule="atLeast"/>
              <w:jc w:val="both"/>
              <w:rPr>
                <w:rFonts w:ascii="Tahoma" w:hAnsi="Tahoma" w:cs="Tahoma"/>
                <w:b/>
                <w:bCs/>
                <w:sz w:val="20"/>
                <w:szCs w:val="20"/>
              </w:rPr>
            </w:pPr>
            <w:r w:rsidRPr="007105FD">
              <w:rPr>
                <w:rFonts w:ascii="Tahoma" w:hAnsi="Tahoma" w:cs="Tahoma"/>
                <w:b/>
                <w:bCs/>
                <w:sz w:val="20"/>
                <w:szCs w:val="20"/>
              </w:rPr>
              <w:t>(Go-</w:t>
            </w:r>
            <w:proofErr w:type="spellStart"/>
            <w:r w:rsidRPr="007105FD">
              <w:rPr>
                <w:rFonts w:ascii="Tahoma" w:hAnsi="Tahoma" w:cs="Tahoma"/>
                <w:b/>
                <w:bCs/>
                <w:sz w:val="20"/>
                <w:szCs w:val="20"/>
              </w:rPr>
              <w:t>soft</w:t>
            </w:r>
            <w:proofErr w:type="spellEnd"/>
            <w:r w:rsidRPr="007105FD">
              <w:rPr>
                <w:rFonts w:ascii="Tahoma" w:hAnsi="Tahoma" w:cs="Tahoma"/>
                <w:b/>
                <w:bCs/>
                <w:sz w:val="20"/>
                <w:szCs w:val="20"/>
              </w:rPr>
              <w:t xml:space="preserve"> </w:t>
            </w:r>
            <w:proofErr w:type="spellStart"/>
            <w:r w:rsidRPr="007105FD">
              <w:rPr>
                <w:rFonts w:ascii="Tahoma" w:hAnsi="Tahoma" w:cs="Tahoma"/>
                <w:b/>
                <w:bCs/>
                <w:sz w:val="20"/>
                <w:szCs w:val="20"/>
              </w:rPr>
              <w:t>art</w:t>
            </w:r>
            <w:proofErr w:type="spellEnd"/>
            <w:r w:rsidRPr="007105FD">
              <w:rPr>
                <w:rFonts w:ascii="Tahoma" w:hAnsi="Tahoma" w:cs="Tahoma"/>
                <w:b/>
                <w:bCs/>
                <w:sz w:val="20"/>
                <w:szCs w:val="20"/>
              </w:rPr>
              <w:t xml:space="preserve">. </w:t>
            </w:r>
            <w:r w:rsidR="001B4929">
              <w:rPr>
                <w:rFonts w:ascii="Tahoma" w:hAnsi="Tahoma" w:cs="Tahoma"/>
                <w:b/>
                <w:bCs/>
                <w:sz w:val="20"/>
                <w:szCs w:val="20"/>
              </w:rPr>
              <w:t>OS001512</w:t>
            </w:r>
            <w:r>
              <w:rPr>
                <w:rFonts w:ascii="Tahoma" w:hAnsi="Tahoma" w:cs="Tahoma"/>
                <w:b/>
                <w:bCs/>
                <w:sz w:val="20"/>
                <w:szCs w:val="20"/>
              </w:rPr>
              <w:t>)</w:t>
            </w:r>
          </w:p>
        </w:tc>
        <w:tc>
          <w:tcPr>
            <w:tcW w:w="4049" w:type="dxa"/>
            <w:shd w:val="clear" w:color="auto" w:fill="99CC00"/>
          </w:tcPr>
          <w:p w14:paraId="45EEDB33" w14:textId="5BCBFD63"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 xml:space="preserve">Količina: </w:t>
            </w:r>
            <w:r>
              <w:rPr>
                <w:rFonts w:ascii="Tahoma" w:hAnsi="Tahoma" w:cs="Tahoma"/>
                <w:b/>
                <w:bCs/>
                <w:sz w:val="20"/>
                <w:szCs w:val="20"/>
              </w:rPr>
              <w:t>80</w:t>
            </w:r>
            <w:r w:rsidRPr="0056390A">
              <w:rPr>
                <w:rFonts w:ascii="Tahoma" w:hAnsi="Tahoma" w:cs="Tahoma"/>
                <w:b/>
                <w:bCs/>
                <w:sz w:val="20"/>
                <w:szCs w:val="20"/>
              </w:rPr>
              <w:t xml:space="preserve"> kos</w:t>
            </w:r>
          </w:p>
        </w:tc>
        <w:tc>
          <w:tcPr>
            <w:tcW w:w="3352" w:type="dxa"/>
            <w:shd w:val="clear" w:color="auto" w:fill="99CC00"/>
          </w:tcPr>
          <w:p w14:paraId="0D96D858" w14:textId="77777777" w:rsidR="00D31F90" w:rsidRPr="0056390A" w:rsidRDefault="00D31F90" w:rsidP="00562F76">
            <w:pPr>
              <w:spacing w:after="0" w:line="100" w:lineRule="atLeast"/>
              <w:jc w:val="both"/>
              <w:rPr>
                <w:rFonts w:ascii="Tahoma" w:hAnsi="Tahoma" w:cs="Tahoma"/>
                <w:b/>
                <w:bCs/>
                <w:sz w:val="20"/>
                <w:szCs w:val="20"/>
              </w:rPr>
            </w:pPr>
          </w:p>
        </w:tc>
      </w:tr>
      <w:tr w:rsidR="00D31F90" w:rsidRPr="0056390A" w14:paraId="53E98400" w14:textId="6EF66A47" w:rsidTr="0035411E">
        <w:tc>
          <w:tcPr>
            <w:tcW w:w="2227" w:type="dxa"/>
            <w:shd w:val="clear" w:color="auto" w:fill="auto"/>
          </w:tcPr>
          <w:p w14:paraId="1F23BBB9" w14:textId="77777777"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Tehnologija tiskanja</w:t>
            </w:r>
          </w:p>
        </w:tc>
        <w:tc>
          <w:tcPr>
            <w:tcW w:w="4049" w:type="dxa"/>
            <w:shd w:val="clear" w:color="auto" w:fill="auto"/>
          </w:tcPr>
          <w:p w14:paraId="38E56892" w14:textId="7296C3C9"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Direktni termični</w:t>
            </w:r>
          </w:p>
        </w:tc>
        <w:tc>
          <w:tcPr>
            <w:tcW w:w="3352" w:type="dxa"/>
          </w:tcPr>
          <w:p w14:paraId="7E581C7A" w14:textId="77777777" w:rsidR="00D31F90" w:rsidRPr="0056390A" w:rsidRDefault="00D31F90" w:rsidP="00562F76">
            <w:pPr>
              <w:spacing w:after="0" w:line="100" w:lineRule="atLeast"/>
              <w:jc w:val="both"/>
              <w:rPr>
                <w:rFonts w:ascii="Tahoma" w:hAnsi="Tahoma" w:cs="Tahoma"/>
                <w:sz w:val="20"/>
                <w:szCs w:val="20"/>
              </w:rPr>
            </w:pPr>
          </w:p>
        </w:tc>
      </w:tr>
      <w:tr w:rsidR="00D31F90" w:rsidRPr="0056390A" w14:paraId="04E8450A" w14:textId="154969BC" w:rsidTr="0035411E">
        <w:tc>
          <w:tcPr>
            <w:tcW w:w="2227" w:type="dxa"/>
            <w:shd w:val="clear" w:color="auto" w:fill="auto"/>
          </w:tcPr>
          <w:p w14:paraId="4079E178" w14:textId="77777777"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Ločljivost tiskanja</w:t>
            </w:r>
          </w:p>
        </w:tc>
        <w:tc>
          <w:tcPr>
            <w:tcW w:w="4049" w:type="dxa"/>
            <w:shd w:val="clear" w:color="auto" w:fill="auto"/>
          </w:tcPr>
          <w:p w14:paraId="1ECBA0E5"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 xml:space="preserve">Vsaj 200 </w:t>
            </w:r>
            <w:proofErr w:type="spellStart"/>
            <w:r w:rsidRPr="0056390A">
              <w:rPr>
                <w:rFonts w:ascii="Tahoma" w:hAnsi="Tahoma" w:cs="Tahoma"/>
                <w:sz w:val="20"/>
                <w:szCs w:val="20"/>
              </w:rPr>
              <w:t>dpi</w:t>
            </w:r>
            <w:proofErr w:type="spellEnd"/>
          </w:p>
        </w:tc>
        <w:tc>
          <w:tcPr>
            <w:tcW w:w="3352" w:type="dxa"/>
          </w:tcPr>
          <w:p w14:paraId="3C6A1D0D" w14:textId="77777777" w:rsidR="00D31F90" w:rsidRPr="0056390A" w:rsidRDefault="00D31F90" w:rsidP="00562F76">
            <w:pPr>
              <w:spacing w:after="0" w:line="100" w:lineRule="atLeast"/>
              <w:jc w:val="both"/>
              <w:rPr>
                <w:rFonts w:ascii="Tahoma" w:hAnsi="Tahoma" w:cs="Tahoma"/>
                <w:sz w:val="20"/>
                <w:szCs w:val="20"/>
              </w:rPr>
            </w:pPr>
          </w:p>
        </w:tc>
      </w:tr>
      <w:tr w:rsidR="00D31F90" w:rsidRPr="0056390A" w14:paraId="1913E28A" w14:textId="4DE947B3" w:rsidTr="0035411E">
        <w:tc>
          <w:tcPr>
            <w:tcW w:w="2227" w:type="dxa"/>
            <w:shd w:val="clear" w:color="auto" w:fill="auto"/>
          </w:tcPr>
          <w:p w14:paraId="5DAD4DEC" w14:textId="77777777"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Pomnilnik</w:t>
            </w:r>
          </w:p>
        </w:tc>
        <w:tc>
          <w:tcPr>
            <w:tcW w:w="4049" w:type="dxa"/>
            <w:shd w:val="clear" w:color="auto" w:fill="auto"/>
          </w:tcPr>
          <w:p w14:paraId="5C9346E7" w14:textId="4F5A2D7D"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 xml:space="preserve">Vsaj </w:t>
            </w:r>
            <w:r>
              <w:rPr>
                <w:rFonts w:ascii="Tahoma" w:hAnsi="Tahoma" w:cs="Tahoma"/>
                <w:sz w:val="20"/>
                <w:szCs w:val="20"/>
              </w:rPr>
              <w:t>512</w:t>
            </w:r>
            <w:r w:rsidRPr="0056390A">
              <w:rPr>
                <w:rFonts w:ascii="Tahoma" w:hAnsi="Tahoma" w:cs="Tahoma"/>
                <w:sz w:val="20"/>
                <w:szCs w:val="20"/>
              </w:rPr>
              <w:t xml:space="preserve"> MB </w:t>
            </w:r>
            <w:proofErr w:type="spellStart"/>
            <w:r w:rsidRPr="0056390A">
              <w:rPr>
                <w:rFonts w:ascii="Tahoma" w:hAnsi="Tahoma" w:cs="Tahoma"/>
                <w:sz w:val="20"/>
                <w:szCs w:val="20"/>
              </w:rPr>
              <w:t>Flash</w:t>
            </w:r>
            <w:proofErr w:type="spellEnd"/>
            <w:r w:rsidRPr="0056390A">
              <w:rPr>
                <w:rFonts w:ascii="Tahoma" w:hAnsi="Tahoma" w:cs="Tahoma"/>
                <w:sz w:val="20"/>
                <w:szCs w:val="20"/>
              </w:rPr>
              <w:t xml:space="preserve"> in </w:t>
            </w:r>
            <w:r>
              <w:rPr>
                <w:rFonts w:ascii="Tahoma" w:hAnsi="Tahoma" w:cs="Tahoma"/>
                <w:sz w:val="20"/>
                <w:szCs w:val="20"/>
              </w:rPr>
              <w:t>256</w:t>
            </w:r>
            <w:r w:rsidRPr="0056390A">
              <w:rPr>
                <w:rFonts w:ascii="Tahoma" w:hAnsi="Tahoma" w:cs="Tahoma"/>
                <w:sz w:val="20"/>
                <w:szCs w:val="20"/>
              </w:rPr>
              <w:t xml:space="preserve"> MB SDRAM</w:t>
            </w:r>
          </w:p>
        </w:tc>
        <w:tc>
          <w:tcPr>
            <w:tcW w:w="3352" w:type="dxa"/>
          </w:tcPr>
          <w:p w14:paraId="09707EEA" w14:textId="77777777" w:rsidR="00D31F90" w:rsidRPr="0056390A" w:rsidRDefault="00D31F90" w:rsidP="00562F76">
            <w:pPr>
              <w:spacing w:after="0" w:line="100" w:lineRule="atLeast"/>
              <w:jc w:val="both"/>
              <w:rPr>
                <w:rFonts w:ascii="Tahoma" w:hAnsi="Tahoma" w:cs="Tahoma"/>
                <w:sz w:val="20"/>
                <w:szCs w:val="20"/>
              </w:rPr>
            </w:pPr>
          </w:p>
        </w:tc>
      </w:tr>
      <w:tr w:rsidR="00D31F90" w:rsidRPr="0056390A" w14:paraId="473FC337" w14:textId="3BC1852A" w:rsidTr="0035411E">
        <w:tc>
          <w:tcPr>
            <w:tcW w:w="2227" w:type="dxa"/>
            <w:shd w:val="clear" w:color="auto" w:fill="auto"/>
          </w:tcPr>
          <w:p w14:paraId="2AE67AB6" w14:textId="77777777"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Maks. dimenzija tiskanja</w:t>
            </w:r>
          </w:p>
        </w:tc>
        <w:tc>
          <w:tcPr>
            <w:tcW w:w="4049" w:type="dxa"/>
            <w:shd w:val="clear" w:color="auto" w:fill="auto"/>
          </w:tcPr>
          <w:p w14:paraId="66FE62E5" w14:textId="3CE5B8A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Širina:</w:t>
            </w:r>
            <w:r>
              <w:rPr>
                <w:rFonts w:ascii="Tahoma" w:hAnsi="Tahoma" w:cs="Tahoma"/>
                <w:sz w:val="20"/>
                <w:szCs w:val="20"/>
              </w:rPr>
              <w:t xml:space="preserve"> vsaj 20 -</w:t>
            </w:r>
            <w:r w:rsidRPr="0056390A">
              <w:rPr>
                <w:rFonts w:ascii="Tahoma" w:hAnsi="Tahoma" w:cs="Tahoma"/>
                <w:sz w:val="20"/>
                <w:szCs w:val="20"/>
              </w:rPr>
              <w:t xml:space="preserve"> </w:t>
            </w:r>
            <w:r>
              <w:rPr>
                <w:rFonts w:ascii="Tahoma" w:hAnsi="Tahoma" w:cs="Tahoma"/>
                <w:sz w:val="20"/>
                <w:szCs w:val="20"/>
              </w:rPr>
              <w:t>60</w:t>
            </w:r>
            <w:r w:rsidRPr="0056390A">
              <w:rPr>
                <w:rFonts w:ascii="Tahoma" w:hAnsi="Tahoma" w:cs="Tahoma"/>
                <w:sz w:val="20"/>
                <w:szCs w:val="20"/>
              </w:rPr>
              <w:t xml:space="preserve"> mm</w:t>
            </w:r>
          </w:p>
          <w:p w14:paraId="4824CFAC"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 xml:space="preserve">Dolžina: </w:t>
            </w:r>
            <w:r>
              <w:rPr>
                <w:rFonts w:ascii="Tahoma" w:hAnsi="Tahoma" w:cs="Tahoma"/>
                <w:sz w:val="20"/>
                <w:szCs w:val="20"/>
              </w:rPr>
              <w:t xml:space="preserve">vsaj 10 - </w:t>
            </w:r>
            <w:r w:rsidRPr="0056390A">
              <w:rPr>
                <w:rFonts w:ascii="Tahoma" w:hAnsi="Tahoma" w:cs="Tahoma"/>
                <w:sz w:val="20"/>
                <w:szCs w:val="20"/>
              </w:rPr>
              <w:t>9</w:t>
            </w:r>
            <w:r>
              <w:rPr>
                <w:rFonts w:ascii="Tahoma" w:hAnsi="Tahoma" w:cs="Tahoma"/>
                <w:sz w:val="20"/>
                <w:szCs w:val="20"/>
              </w:rPr>
              <w:t>50</w:t>
            </w:r>
            <w:r w:rsidRPr="0056390A">
              <w:rPr>
                <w:rFonts w:ascii="Tahoma" w:hAnsi="Tahoma" w:cs="Tahoma"/>
                <w:sz w:val="20"/>
                <w:szCs w:val="20"/>
              </w:rPr>
              <w:t xml:space="preserve"> mm</w:t>
            </w:r>
          </w:p>
        </w:tc>
        <w:tc>
          <w:tcPr>
            <w:tcW w:w="3352" w:type="dxa"/>
          </w:tcPr>
          <w:p w14:paraId="0A1E71E8" w14:textId="77777777" w:rsidR="00D31F90" w:rsidRPr="0056390A" w:rsidRDefault="00D31F90" w:rsidP="00562F76">
            <w:pPr>
              <w:spacing w:after="0" w:line="100" w:lineRule="atLeast"/>
              <w:jc w:val="both"/>
              <w:rPr>
                <w:rFonts w:ascii="Tahoma" w:hAnsi="Tahoma" w:cs="Tahoma"/>
                <w:sz w:val="20"/>
                <w:szCs w:val="20"/>
              </w:rPr>
            </w:pPr>
          </w:p>
        </w:tc>
      </w:tr>
      <w:tr w:rsidR="00D31F90" w:rsidRPr="0056390A" w14:paraId="63D6D8C6" w14:textId="4D0475FF" w:rsidTr="0035411E">
        <w:tc>
          <w:tcPr>
            <w:tcW w:w="2227" w:type="dxa"/>
            <w:shd w:val="clear" w:color="auto" w:fill="auto"/>
          </w:tcPr>
          <w:p w14:paraId="7430E4A0" w14:textId="77777777"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Hitrost tiskanja</w:t>
            </w:r>
          </w:p>
        </w:tc>
        <w:tc>
          <w:tcPr>
            <w:tcW w:w="4049" w:type="dxa"/>
            <w:shd w:val="clear" w:color="auto" w:fill="auto"/>
          </w:tcPr>
          <w:p w14:paraId="12BFD18D"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1</w:t>
            </w:r>
            <w:r>
              <w:rPr>
                <w:rFonts w:ascii="Tahoma" w:hAnsi="Tahoma" w:cs="Tahoma"/>
                <w:sz w:val="20"/>
                <w:szCs w:val="20"/>
              </w:rPr>
              <w:t>00</w:t>
            </w:r>
            <w:r w:rsidRPr="0056390A">
              <w:rPr>
                <w:rFonts w:ascii="Tahoma" w:hAnsi="Tahoma" w:cs="Tahoma"/>
                <w:sz w:val="20"/>
                <w:szCs w:val="20"/>
              </w:rPr>
              <w:t xml:space="preserve"> mm / sekundo</w:t>
            </w:r>
          </w:p>
        </w:tc>
        <w:tc>
          <w:tcPr>
            <w:tcW w:w="3352" w:type="dxa"/>
          </w:tcPr>
          <w:p w14:paraId="3F2F91A0" w14:textId="77777777" w:rsidR="00D31F90" w:rsidRPr="0056390A" w:rsidRDefault="00D31F90" w:rsidP="00562F76">
            <w:pPr>
              <w:spacing w:after="0" w:line="100" w:lineRule="atLeast"/>
              <w:jc w:val="both"/>
              <w:rPr>
                <w:rFonts w:ascii="Tahoma" w:hAnsi="Tahoma" w:cs="Tahoma"/>
                <w:sz w:val="20"/>
                <w:szCs w:val="20"/>
              </w:rPr>
            </w:pPr>
          </w:p>
        </w:tc>
      </w:tr>
      <w:tr w:rsidR="00D31F90" w:rsidRPr="0056390A" w14:paraId="130C5A8D" w14:textId="1EF286BC" w:rsidTr="0035411E">
        <w:tc>
          <w:tcPr>
            <w:tcW w:w="2227" w:type="dxa"/>
            <w:shd w:val="clear" w:color="auto" w:fill="auto"/>
          </w:tcPr>
          <w:p w14:paraId="444719DE" w14:textId="43F715BF"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 xml:space="preserve">Senzorji za </w:t>
            </w:r>
            <w:r>
              <w:rPr>
                <w:rFonts w:ascii="Tahoma" w:hAnsi="Tahoma" w:cs="Tahoma"/>
                <w:b/>
                <w:bCs/>
                <w:sz w:val="20"/>
                <w:szCs w:val="20"/>
              </w:rPr>
              <w:t>medij</w:t>
            </w:r>
          </w:p>
        </w:tc>
        <w:tc>
          <w:tcPr>
            <w:tcW w:w="4049" w:type="dxa"/>
            <w:shd w:val="clear" w:color="auto" w:fill="auto"/>
          </w:tcPr>
          <w:p w14:paraId="76B82FBD" w14:textId="225D9D2A" w:rsidR="00D31F90" w:rsidRPr="0056390A" w:rsidRDefault="00D31F90" w:rsidP="00562F76">
            <w:pPr>
              <w:spacing w:after="0" w:line="100" w:lineRule="atLeast"/>
              <w:jc w:val="both"/>
              <w:rPr>
                <w:rFonts w:ascii="Tahoma" w:hAnsi="Tahoma" w:cs="Tahoma"/>
                <w:sz w:val="20"/>
                <w:szCs w:val="20"/>
              </w:rPr>
            </w:pPr>
            <w:r>
              <w:rPr>
                <w:rFonts w:ascii="Tahoma" w:hAnsi="Tahoma" w:cs="Tahoma"/>
                <w:sz w:val="20"/>
                <w:szCs w:val="20"/>
              </w:rPr>
              <w:t xml:space="preserve">Celotna širina, </w:t>
            </w:r>
            <w:proofErr w:type="spellStart"/>
            <w:r>
              <w:rPr>
                <w:rFonts w:ascii="Tahoma" w:hAnsi="Tahoma" w:cs="Tahoma"/>
                <w:sz w:val="20"/>
                <w:szCs w:val="20"/>
              </w:rPr>
              <w:t>reflektivne</w:t>
            </w:r>
            <w:proofErr w:type="spellEnd"/>
            <w:r>
              <w:rPr>
                <w:rFonts w:ascii="Tahoma" w:hAnsi="Tahoma" w:cs="Tahoma"/>
                <w:sz w:val="20"/>
                <w:szCs w:val="20"/>
              </w:rPr>
              <w:t>/črne oznake, zaznavanje razmaka</w:t>
            </w:r>
          </w:p>
        </w:tc>
        <w:tc>
          <w:tcPr>
            <w:tcW w:w="3352" w:type="dxa"/>
          </w:tcPr>
          <w:p w14:paraId="5927AB71" w14:textId="77777777" w:rsidR="00D31F90" w:rsidRDefault="00D31F90" w:rsidP="00562F76">
            <w:pPr>
              <w:spacing w:after="0" w:line="100" w:lineRule="atLeast"/>
              <w:jc w:val="both"/>
              <w:rPr>
                <w:rFonts w:ascii="Tahoma" w:hAnsi="Tahoma" w:cs="Tahoma"/>
                <w:sz w:val="20"/>
                <w:szCs w:val="20"/>
              </w:rPr>
            </w:pPr>
          </w:p>
        </w:tc>
      </w:tr>
      <w:tr w:rsidR="00D31F90" w:rsidRPr="0056390A" w14:paraId="09603382" w14:textId="61E90363" w:rsidTr="0035411E">
        <w:tc>
          <w:tcPr>
            <w:tcW w:w="2227" w:type="dxa"/>
            <w:shd w:val="clear" w:color="auto" w:fill="auto"/>
          </w:tcPr>
          <w:p w14:paraId="5BFA947C" w14:textId="77777777"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Medij za izpis</w:t>
            </w:r>
          </w:p>
        </w:tc>
        <w:tc>
          <w:tcPr>
            <w:tcW w:w="4049" w:type="dxa"/>
            <w:shd w:val="clear" w:color="auto" w:fill="auto"/>
          </w:tcPr>
          <w:p w14:paraId="371F3AE7"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Debelina: vsaj 0,0</w:t>
            </w:r>
            <w:r>
              <w:rPr>
                <w:rFonts w:ascii="Tahoma" w:hAnsi="Tahoma" w:cs="Tahoma"/>
                <w:sz w:val="20"/>
                <w:szCs w:val="20"/>
              </w:rPr>
              <w:t>9</w:t>
            </w:r>
            <w:r w:rsidRPr="0056390A">
              <w:rPr>
                <w:rFonts w:ascii="Tahoma" w:hAnsi="Tahoma" w:cs="Tahoma"/>
                <w:sz w:val="20"/>
                <w:szCs w:val="20"/>
              </w:rPr>
              <w:t xml:space="preserve"> – 0,1</w:t>
            </w:r>
            <w:r>
              <w:rPr>
                <w:rFonts w:ascii="Tahoma" w:hAnsi="Tahoma" w:cs="Tahoma"/>
                <w:sz w:val="20"/>
                <w:szCs w:val="20"/>
              </w:rPr>
              <w:t>8</w:t>
            </w:r>
            <w:r w:rsidRPr="0056390A">
              <w:rPr>
                <w:rFonts w:ascii="Tahoma" w:hAnsi="Tahoma" w:cs="Tahoma"/>
                <w:sz w:val="20"/>
                <w:szCs w:val="20"/>
              </w:rPr>
              <w:t xml:space="preserve"> mm</w:t>
            </w:r>
          </w:p>
          <w:p w14:paraId="4423924D"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Zunanji premer role: vsaj do 12</w:t>
            </w:r>
            <w:r>
              <w:rPr>
                <w:rFonts w:ascii="Tahoma" w:hAnsi="Tahoma" w:cs="Tahoma"/>
                <w:sz w:val="20"/>
                <w:szCs w:val="20"/>
              </w:rPr>
              <w:t>0</w:t>
            </w:r>
            <w:r w:rsidRPr="0056390A">
              <w:rPr>
                <w:rFonts w:ascii="Tahoma" w:hAnsi="Tahoma" w:cs="Tahoma"/>
                <w:sz w:val="20"/>
                <w:szCs w:val="20"/>
              </w:rPr>
              <w:t xml:space="preserve"> mm</w:t>
            </w:r>
          </w:p>
          <w:p w14:paraId="23B05A68"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Premer nosilca role: vsaj 12,7 mm, 25,4 mm</w:t>
            </w:r>
          </w:p>
          <w:p w14:paraId="3F8917BB" w14:textId="621C48F0"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Vrste traku: vsaj neprekinjen trak, neprekinjen trak s črno črto v ozadju, trak z režo ali odprtino, nalepke s presledkom</w:t>
            </w:r>
          </w:p>
        </w:tc>
        <w:tc>
          <w:tcPr>
            <w:tcW w:w="3352" w:type="dxa"/>
          </w:tcPr>
          <w:p w14:paraId="4333D80A" w14:textId="77777777" w:rsidR="00D31F90" w:rsidRPr="0056390A" w:rsidRDefault="00D31F90" w:rsidP="00562F76">
            <w:pPr>
              <w:spacing w:after="0" w:line="100" w:lineRule="atLeast"/>
              <w:jc w:val="both"/>
              <w:rPr>
                <w:rFonts w:ascii="Tahoma" w:hAnsi="Tahoma" w:cs="Tahoma"/>
                <w:sz w:val="20"/>
                <w:szCs w:val="20"/>
              </w:rPr>
            </w:pPr>
          </w:p>
        </w:tc>
      </w:tr>
      <w:tr w:rsidR="00D31F90" w:rsidRPr="0056390A" w14:paraId="7907941B" w14:textId="36F3C0C4" w:rsidTr="0035411E">
        <w:tc>
          <w:tcPr>
            <w:tcW w:w="2227" w:type="dxa"/>
            <w:shd w:val="clear" w:color="auto" w:fill="auto"/>
          </w:tcPr>
          <w:p w14:paraId="4AA4BC25" w14:textId="77777777"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Lastnosti traku</w:t>
            </w:r>
          </w:p>
        </w:tc>
        <w:tc>
          <w:tcPr>
            <w:tcW w:w="4049" w:type="dxa"/>
            <w:shd w:val="clear" w:color="auto" w:fill="auto"/>
          </w:tcPr>
          <w:p w14:paraId="2CD2C0F1"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Zunanji premer: vsaj 35 mm</w:t>
            </w:r>
          </w:p>
          <w:p w14:paraId="2C40ADCD"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Standardna dolžina: vsaj 70 m</w:t>
            </w:r>
          </w:p>
          <w:p w14:paraId="4858598E" w14:textId="77777777" w:rsidR="00D31F90" w:rsidRPr="0056390A" w:rsidRDefault="00D31F90" w:rsidP="00562F76">
            <w:pPr>
              <w:spacing w:after="0" w:line="100" w:lineRule="atLeast"/>
              <w:jc w:val="both"/>
              <w:rPr>
                <w:rFonts w:ascii="Tahoma" w:hAnsi="Tahoma" w:cs="Tahoma"/>
                <w:sz w:val="20"/>
                <w:szCs w:val="20"/>
              </w:rPr>
            </w:pPr>
            <w:r>
              <w:rPr>
                <w:rFonts w:ascii="Tahoma" w:hAnsi="Tahoma" w:cs="Tahoma"/>
                <w:sz w:val="20"/>
                <w:szCs w:val="20"/>
              </w:rPr>
              <w:t>Razmerje med trakom in medijem</w:t>
            </w:r>
            <w:r w:rsidRPr="0056390A">
              <w:rPr>
                <w:rFonts w:ascii="Tahoma" w:hAnsi="Tahoma" w:cs="Tahoma"/>
                <w:sz w:val="20"/>
                <w:szCs w:val="20"/>
              </w:rPr>
              <w:t>: 1:1</w:t>
            </w:r>
          </w:p>
          <w:p w14:paraId="00706C64"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Širina traku: 33,8 – 109,2 mm</w:t>
            </w:r>
          </w:p>
          <w:p w14:paraId="73FAD699"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Notranji premer nosilca za trak (jedra): 12,7 mm</w:t>
            </w:r>
          </w:p>
        </w:tc>
        <w:tc>
          <w:tcPr>
            <w:tcW w:w="3352" w:type="dxa"/>
          </w:tcPr>
          <w:p w14:paraId="4036DD78" w14:textId="77777777" w:rsidR="00D31F90" w:rsidRPr="0056390A" w:rsidRDefault="00D31F90" w:rsidP="00562F76">
            <w:pPr>
              <w:spacing w:after="0" w:line="100" w:lineRule="atLeast"/>
              <w:jc w:val="both"/>
              <w:rPr>
                <w:rFonts w:ascii="Tahoma" w:hAnsi="Tahoma" w:cs="Tahoma"/>
                <w:sz w:val="20"/>
                <w:szCs w:val="20"/>
              </w:rPr>
            </w:pPr>
          </w:p>
        </w:tc>
      </w:tr>
      <w:tr w:rsidR="00D31F90" w:rsidRPr="0056390A" w14:paraId="66A59B60" w14:textId="13DB1C43" w:rsidTr="0035411E">
        <w:tc>
          <w:tcPr>
            <w:tcW w:w="2227" w:type="dxa"/>
            <w:shd w:val="clear" w:color="auto" w:fill="auto"/>
          </w:tcPr>
          <w:p w14:paraId="32C9C42C" w14:textId="77777777"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Povezljivost</w:t>
            </w:r>
          </w:p>
        </w:tc>
        <w:tc>
          <w:tcPr>
            <w:tcW w:w="4049" w:type="dxa"/>
            <w:shd w:val="clear" w:color="auto" w:fill="auto"/>
          </w:tcPr>
          <w:p w14:paraId="0177A946" w14:textId="004C60CD" w:rsidR="00D31F90" w:rsidRPr="0056390A" w:rsidRDefault="00D31F90" w:rsidP="00562F76">
            <w:pPr>
              <w:spacing w:after="0" w:line="100" w:lineRule="atLeast"/>
              <w:jc w:val="both"/>
              <w:rPr>
                <w:rFonts w:ascii="Tahoma" w:hAnsi="Tahoma" w:cs="Tahoma"/>
                <w:sz w:val="20"/>
                <w:szCs w:val="20"/>
              </w:rPr>
            </w:pPr>
            <w:r>
              <w:rPr>
                <w:rFonts w:ascii="Tahoma" w:hAnsi="Tahoma" w:cs="Tahoma"/>
                <w:sz w:val="20"/>
                <w:szCs w:val="20"/>
              </w:rPr>
              <w:t>Vsaj USB, LAN/</w:t>
            </w:r>
            <w:proofErr w:type="spellStart"/>
            <w:r>
              <w:rPr>
                <w:rFonts w:ascii="Tahoma" w:hAnsi="Tahoma" w:cs="Tahoma"/>
                <w:sz w:val="20"/>
                <w:szCs w:val="20"/>
              </w:rPr>
              <w:t>Ethernet</w:t>
            </w:r>
            <w:proofErr w:type="spellEnd"/>
          </w:p>
        </w:tc>
        <w:tc>
          <w:tcPr>
            <w:tcW w:w="3352" w:type="dxa"/>
          </w:tcPr>
          <w:p w14:paraId="57D7FDBF" w14:textId="77777777" w:rsidR="00D31F90" w:rsidRDefault="00D31F90" w:rsidP="00562F76">
            <w:pPr>
              <w:spacing w:after="0" w:line="100" w:lineRule="atLeast"/>
              <w:jc w:val="both"/>
              <w:rPr>
                <w:rFonts w:ascii="Tahoma" w:hAnsi="Tahoma" w:cs="Tahoma"/>
                <w:sz w:val="20"/>
                <w:szCs w:val="20"/>
              </w:rPr>
            </w:pPr>
          </w:p>
        </w:tc>
      </w:tr>
      <w:tr w:rsidR="00D31F90" w:rsidRPr="0056390A" w14:paraId="15391439" w14:textId="142E6633" w:rsidTr="0035411E">
        <w:tc>
          <w:tcPr>
            <w:tcW w:w="2227" w:type="dxa"/>
            <w:shd w:val="clear" w:color="auto" w:fill="auto"/>
          </w:tcPr>
          <w:p w14:paraId="7A468D83" w14:textId="77777777"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Podprti jeziki</w:t>
            </w:r>
          </w:p>
        </w:tc>
        <w:tc>
          <w:tcPr>
            <w:tcW w:w="4049" w:type="dxa"/>
            <w:shd w:val="clear" w:color="auto" w:fill="auto"/>
          </w:tcPr>
          <w:p w14:paraId="7FAFC582"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ZPL/ZPL II</w:t>
            </w:r>
          </w:p>
        </w:tc>
        <w:tc>
          <w:tcPr>
            <w:tcW w:w="3352" w:type="dxa"/>
          </w:tcPr>
          <w:p w14:paraId="531375E3" w14:textId="77777777" w:rsidR="00D31F90" w:rsidRPr="0056390A" w:rsidRDefault="00D31F90" w:rsidP="00562F76">
            <w:pPr>
              <w:spacing w:after="0" w:line="100" w:lineRule="atLeast"/>
              <w:jc w:val="both"/>
              <w:rPr>
                <w:rFonts w:ascii="Tahoma" w:hAnsi="Tahoma" w:cs="Tahoma"/>
                <w:sz w:val="20"/>
                <w:szCs w:val="20"/>
              </w:rPr>
            </w:pPr>
          </w:p>
        </w:tc>
      </w:tr>
      <w:tr w:rsidR="00D31F90" w:rsidRPr="0056390A" w14:paraId="7DF168B9" w14:textId="2C9E6A9F" w:rsidTr="0035411E">
        <w:tc>
          <w:tcPr>
            <w:tcW w:w="2227" w:type="dxa"/>
            <w:shd w:val="clear" w:color="auto" w:fill="auto"/>
          </w:tcPr>
          <w:p w14:paraId="49C99C42" w14:textId="77777777"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Združljivost</w:t>
            </w:r>
          </w:p>
        </w:tc>
        <w:tc>
          <w:tcPr>
            <w:tcW w:w="4049" w:type="dxa"/>
            <w:shd w:val="clear" w:color="auto" w:fill="auto"/>
          </w:tcPr>
          <w:p w14:paraId="567C69BD"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Vsaj Windows 10 ali novejši</w:t>
            </w:r>
          </w:p>
        </w:tc>
        <w:tc>
          <w:tcPr>
            <w:tcW w:w="3352" w:type="dxa"/>
          </w:tcPr>
          <w:p w14:paraId="546D117B" w14:textId="77777777" w:rsidR="00D31F90" w:rsidRPr="0056390A" w:rsidRDefault="00D31F90" w:rsidP="00562F76">
            <w:pPr>
              <w:spacing w:after="0" w:line="100" w:lineRule="atLeast"/>
              <w:jc w:val="both"/>
              <w:rPr>
                <w:rFonts w:ascii="Tahoma" w:hAnsi="Tahoma" w:cs="Tahoma"/>
                <w:sz w:val="20"/>
                <w:szCs w:val="20"/>
              </w:rPr>
            </w:pPr>
          </w:p>
        </w:tc>
      </w:tr>
      <w:tr w:rsidR="00D31F90" w:rsidRPr="0056390A" w14:paraId="7E78F1F4" w14:textId="77446C9A" w:rsidTr="0035411E">
        <w:tc>
          <w:tcPr>
            <w:tcW w:w="2227" w:type="dxa"/>
            <w:shd w:val="clear" w:color="auto" w:fill="auto"/>
          </w:tcPr>
          <w:p w14:paraId="314B8515" w14:textId="77777777"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Maks. velikost</w:t>
            </w:r>
          </w:p>
        </w:tc>
        <w:tc>
          <w:tcPr>
            <w:tcW w:w="4049" w:type="dxa"/>
            <w:shd w:val="clear" w:color="auto" w:fill="auto"/>
          </w:tcPr>
          <w:p w14:paraId="393D447B"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390 x 225 x 370 mm</w:t>
            </w:r>
          </w:p>
        </w:tc>
        <w:tc>
          <w:tcPr>
            <w:tcW w:w="3352" w:type="dxa"/>
          </w:tcPr>
          <w:p w14:paraId="170756BE" w14:textId="77777777" w:rsidR="00D31F90" w:rsidRPr="0056390A" w:rsidRDefault="00D31F90" w:rsidP="00562F76">
            <w:pPr>
              <w:spacing w:after="0" w:line="100" w:lineRule="atLeast"/>
              <w:jc w:val="both"/>
              <w:rPr>
                <w:rFonts w:ascii="Tahoma" w:hAnsi="Tahoma" w:cs="Tahoma"/>
                <w:sz w:val="20"/>
                <w:szCs w:val="20"/>
              </w:rPr>
            </w:pPr>
          </w:p>
        </w:tc>
      </w:tr>
      <w:tr w:rsidR="00D31F90" w:rsidRPr="0056390A" w14:paraId="6D3F8D7F" w14:textId="0F97882D" w:rsidTr="0035411E">
        <w:tc>
          <w:tcPr>
            <w:tcW w:w="2227" w:type="dxa"/>
            <w:shd w:val="clear" w:color="auto" w:fill="auto"/>
          </w:tcPr>
          <w:p w14:paraId="00E72497" w14:textId="77777777"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Maks. teža</w:t>
            </w:r>
          </w:p>
        </w:tc>
        <w:tc>
          <w:tcPr>
            <w:tcW w:w="4049" w:type="dxa"/>
            <w:shd w:val="clear" w:color="auto" w:fill="auto"/>
          </w:tcPr>
          <w:p w14:paraId="3E736D94"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9,5 kg</w:t>
            </w:r>
          </w:p>
        </w:tc>
        <w:tc>
          <w:tcPr>
            <w:tcW w:w="3352" w:type="dxa"/>
          </w:tcPr>
          <w:p w14:paraId="434FCEF5" w14:textId="77777777" w:rsidR="00D31F90" w:rsidRPr="0056390A" w:rsidRDefault="00D31F90" w:rsidP="00562F76">
            <w:pPr>
              <w:spacing w:after="0" w:line="100" w:lineRule="atLeast"/>
              <w:jc w:val="both"/>
              <w:rPr>
                <w:rFonts w:ascii="Tahoma" w:hAnsi="Tahoma" w:cs="Tahoma"/>
                <w:sz w:val="20"/>
                <w:szCs w:val="20"/>
              </w:rPr>
            </w:pPr>
          </w:p>
        </w:tc>
      </w:tr>
      <w:tr w:rsidR="00D31F90" w:rsidRPr="0056390A" w14:paraId="353B8FBA" w14:textId="67C37813" w:rsidTr="0035411E">
        <w:tc>
          <w:tcPr>
            <w:tcW w:w="2227" w:type="dxa"/>
            <w:shd w:val="clear" w:color="auto" w:fill="auto"/>
          </w:tcPr>
          <w:p w14:paraId="18D27215" w14:textId="28106A5C" w:rsidR="00D31F90" w:rsidRPr="0056390A" w:rsidRDefault="00D31F90" w:rsidP="00562F76">
            <w:pPr>
              <w:spacing w:after="0" w:line="100" w:lineRule="atLeast"/>
              <w:jc w:val="both"/>
              <w:rPr>
                <w:rFonts w:ascii="Tahoma" w:hAnsi="Tahoma" w:cs="Tahoma"/>
                <w:b/>
                <w:bCs/>
                <w:sz w:val="20"/>
                <w:szCs w:val="20"/>
              </w:rPr>
            </w:pPr>
            <w:r>
              <w:rPr>
                <w:rFonts w:ascii="Tahoma" w:hAnsi="Tahoma" w:cs="Tahoma"/>
                <w:b/>
                <w:bCs/>
                <w:sz w:val="20"/>
                <w:szCs w:val="20"/>
              </w:rPr>
              <w:t>Drugo</w:t>
            </w:r>
          </w:p>
        </w:tc>
        <w:tc>
          <w:tcPr>
            <w:tcW w:w="4049" w:type="dxa"/>
            <w:shd w:val="clear" w:color="auto" w:fill="auto"/>
          </w:tcPr>
          <w:p w14:paraId="5C6F4F21" w14:textId="422C3C4A" w:rsidR="00D31F90" w:rsidRPr="0056390A" w:rsidRDefault="00D31F90" w:rsidP="00562F76">
            <w:pPr>
              <w:spacing w:after="0" w:line="100" w:lineRule="atLeast"/>
              <w:jc w:val="both"/>
              <w:rPr>
                <w:rFonts w:ascii="Tahoma" w:hAnsi="Tahoma" w:cs="Tahoma"/>
                <w:sz w:val="20"/>
                <w:szCs w:val="20"/>
              </w:rPr>
            </w:pPr>
            <w:r w:rsidRPr="006C3640">
              <w:rPr>
                <w:rFonts w:ascii="Tahoma" w:hAnsi="Tahoma" w:cs="Tahoma"/>
                <w:sz w:val="20"/>
                <w:szCs w:val="20"/>
              </w:rPr>
              <w:t>Zaradi uporabe v zdravstvu in ob pacientu mora tiskalnik biti odporen na različna razkužila, kemikalije in čistilna sredstva.</w:t>
            </w:r>
          </w:p>
        </w:tc>
        <w:tc>
          <w:tcPr>
            <w:tcW w:w="3352" w:type="dxa"/>
          </w:tcPr>
          <w:p w14:paraId="50E26065" w14:textId="77777777" w:rsidR="00D31F90" w:rsidRPr="006C3640" w:rsidRDefault="00D31F90" w:rsidP="00562F76">
            <w:pPr>
              <w:spacing w:after="0" w:line="100" w:lineRule="atLeast"/>
              <w:jc w:val="both"/>
              <w:rPr>
                <w:rFonts w:ascii="Tahoma" w:hAnsi="Tahoma" w:cs="Tahoma"/>
                <w:sz w:val="20"/>
                <w:szCs w:val="20"/>
              </w:rPr>
            </w:pPr>
          </w:p>
        </w:tc>
      </w:tr>
      <w:tr w:rsidR="00D31F90" w:rsidRPr="0056390A" w14:paraId="70B6DC31" w14:textId="1798E753" w:rsidTr="0035411E">
        <w:tc>
          <w:tcPr>
            <w:tcW w:w="2227" w:type="dxa"/>
            <w:shd w:val="clear" w:color="auto" w:fill="auto"/>
          </w:tcPr>
          <w:p w14:paraId="3A24386C" w14:textId="77777777" w:rsidR="00D31F90" w:rsidRPr="0056390A" w:rsidRDefault="00D31F90" w:rsidP="00562F76">
            <w:pPr>
              <w:spacing w:after="0" w:line="100" w:lineRule="atLeast"/>
              <w:jc w:val="both"/>
              <w:rPr>
                <w:rFonts w:ascii="Tahoma" w:hAnsi="Tahoma" w:cs="Tahoma"/>
                <w:b/>
                <w:bCs/>
                <w:sz w:val="20"/>
                <w:szCs w:val="20"/>
              </w:rPr>
            </w:pPr>
            <w:r>
              <w:rPr>
                <w:rFonts w:ascii="Tahoma" w:hAnsi="Tahoma" w:cs="Tahoma"/>
                <w:b/>
                <w:bCs/>
                <w:sz w:val="20"/>
                <w:szCs w:val="20"/>
              </w:rPr>
              <w:t>Drugi okolijski vidiki</w:t>
            </w:r>
          </w:p>
        </w:tc>
        <w:tc>
          <w:tcPr>
            <w:tcW w:w="4049" w:type="dxa"/>
            <w:shd w:val="clear" w:color="auto" w:fill="auto"/>
          </w:tcPr>
          <w:p w14:paraId="1A9567AB" w14:textId="77777777" w:rsidR="00D31F90" w:rsidRPr="0056390A" w:rsidRDefault="00D31F90" w:rsidP="00562F76">
            <w:pPr>
              <w:spacing w:after="0" w:line="100" w:lineRule="atLeast"/>
              <w:jc w:val="both"/>
              <w:rPr>
                <w:rFonts w:ascii="Tahoma" w:hAnsi="Tahoma" w:cs="Tahoma"/>
                <w:sz w:val="20"/>
                <w:szCs w:val="20"/>
              </w:rPr>
            </w:pPr>
            <w:r>
              <w:t xml:space="preserve">Glasnost opreme s funkcijo tiskanja oz. kopiranja mora biti izmerjena v skladu s standardom SIST EN ISO 7779 in ne sme presegati 53 </w:t>
            </w:r>
            <w:proofErr w:type="spellStart"/>
            <w:r>
              <w:t>dB</w:t>
            </w:r>
            <w:proofErr w:type="spellEnd"/>
            <w:r>
              <w:t>.</w:t>
            </w:r>
          </w:p>
        </w:tc>
        <w:tc>
          <w:tcPr>
            <w:tcW w:w="3352" w:type="dxa"/>
          </w:tcPr>
          <w:p w14:paraId="5FEF0C74" w14:textId="77777777" w:rsidR="00D31F90" w:rsidRDefault="00D31F90" w:rsidP="00562F76">
            <w:pPr>
              <w:spacing w:after="0" w:line="100" w:lineRule="atLeast"/>
              <w:jc w:val="both"/>
            </w:pPr>
          </w:p>
        </w:tc>
      </w:tr>
      <w:tr w:rsidR="00D31F90" w:rsidRPr="0056390A" w14:paraId="29841C8E" w14:textId="70BDABE8" w:rsidTr="0035411E">
        <w:tc>
          <w:tcPr>
            <w:tcW w:w="2227" w:type="dxa"/>
            <w:shd w:val="clear" w:color="auto" w:fill="auto"/>
          </w:tcPr>
          <w:p w14:paraId="322A322C" w14:textId="77777777"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Garancija proizvajalca</w:t>
            </w:r>
          </w:p>
        </w:tc>
        <w:tc>
          <w:tcPr>
            <w:tcW w:w="4049" w:type="dxa"/>
            <w:shd w:val="clear" w:color="auto" w:fill="auto"/>
          </w:tcPr>
          <w:p w14:paraId="17D38AE4"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Vsaj 1 leto</w:t>
            </w:r>
          </w:p>
        </w:tc>
        <w:tc>
          <w:tcPr>
            <w:tcW w:w="3352" w:type="dxa"/>
          </w:tcPr>
          <w:p w14:paraId="3778E775" w14:textId="77777777" w:rsidR="00D31F90" w:rsidRPr="0056390A" w:rsidRDefault="00D31F90" w:rsidP="00562F76">
            <w:pPr>
              <w:spacing w:after="0" w:line="100" w:lineRule="atLeast"/>
              <w:jc w:val="both"/>
              <w:rPr>
                <w:rFonts w:ascii="Tahoma" w:hAnsi="Tahoma" w:cs="Tahoma"/>
                <w:sz w:val="20"/>
                <w:szCs w:val="20"/>
              </w:rPr>
            </w:pPr>
          </w:p>
        </w:tc>
      </w:tr>
      <w:bookmarkEnd w:id="8"/>
    </w:tbl>
    <w:p w14:paraId="0AD948DE" w14:textId="77777777" w:rsidR="003B283A" w:rsidRPr="00EC5A59" w:rsidRDefault="003B283A" w:rsidP="003B283A">
      <w:pPr>
        <w:spacing w:after="0" w:line="100" w:lineRule="atLeast"/>
        <w:jc w:val="both"/>
        <w:rPr>
          <w:rFonts w:ascii="Tahoma" w:hAnsi="Tahoma" w:cs="Tahoma"/>
          <w:b/>
          <w:bCs/>
          <w:sz w:val="18"/>
          <w:szCs w:val="18"/>
        </w:rPr>
      </w:pPr>
    </w:p>
    <w:p w14:paraId="514B4660" w14:textId="77777777" w:rsidR="003B283A" w:rsidRPr="00EC5A59" w:rsidRDefault="003B283A" w:rsidP="00FE0714">
      <w:pPr>
        <w:spacing w:after="0" w:line="100" w:lineRule="atLeast"/>
        <w:jc w:val="both"/>
        <w:rPr>
          <w:rFonts w:ascii="Tahoma" w:hAnsi="Tahoma" w:cs="Tahoma"/>
          <w:sz w:val="18"/>
          <w:szCs w:val="18"/>
        </w:rPr>
      </w:pPr>
    </w:p>
    <w:p w14:paraId="23643256" w14:textId="77777777" w:rsidR="000C5D35" w:rsidRPr="00EC5A59" w:rsidRDefault="000C5D35" w:rsidP="00515602">
      <w:pPr>
        <w:spacing w:after="0" w:line="240" w:lineRule="auto"/>
        <w:jc w:val="both"/>
        <w:rPr>
          <w:rFonts w:ascii="Tahoma" w:hAnsi="Tahoma" w:cs="Tahoma"/>
          <w:color w:val="000000"/>
          <w:sz w:val="18"/>
          <w:szCs w:val="18"/>
        </w:rPr>
      </w:pPr>
    </w:p>
    <w:p w14:paraId="55EBE2E2" w14:textId="77777777" w:rsidR="009F0F8C" w:rsidRPr="009F0F8C" w:rsidRDefault="009F0F8C" w:rsidP="009F0F8C">
      <w:pPr>
        <w:spacing w:after="0" w:line="100" w:lineRule="atLeast"/>
        <w:jc w:val="both"/>
        <w:rPr>
          <w:rFonts w:ascii="Tahoma" w:hAnsi="Tahoma" w:cs="Tahoma"/>
          <w:bCs/>
          <w:sz w:val="18"/>
          <w:szCs w:val="18"/>
        </w:rPr>
      </w:pPr>
      <w:r w:rsidRPr="009F0F8C">
        <w:rPr>
          <w:rFonts w:ascii="Tahoma" w:hAnsi="Tahoma" w:cs="Tahoma"/>
          <w:bCs/>
          <w:sz w:val="18"/>
          <w:szCs w:val="18"/>
        </w:rPr>
        <w:t xml:space="preserve">Kjer ni izrecno zahtevano drugače, je zaželeno, da ponudnik priloži </w:t>
      </w:r>
      <w:r w:rsidRPr="009F0F8C">
        <w:rPr>
          <w:rFonts w:ascii="Tahoma" w:hAnsi="Tahoma" w:cs="Tahoma"/>
          <w:b/>
          <w:sz w:val="18"/>
          <w:szCs w:val="18"/>
        </w:rPr>
        <w:t xml:space="preserve">tehnično dokumentacijo ponujene opreme, </w:t>
      </w:r>
      <w:r w:rsidRPr="009F0F8C">
        <w:rPr>
          <w:rFonts w:ascii="Tahoma" w:hAnsi="Tahoma" w:cs="Tahoma"/>
          <w:bCs/>
          <w:sz w:val="18"/>
          <w:szCs w:val="18"/>
        </w:rPr>
        <w:t>kot so na primer prospekti, tehnični listi ipd. Naročnik lahko v okviru preverjanja resničnosti navedb v ponudbi oziroma na podlagi drugega odstavka 89. člena ZJN-3 katerega koli ponudnika pozove k podaji pojasnil oziroma predložitvi dodatne dokumentacije v zvezi s tehničnimi specifikacijami oziroma izpolnjevanjem zahtev iz tega dokumenta.</w:t>
      </w:r>
    </w:p>
    <w:p w14:paraId="556BE98B" w14:textId="77777777" w:rsidR="009F0F8C" w:rsidRPr="009F0F8C" w:rsidRDefault="009F0F8C" w:rsidP="009F0F8C">
      <w:pPr>
        <w:spacing w:after="0" w:line="100" w:lineRule="atLeast"/>
        <w:jc w:val="both"/>
        <w:rPr>
          <w:rFonts w:ascii="Tahoma" w:hAnsi="Tahoma" w:cs="Tahoma"/>
          <w:b/>
          <w:sz w:val="18"/>
          <w:szCs w:val="18"/>
        </w:rPr>
      </w:pPr>
    </w:p>
    <w:p w14:paraId="27EB537D" w14:textId="77777777" w:rsidR="009F0F8C" w:rsidRPr="009F0F8C" w:rsidRDefault="009F0F8C" w:rsidP="009F0F8C">
      <w:pPr>
        <w:spacing w:after="0" w:line="100" w:lineRule="atLeast"/>
        <w:jc w:val="both"/>
        <w:rPr>
          <w:rFonts w:ascii="Tahoma" w:hAnsi="Tahoma" w:cs="Tahoma"/>
          <w:bCs/>
          <w:sz w:val="18"/>
          <w:szCs w:val="18"/>
        </w:rPr>
      </w:pPr>
      <w:r w:rsidRPr="009F0F8C">
        <w:rPr>
          <w:rFonts w:ascii="Tahoma" w:hAnsi="Tahoma" w:cs="Tahoma"/>
          <w:bCs/>
          <w:sz w:val="18"/>
          <w:szCs w:val="18"/>
        </w:rPr>
        <w:t>Spodaj podpisani pooblaščeni predstavnik ponudnika izjavljam, da ponujeno blago/vse storitve v celoti ustreza/jo zgoraj navedenim opisom.</w:t>
      </w:r>
    </w:p>
    <w:p w14:paraId="09EE9BA9" w14:textId="77777777" w:rsidR="00515602" w:rsidRPr="00EC5A59" w:rsidRDefault="00515602" w:rsidP="00515602">
      <w:pPr>
        <w:spacing w:after="120" w:line="100" w:lineRule="atLeast"/>
        <w:jc w:val="both"/>
        <w:rPr>
          <w:rFonts w:ascii="Tahoma" w:hAnsi="Tahoma" w:cs="Tahoma"/>
          <w:sz w:val="18"/>
          <w:szCs w:val="18"/>
        </w:rPr>
      </w:pPr>
    </w:p>
    <w:tbl>
      <w:tblPr>
        <w:tblpPr w:leftFromText="180" w:rightFromText="180" w:vertAnchor="text" w:horzAnchor="margin" w:tblpY="266"/>
        <w:tblOverlap w:val="never"/>
        <w:tblW w:w="9532" w:type="dxa"/>
        <w:tblBorders>
          <w:top w:val="single" w:sz="4" w:space="0" w:color="669999"/>
          <w:left w:val="single" w:sz="4" w:space="0" w:color="669999"/>
          <w:bottom w:val="single" w:sz="4" w:space="0" w:color="669999"/>
          <w:right w:val="single" w:sz="4" w:space="0" w:color="669999"/>
          <w:insideH w:val="single" w:sz="4" w:space="0" w:color="669999"/>
          <w:insideV w:val="single" w:sz="4" w:space="0" w:color="669999"/>
        </w:tblBorders>
        <w:tblLook w:val="01E0" w:firstRow="1" w:lastRow="1" w:firstColumn="1" w:lastColumn="1" w:noHBand="0" w:noVBand="0"/>
      </w:tblPr>
      <w:tblGrid>
        <w:gridCol w:w="3595"/>
        <w:gridCol w:w="3060"/>
        <w:gridCol w:w="2877"/>
      </w:tblGrid>
      <w:tr w:rsidR="00515602" w:rsidRPr="00EC5A59" w14:paraId="355BACB0" w14:textId="77777777" w:rsidTr="00FF11BC">
        <w:tc>
          <w:tcPr>
            <w:tcW w:w="5000" w:type="pct"/>
            <w:gridSpan w:val="3"/>
            <w:shd w:val="clear" w:color="auto" w:fill="FFFFFF"/>
          </w:tcPr>
          <w:p w14:paraId="21D64D2E" w14:textId="77777777" w:rsidR="00515602" w:rsidRPr="00EC5A59" w:rsidRDefault="00515602" w:rsidP="00515602">
            <w:pPr>
              <w:suppressAutoHyphens w:val="0"/>
              <w:spacing w:after="0" w:line="240" w:lineRule="auto"/>
              <w:jc w:val="both"/>
              <w:rPr>
                <w:rFonts w:ascii="Tahoma" w:hAnsi="Tahoma" w:cs="Tahoma"/>
                <w:kern w:val="0"/>
                <w:sz w:val="18"/>
                <w:szCs w:val="18"/>
                <w:lang w:eastAsia="en-US"/>
              </w:rPr>
            </w:pPr>
            <w:r w:rsidRPr="00EC5A59">
              <w:rPr>
                <w:rFonts w:ascii="Tahoma" w:hAnsi="Tahoma" w:cs="Tahoma"/>
                <w:kern w:val="0"/>
                <w:sz w:val="18"/>
                <w:szCs w:val="18"/>
                <w:lang w:eastAsia="en-US"/>
              </w:rPr>
              <w:t xml:space="preserve">V/na </w:t>
            </w:r>
            <w:r w:rsidRPr="00EC5A59">
              <w:rPr>
                <w:rFonts w:ascii="Tahoma" w:hAnsi="Tahoma" w:cs="Tahoma"/>
                <w:kern w:val="0"/>
                <w:sz w:val="18"/>
                <w:szCs w:val="18"/>
                <w:lang w:eastAsia="en-US"/>
              </w:rPr>
              <w:fldChar w:fldCharType="begin">
                <w:ffData>
                  <w:name w:val="Besedilo6"/>
                  <w:enabled/>
                  <w:calcOnExit w:val="0"/>
                  <w:textInput/>
                </w:ffData>
              </w:fldChar>
            </w:r>
            <w:r w:rsidRPr="00EC5A59">
              <w:rPr>
                <w:rFonts w:ascii="Tahoma" w:hAnsi="Tahoma" w:cs="Tahoma"/>
                <w:kern w:val="0"/>
                <w:sz w:val="18"/>
                <w:szCs w:val="18"/>
                <w:lang w:eastAsia="en-US"/>
              </w:rPr>
              <w:instrText xml:space="preserve"> FORMTEXT </w:instrText>
            </w:r>
            <w:r w:rsidRPr="00EC5A59">
              <w:rPr>
                <w:rFonts w:ascii="Tahoma" w:hAnsi="Tahoma" w:cs="Tahoma"/>
                <w:kern w:val="0"/>
                <w:sz w:val="18"/>
                <w:szCs w:val="18"/>
                <w:lang w:eastAsia="en-US"/>
              </w:rPr>
            </w:r>
            <w:r w:rsidRPr="00EC5A59">
              <w:rPr>
                <w:rFonts w:ascii="Tahoma" w:hAnsi="Tahoma" w:cs="Tahoma"/>
                <w:kern w:val="0"/>
                <w:sz w:val="18"/>
                <w:szCs w:val="18"/>
                <w:lang w:eastAsia="en-US"/>
              </w:rPr>
              <w:fldChar w:fldCharType="separate"/>
            </w:r>
            <w:r w:rsidRPr="00EC5A59">
              <w:rPr>
                <w:rFonts w:ascii="Tahoma" w:hAnsi="Tahoma" w:cs="Tahoma"/>
                <w:kern w:val="0"/>
                <w:sz w:val="18"/>
                <w:szCs w:val="18"/>
                <w:lang w:eastAsia="en-US"/>
              </w:rPr>
              <w:t> </w:t>
            </w:r>
            <w:r w:rsidRPr="00EC5A59">
              <w:rPr>
                <w:rFonts w:ascii="Tahoma" w:hAnsi="Tahoma" w:cs="Tahoma"/>
                <w:kern w:val="0"/>
                <w:sz w:val="18"/>
                <w:szCs w:val="18"/>
                <w:lang w:eastAsia="en-US"/>
              </w:rPr>
              <w:t> </w:t>
            </w:r>
            <w:r w:rsidRPr="00EC5A59">
              <w:rPr>
                <w:rFonts w:ascii="Tahoma" w:hAnsi="Tahoma" w:cs="Tahoma"/>
                <w:kern w:val="0"/>
                <w:sz w:val="18"/>
                <w:szCs w:val="18"/>
                <w:lang w:eastAsia="en-US"/>
              </w:rPr>
              <w:t> </w:t>
            </w:r>
            <w:r w:rsidRPr="00EC5A59">
              <w:rPr>
                <w:rFonts w:ascii="Tahoma" w:hAnsi="Tahoma" w:cs="Tahoma"/>
                <w:kern w:val="0"/>
                <w:sz w:val="18"/>
                <w:szCs w:val="18"/>
                <w:lang w:eastAsia="en-US"/>
              </w:rPr>
              <w:t> </w:t>
            </w:r>
            <w:r w:rsidRPr="00EC5A59">
              <w:rPr>
                <w:rFonts w:ascii="Tahoma" w:hAnsi="Tahoma" w:cs="Tahoma"/>
                <w:kern w:val="0"/>
                <w:sz w:val="18"/>
                <w:szCs w:val="18"/>
                <w:lang w:eastAsia="en-US"/>
              </w:rPr>
              <w:t> </w:t>
            </w:r>
            <w:r w:rsidRPr="00EC5A59">
              <w:rPr>
                <w:rFonts w:ascii="Tahoma" w:hAnsi="Tahoma" w:cs="Tahoma"/>
                <w:kern w:val="0"/>
                <w:sz w:val="18"/>
                <w:szCs w:val="18"/>
                <w:lang w:eastAsia="en-US"/>
              </w:rPr>
              <w:fldChar w:fldCharType="end"/>
            </w:r>
            <w:r w:rsidRPr="00EC5A59">
              <w:rPr>
                <w:rFonts w:ascii="Tahoma" w:hAnsi="Tahoma" w:cs="Tahoma"/>
                <w:kern w:val="0"/>
                <w:sz w:val="18"/>
                <w:szCs w:val="18"/>
                <w:lang w:eastAsia="en-US"/>
              </w:rPr>
              <w:t xml:space="preserve">, dne </w:t>
            </w:r>
            <w:r w:rsidRPr="00EC5A59">
              <w:rPr>
                <w:rFonts w:ascii="Tahoma" w:hAnsi="Tahoma" w:cs="Tahoma"/>
                <w:kern w:val="0"/>
                <w:sz w:val="18"/>
                <w:szCs w:val="18"/>
                <w:lang w:eastAsia="en-US"/>
              </w:rPr>
              <w:fldChar w:fldCharType="begin">
                <w:ffData>
                  <w:name w:val="Besedilo7"/>
                  <w:enabled/>
                  <w:calcOnExit w:val="0"/>
                  <w:textInput/>
                </w:ffData>
              </w:fldChar>
            </w:r>
            <w:r w:rsidRPr="00EC5A59">
              <w:rPr>
                <w:rFonts w:ascii="Tahoma" w:hAnsi="Tahoma" w:cs="Tahoma"/>
                <w:kern w:val="0"/>
                <w:sz w:val="18"/>
                <w:szCs w:val="18"/>
                <w:lang w:eastAsia="en-US"/>
              </w:rPr>
              <w:instrText xml:space="preserve"> FORMTEXT </w:instrText>
            </w:r>
            <w:r w:rsidRPr="00EC5A59">
              <w:rPr>
                <w:rFonts w:ascii="Tahoma" w:hAnsi="Tahoma" w:cs="Tahoma"/>
                <w:kern w:val="0"/>
                <w:sz w:val="18"/>
                <w:szCs w:val="18"/>
                <w:lang w:eastAsia="en-US"/>
              </w:rPr>
            </w:r>
            <w:r w:rsidRPr="00EC5A59">
              <w:rPr>
                <w:rFonts w:ascii="Tahoma" w:hAnsi="Tahoma" w:cs="Tahoma"/>
                <w:kern w:val="0"/>
                <w:sz w:val="18"/>
                <w:szCs w:val="18"/>
                <w:lang w:eastAsia="en-US"/>
              </w:rPr>
              <w:fldChar w:fldCharType="separate"/>
            </w:r>
            <w:r w:rsidRPr="00EC5A59">
              <w:rPr>
                <w:rFonts w:ascii="Tahoma" w:hAnsi="Tahoma" w:cs="Tahoma"/>
                <w:kern w:val="0"/>
                <w:sz w:val="18"/>
                <w:szCs w:val="18"/>
                <w:lang w:eastAsia="en-US"/>
              </w:rPr>
              <w:t> </w:t>
            </w:r>
            <w:r w:rsidRPr="00EC5A59">
              <w:rPr>
                <w:rFonts w:ascii="Tahoma" w:hAnsi="Tahoma" w:cs="Tahoma"/>
                <w:kern w:val="0"/>
                <w:sz w:val="18"/>
                <w:szCs w:val="18"/>
                <w:lang w:eastAsia="en-US"/>
              </w:rPr>
              <w:t> </w:t>
            </w:r>
            <w:r w:rsidRPr="00EC5A59">
              <w:rPr>
                <w:rFonts w:ascii="Tahoma" w:hAnsi="Tahoma" w:cs="Tahoma"/>
                <w:kern w:val="0"/>
                <w:sz w:val="18"/>
                <w:szCs w:val="18"/>
                <w:lang w:eastAsia="en-US"/>
              </w:rPr>
              <w:t> </w:t>
            </w:r>
            <w:r w:rsidRPr="00EC5A59">
              <w:rPr>
                <w:rFonts w:ascii="Tahoma" w:hAnsi="Tahoma" w:cs="Tahoma"/>
                <w:kern w:val="0"/>
                <w:sz w:val="18"/>
                <w:szCs w:val="18"/>
                <w:lang w:eastAsia="en-US"/>
              </w:rPr>
              <w:t> </w:t>
            </w:r>
            <w:r w:rsidRPr="00EC5A59">
              <w:rPr>
                <w:rFonts w:ascii="Tahoma" w:hAnsi="Tahoma" w:cs="Tahoma"/>
                <w:kern w:val="0"/>
                <w:sz w:val="18"/>
                <w:szCs w:val="18"/>
                <w:lang w:eastAsia="en-US"/>
              </w:rPr>
              <w:t> </w:t>
            </w:r>
            <w:r w:rsidRPr="00EC5A59">
              <w:rPr>
                <w:rFonts w:ascii="Tahoma" w:hAnsi="Tahoma" w:cs="Tahoma"/>
                <w:kern w:val="0"/>
                <w:sz w:val="18"/>
                <w:szCs w:val="18"/>
                <w:lang w:eastAsia="en-US"/>
              </w:rPr>
              <w:fldChar w:fldCharType="end"/>
            </w:r>
          </w:p>
        </w:tc>
      </w:tr>
      <w:tr w:rsidR="00515602" w:rsidRPr="00EC5A59" w14:paraId="4614E74F" w14:textId="77777777" w:rsidTr="00FF11BC">
        <w:tc>
          <w:tcPr>
            <w:tcW w:w="1886" w:type="pct"/>
            <w:shd w:val="clear" w:color="auto" w:fill="FFFFFF"/>
          </w:tcPr>
          <w:p w14:paraId="18FCA0A6" w14:textId="77777777" w:rsidR="00515602" w:rsidRPr="00EC5A59" w:rsidRDefault="00515602" w:rsidP="00515602">
            <w:pPr>
              <w:suppressAutoHyphens w:val="0"/>
              <w:spacing w:after="0" w:line="240" w:lineRule="auto"/>
              <w:jc w:val="both"/>
              <w:rPr>
                <w:rFonts w:ascii="Tahoma" w:hAnsi="Tahoma" w:cs="Tahoma"/>
                <w:b/>
                <w:kern w:val="0"/>
                <w:sz w:val="18"/>
                <w:szCs w:val="18"/>
                <w:lang w:eastAsia="en-US"/>
              </w:rPr>
            </w:pPr>
          </w:p>
        </w:tc>
        <w:tc>
          <w:tcPr>
            <w:tcW w:w="1605" w:type="pct"/>
            <w:shd w:val="clear" w:color="auto" w:fill="FFFFFF"/>
          </w:tcPr>
          <w:p w14:paraId="2EABC970" w14:textId="77777777" w:rsidR="00515602" w:rsidRPr="00EC5A59" w:rsidRDefault="00515602" w:rsidP="00515602">
            <w:pPr>
              <w:suppressAutoHyphens w:val="0"/>
              <w:spacing w:after="0" w:line="240" w:lineRule="auto"/>
              <w:jc w:val="both"/>
              <w:rPr>
                <w:rFonts w:ascii="Tahoma" w:hAnsi="Tahoma" w:cs="Tahoma"/>
                <w:b/>
                <w:kern w:val="0"/>
                <w:sz w:val="18"/>
                <w:szCs w:val="18"/>
                <w:lang w:eastAsia="en-US"/>
              </w:rPr>
            </w:pPr>
          </w:p>
        </w:tc>
        <w:tc>
          <w:tcPr>
            <w:tcW w:w="1509" w:type="pct"/>
            <w:shd w:val="clear" w:color="auto" w:fill="FFFFFF"/>
          </w:tcPr>
          <w:p w14:paraId="0F5B8BF5" w14:textId="77777777" w:rsidR="00515602" w:rsidRPr="00EC5A59" w:rsidRDefault="00515602" w:rsidP="00515602">
            <w:pPr>
              <w:suppressAutoHyphens w:val="0"/>
              <w:spacing w:after="0" w:line="240" w:lineRule="auto"/>
              <w:jc w:val="both"/>
              <w:rPr>
                <w:rFonts w:ascii="Tahoma" w:hAnsi="Tahoma" w:cs="Tahoma"/>
                <w:b/>
                <w:kern w:val="0"/>
                <w:sz w:val="18"/>
                <w:szCs w:val="18"/>
                <w:lang w:eastAsia="en-US"/>
              </w:rPr>
            </w:pPr>
          </w:p>
        </w:tc>
      </w:tr>
      <w:tr w:rsidR="00515602" w:rsidRPr="00EC5A59" w14:paraId="5332DB97" w14:textId="77777777" w:rsidTr="00FF11BC">
        <w:tc>
          <w:tcPr>
            <w:tcW w:w="1886" w:type="pct"/>
            <w:shd w:val="clear" w:color="auto" w:fill="99CC00"/>
          </w:tcPr>
          <w:p w14:paraId="2AFA891C" w14:textId="77777777" w:rsidR="00515602" w:rsidRPr="00EC5A59" w:rsidRDefault="00515602" w:rsidP="00515602">
            <w:pPr>
              <w:keepLines/>
              <w:widowControl w:val="0"/>
              <w:suppressAutoHyphens w:val="0"/>
              <w:spacing w:after="0" w:line="240" w:lineRule="auto"/>
              <w:rPr>
                <w:rFonts w:ascii="Tahoma" w:hAnsi="Tahoma" w:cs="Tahoma"/>
                <w:b/>
                <w:kern w:val="0"/>
                <w:sz w:val="18"/>
                <w:szCs w:val="18"/>
                <w:lang w:eastAsia="en-US"/>
              </w:rPr>
            </w:pPr>
            <w:r w:rsidRPr="00EC5A59">
              <w:rPr>
                <w:rFonts w:ascii="Tahoma" w:hAnsi="Tahoma" w:cs="Tahoma"/>
                <w:b/>
                <w:kern w:val="0"/>
                <w:sz w:val="18"/>
                <w:szCs w:val="18"/>
                <w:lang w:eastAsia="en-US"/>
              </w:rPr>
              <w:t>Zastopnik/prokurist (ime in priimek)</w:t>
            </w:r>
          </w:p>
          <w:p w14:paraId="686AAE9E" w14:textId="77777777" w:rsidR="00515602" w:rsidRPr="00EC5A59" w:rsidRDefault="00515602" w:rsidP="00515602">
            <w:pPr>
              <w:suppressAutoHyphens w:val="0"/>
              <w:spacing w:after="0" w:line="240" w:lineRule="auto"/>
              <w:jc w:val="both"/>
              <w:rPr>
                <w:rFonts w:ascii="Tahoma" w:hAnsi="Tahoma" w:cs="Tahoma"/>
                <w:b/>
                <w:kern w:val="0"/>
                <w:sz w:val="18"/>
                <w:szCs w:val="18"/>
                <w:lang w:eastAsia="en-US"/>
              </w:rPr>
            </w:pPr>
          </w:p>
        </w:tc>
        <w:tc>
          <w:tcPr>
            <w:tcW w:w="1605" w:type="pct"/>
            <w:shd w:val="clear" w:color="auto" w:fill="99CC00"/>
          </w:tcPr>
          <w:p w14:paraId="5FB9CD1F" w14:textId="77777777" w:rsidR="00515602" w:rsidRPr="00EC5A59" w:rsidRDefault="00515602" w:rsidP="00515602">
            <w:pPr>
              <w:suppressAutoHyphens w:val="0"/>
              <w:spacing w:after="0" w:line="240" w:lineRule="auto"/>
              <w:jc w:val="both"/>
              <w:rPr>
                <w:rFonts w:ascii="Tahoma" w:hAnsi="Tahoma" w:cs="Tahoma"/>
                <w:b/>
                <w:kern w:val="0"/>
                <w:sz w:val="18"/>
                <w:szCs w:val="18"/>
                <w:lang w:eastAsia="en-US"/>
              </w:rPr>
            </w:pPr>
            <w:r w:rsidRPr="00EC5A59">
              <w:rPr>
                <w:rFonts w:ascii="Tahoma" w:hAnsi="Tahoma" w:cs="Tahoma"/>
                <w:b/>
                <w:kern w:val="0"/>
                <w:sz w:val="18"/>
                <w:szCs w:val="18"/>
                <w:lang w:eastAsia="en-US"/>
              </w:rPr>
              <w:t>Podpis</w:t>
            </w:r>
          </w:p>
        </w:tc>
        <w:tc>
          <w:tcPr>
            <w:tcW w:w="1509" w:type="pct"/>
            <w:shd w:val="clear" w:color="auto" w:fill="99CC00"/>
          </w:tcPr>
          <w:p w14:paraId="75FF0369" w14:textId="77777777" w:rsidR="00515602" w:rsidRPr="00EC5A59" w:rsidRDefault="00515602" w:rsidP="00515602">
            <w:pPr>
              <w:suppressAutoHyphens w:val="0"/>
              <w:spacing w:after="0" w:line="240" w:lineRule="auto"/>
              <w:jc w:val="both"/>
              <w:rPr>
                <w:rFonts w:ascii="Tahoma" w:hAnsi="Tahoma" w:cs="Tahoma"/>
                <w:b/>
                <w:kern w:val="0"/>
                <w:sz w:val="18"/>
                <w:szCs w:val="18"/>
                <w:lang w:eastAsia="en-US"/>
              </w:rPr>
            </w:pPr>
            <w:r w:rsidRPr="00EC5A59">
              <w:rPr>
                <w:rFonts w:ascii="Tahoma" w:hAnsi="Tahoma" w:cs="Tahoma"/>
                <w:b/>
                <w:kern w:val="0"/>
                <w:sz w:val="18"/>
                <w:szCs w:val="18"/>
                <w:lang w:eastAsia="en-US"/>
              </w:rPr>
              <w:t>Žig</w:t>
            </w:r>
          </w:p>
        </w:tc>
      </w:tr>
      <w:tr w:rsidR="00515602" w:rsidRPr="00EC5A59" w14:paraId="2DE10974" w14:textId="77777777" w:rsidTr="00FF11BC">
        <w:trPr>
          <w:trHeight w:val="655"/>
        </w:trPr>
        <w:tc>
          <w:tcPr>
            <w:tcW w:w="1886" w:type="pct"/>
          </w:tcPr>
          <w:p w14:paraId="611F00DA" w14:textId="77777777" w:rsidR="00515602" w:rsidRPr="00EC5A59" w:rsidRDefault="00515602" w:rsidP="00515602">
            <w:pPr>
              <w:suppressAutoHyphens w:val="0"/>
              <w:spacing w:after="0" w:line="240" w:lineRule="auto"/>
              <w:jc w:val="both"/>
              <w:rPr>
                <w:rFonts w:ascii="Tahoma" w:hAnsi="Tahoma" w:cs="Tahoma"/>
                <w:b/>
                <w:kern w:val="0"/>
                <w:sz w:val="18"/>
                <w:szCs w:val="18"/>
                <w:lang w:eastAsia="en-US"/>
              </w:rPr>
            </w:pPr>
          </w:p>
          <w:p w14:paraId="7D709298" w14:textId="77777777" w:rsidR="00515602" w:rsidRPr="00EC5A59" w:rsidRDefault="00515602" w:rsidP="00515602">
            <w:pPr>
              <w:suppressAutoHyphens w:val="0"/>
              <w:spacing w:after="0" w:line="240" w:lineRule="auto"/>
              <w:jc w:val="both"/>
              <w:rPr>
                <w:rFonts w:ascii="Tahoma" w:hAnsi="Tahoma" w:cs="Tahoma"/>
                <w:b/>
                <w:kern w:val="0"/>
                <w:sz w:val="18"/>
                <w:szCs w:val="18"/>
                <w:lang w:eastAsia="en-US"/>
              </w:rPr>
            </w:pPr>
            <w:r w:rsidRPr="00EC5A59">
              <w:rPr>
                <w:rFonts w:ascii="Tahoma" w:hAnsi="Tahoma" w:cs="Tahoma"/>
                <w:b/>
                <w:kern w:val="0"/>
                <w:sz w:val="18"/>
                <w:szCs w:val="18"/>
                <w:lang w:eastAsia="en-US"/>
              </w:rPr>
              <w:fldChar w:fldCharType="begin">
                <w:ffData>
                  <w:name w:val="Text13"/>
                  <w:enabled/>
                  <w:calcOnExit w:val="0"/>
                  <w:textInput/>
                </w:ffData>
              </w:fldChar>
            </w:r>
            <w:r w:rsidRPr="00EC5A59">
              <w:rPr>
                <w:rFonts w:ascii="Tahoma" w:hAnsi="Tahoma" w:cs="Tahoma"/>
                <w:b/>
                <w:kern w:val="0"/>
                <w:sz w:val="18"/>
                <w:szCs w:val="18"/>
                <w:lang w:eastAsia="en-US"/>
              </w:rPr>
              <w:instrText xml:space="preserve"> FORMTEXT </w:instrText>
            </w:r>
            <w:r w:rsidRPr="00EC5A59">
              <w:rPr>
                <w:rFonts w:ascii="Tahoma" w:hAnsi="Tahoma" w:cs="Tahoma"/>
                <w:b/>
                <w:kern w:val="0"/>
                <w:sz w:val="18"/>
                <w:szCs w:val="18"/>
                <w:lang w:eastAsia="en-US"/>
              </w:rPr>
            </w:r>
            <w:r w:rsidRPr="00EC5A59">
              <w:rPr>
                <w:rFonts w:ascii="Tahoma" w:hAnsi="Tahoma" w:cs="Tahoma"/>
                <w:b/>
                <w:kern w:val="0"/>
                <w:sz w:val="18"/>
                <w:szCs w:val="18"/>
                <w:lang w:eastAsia="en-US"/>
              </w:rPr>
              <w:fldChar w:fldCharType="separate"/>
            </w:r>
            <w:r w:rsidRPr="00EC5A59">
              <w:rPr>
                <w:rFonts w:ascii="Tahoma" w:hAnsi="Tahoma" w:cs="Tahoma"/>
                <w:b/>
                <w:kern w:val="0"/>
                <w:sz w:val="18"/>
                <w:szCs w:val="18"/>
                <w:lang w:eastAsia="en-US"/>
              </w:rPr>
              <w:t> </w:t>
            </w:r>
            <w:r w:rsidRPr="00EC5A59">
              <w:rPr>
                <w:rFonts w:ascii="Tahoma" w:hAnsi="Tahoma" w:cs="Tahoma"/>
                <w:b/>
                <w:kern w:val="0"/>
                <w:sz w:val="18"/>
                <w:szCs w:val="18"/>
                <w:lang w:eastAsia="en-US"/>
              </w:rPr>
              <w:t> </w:t>
            </w:r>
            <w:r w:rsidRPr="00EC5A59">
              <w:rPr>
                <w:rFonts w:ascii="Tahoma" w:hAnsi="Tahoma" w:cs="Tahoma"/>
                <w:b/>
                <w:kern w:val="0"/>
                <w:sz w:val="18"/>
                <w:szCs w:val="18"/>
                <w:lang w:eastAsia="en-US"/>
              </w:rPr>
              <w:t> </w:t>
            </w:r>
            <w:r w:rsidRPr="00EC5A59">
              <w:rPr>
                <w:rFonts w:ascii="Tahoma" w:hAnsi="Tahoma" w:cs="Tahoma"/>
                <w:b/>
                <w:kern w:val="0"/>
                <w:sz w:val="18"/>
                <w:szCs w:val="18"/>
                <w:lang w:eastAsia="en-US"/>
              </w:rPr>
              <w:t> </w:t>
            </w:r>
            <w:r w:rsidRPr="00EC5A59">
              <w:rPr>
                <w:rFonts w:ascii="Tahoma" w:hAnsi="Tahoma" w:cs="Tahoma"/>
                <w:b/>
                <w:kern w:val="0"/>
                <w:sz w:val="18"/>
                <w:szCs w:val="18"/>
                <w:lang w:eastAsia="en-US"/>
              </w:rPr>
              <w:t> </w:t>
            </w:r>
            <w:r w:rsidRPr="00EC5A59">
              <w:rPr>
                <w:rFonts w:ascii="Tahoma" w:hAnsi="Tahoma" w:cs="Tahoma"/>
                <w:kern w:val="0"/>
                <w:sz w:val="18"/>
                <w:szCs w:val="18"/>
                <w:lang w:eastAsia="en-US"/>
              </w:rPr>
              <w:fldChar w:fldCharType="end"/>
            </w:r>
          </w:p>
        </w:tc>
        <w:tc>
          <w:tcPr>
            <w:tcW w:w="1605" w:type="pct"/>
          </w:tcPr>
          <w:p w14:paraId="62B4C488" w14:textId="77777777" w:rsidR="00515602" w:rsidRPr="00EC5A59" w:rsidRDefault="00515602" w:rsidP="00515602">
            <w:pPr>
              <w:suppressAutoHyphens w:val="0"/>
              <w:spacing w:after="0" w:line="240" w:lineRule="auto"/>
              <w:jc w:val="both"/>
              <w:rPr>
                <w:rFonts w:ascii="Tahoma" w:hAnsi="Tahoma" w:cs="Tahoma"/>
                <w:b/>
                <w:kern w:val="0"/>
                <w:sz w:val="18"/>
                <w:szCs w:val="18"/>
                <w:lang w:eastAsia="en-US"/>
              </w:rPr>
            </w:pPr>
          </w:p>
        </w:tc>
        <w:tc>
          <w:tcPr>
            <w:tcW w:w="1509" w:type="pct"/>
          </w:tcPr>
          <w:p w14:paraId="4BE4843A" w14:textId="77777777" w:rsidR="00515602" w:rsidRPr="00EC5A59" w:rsidRDefault="00515602" w:rsidP="00515602">
            <w:pPr>
              <w:suppressAutoHyphens w:val="0"/>
              <w:spacing w:after="0" w:line="240" w:lineRule="auto"/>
              <w:jc w:val="both"/>
              <w:rPr>
                <w:rFonts w:ascii="Tahoma" w:hAnsi="Tahoma" w:cs="Tahoma"/>
                <w:b/>
                <w:kern w:val="0"/>
                <w:sz w:val="18"/>
                <w:szCs w:val="18"/>
                <w:lang w:eastAsia="en-US"/>
              </w:rPr>
            </w:pPr>
          </w:p>
          <w:p w14:paraId="18B1715A" w14:textId="77777777" w:rsidR="00515602" w:rsidRPr="00EC5A59" w:rsidRDefault="00515602" w:rsidP="00515602">
            <w:pPr>
              <w:suppressAutoHyphens w:val="0"/>
              <w:spacing w:after="0" w:line="240" w:lineRule="auto"/>
              <w:jc w:val="both"/>
              <w:rPr>
                <w:rFonts w:ascii="Tahoma" w:hAnsi="Tahoma" w:cs="Tahoma"/>
                <w:b/>
                <w:kern w:val="0"/>
                <w:sz w:val="18"/>
                <w:szCs w:val="18"/>
                <w:lang w:eastAsia="en-US"/>
              </w:rPr>
            </w:pPr>
          </w:p>
          <w:p w14:paraId="6A5639B9" w14:textId="77777777" w:rsidR="00515602" w:rsidRPr="00EC5A59" w:rsidRDefault="00515602" w:rsidP="00515602">
            <w:pPr>
              <w:suppressAutoHyphens w:val="0"/>
              <w:spacing w:after="0" w:line="240" w:lineRule="auto"/>
              <w:jc w:val="both"/>
              <w:rPr>
                <w:rFonts w:ascii="Tahoma" w:hAnsi="Tahoma" w:cs="Tahoma"/>
                <w:b/>
                <w:kern w:val="0"/>
                <w:sz w:val="18"/>
                <w:szCs w:val="18"/>
                <w:lang w:eastAsia="en-US"/>
              </w:rPr>
            </w:pPr>
          </w:p>
          <w:p w14:paraId="08F1589C" w14:textId="77777777" w:rsidR="00515602" w:rsidRPr="00EC5A59" w:rsidRDefault="00515602" w:rsidP="00515602">
            <w:pPr>
              <w:suppressAutoHyphens w:val="0"/>
              <w:spacing w:after="0" w:line="240" w:lineRule="auto"/>
              <w:jc w:val="both"/>
              <w:rPr>
                <w:rFonts w:ascii="Tahoma" w:hAnsi="Tahoma" w:cs="Tahoma"/>
                <w:b/>
                <w:kern w:val="0"/>
                <w:sz w:val="18"/>
                <w:szCs w:val="18"/>
                <w:lang w:eastAsia="en-US"/>
              </w:rPr>
            </w:pPr>
          </w:p>
        </w:tc>
      </w:tr>
    </w:tbl>
    <w:p w14:paraId="2D346422" w14:textId="77777777" w:rsidR="00515602" w:rsidRPr="00EC5A59" w:rsidRDefault="00515602" w:rsidP="00515602">
      <w:pPr>
        <w:suppressAutoHyphens w:val="0"/>
        <w:autoSpaceDN w:val="0"/>
        <w:spacing w:after="0" w:line="240" w:lineRule="auto"/>
        <w:jc w:val="both"/>
        <w:textAlignment w:val="baseline"/>
        <w:rPr>
          <w:rFonts w:ascii="Tahoma" w:eastAsia="Times New Roman" w:hAnsi="Tahoma" w:cs="Tahoma"/>
          <w:color w:val="000000"/>
          <w:kern w:val="0"/>
          <w:sz w:val="18"/>
          <w:szCs w:val="18"/>
          <w:lang w:eastAsia="en-US" w:bidi="hi-IN"/>
        </w:rPr>
      </w:pPr>
    </w:p>
    <w:p w14:paraId="4DF240A5" w14:textId="77777777" w:rsidR="0003141C" w:rsidRPr="00EC5A59" w:rsidRDefault="0003141C">
      <w:pPr>
        <w:spacing w:after="0" w:line="100" w:lineRule="atLeast"/>
        <w:jc w:val="both"/>
        <w:rPr>
          <w:rFonts w:ascii="Tahoma" w:hAnsi="Tahoma" w:cs="Tahoma"/>
          <w:sz w:val="18"/>
          <w:szCs w:val="18"/>
        </w:rPr>
      </w:pPr>
    </w:p>
    <w:p w14:paraId="61A6E10A" w14:textId="77777777" w:rsidR="00B54C9A" w:rsidRPr="00EC5A59" w:rsidRDefault="00B54C9A">
      <w:pPr>
        <w:spacing w:after="0" w:line="100" w:lineRule="atLeast"/>
        <w:jc w:val="both"/>
        <w:rPr>
          <w:rFonts w:ascii="Tahoma" w:hAnsi="Tahoma" w:cs="Tahoma"/>
          <w:sz w:val="18"/>
          <w:szCs w:val="18"/>
        </w:rPr>
      </w:pPr>
    </w:p>
    <w:sectPr w:rsidR="00B54C9A" w:rsidRPr="00EC5A59">
      <w:headerReference w:type="even" r:id="rId8"/>
      <w:headerReference w:type="default" r:id="rId9"/>
      <w:footerReference w:type="even" r:id="rId10"/>
      <w:footerReference w:type="default" r:id="rId11"/>
      <w:pgSz w:w="11906" w:h="16838"/>
      <w:pgMar w:top="1418" w:right="1134" w:bottom="1418" w:left="1134" w:header="709" w:footer="709" w:gutter="0"/>
      <w:cols w:space="72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1121E" w14:textId="77777777" w:rsidR="00DC6D4F" w:rsidRDefault="00DC6D4F">
      <w:pPr>
        <w:spacing w:after="0" w:line="240" w:lineRule="auto"/>
      </w:pPr>
      <w:r>
        <w:separator/>
      </w:r>
    </w:p>
  </w:endnote>
  <w:endnote w:type="continuationSeparator" w:id="0">
    <w:p w14:paraId="4B69976C" w14:textId="77777777" w:rsidR="00DC6D4F" w:rsidRDefault="00DC6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HG Mincho Light J">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A0ED3" w14:textId="77777777" w:rsidR="00D56F81" w:rsidRDefault="00D56F81">
    <w:pPr>
      <w:pStyle w:val="Noga"/>
      <w:jc w:val="right"/>
    </w:pPr>
    <w:r>
      <w:t xml:space="preserve">Stran </w:t>
    </w:r>
    <w:r>
      <w:rPr>
        <w:b/>
        <w:bCs/>
        <w:sz w:val="24"/>
        <w:szCs w:val="24"/>
      </w:rPr>
      <w:fldChar w:fldCharType="begin"/>
    </w:r>
    <w:r>
      <w:rPr>
        <w:b/>
        <w:bCs/>
      </w:rPr>
      <w:instrText>PAGE</w:instrText>
    </w:r>
    <w:r>
      <w:rPr>
        <w:b/>
        <w:bCs/>
        <w:sz w:val="24"/>
        <w:szCs w:val="24"/>
      </w:rPr>
      <w:fldChar w:fldCharType="separate"/>
    </w:r>
    <w:r w:rsidR="00080624">
      <w:rPr>
        <w:b/>
        <w:bCs/>
        <w:noProof/>
      </w:rPr>
      <w:t>10</w:t>
    </w:r>
    <w:r>
      <w:rPr>
        <w:b/>
        <w:bCs/>
        <w:sz w:val="24"/>
        <w:szCs w:val="24"/>
      </w:rPr>
      <w:fldChar w:fldCharType="end"/>
    </w:r>
    <w:r>
      <w:t xml:space="preserve"> od </w:t>
    </w:r>
    <w:r>
      <w:rPr>
        <w:b/>
        <w:bCs/>
        <w:sz w:val="24"/>
        <w:szCs w:val="24"/>
      </w:rPr>
      <w:fldChar w:fldCharType="begin"/>
    </w:r>
    <w:r>
      <w:rPr>
        <w:b/>
        <w:bCs/>
      </w:rPr>
      <w:instrText>NUMPAGES</w:instrText>
    </w:r>
    <w:r>
      <w:rPr>
        <w:b/>
        <w:bCs/>
        <w:sz w:val="24"/>
        <w:szCs w:val="24"/>
      </w:rPr>
      <w:fldChar w:fldCharType="separate"/>
    </w:r>
    <w:r w:rsidR="00080624">
      <w:rPr>
        <w:b/>
        <w:bCs/>
        <w:noProof/>
      </w:rPr>
      <w:t>11</w:t>
    </w:r>
    <w:r>
      <w:rPr>
        <w:b/>
        <w:bCs/>
        <w:sz w:val="24"/>
        <w:szCs w:val="24"/>
      </w:rPr>
      <w:fldChar w:fldCharType="end"/>
    </w:r>
  </w:p>
  <w:p w14:paraId="3A07B082" w14:textId="77777777" w:rsidR="00D56F81" w:rsidRDefault="00D56F8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B1E09" w14:textId="77777777" w:rsidR="0003141C" w:rsidRDefault="0003141C">
    <w:pPr>
      <w:pStyle w:val="Noga"/>
      <w:spacing w:after="0" w:line="100" w:lineRule="atLeast"/>
      <w:jc w:val="right"/>
    </w:pPr>
    <w:r>
      <w:rPr>
        <w:rFonts w:ascii="Verdana" w:hAnsi="Verdana"/>
        <w:sz w:val="16"/>
        <w:szCs w:val="16"/>
      </w:rPr>
      <w:t xml:space="preserve">Stran </w:t>
    </w:r>
    <w:r>
      <w:fldChar w:fldCharType="begin"/>
    </w:r>
    <w:r>
      <w:instrText xml:space="preserve"> PAGE \*Arabic </w:instrText>
    </w:r>
    <w:r>
      <w:fldChar w:fldCharType="separate"/>
    </w:r>
    <w:r w:rsidR="00080624">
      <w:rPr>
        <w:noProof/>
      </w:rPr>
      <w:t>11</w:t>
    </w:r>
    <w:r>
      <w:fldChar w:fldCharType="end"/>
    </w:r>
    <w:r>
      <w:rPr>
        <w:rFonts w:ascii="Verdana" w:hAnsi="Verdana"/>
        <w:sz w:val="16"/>
        <w:szCs w:val="16"/>
      </w:rPr>
      <w:t>/</w:t>
    </w:r>
    <w:fldSimple w:instr=" NUMPAGES \*Arabic ">
      <w:r w:rsidR="00080624">
        <w:rPr>
          <w:noProof/>
        </w:rPr>
        <w:t>11</w:t>
      </w:r>
    </w:fldSimple>
  </w:p>
  <w:p w14:paraId="011C1A03" w14:textId="77777777" w:rsidR="0003141C" w:rsidRDefault="0003141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12B38D" w14:textId="77777777" w:rsidR="00DC6D4F" w:rsidRDefault="00DC6D4F">
      <w:pPr>
        <w:spacing w:after="0" w:line="240" w:lineRule="auto"/>
      </w:pPr>
      <w:r>
        <w:separator/>
      </w:r>
    </w:p>
  </w:footnote>
  <w:footnote w:type="continuationSeparator" w:id="0">
    <w:p w14:paraId="2AF1954B" w14:textId="77777777" w:rsidR="00DC6D4F" w:rsidRDefault="00DC6D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789F5" w14:textId="77777777" w:rsidR="00EC1D6B" w:rsidRPr="00EC1D6B" w:rsidRDefault="00EC1D6B" w:rsidP="00EC1D6B">
    <w:pPr>
      <w:pStyle w:val="Glav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7F621" w14:textId="77777777" w:rsidR="00EC1D6B" w:rsidRDefault="00EC1D6B" w:rsidP="00EC1D6B">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00000002"/>
    <w:name w:val="WWNum9"/>
    <w:lvl w:ilvl="0">
      <w:start w:val="1"/>
      <w:numFmt w:val="bullet"/>
      <w:lvlText w:val="-"/>
      <w:lvlJc w:val="left"/>
      <w:pPr>
        <w:tabs>
          <w:tab w:val="num" w:pos="0"/>
        </w:tabs>
        <w:ind w:left="720" w:hanging="360"/>
      </w:pPr>
      <w:rPr>
        <w:rFonts w:ascii="Verdana" w:hAnsi="Verdana"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10"/>
    <w:lvl w:ilvl="0">
      <w:start w:val="2"/>
      <w:numFmt w:val="bullet"/>
      <w:lvlText w:val="-"/>
      <w:lvlJc w:val="left"/>
      <w:pPr>
        <w:tabs>
          <w:tab w:val="num" w:pos="0"/>
        </w:tabs>
        <w:ind w:left="720" w:hanging="360"/>
      </w:pPr>
      <w:rPr>
        <w:rFonts w:ascii="Arial" w:hAnsi="Arial" w:cs="Times New Roman"/>
      </w:rPr>
    </w:lvl>
    <w:lvl w:ilvl="1">
      <w:start w:val="1"/>
      <w:numFmt w:val="bullet"/>
      <w:lvlText w:val="o"/>
      <w:lvlJc w:val="left"/>
      <w:pPr>
        <w:tabs>
          <w:tab w:val="num" w:pos="0"/>
        </w:tabs>
        <w:ind w:left="1440" w:hanging="360"/>
      </w:pPr>
      <w:rPr>
        <w:rFonts w:ascii="Courier New" w:hAnsi="Courier New" w:cs="Times New Roman"/>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imes New Roman"/>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imes New Roman"/>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4"/>
    <w:multiLevelType w:val="multilevel"/>
    <w:tmpl w:val="00000004"/>
    <w:name w:val="WWNum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E2D8F7B8"/>
    <w:name w:val="WWNum12"/>
    <w:lvl w:ilvl="0">
      <w:start w:val="1"/>
      <w:numFmt w:val="decimal"/>
      <w:lvlText w:val="%1."/>
      <w:lvlJc w:val="left"/>
      <w:pPr>
        <w:tabs>
          <w:tab w:val="num" w:pos="990"/>
        </w:tabs>
        <w:ind w:left="990" w:hanging="360"/>
      </w:pPr>
      <w:rPr>
        <w:rFonts w:eastAsia="Times New Roman" w:cs="Times New Roman"/>
        <w:b w:val="0"/>
        <w:color w:val="auto"/>
        <w:sz w:val="20"/>
      </w:rPr>
    </w:lvl>
    <w:lvl w:ilvl="1">
      <w:start w:val="1"/>
      <w:numFmt w:val="decimal"/>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5"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066E697D"/>
    <w:multiLevelType w:val="hybridMultilevel"/>
    <w:tmpl w:val="5BA08AC0"/>
    <w:lvl w:ilvl="0" w:tplc="4F68BF5C">
      <w:numFmt w:val="bullet"/>
      <w:lvlText w:val="•"/>
      <w:lvlJc w:val="left"/>
      <w:pPr>
        <w:ind w:left="1080" w:hanging="72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6B17797"/>
    <w:multiLevelType w:val="hybridMultilevel"/>
    <w:tmpl w:val="37C294DC"/>
    <w:lvl w:ilvl="0" w:tplc="1110F14A">
      <w:start w:val="48"/>
      <w:numFmt w:val="bullet"/>
      <w:lvlText w:val="-"/>
      <w:lvlJc w:val="left"/>
      <w:pPr>
        <w:ind w:left="360" w:hanging="360"/>
      </w:pPr>
      <w:rPr>
        <w:rFonts w:ascii="Tahoma" w:eastAsia="Calibri" w:hAnsi="Tahoma" w:cs="Tahoma"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080D059B"/>
    <w:multiLevelType w:val="multilevel"/>
    <w:tmpl w:val="65224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88E6FF7"/>
    <w:multiLevelType w:val="hybridMultilevel"/>
    <w:tmpl w:val="29EA4B3A"/>
    <w:lvl w:ilvl="0" w:tplc="04240011">
      <w:start w:val="1"/>
      <w:numFmt w:val="decimal"/>
      <w:lvlText w:val="%1)"/>
      <w:lvlJc w:val="left"/>
      <w:pPr>
        <w:ind w:left="720" w:hanging="360"/>
      </w:pPr>
      <w:rPr>
        <w:rFonts w:hint="default"/>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09855172"/>
    <w:multiLevelType w:val="hybridMultilevel"/>
    <w:tmpl w:val="7400933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B160E36"/>
    <w:multiLevelType w:val="multilevel"/>
    <w:tmpl w:val="DA742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F240A2C"/>
    <w:multiLevelType w:val="multilevel"/>
    <w:tmpl w:val="C5700A98"/>
    <w:lvl w:ilvl="0">
      <w:start w:val="2"/>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01D6499"/>
    <w:multiLevelType w:val="multilevel"/>
    <w:tmpl w:val="F6C46D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11A642EB"/>
    <w:multiLevelType w:val="multilevel"/>
    <w:tmpl w:val="FB50B4BC"/>
    <w:lvl w:ilvl="0">
      <w:start w:val="1"/>
      <w:numFmt w:val="upperLetter"/>
      <w:lvlText w:val="%1."/>
      <w:lvlJc w:val="left"/>
      <w:rPr>
        <w:rFonts w:ascii="Tahoma" w:hAnsi="Tahoma" w:cs="Tahoma" w:hint="default"/>
        <w:sz w:val="18"/>
        <w:szCs w:val="18"/>
        <w:lang w:val="sl-SI"/>
      </w:r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5" w15:restartNumberingAfterBreak="0">
    <w:nsid w:val="15F22AA9"/>
    <w:multiLevelType w:val="multilevel"/>
    <w:tmpl w:val="83606F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6C24DB3"/>
    <w:multiLevelType w:val="multilevel"/>
    <w:tmpl w:val="ED08EAF6"/>
    <w:styleLink w:val="WW8Num10"/>
    <w:lvl w:ilvl="0">
      <w:start w:val="2"/>
      <w:numFmt w:val="upperLetter"/>
      <w:lvlText w:val="%1."/>
      <w:lvlJc w:val="left"/>
      <w:pPr>
        <w:ind w:left="720" w:hanging="360"/>
      </w:pPr>
      <w:rPr>
        <w:rFonts w:cs="Tahoma"/>
        <w:lang w:val="sl-SI"/>
      </w:r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7" w15:restartNumberingAfterBreak="0">
    <w:nsid w:val="1C953163"/>
    <w:multiLevelType w:val="hybridMultilevel"/>
    <w:tmpl w:val="C9BCEA4E"/>
    <w:lvl w:ilvl="0" w:tplc="4216B14C">
      <w:start w:val="2"/>
      <w:numFmt w:val="upperLetter"/>
      <w:lvlText w:val="%1."/>
      <w:lvlJc w:val="left"/>
      <w:pPr>
        <w:tabs>
          <w:tab w:val="num" w:pos="720"/>
        </w:tabs>
        <w:ind w:left="720" w:hanging="360"/>
      </w:pPr>
    </w:lvl>
    <w:lvl w:ilvl="1" w:tplc="62FCF68A" w:tentative="1">
      <w:start w:val="1"/>
      <w:numFmt w:val="decimal"/>
      <w:lvlText w:val="%2."/>
      <w:lvlJc w:val="left"/>
      <w:pPr>
        <w:tabs>
          <w:tab w:val="num" w:pos="1440"/>
        </w:tabs>
        <w:ind w:left="1440" w:hanging="360"/>
      </w:pPr>
    </w:lvl>
    <w:lvl w:ilvl="2" w:tplc="970E8E60" w:tentative="1">
      <w:start w:val="1"/>
      <w:numFmt w:val="decimal"/>
      <w:lvlText w:val="%3."/>
      <w:lvlJc w:val="left"/>
      <w:pPr>
        <w:tabs>
          <w:tab w:val="num" w:pos="2160"/>
        </w:tabs>
        <w:ind w:left="2160" w:hanging="360"/>
      </w:pPr>
    </w:lvl>
    <w:lvl w:ilvl="3" w:tplc="83967172" w:tentative="1">
      <w:start w:val="1"/>
      <w:numFmt w:val="decimal"/>
      <w:lvlText w:val="%4."/>
      <w:lvlJc w:val="left"/>
      <w:pPr>
        <w:tabs>
          <w:tab w:val="num" w:pos="2880"/>
        </w:tabs>
        <w:ind w:left="2880" w:hanging="360"/>
      </w:pPr>
    </w:lvl>
    <w:lvl w:ilvl="4" w:tplc="935CAA32" w:tentative="1">
      <w:start w:val="1"/>
      <w:numFmt w:val="decimal"/>
      <w:lvlText w:val="%5."/>
      <w:lvlJc w:val="left"/>
      <w:pPr>
        <w:tabs>
          <w:tab w:val="num" w:pos="3600"/>
        </w:tabs>
        <w:ind w:left="3600" w:hanging="360"/>
      </w:pPr>
    </w:lvl>
    <w:lvl w:ilvl="5" w:tplc="D7988008" w:tentative="1">
      <w:start w:val="1"/>
      <w:numFmt w:val="decimal"/>
      <w:lvlText w:val="%6."/>
      <w:lvlJc w:val="left"/>
      <w:pPr>
        <w:tabs>
          <w:tab w:val="num" w:pos="4320"/>
        </w:tabs>
        <w:ind w:left="4320" w:hanging="360"/>
      </w:pPr>
    </w:lvl>
    <w:lvl w:ilvl="6" w:tplc="32485A5A" w:tentative="1">
      <w:start w:val="1"/>
      <w:numFmt w:val="decimal"/>
      <w:lvlText w:val="%7."/>
      <w:lvlJc w:val="left"/>
      <w:pPr>
        <w:tabs>
          <w:tab w:val="num" w:pos="5040"/>
        </w:tabs>
        <w:ind w:left="5040" w:hanging="360"/>
      </w:pPr>
    </w:lvl>
    <w:lvl w:ilvl="7" w:tplc="BE9C2246" w:tentative="1">
      <w:start w:val="1"/>
      <w:numFmt w:val="decimal"/>
      <w:lvlText w:val="%8."/>
      <w:lvlJc w:val="left"/>
      <w:pPr>
        <w:tabs>
          <w:tab w:val="num" w:pos="5760"/>
        </w:tabs>
        <w:ind w:left="5760" w:hanging="360"/>
      </w:pPr>
    </w:lvl>
    <w:lvl w:ilvl="8" w:tplc="5F6C3BC6" w:tentative="1">
      <w:start w:val="1"/>
      <w:numFmt w:val="decimal"/>
      <w:lvlText w:val="%9."/>
      <w:lvlJc w:val="left"/>
      <w:pPr>
        <w:tabs>
          <w:tab w:val="num" w:pos="6480"/>
        </w:tabs>
        <w:ind w:left="6480" w:hanging="360"/>
      </w:pPr>
    </w:lvl>
  </w:abstractNum>
  <w:abstractNum w:abstractNumId="18" w15:restartNumberingAfterBreak="0">
    <w:nsid w:val="1FAF2BD2"/>
    <w:multiLevelType w:val="hybridMultilevel"/>
    <w:tmpl w:val="8A3460E4"/>
    <w:lvl w:ilvl="0" w:tplc="4F68BF5C">
      <w:numFmt w:val="bullet"/>
      <w:lvlText w:val="•"/>
      <w:lvlJc w:val="left"/>
      <w:pPr>
        <w:ind w:left="1080" w:hanging="72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993158F"/>
    <w:multiLevelType w:val="hybridMultilevel"/>
    <w:tmpl w:val="910E6A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2AE7554"/>
    <w:multiLevelType w:val="hybridMultilevel"/>
    <w:tmpl w:val="336C3D02"/>
    <w:lvl w:ilvl="0" w:tplc="062AC02E">
      <w:start w:val="3"/>
      <w:numFmt w:val="bullet"/>
      <w:lvlText w:val="-"/>
      <w:lvlJc w:val="left"/>
      <w:pPr>
        <w:ind w:left="360" w:hanging="360"/>
      </w:pPr>
      <w:rPr>
        <w:rFonts w:ascii="Tahoma" w:eastAsia="Calibri"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40ED756F"/>
    <w:multiLevelType w:val="multilevel"/>
    <w:tmpl w:val="D6A64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330481F"/>
    <w:multiLevelType w:val="hybridMultilevel"/>
    <w:tmpl w:val="3F2AA380"/>
    <w:lvl w:ilvl="0" w:tplc="0E12468E">
      <w:start w:val="10"/>
      <w:numFmt w:val="bullet"/>
      <w:lvlText w:val="-"/>
      <w:lvlJc w:val="left"/>
      <w:pPr>
        <w:ind w:left="360" w:hanging="360"/>
      </w:pPr>
      <w:rPr>
        <w:rFonts w:ascii="Tahoma" w:eastAsia="Calibri"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46334AB7"/>
    <w:multiLevelType w:val="multilevel"/>
    <w:tmpl w:val="2F38F0BA"/>
    <w:styleLink w:val="WW8Num11"/>
    <w:lvl w:ilvl="0">
      <w:start w:val="1"/>
      <w:numFmt w:val="decimal"/>
      <w:lvlText w:val="%1."/>
      <w:lvlJc w:val="left"/>
      <w:pPr>
        <w:ind w:left="720" w:hanging="360"/>
      </w:pPr>
      <w:rPr>
        <w:rFonts w:cs="Tahoma"/>
        <w:lang w:val="sl-SI"/>
      </w:r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4" w15:restartNumberingAfterBreak="0">
    <w:nsid w:val="48436B1E"/>
    <w:multiLevelType w:val="hybridMultilevel"/>
    <w:tmpl w:val="638C69B2"/>
    <w:lvl w:ilvl="0" w:tplc="C78E2F3A">
      <w:numFmt w:val="bullet"/>
      <w:lvlText w:val="•"/>
      <w:lvlJc w:val="left"/>
      <w:pPr>
        <w:ind w:left="720" w:hanging="360"/>
      </w:pPr>
      <w:rPr>
        <w:rFonts w:ascii="Calibri" w:eastAsia="Calibri" w:hAnsi="Calibri" w:cs="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8855904"/>
    <w:multiLevelType w:val="hybridMultilevel"/>
    <w:tmpl w:val="A8A44CCE"/>
    <w:lvl w:ilvl="0" w:tplc="44E21040">
      <w:start w:val="1"/>
      <w:numFmt w:val="decimal"/>
      <w:lvlText w:val="%1)"/>
      <w:lvlJc w:val="left"/>
      <w:pPr>
        <w:ind w:left="1069" w:hanging="360"/>
      </w:pPr>
      <w:rPr>
        <w:rFonts w:hint="default"/>
        <w:sz w:val="20"/>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6" w15:restartNumberingAfterBreak="0">
    <w:nsid w:val="49F20812"/>
    <w:multiLevelType w:val="multilevel"/>
    <w:tmpl w:val="A428385C"/>
    <w:lvl w:ilvl="0">
      <w:start w:val="1"/>
      <w:numFmt w:val="decimal"/>
      <w:lvlText w:val="%1."/>
      <w:lvlJc w:val="left"/>
      <w:pPr>
        <w:ind w:left="440" w:hanging="44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D533760"/>
    <w:multiLevelType w:val="multilevel"/>
    <w:tmpl w:val="2730A5AA"/>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15F6E16"/>
    <w:multiLevelType w:val="hybridMultilevel"/>
    <w:tmpl w:val="0554A102"/>
    <w:lvl w:ilvl="0" w:tplc="49F24010">
      <w:start w:val="3"/>
      <w:numFmt w:val="bullet"/>
      <w:lvlText w:val=""/>
      <w:lvlJc w:val="left"/>
      <w:pPr>
        <w:ind w:left="720" w:hanging="360"/>
      </w:pPr>
      <w:rPr>
        <w:rFonts w:ascii="Symbol" w:eastAsia="Calibri" w:hAnsi="Symbol"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2D201F4"/>
    <w:multiLevelType w:val="multilevel"/>
    <w:tmpl w:val="32DA4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F47761"/>
    <w:multiLevelType w:val="hybridMultilevel"/>
    <w:tmpl w:val="F0E06006"/>
    <w:lvl w:ilvl="0" w:tplc="01F210EE">
      <w:start w:val="1"/>
      <w:numFmt w:val="upperLetter"/>
      <w:lvlText w:val="%1."/>
      <w:lvlJc w:val="left"/>
      <w:pPr>
        <w:ind w:left="720" w:hanging="360"/>
      </w:pPr>
      <w:rPr>
        <w:rFonts w:ascii="Tahoma" w:eastAsia="Times New Roman" w:hAnsi="Tahoma" w:cs="Tahoma" w:hint="default"/>
        <w:color w:val="000000"/>
        <w:sz w:val="1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1AA0877"/>
    <w:multiLevelType w:val="hybridMultilevel"/>
    <w:tmpl w:val="1158CD30"/>
    <w:lvl w:ilvl="0" w:tplc="64163128">
      <w:start w:val="1"/>
      <w:numFmt w:val="decimal"/>
      <w:lvlText w:val="%1."/>
      <w:lvlJc w:val="left"/>
      <w:pPr>
        <w:ind w:left="720" w:hanging="360"/>
      </w:pPr>
      <w:rPr>
        <w:b w:val="0"/>
        <w:bCs/>
        <w:color w:val="auto"/>
      </w:rPr>
    </w:lvl>
    <w:lvl w:ilvl="1" w:tplc="49BABBE4">
      <w:numFmt w:val="bullet"/>
      <w:lvlText w:val="-"/>
      <w:lvlJc w:val="left"/>
      <w:pPr>
        <w:ind w:left="1440" w:hanging="360"/>
      </w:pPr>
      <w:rPr>
        <w:rFonts w:ascii="Calibri" w:eastAsia="Calibri" w:hAnsi="Calibri" w:cs="Calibri"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4CA57A4"/>
    <w:multiLevelType w:val="hybridMultilevel"/>
    <w:tmpl w:val="05200E9C"/>
    <w:lvl w:ilvl="0" w:tplc="4F68BF5C">
      <w:numFmt w:val="bullet"/>
      <w:lvlText w:val="•"/>
      <w:lvlJc w:val="left"/>
      <w:pPr>
        <w:ind w:left="1080" w:hanging="72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5344F7E"/>
    <w:multiLevelType w:val="multilevel"/>
    <w:tmpl w:val="123605C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5C92CA2"/>
    <w:multiLevelType w:val="multilevel"/>
    <w:tmpl w:val="5BC8997A"/>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6286C3B"/>
    <w:multiLevelType w:val="hybridMultilevel"/>
    <w:tmpl w:val="1C9AB47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FE57B90"/>
    <w:multiLevelType w:val="multilevel"/>
    <w:tmpl w:val="19900254"/>
    <w:styleLink w:val="WW8Num13"/>
    <w:lvl w:ilvl="0">
      <w:start w:val="1"/>
      <w:numFmt w:val="decimal"/>
      <w:lvlText w:val="%1."/>
      <w:lvlJc w:val="left"/>
      <w:pPr>
        <w:ind w:left="720" w:hanging="360"/>
      </w:pPr>
      <w:rPr>
        <w:rFonts w:cs="Tahoma"/>
        <w:lang w:val="sl-SI"/>
      </w:r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7" w15:restartNumberingAfterBreak="0">
    <w:nsid w:val="72E639DB"/>
    <w:multiLevelType w:val="hybridMultilevel"/>
    <w:tmpl w:val="841236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5406171"/>
    <w:multiLevelType w:val="hybridMultilevel"/>
    <w:tmpl w:val="834EA950"/>
    <w:lvl w:ilvl="0" w:tplc="4F68BF5C">
      <w:numFmt w:val="bullet"/>
      <w:lvlText w:val="•"/>
      <w:lvlJc w:val="left"/>
      <w:pPr>
        <w:ind w:left="1080" w:hanging="72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7A253AE"/>
    <w:multiLevelType w:val="hybridMultilevel"/>
    <w:tmpl w:val="7B76D99C"/>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29033770">
    <w:abstractNumId w:val="0"/>
  </w:num>
  <w:num w:numId="2" w16cid:durableId="337581433">
    <w:abstractNumId w:val="1"/>
  </w:num>
  <w:num w:numId="3" w16cid:durableId="1558935268">
    <w:abstractNumId w:val="2"/>
  </w:num>
  <w:num w:numId="4" w16cid:durableId="27073054">
    <w:abstractNumId w:val="3"/>
  </w:num>
  <w:num w:numId="5" w16cid:durableId="1929805133">
    <w:abstractNumId w:val="4"/>
  </w:num>
  <w:num w:numId="6" w16cid:durableId="1013721291">
    <w:abstractNumId w:val="5"/>
  </w:num>
  <w:num w:numId="7" w16cid:durableId="8351478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32582455">
    <w:abstractNumId w:val="27"/>
  </w:num>
  <w:num w:numId="9" w16cid:durableId="1607693702">
    <w:abstractNumId w:val="10"/>
  </w:num>
  <w:num w:numId="10" w16cid:durableId="225067360">
    <w:abstractNumId w:val="8"/>
    <w:lvlOverride w:ilvl="0">
      <w:lvl w:ilvl="0">
        <w:numFmt w:val="upperLetter"/>
        <w:lvlText w:val="%1."/>
        <w:lvlJc w:val="left"/>
      </w:lvl>
    </w:lvlOverride>
  </w:num>
  <w:num w:numId="11" w16cid:durableId="328675580">
    <w:abstractNumId w:val="21"/>
  </w:num>
  <w:num w:numId="12" w16cid:durableId="507914124">
    <w:abstractNumId w:val="17"/>
  </w:num>
  <w:num w:numId="13" w16cid:durableId="1016079112">
    <w:abstractNumId w:val="29"/>
  </w:num>
  <w:num w:numId="14" w16cid:durableId="138616879">
    <w:abstractNumId w:val="31"/>
    <w:lvlOverride w:ilvl="0">
      <w:startOverride w:val="1"/>
    </w:lvlOverride>
    <w:lvlOverride w:ilvl="1"/>
    <w:lvlOverride w:ilvl="2"/>
    <w:lvlOverride w:ilvl="3"/>
    <w:lvlOverride w:ilvl="4"/>
    <w:lvlOverride w:ilvl="5"/>
    <w:lvlOverride w:ilvl="6"/>
    <w:lvlOverride w:ilvl="7"/>
    <w:lvlOverride w:ilvl="8"/>
  </w:num>
  <w:num w:numId="15" w16cid:durableId="125007165">
    <w:abstractNumId w:val="36"/>
  </w:num>
  <w:num w:numId="16" w16cid:durableId="1109622002">
    <w:abstractNumId w:val="23"/>
    <w:lvlOverride w:ilvl="0">
      <w:lvl w:ilvl="0">
        <w:start w:val="1"/>
        <w:numFmt w:val="decimal"/>
        <w:lvlText w:val="%1."/>
        <w:lvlJc w:val="left"/>
        <w:pPr>
          <w:ind w:left="720" w:hanging="360"/>
        </w:pPr>
        <w:rPr>
          <w:rFonts w:ascii="Tahoma" w:hAnsi="Tahoma" w:cs="Tahoma" w:hint="default"/>
          <w:sz w:val="18"/>
          <w:szCs w:val="18"/>
          <w:lang w:val="sl-SI"/>
        </w:rPr>
      </w:lvl>
    </w:lvlOverride>
  </w:num>
  <w:num w:numId="17" w16cid:durableId="14577326">
    <w:abstractNumId w:val="16"/>
    <w:lvlOverride w:ilvl="0">
      <w:lvl w:ilvl="0">
        <w:start w:val="2"/>
        <w:numFmt w:val="upperLetter"/>
        <w:lvlText w:val="%1."/>
        <w:lvlJc w:val="left"/>
        <w:pPr>
          <w:ind w:left="720" w:hanging="360"/>
        </w:pPr>
        <w:rPr>
          <w:rFonts w:cs="Tahoma"/>
          <w:lang w:val="sl-SI"/>
        </w:rPr>
      </w:lvl>
    </w:lvlOverride>
  </w:num>
  <w:num w:numId="18" w16cid:durableId="544413141">
    <w:abstractNumId w:val="14"/>
  </w:num>
  <w:num w:numId="19" w16cid:durableId="365836343">
    <w:abstractNumId w:val="23"/>
    <w:lvlOverride w:ilvl="0">
      <w:startOverride w:val="1"/>
    </w:lvlOverride>
  </w:num>
  <w:num w:numId="20" w16cid:durableId="395666952">
    <w:abstractNumId w:val="16"/>
    <w:lvlOverride w:ilvl="0">
      <w:lvl w:ilvl="0">
        <w:start w:val="2"/>
        <w:numFmt w:val="upperLetter"/>
        <w:lvlText w:val="%1."/>
        <w:lvlJc w:val="left"/>
        <w:pPr>
          <w:ind w:left="720" w:hanging="360"/>
        </w:pPr>
        <w:rPr>
          <w:rFonts w:cs="Tahoma"/>
          <w:sz w:val="18"/>
          <w:szCs w:val="18"/>
          <w:lang w:val="sl-SI"/>
        </w:rPr>
      </w:lvl>
    </w:lvlOverride>
  </w:num>
  <w:num w:numId="21" w16cid:durableId="1642419903">
    <w:abstractNumId w:val="36"/>
    <w:lvlOverride w:ilvl="0">
      <w:startOverride w:val="1"/>
    </w:lvlOverride>
  </w:num>
  <w:num w:numId="22" w16cid:durableId="849830476">
    <w:abstractNumId w:val="30"/>
  </w:num>
  <w:num w:numId="23" w16cid:durableId="381637406">
    <w:abstractNumId w:val="31"/>
  </w:num>
  <w:num w:numId="24" w16cid:durableId="1624074294">
    <w:abstractNumId w:val="11"/>
    <w:lvlOverride w:ilvl="0">
      <w:startOverride w:val="1"/>
    </w:lvlOverride>
  </w:num>
  <w:num w:numId="25" w16cid:durableId="705565553">
    <w:abstractNumId w:val="15"/>
  </w:num>
  <w:num w:numId="26" w16cid:durableId="1075737943">
    <w:abstractNumId w:val="24"/>
  </w:num>
  <w:num w:numId="27" w16cid:durableId="1329820270">
    <w:abstractNumId w:val="33"/>
  </w:num>
  <w:num w:numId="28" w16cid:durableId="268587382">
    <w:abstractNumId w:val="34"/>
  </w:num>
  <w:num w:numId="29" w16cid:durableId="1351757879">
    <w:abstractNumId w:val="19"/>
  </w:num>
  <w:num w:numId="30" w16cid:durableId="882794107">
    <w:abstractNumId w:val="35"/>
  </w:num>
  <w:num w:numId="31" w16cid:durableId="734351139">
    <w:abstractNumId w:val="37"/>
  </w:num>
  <w:num w:numId="32" w16cid:durableId="2101754567">
    <w:abstractNumId w:val="6"/>
  </w:num>
  <w:num w:numId="33" w16cid:durableId="976642086">
    <w:abstractNumId w:val="38"/>
  </w:num>
  <w:num w:numId="34" w16cid:durableId="840780780">
    <w:abstractNumId w:val="32"/>
  </w:num>
  <w:num w:numId="35" w16cid:durableId="911238975">
    <w:abstractNumId w:val="18"/>
  </w:num>
  <w:num w:numId="36" w16cid:durableId="1525750521">
    <w:abstractNumId w:val="7"/>
  </w:num>
  <w:num w:numId="37" w16cid:durableId="1741635911">
    <w:abstractNumId w:val="20"/>
  </w:num>
  <w:num w:numId="38" w16cid:durableId="1784693635">
    <w:abstractNumId w:val="22"/>
  </w:num>
  <w:num w:numId="39" w16cid:durableId="1467234171">
    <w:abstractNumId w:val="28"/>
  </w:num>
  <w:num w:numId="40" w16cid:durableId="1422793730">
    <w:abstractNumId w:val="25"/>
  </w:num>
  <w:num w:numId="41" w16cid:durableId="796263967">
    <w:abstractNumId w:val="26"/>
  </w:num>
  <w:num w:numId="42" w16cid:durableId="993604706">
    <w:abstractNumId w:val="9"/>
  </w:num>
  <w:num w:numId="43" w16cid:durableId="1849520017">
    <w:abstractNumId w:val="12"/>
  </w:num>
  <w:num w:numId="44" w16cid:durableId="1300963303">
    <w:abstractNumId w:val="39"/>
  </w:num>
  <w:num w:numId="45" w16cid:durableId="1901557704">
    <w:abstractNumId w:val="16"/>
  </w:num>
  <w:num w:numId="46" w16cid:durableId="79454077">
    <w:abstractNumId w:val="23"/>
  </w:num>
  <w:num w:numId="47" w16cid:durableId="9845518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avaden"/>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CB6"/>
    <w:rsid w:val="00007780"/>
    <w:rsid w:val="000141E7"/>
    <w:rsid w:val="00021D2D"/>
    <w:rsid w:val="00022D21"/>
    <w:rsid w:val="0002642A"/>
    <w:rsid w:val="0003141C"/>
    <w:rsid w:val="00033A57"/>
    <w:rsid w:val="000402A4"/>
    <w:rsid w:val="000406F8"/>
    <w:rsid w:val="000452D7"/>
    <w:rsid w:val="00046526"/>
    <w:rsid w:val="000525F5"/>
    <w:rsid w:val="000575D0"/>
    <w:rsid w:val="00070E8F"/>
    <w:rsid w:val="00080624"/>
    <w:rsid w:val="000A378E"/>
    <w:rsid w:val="000A6923"/>
    <w:rsid w:val="000A6A4C"/>
    <w:rsid w:val="000B4A67"/>
    <w:rsid w:val="000B63BE"/>
    <w:rsid w:val="000B7586"/>
    <w:rsid w:val="000C5D35"/>
    <w:rsid w:val="000D1659"/>
    <w:rsid w:val="000E0153"/>
    <w:rsid w:val="000E165F"/>
    <w:rsid w:val="000F4BA7"/>
    <w:rsid w:val="000F62BF"/>
    <w:rsid w:val="00104AE6"/>
    <w:rsid w:val="00114128"/>
    <w:rsid w:val="001142DC"/>
    <w:rsid w:val="00114E5E"/>
    <w:rsid w:val="00127199"/>
    <w:rsid w:val="00127D75"/>
    <w:rsid w:val="00151503"/>
    <w:rsid w:val="00163247"/>
    <w:rsid w:val="00171C84"/>
    <w:rsid w:val="00175088"/>
    <w:rsid w:val="00183992"/>
    <w:rsid w:val="00186183"/>
    <w:rsid w:val="0018721C"/>
    <w:rsid w:val="001876F6"/>
    <w:rsid w:val="0019167B"/>
    <w:rsid w:val="001A007D"/>
    <w:rsid w:val="001A4629"/>
    <w:rsid w:val="001A5146"/>
    <w:rsid w:val="001A549C"/>
    <w:rsid w:val="001A55AA"/>
    <w:rsid w:val="001A6BBB"/>
    <w:rsid w:val="001A7AB5"/>
    <w:rsid w:val="001B0C89"/>
    <w:rsid w:val="001B19F0"/>
    <w:rsid w:val="001B1FE1"/>
    <w:rsid w:val="001B4929"/>
    <w:rsid w:val="001B6829"/>
    <w:rsid w:val="001C0549"/>
    <w:rsid w:val="001C411C"/>
    <w:rsid w:val="001C45CC"/>
    <w:rsid w:val="001C6AD5"/>
    <w:rsid w:val="001D0018"/>
    <w:rsid w:val="001D06C6"/>
    <w:rsid w:val="001D24C6"/>
    <w:rsid w:val="001D6E65"/>
    <w:rsid w:val="001E467A"/>
    <w:rsid w:val="001E645C"/>
    <w:rsid w:val="001E742B"/>
    <w:rsid w:val="001F0BEA"/>
    <w:rsid w:val="001F5EC5"/>
    <w:rsid w:val="001F61C9"/>
    <w:rsid w:val="001F7E54"/>
    <w:rsid w:val="00200F4F"/>
    <w:rsid w:val="0021104C"/>
    <w:rsid w:val="00223224"/>
    <w:rsid w:val="00224580"/>
    <w:rsid w:val="00227B82"/>
    <w:rsid w:val="0023181B"/>
    <w:rsid w:val="002405FB"/>
    <w:rsid w:val="0024468A"/>
    <w:rsid w:val="002539FB"/>
    <w:rsid w:val="002548B2"/>
    <w:rsid w:val="00271AEE"/>
    <w:rsid w:val="00271F24"/>
    <w:rsid w:val="0027259F"/>
    <w:rsid w:val="0028192F"/>
    <w:rsid w:val="0029319D"/>
    <w:rsid w:val="00296806"/>
    <w:rsid w:val="002A5B0D"/>
    <w:rsid w:val="002A6435"/>
    <w:rsid w:val="002B3442"/>
    <w:rsid w:val="002C0746"/>
    <w:rsid w:val="002C4B02"/>
    <w:rsid w:val="002D11A6"/>
    <w:rsid w:val="002D6E92"/>
    <w:rsid w:val="002E6B7D"/>
    <w:rsid w:val="00300706"/>
    <w:rsid w:val="00304F7F"/>
    <w:rsid w:val="0031003E"/>
    <w:rsid w:val="00310C86"/>
    <w:rsid w:val="00315A34"/>
    <w:rsid w:val="00322258"/>
    <w:rsid w:val="00327881"/>
    <w:rsid w:val="00335C92"/>
    <w:rsid w:val="00340408"/>
    <w:rsid w:val="003415E6"/>
    <w:rsid w:val="00345162"/>
    <w:rsid w:val="0035411E"/>
    <w:rsid w:val="003553E3"/>
    <w:rsid w:val="00356E1F"/>
    <w:rsid w:val="00357AD1"/>
    <w:rsid w:val="00361C98"/>
    <w:rsid w:val="003628F8"/>
    <w:rsid w:val="00363ABF"/>
    <w:rsid w:val="00370953"/>
    <w:rsid w:val="003723C3"/>
    <w:rsid w:val="0037681A"/>
    <w:rsid w:val="00390E99"/>
    <w:rsid w:val="003A2D68"/>
    <w:rsid w:val="003B283A"/>
    <w:rsid w:val="003B3127"/>
    <w:rsid w:val="003B3EF2"/>
    <w:rsid w:val="003C09FF"/>
    <w:rsid w:val="003C3D71"/>
    <w:rsid w:val="003C55D6"/>
    <w:rsid w:val="003D19C9"/>
    <w:rsid w:val="003D38A1"/>
    <w:rsid w:val="003E51B5"/>
    <w:rsid w:val="003F15AA"/>
    <w:rsid w:val="003F164F"/>
    <w:rsid w:val="003F281D"/>
    <w:rsid w:val="003F342B"/>
    <w:rsid w:val="003F5D9B"/>
    <w:rsid w:val="003F6149"/>
    <w:rsid w:val="00403F5F"/>
    <w:rsid w:val="00406EBE"/>
    <w:rsid w:val="004171F7"/>
    <w:rsid w:val="00420CD7"/>
    <w:rsid w:val="00420E21"/>
    <w:rsid w:val="00421561"/>
    <w:rsid w:val="0042737F"/>
    <w:rsid w:val="004309E1"/>
    <w:rsid w:val="0043385D"/>
    <w:rsid w:val="004404A5"/>
    <w:rsid w:val="0044128C"/>
    <w:rsid w:val="0044249C"/>
    <w:rsid w:val="004561A9"/>
    <w:rsid w:val="004564FA"/>
    <w:rsid w:val="00464F22"/>
    <w:rsid w:val="0047128F"/>
    <w:rsid w:val="0047428C"/>
    <w:rsid w:val="004758E7"/>
    <w:rsid w:val="00487730"/>
    <w:rsid w:val="00490B6D"/>
    <w:rsid w:val="00491E9F"/>
    <w:rsid w:val="00491FED"/>
    <w:rsid w:val="004926F6"/>
    <w:rsid w:val="00494C7E"/>
    <w:rsid w:val="00497C78"/>
    <w:rsid w:val="004A6DF2"/>
    <w:rsid w:val="004B297B"/>
    <w:rsid w:val="004C0CB2"/>
    <w:rsid w:val="004D2881"/>
    <w:rsid w:val="004D6D1E"/>
    <w:rsid w:val="004E0E5F"/>
    <w:rsid w:val="004E3ECF"/>
    <w:rsid w:val="004E44E4"/>
    <w:rsid w:val="004E6602"/>
    <w:rsid w:val="004E7E83"/>
    <w:rsid w:val="004F06FE"/>
    <w:rsid w:val="004F2D38"/>
    <w:rsid w:val="004F38ED"/>
    <w:rsid w:val="00501C83"/>
    <w:rsid w:val="00501F30"/>
    <w:rsid w:val="00515602"/>
    <w:rsid w:val="00517BBB"/>
    <w:rsid w:val="0052018A"/>
    <w:rsid w:val="00520564"/>
    <w:rsid w:val="00531102"/>
    <w:rsid w:val="00540066"/>
    <w:rsid w:val="00543813"/>
    <w:rsid w:val="00544194"/>
    <w:rsid w:val="0054718F"/>
    <w:rsid w:val="00547943"/>
    <w:rsid w:val="0056390A"/>
    <w:rsid w:val="00572950"/>
    <w:rsid w:val="00574B91"/>
    <w:rsid w:val="00580461"/>
    <w:rsid w:val="00582607"/>
    <w:rsid w:val="005843D9"/>
    <w:rsid w:val="00591675"/>
    <w:rsid w:val="005920C7"/>
    <w:rsid w:val="00594510"/>
    <w:rsid w:val="00595DE5"/>
    <w:rsid w:val="005960B6"/>
    <w:rsid w:val="005972C6"/>
    <w:rsid w:val="00597BD3"/>
    <w:rsid w:val="005A1A12"/>
    <w:rsid w:val="005B18E9"/>
    <w:rsid w:val="005B1EA1"/>
    <w:rsid w:val="005B4E4E"/>
    <w:rsid w:val="005C57C0"/>
    <w:rsid w:val="005C58FC"/>
    <w:rsid w:val="005D62BE"/>
    <w:rsid w:val="005E4499"/>
    <w:rsid w:val="005F196A"/>
    <w:rsid w:val="005F5A40"/>
    <w:rsid w:val="005F6FBC"/>
    <w:rsid w:val="00600D43"/>
    <w:rsid w:val="00601674"/>
    <w:rsid w:val="0060480D"/>
    <w:rsid w:val="0060566E"/>
    <w:rsid w:val="00612F05"/>
    <w:rsid w:val="00613CF1"/>
    <w:rsid w:val="00616388"/>
    <w:rsid w:val="00621FEB"/>
    <w:rsid w:val="006239B1"/>
    <w:rsid w:val="006254C3"/>
    <w:rsid w:val="00627170"/>
    <w:rsid w:val="00627DD6"/>
    <w:rsid w:val="00631D6E"/>
    <w:rsid w:val="00632D53"/>
    <w:rsid w:val="006348B8"/>
    <w:rsid w:val="006353BD"/>
    <w:rsid w:val="00635A32"/>
    <w:rsid w:val="0064187D"/>
    <w:rsid w:val="0064535D"/>
    <w:rsid w:val="0064576E"/>
    <w:rsid w:val="006558AF"/>
    <w:rsid w:val="006616BA"/>
    <w:rsid w:val="00664A26"/>
    <w:rsid w:val="00665873"/>
    <w:rsid w:val="00685F66"/>
    <w:rsid w:val="006A6021"/>
    <w:rsid w:val="006A6B74"/>
    <w:rsid w:val="006B3128"/>
    <w:rsid w:val="006B614D"/>
    <w:rsid w:val="006B6DDF"/>
    <w:rsid w:val="006B79E9"/>
    <w:rsid w:val="006B7BDD"/>
    <w:rsid w:val="006C1434"/>
    <w:rsid w:val="006C3640"/>
    <w:rsid w:val="006C4C93"/>
    <w:rsid w:val="006C50EA"/>
    <w:rsid w:val="006C5934"/>
    <w:rsid w:val="006D27D8"/>
    <w:rsid w:val="006D2FED"/>
    <w:rsid w:val="006D4BA7"/>
    <w:rsid w:val="006F0A75"/>
    <w:rsid w:val="006F6EA1"/>
    <w:rsid w:val="00705486"/>
    <w:rsid w:val="00705C32"/>
    <w:rsid w:val="007105FD"/>
    <w:rsid w:val="00712050"/>
    <w:rsid w:val="00717FDE"/>
    <w:rsid w:val="00720CF2"/>
    <w:rsid w:val="007241D1"/>
    <w:rsid w:val="00726DFA"/>
    <w:rsid w:val="00727220"/>
    <w:rsid w:val="0074488F"/>
    <w:rsid w:val="00745271"/>
    <w:rsid w:val="007501B5"/>
    <w:rsid w:val="007541B3"/>
    <w:rsid w:val="00762598"/>
    <w:rsid w:val="00764492"/>
    <w:rsid w:val="00771051"/>
    <w:rsid w:val="007775F3"/>
    <w:rsid w:val="007824DE"/>
    <w:rsid w:val="0078371B"/>
    <w:rsid w:val="007869FE"/>
    <w:rsid w:val="00790259"/>
    <w:rsid w:val="00793A7D"/>
    <w:rsid w:val="00794488"/>
    <w:rsid w:val="007951A3"/>
    <w:rsid w:val="007A328F"/>
    <w:rsid w:val="007A3FDD"/>
    <w:rsid w:val="007A6357"/>
    <w:rsid w:val="007B2368"/>
    <w:rsid w:val="007C22B3"/>
    <w:rsid w:val="007C34AC"/>
    <w:rsid w:val="007C7291"/>
    <w:rsid w:val="007D43C7"/>
    <w:rsid w:val="007D5775"/>
    <w:rsid w:val="007E38D9"/>
    <w:rsid w:val="007E5B94"/>
    <w:rsid w:val="007F4294"/>
    <w:rsid w:val="007F7FD1"/>
    <w:rsid w:val="0080578C"/>
    <w:rsid w:val="00811D98"/>
    <w:rsid w:val="00813E3D"/>
    <w:rsid w:val="008173C8"/>
    <w:rsid w:val="00821897"/>
    <w:rsid w:val="00821B1C"/>
    <w:rsid w:val="00825458"/>
    <w:rsid w:val="008267CE"/>
    <w:rsid w:val="00843057"/>
    <w:rsid w:val="00845C44"/>
    <w:rsid w:val="00846426"/>
    <w:rsid w:val="008572B7"/>
    <w:rsid w:val="00857447"/>
    <w:rsid w:val="00861859"/>
    <w:rsid w:val="00862502"/>
    <w:rsid w:val="00864771"/>
    <w:rsid w:val="008727CB"/>
    <w:rsid w:val="0087286B"/>
    <w:rsid w:val="008849CF"/>
    <w:rsid w:val="00886116"/>
    <w:rsid w:val="008866FA"/>
    <w:rsid w:val="008908C1"/>
    <w:rsid w:val="00892B78"/>
    <w:rsid w:val="008A27B8"/>
    <w:rsid w:val="008A2AE7"/>
    <w:rsid w:val="008A4A70"/>
    <w:rsid w:val="008A5182"/>
    <w:rsid w:val="008A5466"/>
    <w:rsid w:val="008A6CAD"/>
    <w:rsid w:val="008A7B77"/>
    <w:rsid w:val="008B39B3"/>
    <w:rsid w:val="008B4E78"/>
    <w:rsid w:val="008B6265"/>
    <w:rsid w:val="008B6852"/>
    <w:rsid w:val="008C128F"/>
    <w:rsid w:val="008C214C"/>
    <w:rsid w:val="008C7C78"/>
    <w:rsid w:val="008D1068"/>
    <w:rsid w:val="008E615B"/>
    <w:rsid w:val="008F7FF6"/>
    <w:rsid w:val="009019D4"/>
    <w:rsid w:val="009026D0"/>
    <w:rsid w:val="0090683F"/>
    <w:rsid w:val="00912DF5"/>
    <w:rsid w:val="00917B59"/>
    <w:rsid w:val="009264A7"/>
    <w:rsid w:val="00936477"/>
    <w:rsid w:val="0094041F"/>
    <w:rsid w:val="00942341"/>
    <w:rsid w:val="00946E26"/>
    <w:rsid w:val="00957C72"/>
    <w:rsid w:val="00963701"/>
    <w:rsid w:val="0096788E"/>
    <w:rsid w:val="009732B8"/>
    <w:rsid w:val="00973CB6"/>
    <w:rsid w:val="00975780"/>
    <w:rsid w:val="00981F5C"/>
    <w:rsid w:val="00986E70"/>
    <w:rsid w:val="0098797E"/>
    <w:rsid w:val="009909D4"/>
    <w:rsid w:val="00992217"/>
    <w:rsid w:val="00995632"/>
    <w:rsid w:val="009A3831"/>
    <w:rsid w:val="009B4B6B"/>
    <w:rsid w:val="009B4EE6"/>
    <w:rsid w:val="009C1B6F"/>
    <w:rsid w:val="009C58D7"/>
    <w:rsid w:val="009C5BFD"/>
    <w:rsid w:val="009C721E"/>
    <w:rsid w:val="009D2FEC"/>
    <w:rsid w:val="009E2634"/>
    <w:rsid w:val="009E4E6F"/>
    <w:rsid w:val="009E5540"/>
    <w:rsid w:val="009E5B75"/>
    <w:rsid w:val="009F0F8C"/>
    <w:rsid w:val="009F5E1F"/>
    <w:rsid w:val="009F6FD1"/>
    <w:rsid w:val="00A011DA"/>
    <w:rsid w:val="00A1244F"/>
    <w:rsid w:val="00A14E2A"/>
    <w:rsid w:val="00A153D8"/>
    <w:rsid w:val="00A167B1"/>
    <w:rsid w:val="00A17682"/>
    <w:rsid w:val="00A217E6"/>
    <w:rsid w:val="00A22BEB"/>
    <w:rsid w:val="00A363D7"/>
    <w:rsid w:val="00A50BEA"/>
    <w:rsid w:val="00A528FB"/>
    <w:rsid w:val="00A71703"/>
    <w:rsid w:val="00A72BB0"/>
    <w:rsid w:val="00A80E88"/>
    <w:rsid w:val="00A86662"/>
    <w:rsid w:val="00AA1A89"/>
    <w:rsid w:val="00AA4420"/>
    <w:rsid w:val="00AB01CA"/>
    <w:rsid w:val="00AB4E5E"/>
    <w:rsid w:val="00AB7F79"/>
    <w:rsid w:val="00AC1595"/>
    <w:rsid w:val="00AC32A3"/>
    <w:rsid w:val="00AC556A"/>
    <w:rsid w:val="00AD07C2"/>
    <w:rsid w:val="00AD39B2"/>
    <w:rsid w:val="00AE1CF0"/>
    <w:rsid w:val="00AE445B"/>
    <w:rsid w:val="00AF558D"/>
    <w:rsid w:val="00AF6C53"/>
    <w:rsid w:val="00B002D6"/>
    <w:rsid w:val="00B12BFB"/>
    <w:rsid w:val="00B14636"/>
    <w:rsid w:val="00B2027C"/>
    <w:rsid w:val="00B22465"/>
    <w:rsid w:val="00B40C4C"/>
    <w:rsid w:val="00B40C7E"/>
    <w:rsid w:val="00B41A8F"/>
    <w:rsid w:val="00B479EA"/>
    <w:rsid w:val="00B50D5B"/>
    <w:rsid w:val="00B53338"/>
    <w:rsid w:val="00B5397E"/>
    <w:rsid w:val="00B54C9A"/>
    <w:rsid w:val="00B571C3"/>
    <w:rsid w:val="00B6550B"/>
    <w:rsid w:val="00B6606D"/>
    <w:rsid w:val="00B66D64"/>
    <w:rsid w:val="00B8607E"/>
    <w:rsid w:val="00BA4194"/>
    <w:rsid w:val="00BA43D2"/>
    <w:rsid w:val="00BA4987"/>
    <w:rsid w:val="00BA7C4A"/>
    <w:rsid w:val="00BB3027"/>
    <w:rsid w:val="00BB42E8"/>
    <w:rsid w:val="00BB544F"/>
    <w:rsid w:val="00BB5545"/>
    <w:rsid w:val="00BC0765"/>
    <w:rsid w:val="00BC20FF"/>
    <w:rsid w:val="00BC7ADD"/>
    <w:rsid w:val="00BD633E"/>
    <w:rsid w:val="00BE438B"/>
    <w:rsid w:val="00BE4CD7"/>
    <w:rsid w:val="00BE51ED"/>
    <w:rsid w:val="00BF1922"/>
    <w:rsid w:val="00BF34D6"/>
    <w:rsid w:val="00BF51E9"/>
    <w:rsid w:val="00C15E04"/>
    <w:rsid w:val="00C22462"/>
    <w:rsid w:val="00C32803"/>
    <w:rsid w:val="00C37E05"/>
    <w:rsid w:val="00C406D2"/>
    <w:rsid w:val="00C43B1E"/>
    <w:rsid w:val="00C43C28"/>
    <w:rsid w:val="00C47A58"/>
    <w:rsid w:val="00C507C8"/>
    <w:rsid w:val="00C57E13"/>
    <w:rsid w:val="00C71DA6"/>
    <w:rsid w:val="00C73B6B"/>
    <w:rsid w:val="00C76547"/>
    <w:rsid w:val="00C849B7"/>
    <w:rsid w:val="00C85934"/>
    <w:rsid w:val="00C87AD9"/>
    <w:rsid w:val="00C923A2"/>
    <w:rsid w:val="00C93EC0"/>
    <w:rsid w:val="00C96F05"/>
    <w:rsid w:val="00CA0D50"/>
    <w:rsid w:val="00CA1519"/>
    <w:rsid w:val="00CA2188"/>
    <w:rsid w:val="00CA6FF0"/>
    <w:rsid w:val="00CB1A18"/>
    <w:rsid w:val="00CB1BBD"/>
    <w:rsid w:val="00CB22AA"/>
    <w:rsid w:val="00CC2A5F"/>
    <w:rsid w:val="00CC3DC6"/>
    <w:rsid w:val="00CC4A75"/>
    <w:rsid w:val="00CD4110"/>
    <w:rsid w:val="00CD5A11"/>
    <w:rsid w:val="00CF3C63"/>
    <w:rsid w:val="00CF5EC8"/>
    <w:rsid w:val="00D1138F"/>
    <w:rsid w:val="00D116BA"/>
    <w:rsid w:val="00D1433C"/>
    <w:rsid w:val="00D30DD4"/>
    <w:rsid w:val="00D31F90"/>
    <w:rsid w:val="00D32984"/>
    <w:rsid w:val="00D33AD1"/>
    <w:rsid w:val="00D33C22"/>
    <w:rsid w:val="00D54BFD"/>
    <w:rsid w:val="00D5518F"/>
    <w:rsid w:val="00D56F81"/>
    <w:rsid w:val="00D61DAD"/>
    <w:rsid w:val="00D714DB"/>
    <w:rsid w:val="00D71F7E"/>
    <w:rsid w:val="00D80949"/>
    <w:rsid w:val="00D82E4D"/>
    <w:rsid w:val="00D87DA1"/>
    <w:rsid w:val="00D939E0"/>
    <w:rsid w:val="00D951AE"/>
    <w:rsid w:val="00DA21C3"/>
    <w:rsid w:val="00DA7213"/>
    <w:rsid w:val="00DB2E8B"/>
    <w:rsid w:val="00DB4F24"/>
    <w:rsid w:val="00DB5A81"/>
    <w:rsid w:val="00DB5F14"/>
    <w:rsid w:val="00DC3173"/>
    <w:rsid w:val="00DC6D4F"/>
    <w:rsid w:val="00DF32A8"/>
    <w:rsid w:val="00E00378"/>
    <w:rsid w:val="00E042E8"/>
    <w:rsid w:val="00E07B25"/>
    <w:rsid w:val="00E14EEF"/>
    <w:rsid w:val="00E165BA"/>
    <w:rsid w:val="00E20549"/>
    <w:rsid w:val="00E219EF"/>
    <w:rsid w:val="00E22443"/>
    <w:rsid w:val="00E22F60"/>
    <w:rsid w:val="00E25FAC"/>
    <w:rsid w:val="00E30A8E"/>
    <w:rsid w:val="00E45F5C"/>
    <w:rsid w:val="00E46D0E"/>
    <w:rsid w:val="00E4733F"/>
    <w:rsid w:val="00E4778A"/>
    <w:rsid w:val="00E57A0E"/>
    <w:rsid w:val="00E77E23"/>
    <w:rsid w:val="00E877F8"/>
    <w:rsid w:val="00E910AC"/>
    <w:rsid w:val="00E92E84"/>
    <w:rsid w:val="00E96046"/>
    <w:rsid w:val="00E96373"/>
    <w:rsid w:val="00E97924"/>
    <w:rsid w:val="00EA1F05"/>
    <w:rsid w:val="00EA30E8"/>
    <w:rsid w:val="00EA3935"/>
    <w:rsid w:val="00EB11A1"/>
    <w:rsid w:val="00EC1D6B"/>
    <w:rsid w:val="00EC3BC2"/>
    <w:rsid w:val="00EC5A59"/>
    <w:rsid w:val="00EC5ADD"/>
    <w:rsid w:val="00EC5F86"/>
    <w:rsid w:val="00EC6BCC"/>
    <w:rsid w:val="00ED127C"/>
    <w:rsid w:val="00ED2FCF"/>
    <w:rsid w:val="00ED50AD"/>
    <w:rsid w:val="00EF1C64"/>
    <w:rsid w:val="00EF3642"/>
    <w:rsid w:val="00EF6C6D"/>
    <w:rsid w:val="00F000AC"/>
    <w:rsid w:val="00F04D32"/>
    <w:rsid w:val="00F05DC0"/>
    <w:rsid w:val="00F13CCC"/>
    <w:rsid w:val="00F21984"/>
    <w:rsid w:val="00F21B28"/>
    <w:rsid w:val="00F273DD"/>
    <w:rsid w:val="00F31C9F"/>
    <w:rsid w:val="00F34603"/>
    <w:rsid w:val="00F355D7"/>
    <w:rsid w:val="00F45675"/>
    <w:rsid w:val="00F45D65"/>
    <w:rsid w:val="00F56110"/>
    <w:rsid w:val="00F6122F"/>
    <w:rsid w:val="00F6245F"/>
    <w:rsid w:val="00F70FF9"/>
    <w:rsid w:val="00F7603D"/>
    <w:rsid w:val="00F81477"/>
    <w:rsid w:val="00F82EF8"/>
    <w:rsid w:val="00F9533B"/>
    <w:rsid w:val="00F9697A"/>
    <w:rsid w:val="00FA3DDC"/>
    <w:rsid w:val="00FB16B6"/>
    <w:rsid w:val="00FB3284"/>
    <w:rsid w:val="00FB7DCA"/>
    <w:rsid w:val="00FC45C9"/>
    <w:rsid w:val="00FC5DA7"/>
    <w:rsid w:val="00FC7078"/>
    <w:rsid w:val="00FE0714"/>
    <w:rsid w:val="00FE1AB7"/>
    <w:rsid w:val="00FF11BC"/>
    <w:rsid w:val="00FF34E1"/>
    <w:rsid w:val="00FF3FC8"/>
    <w:rsid w:val="00FF649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9226718"/>
  <w15:chartTrackingRefBased/>
  <w15:docId w15:val="{C459CD3D-2836-43E1-96B0-B16986FE6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8797E"/>
    <w:pPr>
      <w:suppressAutoHyphens/>
      <w:spacing w:after="200" w:line="276" w:lineRule="auto"/>
    </w:pPr>
    <w:rPr>
      <w:rFonts w:ascii="Calibri" w:eastAsia="Calibri" w:hAnsi="Calibri"/>
      <w:kern w:val="1"/>
      <w:sz w:val="22"/>
      <w:szCs w:val="22"/>
      <w:lang w:eastAsia="ar-SA"/>
    </w:rPr>
  </w:style>
  <w:style w:type="paragraph" w:styleId="Naslov1">
    <w:name w:val="heading 1"/>
    <w:basedOn w:val="Navaden"/>
    <w:next w:val="Navaden"/>
    <w:link w:val="Naslov1Znak"/>
    <w:uiPriority w:val="9"/>
    <w:qFormat/>
    <w:rsid w:val="008A27B8"/>
    <w:pPr>
      <w:keepNext/>
      <w:spacing w:before="240" w:after="60"/>
      <w:outlineLvl w:val="0"/>
    </w:pPr>
    <w:rPr>
      <w:rFonts w:ascii="Calibri Light" w:eastAsia="Times New Roman" w:hAnsi="Calibri Light"/>
      <w:b/>
      <w:bCs/>
      <w:kern w:val="32"/>
      <w:sz w:val="32"/>
      <w:szCs w:val="32"/>
    </w:rPr>
  </w:style>
  <w:style w:type="paragraph" w:styleId="Naslov2">
    <w:name w:val="heading 2"/>
    <w:basedOn w:val="Navaden"/>
    <w:next w:val="Navaden"/>
    <w:link w:val="Naslov2Znak"/>
    <w:uiPriority w:val="9"/>
    <w:unhideWhenUsed/>
    <w:qFormat/>
    <w:rsid w:val="00821897"/>
    <w:pPr>
      <w:keepNext/>
      <w:keepLines/>
      <w:spacing w:before="200" w:after="120" w:line="240" w:lineRule="auto"/>
      <w:jc w:val="both"/>
      <w:outlineLvl w:val="1"/>
    </w:pPr>
    <w:rPr>
      <w:rFonts w:ascii="Verdana" w:eastAsia="Verdana" w:hAnsi="Verdana" w:cs="Verdana"/>
      <w:b/>
      <w:kern w:val="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BalloonTextChar">
    <w:name w:val="Balloon Text Char"/>
    <w:rPr>
      <w:rFonts w:ascii="Segoe UI" w:hAnsi="Segoe UI" w:cs="Segoe UI"/>
      <w:sz w:val="18"/>
      <w:szCs w:val="18"/>
      <w:lang w:val="en-US"/>
    </w:rPr>
  </w:style>
  <w:style w:type="character" w:customStyle="1" w:styleId="ListLabel1">
    <w:name w:val="ListLabel 1"/>
    <w:rPr>
      <w:rFonts w:cs="Courier New"/>
    </w:rPr>
  </w:style>
  <w:style w:type="character" w:customStyle="1" w:styleId="ListLabel2">
    <w:name w:val="ListLabel 2"/>
    <w:rPr>
      <w:rFonts w:eastAsia="Calibri" w:cs="Times New Roman"/>
    </w:rPr>
  </w:style>
  <w:style w:type="character" w:customStyle="1" w:styleId="ListLabel3">
    <w:name w:val="ListLabel 3"/>
    <w:rPr>
      <w:rFonts w:eastAsia="Times New Roman" w:cs="Times New Roman"/>
    </w:rPr>
  </w:style>
  <w:style w:type="character" w:customStyle="1" w:styleId="ListLabel4">
    <w:name w:val="ListLabel 4"/>
    <w:rPr>
      <w:rFonts w:cs="Times New Roman"/>
    </w:rPr>
  </w:style>
  <w:style w:type="character" w:customStyle="1" w:styleId="ListLabel5">
    <w:name w:val="ListLabel 5"/>
    <w:rPr>
      <w:rFonts w:eastAsia="Times New Roman" w:cs="Times New Roman"/>
      <w:sz w:val="20"/>
    </w:rPr>
  </w:style>
  <w:style w:type="paragraph" w:customStyle="1" w:styleId="Heading">
    <w:name w:val="Heading"/>
    <w:basedOn w:val="Navaden"/>
    <w:next w:val="Telobesedila"/>
    <w:pPr>
      <w:keepNext/>
      <w:spacing w:before="240" w:after="120"/>
    </w:pPr>
    <w:rPr>
      <w:rFonts w:ascii="Arial" w:eastAsia="Lucida Sans Unicode" w:hAnsi="Arial" w:cs="Mangal"/>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Mangal"/>
      <w:i/>
      <w:iCs/>
      <w:sz w:val="24"/>
      <w:szCs w:val="24"/>
    </w:rPr>
  </w:style>
  <w:style w:type="paragraph" w:customStyle="1" w:styleId="Index">
    <w:name w:val="Index"/>
    <w:basedOn w:val="Navaden"/>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link w:val="NogaZnak"/>
    <w:uiPriority w:val="99"/>
    <w:pPr>
      <w:suppressLineNumbers/>
      <w:tabs>
        <w:tab w:val="center" w:pos="4680"/>
        <w:tab w:val="right" w:pos="9360"/>
      </w:tabs>
    </w:pPr>
  </w:style>
  <w:style w:type="paragraph" w:styleId="Besedilooblaka">
    <w:name w:val="Balloon Text"/>
    <w:basedOn w:val="Navaden"/>
    <w:pPr>
      <w:spacing w:after="0" w:line="100" w:lineRule="atLeast"/>
    </w:pPr>
    <w:rPr>
      <w:rFonts w:ascii="Segoe UI" w:hAnsi="Segoe UI" w:cs="Segoe UI"/>
      <w:sz w:val="18"/>
      <w:szCs w:val="18"/>
    </w:rPr>
  </w:style>
  <w:style w:type="paragraph" w:styleId="Odstavekseznama">
    <w:name w:val="List Paragraph"/>
    <w:basedOn w:val="Navaden"/>
    <w:link w:val="OdstavekseznamaZnak"/>
    <w:uiPriority w:val="34"/>
    <w:qFormat/>
    <w:pPr>
      <w:ind w:left="720"/>
    </w:pPr>
  </w:style>
  <w:style w:type="table" w:styleId="Tabelamrea">
    <w:name w:val="Table Grid"/>
    <w:basedOn w:val="Navadnatabela"/>
    <w:uiPriority w:val="39"/>
    <w:rsid w:val="000141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uiPriority w:val="99"/>
    <w:semiHidden/>
    <w:unhideWhenUsed/>
    <w:rsid w:val="00AE445B"/>
    <w:rPr>
      <w:sz w:val="16"/>
      <w:szCs w:val="16"/>
    </w:rPr>
  </w:style>
  <w:style w:type="paragraph" w:styleId="Pripombabesedilo">
    <w:name w:val="annotation text"/>
    <w:basedOn w:val="Navaden"/>
    <w:link w:val="PripombabesediloZnak"/>
    <w:uiPriority w:val="99"/>
    <w:unhideWhenUsed/>
    <w:rsid w:val="00AE445B"/>
    <w:rPr>
      <w:sz w:val="20"/>
      <w:szCs w:val="20"/>
    </w:rPr>
  </w:style>
  <w:style w:type="character" w:customStyle="1" w:styleId="PripombabesediloZnak">
    <w:name w:val="Pripomba – besedilo Znak"/>
    <w:link w:val="Pripombabesedilo"/>
    <w:uiPriority w:val="99"/>
    <w:rsid w:val="00AE445B"/>
    <w:rPr>
      <w:rFonts w:ascii="Calibri" w:eastAsia="Calibri" w:hAnsi="Calibri"/>
      <w:kern w:val="1"/>
      <w:lang w:eastAsia="ar-SA"/>
    </w:rPr>
  </w:style>
  <w:style w:type="paragraph" w:styleId="Zadevapripombe">
    <w:name w:val="annotation subject"/>
    <w:basedOn w:val="Pripombabesedilo"/>
    <w:next w:val="Pripombabesedilo"/>
    <w:link w:val="ZadevapripombeZnak"/>
    <w:uiPriority w:val="99"/>
    <w:semiHidden/>
    <w:unhideWhenUsed/>
    <w:rsid w:val="00AE445B"/>
    <w:rPr>
      <w:b/>
      <w:bCs/>
    </w:rPr>
  </w:style>
  <w:style w:type="character" w:customStyle="1" w:styleId="ZadevapripombeZnak">
    <w:name w:val="Zadeva pripombe Znak"/>
    <w:link w:val="Zadevapripombe"/>
    <w:uiPriority w:val="99"/>
    <w:semiHidden/>
    <w:rsid w:val="00AE445B"/>
    <w:rPr>
      <w:rFonts w:ascii="Calibri" w:eastAsia="Calibri" w:hAnsi="Calibri"/>
      <w:b/>
      <w:bCs/>
      <w:kern w:val="1"/>
      <w:lang w:eastAsia="ar-SA"/>
    </w:rPr>
  </w:style>
  <w:style w:type="character" w:customStyle="1" w:styleId="NogaZnak">
    <w:name w:val="Noga Znak"/>
    <w:link w:val="Noga"/>
    <w:uiPriority w:val="99"/>
    <w:rsid w:val="00D56F81"/>
    <w:rPr>
      <w:rFonts w:ascii="Calibri" w:eastAsia="Calibri" w:hAnsi="Calibri"/>
      <w:kern w:val="1"/>
      <w:sz w:val="22"/>
      <w:szCs w:val="22"/>
      <w:lang w:eastAsia="ar-SA"/>
    </w:rPr>
  </w:style>
  <w:style w:type="paragraph" w:customStyle="1" w:styleId="Standard">
    <w:name w:val="Standard"/>
    <w:rsid w:val="0096788E"/>
    <w:pPr>
      <w:suppressAutoHyphens/>
      <w:autoSpaceDN w:val="0"/>
      <w:textAlignment w:val="baseline"/>
    </w:pPr>
    <w:rPr>
      <w:rFonts w:ascii="Liberation Serif" w:eastAsia="NSimSun" w:hAnsi="Liberation Serif" w:cs="Arial"/>
      <w:kern w:val="3"/>
      <w:sz w:val="24"/>
      <w:szCs w:val="24"/>
      <w:lang w:eastAsia="zh-CN" w:bidi="hi-IN"/>
    </w:rPr>
  </w:style>
  <w:style w:type="numbering" w:customStyle="1" w:styleId="WW8Num13">
    <w:name w:val="WW8Num13"/>
    <w:basedOn w:val="Brezseznama"/>
    <w:rsid w:val="0096788E"/>
    <w:pPr>
      <w:numPr>
        <w:numId w:val="15"/>
      </w:numPr>
    </w:pPr>
  </w:style>
  <w:style w:type="numbering" w:customStyle="1" w:styleId="WW8Num11">
    <w:name w:val="WW8Num11"/>
    <w:basedOn w:val="Brezseznama"/>
    <w:rsid w:val="0096788E"/>
    <w:pPr>
      <w:numPr>
        <w:numId w:val="46"/>
      </w:numPr>
    </w:pPr>
  </w:style>
  <w:style w:type="numbering" w:customStyle="1" w:styleId="WW8Num10">
    <w:name w:val="WW8Num10"/>
    <w:basedOn w:val="Brezseznama"/>
    <w:rsid w:val="0096788E"/>
    <w:pPr>
      <w:numPr>
        <w:numId w:val="45"/>
      </w:numPr>
    </w:pPr>
  </w:style>
  <w:style w:type="numbering" w:customStyle="1" w:styleId="WW8Num101">
    <w:name w:val="WW8Num101"/>
    <w:basedOn w:val="Brezseznama"/>
    <w:rsid w:val="0096788E"/>
  </w:style>
  <w:style w:type="paragraph" w:customStyle="1" w:styleId="western">
    <w:name w:val="western"/>
    <w:basedOn w:val="Navaden"/>
    <w:rsid w:val="00515602"/>
    <w:pPr>
      <w:suppressAutoHyphens w:val="0"/>
      <w:spacing w:before="100" w:beforeAutospacing="1" w:after="119"/>
    </w:pPr>
    <w:rPr>
      <w:rFonts w:eastAsia="Times New Roman"/>
      <w:color w:val="000000"/>
      <w:kern w:val="0"/>
      <w:lang w:eastAsia="sl-SI"/>
    </w:rPr>
  </w:style>
  <w:style w:type="character" w:customStyle="1" w:styleId="Naslov2Znak">
    <w:name w:val="Naslov 2 Znak"/>
    <w:link w:val="Naslov2"/>
    <w:uiPriority w:val="9"/>
    <w:rsid w:val="00821897"/>
    <w:rPr>
      <w:rFonts w:ascii="Verdana" w:eastAsia="Verdana" w:hAnsi="Verdana" w:cs="Verdana"/>
      <w:b/>
      <w:sz w:val="22"/>
      <w:szCs w:val="22"/>
    </w:rPr>
  </w:style>
  <w:style w:type="character" w:customStyle="1" w:styleId="OdstavekseznamaZnak">
    <w:name w:val="Odstavek seznama Znak"/>
    <w:link w:val="Odstavekseznama"/>
    <w:uiPriority w:val="34"/>
    <w:rsid w:val="00821897"/>
    <w:rPr>
      <w:rFonts w:ascii="Calibri" w:eastAsia="Calibri" w:hAnsi="Calibri"/>
      <w:kern w:val="1"/>
      <w:sz w:val="22"/>
      <w:szCs w:val="22"/>
      <w:lang w:eastAsia="ar-SA"/>
    </w:rPr>
  </w:style>
  <w:style w:type="paragraph" w:customStyle="1" w:styleId="Tabelatekst">
    <w:name w:val="Tabela tekst"/>
    <w:basedOn w:val="Navaden"/>
    <w:link w:val="TabelatekstZnak"/>
    <w:qFormat/>
    <w:rsid w:val="00821897"/>
    <w:pPr>
      <w:keepNext/>
      <w:keepLines/>
      <w:suppressAutoHyphens w:val="0"/>
      <w:spacing w:before="60" w:after="60" w:line="240" w:lineRule="auto"/>
      <w:jc w:val="both"/>
    </w:pPr>
    <w:rPr>
      <w:rFonts w:ascii="Verdana" w:eastAsia="Verdana" w:hAnsi="Verdana" w:cs="Verdana"/>
      <w:kern w:val="0"/>
      <w:lang w:eastAsia="sl-SI"/>
    </w:rPr>
  </w:style>
  <w:style w:type="character" w:customStyle="1" w:styleId="TabelatekstZnak">
    <w:name w:val="Tabela tekst Znak"/>
    <w:link w:val="Tabelatekst"/>
    <w:rsid w:val="00821897"/>
    <w:rPr>
      <w:rFonts w:ascii="Verdana" w:eastAsia="Verdana" w:hAnsi="Verdana" w:cs="Verdana"/>
      <w:sz w:val="22"/>
      <w:szCs w:val="22"/>
    </w:rPr>
  </w:style>
  <w:style w:type="character" w:customStyle="1" w:styleId="Naslov1Znak">
    <w:name w:val="Naslov 1 Znak"/>
    <w:link w:val="Naslov1"/>
    <w:uiPriority w:val="9"/>
    <w:rsid w:val="008A27B8"/>
    <w:rPr>
      <w:rFonts w:ascii="Calibri Light" w:eastAsia="Times New Roman" w:hAnsi="Calibri Light" w:cs="Times New Roman"/>
      <w:b/>
      <w:bCs/>
      <w:kern w:val="32"/>
      <w:sz w:val="32"/>
      <w:szCs w:val="32"/>
      <w:lang w:eastAsia="ar-SA"/>
    </w:rPr>
  </w:style>
  <w:style w:type="paragraph" w:styleId="Revizija">
    <w:name w:val="Revision"/>
    <w:hidden/>
    <w:uiPriority w:val="99"/>
    <w:semiHidden/>
    <w:rsid w:val="008A27B8"/>
    <w:rPr>
      <w:rFonts w:ascii="Calibri" w:eastAsia="Calibri" w:hAnsi="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538289">
      <w:bodyDiv w:val="1"/>
      <w:marLeft w:val="0"/>
      <w:marRight w:val="0"/>
      <w:marTop w:val="0"/>
      <w:marBottom w:val="0"/>
      <w:divBdr>
        <w:top w:val="none" w:sz="0" w:space="0" w:color="auto"/>
        <w:left w:val="none" w:sz="0" w:space="0" w:color="auto"/>
        <w:bottom w:val="none" w:sz="0" w:space="0" w:color="auto"/>
        <w:right w:val="none" w:sz="0" w:space="0" w:color="auto"/>
      </w:divBdr>
    </w:div>
    <w:div w:id="144896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BE274-C96C-4E8D-B3AA-1723CBA72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15</Pages>
  <Words>5225</Words>
  <Characters>29787</Characters>
  <Application>Microsoft Office Word</Application>
  <DocSecurity>0</DocSecurity>
  <Lines>248</Lines>
  <Paragraphs>69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cp:lastModifiedBy>Borut Močnik</cp:lastModifiedBy>
  <cp:revision>25</cp:revision>
  <cp:lastPrinted>2024-12-12T09:29:00Z</cp:lastPrinted>
  <dcterms:created xsi:type="dcterms:W3CDTF">2024-12-16T08:13:00Z</dcterms:created>
  <dcterms:modified xsi:type="dcterms:W3CDTF">2025-05-09T08:30:00Z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Files_P1021n1_P0">
    <vt:lpwstr>Splošna bolnišnica "dr. Franca Derganca" Nova Gorica</vt:lpwstr>
  </property>
  <property fmtid="{D5CDD505-2E9C-101B-9397-08002B2CF9AE}" pid="10" name="MFiles_P1021n1_P1033">
    <vt:lpwstr>Ulica padlih borcev 13A</vt:lpwstr>
  </property>
  <property fmtid="{D5CDD505-2E9C-101B-9397-08002B2CF9AE}" pid="11" name="MFiles_P1045">
    <vt:lpwstr>260-11/2018</vt:lpwstr>
  </property>
  <property fmtid="{D5CDD505-2E9C-101B-9397-08002B2CF9AE}" pid="12" name="MFiles_P1046">
    <vt:lpwstr>Mamografski aparat - operativni leasing</vt:lpwstr>
  </property>
  <property fmtid="{D5CDD505-2E9C-101B-9397-08002B2CF9AE}" pid="13" name="MFiles_PG5BC2FC14A405421BA79F5FEC63BD00E3n1_PGB3D8D77D2D654902AEB821305A1A12BC">
    <vt:lpwstr>5290 Šempeter pri Gorici</vt:lpwstr>
  </property>
</Properties>
</file>