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B929" w14:textId="77777777" w:rsidR="00B93A0B" w:rsidRPr="000779DE" w:rsidRDefault="00645BAD" w:rsidP="00841720">
      <w:pPr>
        <w:spacing w:after="20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779DE">
        <w:rPr>
          <w:rFonts w:ascii="Tahoma" w:hAnsi="Tahoma" w:cs="Tahoma"/>
          <w:b/>
          <w:sz w:val="18"/>
          <w:szCs w:val="18"/>
        </w:rPr>
        <w:t>PREDRAČUN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779DE" w14:paraId="56D86A11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394351" w14:textId="77777777" w:rsidR="00522BC2" w:rsidRPr="000779DE" w:rsidRDefault="00522BC2" w:rsidP="00522BC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779DE" w14:paraId="77F9F5E1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76A00BE" w14:textId="77777777" w:rsidR="00522BC2" w:rsidRPr="000779DE" w:rsidRDefault="00522BC2" w:rsidP="00522BC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48AB4872" w14:textId="77777777" w:rsidR="00522BC2" w:rsidRPr="000779DE" w:rsidRDefault="00522BC2" w:rsidP="00522BC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6E072BEE" w14:textId="77777777" w:rsidR="00522BC2" w:rsidRPr="000779DE" w:rsidRDefault="00522BC2" w:rsidP="00522BC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Ulica padlih borcev 13A</w:t>
            </w:r>
          </w:p>
          <w:p w14:paraId="242D4698" w14:textId="77777777" w:rsidR="00522BC2" w:rsidRPr="000779DE" w:rsidRDefault="00522BC2" w:rsidP="00522BC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0779DE" w14:paraId="530CBA81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B5AAF93" w14:textId="77777777" w:rsidR="00522BC2" w:rsidRPr="000779DE" w:rsidRDefault="00522BC2" w:rsidP="00522BC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710E7789" w14:textId="168D0CCE" w:rsidR="00522BC2" w:rsidRPr="000779DE" w:rsidRDefault="00194B4C" w:rsidP="00522BC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252-</w:t>
            </w:r>
            <w:r w:rsidR="00183D2B">
              <w:rPr>
                <w:rFonts w:ascii="Tahoma" w:hAnsi="Tahoma" w:cs="Tahoma"/>
                <w:b/>
                <w:bCs/>
                <w:sz w:val="18"/>
                <w:szCs w:val="18"/>
              </w:rPr>
              <w:t>1/2026</w:t>
            </w:r>
          </w:p>
        </w:tc>
      </w:tr>
      <w:tr w:rsidR="00470C97" w:rsidRPr="000779DE" w14:paraId="34D7FF55" w14:textId="77777777" w:rsidTr="00203A55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A5BCAE5" w14:textId="77777777" w:rsidR="00470C97" w:rsidRPr="000779DE" w:rsidRDefault="00470C97" w:rsidP="00470C9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/>
            <w:vAlign w:val="center"/>
          </w:tcPr>
          <w:p w14:paraId="1E83797A" w14:textId="5A858D13" w:rsidR="00470C97" w:rsidRPr="000779DE" w:rsidRDefault="00194B4C" w:rsidP="00806789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0779DE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 aparat</w:t>
            </w:r>
          </w:p>
        </w:tc>
      </w:tr>
    </w:tbl>
    <w:p w14:paraId="6BC7A778" w14:textId="65708620" w:rsidR="00A50FAC" w:rsidRPr="000779DE" w:rsidRDefault="00354B16" w:rsidP="005A7D8F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779DE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ponudbeni predračun, v katerem upoštevajoč zahteve naročnika zapisane v razpisni dokumentaciji, poda ponudbeno ceno </w:t>
      </w:r>
      <w:r w:rsidR="00991E38" w:rsidRPr="000779DE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na dve decimalni mesti </w:t>
      </w:r>
      <w:r w:rsidRPr="000779DE">
        <w:rPr>
          <w:rFonts w:ascii="Tahoma" w:eastAsia="Times New Roman" w:hAnsi="Tahoma" w:cs="Tahoma"/>
          <w:bCs/>
          <w:color w:val="000000"/>
          <w:sz w:val="18"/>
          <w:szCs w:val="18"/>
        </w:rPr>
        <w:t>kot sledi: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134"/>
        <w:gridCol w:w="1560"/>
        <w:gridCol w:w="1275"/>
        <w:gridCol w:w="1560"/>
        <w:gridCol w:w="2835"/>
        <w:gridCol w:w="2717"/>
      </w:tblGrid>
      <w:tr w:rsidR="005A7D8F" w:rsidRPr="000779DE" w14:paraId="595B6398" w14:textId="77777777" w:rsidTr="00636353">
        <w:trPr>
          <w:trHeight w:val="36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F017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32C69FD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DB43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za EM v EUR brez DDV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1EA76B3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Stopnja DDV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AD8974E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23162DA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za razpisano količino v EUR brez DDV</w:t>
            </w:r>
          </w:p>
        </w:tc>
        <w:tc>
          <w:tcPr>
            <w:tcW w:w="2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BAA2507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5A7D8F" w:rsidRPr="000779DE" w14:paraId="746FBA2D" w14:textId="77777777" w:rsidTr="00636353">
        <w:trPr>
          <w:trHeight w:val="1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A732" w14:textId="5778A9CB" w:rsidR="005A7D8F" w:rsidRPr="000779DE" w:rsidRDefault="00A50FAC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OCT aparat</w:t>
            </w:r>
            <w:r w:rsidR="00C419E3" w:rsidRPr="000779D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EEFF" w14:textId="2F1EF72C" w:rsidR="005A7D8F" w:rsidRPr="000779DE" w:rsidRDefault="00C419E3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kos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9191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34DA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C7C" w14:textId="4230306B" w:rsidR="005A7D8F" w:rsidRPr="000779DE" w:rsidRDefault="00A50FAC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89FD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0EA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A50FAC" w:rsidRPr="000779DE" w14:paraId="366DC6B3" w14:textId="77777777" w:rsidTr="000C6D1C">
        <w:trPr>
          <w:trHeight w:val="190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313F" w14:textId="5E7D8398" w:rsidR="00A50FAC" w:rsidRPr="000779DE" w:rsidRDefault="00A50FAC" w:rsidP="006363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2FA0" w14:textId="77777777" w:rsidR="00A50FAC" w:rsidRPr="000779DE" w:rsidRDefault="00A50FAC" w:rsidP="006363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323" w14:textId="77777777" w:rsidR="00A50FAC" w:rsidRPr="000779DE" w:rsidRDefault="00A50FAC" w:rsidP="006363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32C6" w14:textId="77777777" w:rsidR="00A50FAC" w:rsidRPr="000779DE" w:rsidRDefault="00A50FAC" w:rsidP="006363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C6C82BE" w14:textId="77777777" w:rsidR="005A7D8F" w:rsidRPr="000779DE" w:rsidRDefault="005A7D8F" w:rsidP="005A7D8F">
      <w:pPr>
        <w:spacing w:after="0" w:line="276" w:lineRule="auto"/>
        <w:rPr>
          <w:rFonts w:ascii="Tahoma" w:hAnsi="Tahoma" w:cs="Tahoma"/>
          <w:sz w:val="18"/>
          <w:szCs w:val="18"/>
        </w:rPr>
      </w:pPr>
    </w:p>
    <w:tbl>
      <w:tblPr>
        <w:tblW w:w="14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08"/>
        <w:gridCol w:w="821"/>
        <w:gridCol w:w="1637"/>
        <w:gridCol w:w="1058"/>
        <w:gridCol w:w="2809"/>
        <w:gridCol w:w="4646"/>
      </w:tblGrid>
      <w:tr w:rsidR="00084463" w:rsidRPr="000779DE" w14:paraId="04324C46" w14:textId="77777777" w:rsidTr="00084463">
        <w:trPr>
          <w:trHeight w:val="831"/>
        </w:trPr>
        <w:tc>
          <w:tcPr>
            <w:tcW w:w="2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59E071F6" w14:textId="3AF4BF9F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2) Vzdrževanje*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1280DA63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EM</w:t>
            </w:r>
          </w:p>
        </w:tc>
        <w:tc>
          <w:tcPr>
            <w:tcW w:w="7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0A9CC51E" w14:textId="6D861594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Količina</w:t>
            </w:r>
          </w:p>
        </w:tc>
        <w:tc>
          <w:tcPr>
            <w:tcW w:w="16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7446D0A4" w14:textId="7C19F36E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062" w:type="dxa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99CC00"/>
          </w:tcPr>
          <w:p w14:paraId="5BBF2B1F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Stopnja DDV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99CC00"/>
          </w:tcPr>
          <w:p w14:paraId="4FE634BA" w14:textId="7FAA3926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za obdobje sedmih (7) let v EUR brez DDV/razpisano količino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99CC00"/>
          </w:tcPr>
          <w:p w14:paraId="4D81B60F" w14:textId="75B7EA7A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za obdobje sedmih (7) let v EUR z DDV/razpisano količino</w:t>
            </w:r>
          </w:p>
        </w:tc>
      </w:tr>
      <w:tr w:rsidR="00084463" w:rsidRPr="000779DE" w14:paraId="07B78B41" w14:textId="77777777" w:rsidTr="00084463">
        <w:trPr>
          <w:trHeight w:val="395"/>
        </w:trPr>
        <w:tc>
          <w:tcPr>
            <w:tcW w:w="2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A4BF59" w14:textId="5C01514F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Vzdrževanje OCT aparata z vso pripadajočo opremo po načelu »vse vključeno«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4D695D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leto</w:t>
            </w:r>
          </w:p>
        </w:tc>
        <w:tc>
          <w:tcPr>
            <w:tcW w:w="7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EF044F" w14:textId="4BF6B44B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6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FD8D2" w14:textId="3B42C792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2" w:type="dxa"/>
            <w:tcBorders>
              <w:left w:val="single" w:sz="8" w:space="0" w:color="000000" w:themeColor="text1"/>
              <w:bottom w:val="single" w:sz="4" w:space="0" w:color="auto"/>
            </w:tcBorders>
          </w:tcPr>
          <w:p w14:paraId="7FBDC76E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2E98C152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53D3218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51E05F75" w14:textId="4502C249" w:rsidR="00696C46" w:rsidRPr="000779DE" w:rsidRDefault="00696C46" w:rsidP="00696C46">
      <w:pPr>
        <w:pStyle w:val="Navadensplet"/>
        <w:spacing w:beforeAutospacing="0" w:after="0"/>
        <w:jc w:val="both"/>
        <w:rPr>
          <w:rFonts w:ascii="Tahoma" w:eastAsia="Calibri" w:hAnsi="Tahoma" w:cs="Tahoma"/>
          <w:b/>
          <w:bCs/>
          <w:sz w:val="18"/>
          <w:szCs w:val="18"/>
          <w:lang w:eastAsia="zh-CN"/>
        </w:rPr>
      </w:pPr>
      <w:r w:rsidRPr="000779DE">
        <w:rPr>
          <w:rFonts w:ascii="Tahoma" w:eastAsia="Calibri" w:hAnsi="Tahoma" w:cs="Tahoma"/>
          <w:b/>
          <w:bCs/>
          <w:sz w:val="18"/>
          <w:szCs w:val="18"/>
          <w:lang w:eastAsia="zh-CN"/>
        </w:rPr>
        <w:t>3) Potrošni material</w:t>
      </w:r>
    </w:p>
    <w:p w14:paraId="5BF28F71" w14:textId="072FC779" w:rsidR="00696C46" w:rsidRPr="000779DE" w:rsidRDefault="00EF6002" w:rsidP="00696C46">
      <w:pPr>
        <w:pStyle w:val="Navadensplet"/>
        <w:spacing w:beforeAutospacing="0" w:after="0"/>
        <w:jc w:val="both"/>
        <w:rPr>
          <w:rFonts w:ascii="Tahoma" w:eastAsia="Calibri" w:hAnsi="Tahoma" w:cs="Tahoma"/>
          <w:sz w:val="18"/>
          <w:szCs w:val="18"/>
          <w:lang w:eastAsia="zh-CN"/>
        </w:rPr>
      </w:pPr>
      <w:r w:rsidRPr="000779DE">
        <w:rPr>
          <w:rFonts w:ascii="Tahoma" w:eastAsia="Calibri" w:hAnsi="Tahoma" w:cs="Tahoma"/>
          <w:sz w:val="18"/>
          <w:szCs w:val="18"/>
          <w:lang w:eastAsia="zh-CN"/>
        </w:rPr>
        <w:t>Naročnik bo naročal potrošni material v kolikor za enak artik</w:t>
      </w:r>
      <w:r w:rsidR="00084463" w:rsidRPr="000779DE">
        <w:rPr>
          <w:rFonts w:ascii="Tahoma" w:eastAsia="Calibri" w:hAnsi="Tahoma" w:cs="Tahoma"/>
          <w:sz w:val="18"/>
          <w:szCs w:val="18"/>
          <w:lang w:eastAsia="zh-CN"/>
        </w:rPr>
        <w:t>e</w:t>
      </w:r>
      <w:r w:rsidRPr="000779DE">
        <w:rPr>
          <w:rFonts w:ascii="Tahoma" w:eastAsia="Calibri" w:hAnsi="Tahoma" w:cs="Tahoma"/>
          <w:sz w:val="18"/>
          <w:szCs w:val="18"/>
          <w:lang w:eastAsia="zh-CN"/>
        </w:rPr>
        <w:t>l nima že sklenjene pogodbe. Ponudnik pa kljub temu poda celovito ponudbo, za ves potrošni material.</w:t>
      </w:r>
    </w:p>
    <w:tbl>
      <w:tblPr>
        <w:tblW w:w="13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416"/>
        <w:gridCol w:w="743"/>
        <w:gridCol w:w="1473"/>
        <w:gridCol w:w="1501"/>
        <w:gridCol w:w="1588"/>
        <w:gridCol w:w="1640"/>
        <w:gridCol w:w="1640"/>
      </w:tblGrid>
      <w:tr w:rsidR="000B0E7F" w:rsidRPr="000779DE" w14:paraId="46961482" w14:textId="77777777" w:rsidTr="0089461D">
        <w:trPr>
          <w:trHeight w:val="1390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6FB0EAD0" w14:textId="0B011D11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Zap.št</w:t>
            </w:r>
            <w:proofErr w:type="spellEnd"/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4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1E1A" w14:textId="0927BB0C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3) Potrošni material*</w:t>
            </w:r>
            <w:r w:rsidR="0089461D"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7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hideMark/>
          </w:tcPr>
          <w:p w14:paraId="305093C1" w14:textId="77777777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EM</w:t>
            </w:r>
          </w:p>
        </w:tc>
        <w:tc>
          <w:tcPr>
            <w:tcW w:w="1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hideMark/>
          </w:tcPr>
          <w:p w14:paraId="1E412876" w14:textId="77777777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44B9E612" w14:textId="77777777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Stopnja DDV</w:t>
            </w:r>
          </w:p>
        </w:tc>
        <w:tc>
          <w:tcPr>
            <w:tcW w:w="15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hideMark/>
          </w:tcPr>
          <w:p w14:paraId="2ABC2B04" w14:textId="414A694C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 xml:space="preserve">Okvirna količina za 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 xml:space="preserve">obdobje sedmih (7) let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F034" w14:textId="373A5D7F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 xml:space="preserve">Cena 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>za obdobje sedmih (</w:t>
            </w:r>
            <w:r w:rsidRPr="000779DE">
              <w:rPr>
                <w:rFonts w:ascii="Tahoma" w:hAnsi="Tahoma" w:cs="Tahoma"/>
                <w:sz w:val="18"/>
                <w:szCs w:val="18"/>
              </w:rPr>
              <w:t>7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>)</w:t>
            </w:r>
            <w:r w:rsidRPr="000779DE">
              <w:rPr>
                <w:rFonts w:ascii="Tahoma" w:hAnsi="Tahoma" w:cs="Tahoma"/>
                <w:sz w:val="18"/>
                <w:szCs w:val="18"/>
              </w:rPr>
              <w:t xml:space="preserve"> let v EUR brez DDV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B3C2" w14:textId="2CA5DAE3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 xml:space="preserve">Cena za 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>obdobje sedmih</w:t>
            </w:r>
            <w:r w:rsidRPr="00077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>(</w:t>
            </w:r>
            <w:r w:rsidRPr="000779DE">
              <w:rPr>
                <w:rFonts w:ascii="Tahoma" w:hAnsi="Tahoma" w:cs="Tahoma"/>
                <w:sz w:val="18"/>
                <w:szCs w:val="18"/>
              </w:rPr>
              <w:t>7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>)</w:t>
            </w:r>
            <w:r w:rsidRPr="000779DE">
              <w:rPr>
                <w:rFonts w:ascii="Tahoma" w:hAnsi="Tahoma" w:cs="Tahoma"/>
                <w:sz w:val="18"/>
                <w:szCs w:val="18"/>
              </w:rPr>
              <w:t xml:space="preserve"> let v EUR z DDV</w:t>
            </w:r>
          </w:p>
        </w:tc>
      </w:tr>
      <w:tr w:rsidR="000B0E7F" w:rsidRPr="000779DE" w14:paraId="7CAF24A6" w14:textId="77777777" w:rsidTr="0089461D">
        <w:trPr>
          <w:trHeight w:val="307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95BFBF" w14:textId="09B99DBF" w:rsidR="000B0E7F" w:rsidRPr="000779DE" w:rsidRDefault="000B0E7F" w:rsidP="000B0E7F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CD7A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OCT kateter</w:t>
            </w:r>
          </w:p>
          <w:p w14:paraId="5380B78E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kateter za slikanje arterij s pomočjo optične </w:t>
            </w: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koherenčne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tomografije;</w:t>
            </w:r>
          </w:p>
          <w:p w14:paraId="0C0EB4B5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uporabna dolžina vsaj 130 cm;</w:t>
            </w:r>
          </w:p>
          <w:p w14:paraId="2B37295F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lastRenderedPageBreak/>
              <w:t>hidrofilna prevleka;</w:t>
            </w:r>
          </w:p>
          <w:p w14:paraId="7E3ADC07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crossing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profil do 3 FR;</w:t>
            </w:r>
          </w:p>
          <w:p w14:paraId="3317F36D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RX konica z dvojnim lumnom za lažje vstavljanje vodilne žice;</w:t>
            </w:r>
          </w:p>
          <w:p w14:paraId="38E2723E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kompatibilnost z 6 FR vodilnimi katetri in standardno vodilno žico 0,014'',</w:t>
            </w:r>
          </w:p>
          <w:p w14:paraId="62457F9A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visokoločljivostni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način vleka (</w:t>
            </w: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pullback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) vsaj 50 mm ter </w:t>
            </w: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nizkoločljivostni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način vleka vsaj 70 mm,</w:t>
            </w:r>
          </w:p>
          <w:p w14:paraId="1F3D10F0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frame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rate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vsaj 160 FPS</w:t>
            </w:r>
          </w:p>
          <w:p w14:paraId="04BF8070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radiopačni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markerji za natančno </w:t>
            </w: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pozicioniranje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v ciljni leziji</w:t>
            </w:r>
          </w:p>
          <w:p w14:paraId="069DA2F6" w14:textId="41AEF379" w:rsidR="000B0E7F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avtomatska kalibracija</w:t>
            </w:r>
          </w:p>
        </w:tc>
        <w:tc>
          <w:tcPr>
            <w:tcW w:w="7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8161C6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lastRenderedPageBreak/>
              <w:t>kos</w:t>
            </w:r>
          </w:p>
        </w:tc>
        <w:tc>
          <w:tcPr>
            <w:tcW w:w="1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0E1CA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32DBB3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232949" w14:textId="31065C0E" w:rsidR="000B0E7F" w:rsidRPr="000779DE" w:rsidRDefault="00084463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420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A564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DF4B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B0E7F" w:rsidRPr="000779DE" w14:paraId="46113B17" w14:textId="77777777" w:rsidTr="0089461D">
        <w:trPr>
          <w:trHeight w:val="307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77B9D0" w14:textId="77777777" w:rsidR="000B0E7F" w:rsidRPr="000779DE" w:rsidRDefault="000B0E7F" w:rsidP="000B0E7F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7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5880" w14:textId="5CA08E16" w:rsidR="000B0E7F" w:rsidRPr="000779DE" w:rsidRDefault="000B0E7F" w:rsidP="000B0E7F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SKUPAJ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3263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04F6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79379889" w14:textId="77777777" w:rsidR="000B0E7F" w:rsidRPr="000779DE" w:rsidRDefault="000B0E7F" w:rsidP="00696C46">
      <w:pPr>
        <w:pStyle w:val="Navadensplet"/>
        <w:spacing w:beforeAutospacing="0" w:after="0"/>
        <w:jc w:val="both"/>
        <w:rPr>
          <w:rFonts w:ascii="Tahoma" w:eastAsia="Calibri" w:hAnsi="Tahoma" w:cs="Tahoma"/>
          <w:sz w:val="18"/>
          <w:szCs w:val="18"/>
          <w:lang w:eastAsia="zh-CN"/>
        </w:rPr>
      </w:pPr>
    </w:p>
    <w:p w14:paraId="0FBBAB9E" w14:textId="77777777" w:rsidR="000B0E7F" w:rsidRPr="000779DE" w:rsidRDefault="000B0E7F" w:rsidP="00696C46">
      <w:pPr>
        <w:pStyle w:val="Navadensplet"/>
        <w:spacing w:beforeAutospacing="0" w:after="0"/>
        <w:jc w:val="both"/>
        <w:rPr>
          <w:rFonts w:ascii="Tahoma" w:eastAsia="Calibri" w:hAnsi="Tahoma" w:cs="Tahoma"/>
          <w:sz w:val="18"/>
          <w:szCs w:val="18"/>
          <w:lang w:eastAsia="zh-CN"/>
        </w:rPr>
      </w:pPr>
    </w:p>
    <w:p w14:paraId="61F202FE" w14:textId="50FD7EC1" w:rsidR="00696C46" w:rsidRPr="000779DE" w:rsidRDefault="0089461D" w:rsidP="00696C46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0779DE">
        <w:rPr>
          <w:sz w:val="18"/>
          <w:szCs w:val="18"/>
        </w:rPr>
        <w:t>*</w:t>
      </w:r>
      <w:r w:rsidR="00696C46" w:rsidRPr="000779DE">
        <w:rPr>
          <w:sz w:val="18"/>
          <w:szCs w:val="18"/>
        </w:rPr>
        <w:t xml:space="preserve">Končna cena mora vsebovati vse stroške (stroške dobave in montaže ter zagona »v živo«, prevozne stroške, stroške usposabljanja in šolanja, servisiranja, popolno vzdrževanje v garancijski dobi in </w:t>
      </w:r>
      <w:proofErr w:type="spellStart"/>
      <w:r w:rsidR="00696C46" w:rsidRPr="000779DE">
        <w:rPr>
          <w:sz w:val="18"/>
          <w:szCs w:val="18"/>
        </w:rPr>
        <w:t>pogarancijsko</w:t>
      </w:r>
      <w:proofErr w:type="spellEnd"/>
      <w:r w:rsidR="00696C46" w:rsidRPr="000779DE">
        <w:rPr>
          <w:sz w:val="18"/>
          <w:szCs w:val="18"/>
        </w:rPr>
        <w:t xml:space="preserve"> redno preventivno vzdrževanje za čas pričakovane življenjske dobe, DDV), popuste, rabate in ostale stroške. Naknadno naročnik ne bo priznaval nobenih stroškov, ki niso zajeti v ponudbeno ceno.</w:t>
      </w:r>
    </w:p>
    <w:p w14:paraId="1C69A384" w14:textId="77777777" w:rsidR="00696C46" w:rsidRPr="000779DE" w:rsidRDefault="00696C46" w:rsidP="00696C46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1BB2BF3F" w14:textId="536F2CB1" w:rsidR="00696C46" w:rsidRPr="000779DE" w:rsidRDefault="0089461D" w:rsidP="00696C46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0779DE">
        <w:rPr>
          <w:b/>
          <w:bCs/>
          <w:sz w:val="18"/>
          <w:szCs w:val="18"/>
        </w:rPr>
        <w:t>**</w:t>
      </w:r>
      <w:r w:rsidR="000779DE" w:rsidRPr="000779DE">
        <w:rPr>
          <w:b/>
          <w:bCs/>
          <w:sz w:val="18"/>
          <w:szCs w:val="18"/>
        </w:rPr>
        <w:t xml:space="preserve"> PONUDNIK OBVEZNO</w:t>
      </w:r>
      <w:r w:rsidR="000779DE" w:rsidRPr="000779DE">
        <w:rPr>
          <w:sz w:val="18"/>
          <w:szCs w:val="18"/>
        </w:rPr>
        <w:t xml:space="preserve"> izpolni spodnjo preglednico z navedbo podatkov za predviden</w:t>
      </w:r>
      <w:r w:rsidR="00696C46" w:rsidRPr="000779DE">
        <w:rPr>
          <w:sz w:val="18"/>
          <w:szCs w:val="18"/>
        </w:rPr>
        <w:t>i potrošni material za obdobje 7-ih let po posamezni postavki. Vsaka posamezna postavka mora vsebovati: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201"/>
        <w:gridCol w:w="2207"/>
        <w:gridCol w:w="2207"/>
        <w:gridCol w:w="2212"/>
        <w:gridCol w:w="2203"/>
        <w:gridCol w:w="2202"/>
      </w:tblGrid>
      <w:tr w:rsidR="00696C46" w:rsidRPr="000779DE" w14:paraId="46E62267" w14:textId="77777777" w:rsidTr="00FE1B73">
        <w:tc>
          <w:tcPr>
            <w:tcW w:w="762" w:type="dxa"/>
            <w:shd w:val="clear" w:color="auto" w:fill="99CC00"/>
          </w:tcPr>
          <w:p w14:paraId="335F8185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proofErr w:type="spellStart"/>
            <w:r w:rsidRPr="000779DE">
              <w:rPr>
                <w:sz w:val="18"/>
                <w:szCs w:val="18"/>
              </w:rPr>
              <w:t>Zap.št</w:t>
            </w:r>
            <w:proofErr w:type="spellEnd"/>
            <w:r w:rsidRPr="000779DE">
              <w:rPr>
                <w:sz w:val="18"/>
                <w:szCs w:val="18"/>
              </w:rPr>
              <w:t>.</w:t>
            </w:r>
          </w:p>
        </w:tc>
        <w:tc>
          <w:tcPr>
            <w:tcW w:w="2201" w:type="dxa"/>
            <w:shd w:val="clear" w:color="auto" w:fill="99CC00"/>
          </w:tcPr>
          <w:p w14:paraId="71F8968B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Slovenski naziv materiala</w:t>
            </w:r>
          </w:p>
        </w:tc>
        <w:tc>
          <w:tcPr>
            <w:tcW w:w="2207" w:type="dxa"/>
            <w:shd w:val="clear" w:color="auto" w:fill="99CC00"/>
          </w:tcPr>
          <w:p w14:paraId="68B43A6B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Proizvajalec</w:t>
            </w:r>
          </w:p>
        </w:tc>
        <w:tc>
          <w:tcPr>
            <w:tcW w:w="2207" w:type="dxa"/>
            <w:shd w:val="clear" w:color="auto" w:fill="99CC00"/>
          </w:tcPr>
          <w:p w14:paraId="653218AC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Originalni naziv proizvajalca</w:t>
            </w:r>
          </w:p>
        </w:tc>
        <w:tc>
          <w:tcPr>
            <w:tcW w:w="2212" w:type="dxa"/>
            <w:shd w:val="clear" w:color="auto" w:fill="99CC00"/>
          </w:tcPr>
          <w:p w14:paraId="4DE97DB6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Velikost oz. dimenzije medicinskega pripomočka</w:t>
            </w:r>
          </w:p>
        </w:tc>
        <w:tc>
          <w:tcPr>
            <w:tcW w:w="2203" w:type="dxa"/>
            <w:shd w:val="clear" w:color="auto" w:fill="99CC00"/>
          </w:tcPr>
          <w:p w14:paraId="1188994B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Katalogna številka</w:t>
            </w:r>
          </w:p>
        </w:tc>
        <w:tc>
          <w:tcPr>
            <w:tcW w:w="2202" w:type="dxa"/>
            <w:shd w:val="clear" w:color="auto" w:fill="99CC00"/>
          </w:tcPr>
          <w:p w14:paraId="406D947C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Velikost pakiranja – število kosov v pakiranju</w:t>
            </w:r>
          </w:p>
        </w:tc>
      </w:tr>
      <w:tr w:rsidR="00696C46" w:rsidRPr="000779DE" w14:paraId="7DD5D1A9" w14:textId="77777777" w:rsidTr="00FE1B73">
        <w:tc>
          <w:tcPr>
            <w:tcW w:w="762" w:type="dxa"/>
          </w:tcPr>
          <w:p w14:paraId="05C29C98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1</w:t>
            </w:r>
          </w:p>
        </w:tc>
        <w:tc>
          <w:tcPr>
            <w:tcW w:w="2201" w:type="dxa"/>
          </w:tcPr>
          <w:p w14:paraId="15FE1829" w14:textId="2E1CBD93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07" w:type="dxa"/>
          </w:tcPr>
          <w:p w14:paraId="4FF1A56D" w14:textId="1FA177F6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07" w:type="dxa"/>
          </w:tcPr>
          <w:p w14:paraId="046419D9" w14:textId="38080AB6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</w:tcPr>
          <w:p w14:paraId="0F4045BE" w14:textId="3B9A6D41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03" w:type="dxa"/>
          </w:tcPr>
          <w:p w14:paraId="2FC04E6F" w14:textId="2E5E30FA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02" w:type="dxa"/>
          </w:tcPr>
          <w:p w14:paraId="7F8DCBF1" w14:textId="6E89C2E8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</w:tr>
    </w:tbl>
    <w:p w14:paraId="3EDC87D6" w14:textId="77777777" w:rsidR="00696C46" w:rsidRPr="000779DE" w:rsidRDefault="00696C46" w:rsidP="00696C46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0779DE">
        <w:rPr>
          <w:sz w:val="18"/>
          <w:szCs w:val="18"/>
        </w:rPr>
        <w:t>Ponudnik, ki v ponudbo ne bo vključil vsega potrebnega potrošnega materiala, bo za obdobje sedmih (7) let po opravljeni primopredaji, brezplačno zagotavljal potrošni material, katerega ne bo vključil v ponudbo.</w:t>
      </w:r>
    </w:p>
    <w:p w14:paraId="2E0F0E50" w14:textId="77777777" w:rsidR="005A7D8F" w:rsidRPr="000779DE" w:rsidRDefault="005A7D8F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779DE" w14:paraId="593E6CD3" w14:textId="77777777" w:rsidTr="00636353">
        <w:tc>
          <w:tcPr>
            <w:tcW w:w="5000" w:type="pct"/>
            <w:gridSpan w:val="3"/>
            <w:shd w:val="clear" w:color="auto" w:fill="FFFFFF"/>
          </w:tcPr>
          <w:p w14:paraId="12A4D9A6" w14:textId="77777777" w:rsidR="00645BAD" w:rsidRPr="000779DE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0" w:name="_Hlk73358826"/>
            <w:r w:rsidRPr="000779DE">
              <w:rPr>
                <w:rFonts w:ascii="Tahoma" w:hAnsi="Tahoma" w:cs="Tahoma"/>
                <w:sz w:val="16"/>
                <w:szCs w:val="16"/>
              </w:rPr>
              <w:t xml:space="preserve">V/na </w:t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6"/>
                <w:szCs w:val="16"/>
              </w:rPr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0779DE">
              <w:rPr>
                <w:rFonts w:ascii="Tahoma" w:hAnsi="Tahoma" w:cs="Tahoma"/>
                <w:sz w:val="16"/>
                <w:szCs w:val="16"/>
              </w:rPr>
              <w:t xml:space="preserve">, dne </w:t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6"/>
                <w:szCs w:val="16"/>
              </w:rPr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747838" w:rsidRPr="000779DE" w14:paraId="45327275" w14:textId="77777777" w:rsidTr="00747838">
        <w:tc>
          <w:tcPr>
            <w:tcW w:w="1886" w:type="pct"/>
            <w:shd w:val="clear" w:color="auto" w:fill="99CC00"/>
          </w:tcPr>
          <w:p w14:paraId="4AE1CB58" w14:textId="77777777" w:rsidR="00747838" w:rsidRPr="000779DE" w:rsidRDefault="00747838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779D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0779DE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0779DE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pondunika</w:t>
            </w:r>
            <w:proofErr w:type="spellEnd"/>
            <w:r w:rsidRPr="000779DE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/>
          </w:tcPr>
          <w:p w14:paraId="5342D000" w14:textId="77777777" w:rsidR="00747838" w:rsidRPr="000779DE" w:rsidRDefault="00747838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45BAD" w:rsidRPr="000779DE" w14:paraId="7FD3E349" w14:textId="77777777" w:rsidTr="00D21180">
        <w:tc>
          <w:tcPr>
            <w:tcW w:w="1886" w:type="pct"/>
            <w:tcBorders>
              <w:bottom w:val="single" w:sz="4" w:space="0" w:color="auto"/>
            </w:tcBorders>
            <w:shd w:val="clear" w:color="auto" w:fill="99CC00"/>
          </w:tcPr>
          <w:p w14:paraId="3B5DBFE8" w14:textId="77777777" w:rsidR="00645BAD" w:rsidRPr="000779DE" w:rsidRDefault="00645BAD" w:rsidP="00B93A0B">
            <w:pPr>
              <w:keepLines/>
              <w:widowControl w:val="0"/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779DE">
              <w:rPr>
                <w:rFonts w:ascii="Tahoma" w:hAnsi="Tahoma" w:cs="Tahoma"/>
                <w:b/>
                <w:sz w:val="16"/>
                <w:szCs w:val="16"/>
              </w:rPr>
              <w:t>Zastopnik/prokurist (ime in priimek)</w:t>
            </w:r>
          </w:p>
          <w:p w14:paraId="1697F31D" w14:textId="77777777" w:rsidR="00645BAD" w:rsidRPr="000779DE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  <w:shd w:val="clear" w:color="auto" w:fill="99CC00"/>
          </w:tcPr>
          <w:p w14:paraId="5E564C1E" w14:textId="77777777" w:rsidR="00645BAD" w:rsidRPr="000779DE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779DE">
              <w:rPr>
                <w:rFonts w:ascii="Tahoma" w:hAnsi="Tahoma" w:cs="Tahoma"/>
                <w:b/>
                <w:sz w:val="16"/>
                <w:szCs w:val="16"/>
              </w:rPr>
              <w:t>Podpis</w:t>
            </w:r>
          </w:p>
        </w:tc>
        <w:tc>
          <w:tcPr>
            <w:tcW w:w="1509" w:type="pct"/>
            <w:tcBorders>
              <w:bottom w:val="single" w:sz="4" w:space="0" w:color="auto"/>
            </w:tcBorders>
            <w:shd w:val="clear" w:color="auto" w:fill="99CC00"/>
          </w:tcPr>
          <w:p w14:paraId="2FB2F7A9" w14:textId="77777777" w:rsidR="00645BAD" w:rsidRPr="000779DE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779DE">
              <w:rPr>
                <w:rFonts w:ascii="Tahoma" w:hAnsi="Tahoma" w:cs="Tahoma"/>
                <w:b/>
                <w:sz w:val="16"/>
                <w:szCs w:val="16"/>
              </w:rPr>
              <w:t>Žig</w:t>
            </w:r>
          </w:p>
        </w:tc>
      </w:tr>
      <w:tr w:rsidR="00645BAD" w:rsidRPr="00203A55" w14:paraId="13543C1E" w14:textId="77777777" w:rsidTr="00D21180">
        <w:trPr>
          <w:trHeight w:val="462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000" w14:textId="77777777" w:rsidR="00645BAD" w:rsidRPr="000779DE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846E334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779DE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777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533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BC72E9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bookmarkEnd w:id="0"/>
    </w:tbl>
    <w:p w14:paraId="219300C6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</w:p>
    <w:sectPr w:rsidR="00A22199" w:rsidRPr="005E70A8" w:rsidSect="00470C9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07AB" w14:textId="77777777" w:rsidR="0002605D" w:rsidRDefault="0002605D" w:rsidP="00D5128C">
      <w:pPr>
        <w:spacing w:after="0" w:line="240" w:lineRule="auto"/>
      </w:pPr>
      <w:r>
        <w:separator/>
      </w:r>
    </w:p>
  </w:endnote>
  <w:endnote w:type="continuationSeparator" w:id="0">
    <w:p w14:paraId="3F99455A" w14:textId="77777777" w:rsidR="0002605D" w:rsidRDefault="0002605D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EF23" w14:textId="77777777" w:rsidR="00D5128C" w:rsidRPr="00B93A0B" w:rsidRDefault="00D5128C">
    <w:pPr>
      <w:pStyle w:val="Noga"/>
      <w:jc w:val="right"/>
      <w:rPr>
        <w:rFonts w:ascii="Tahoma" w:hAnsi="Tahoma" w:cs="Tahoma"/>
        <w:sz w:val="16"/>
        <w:szCs w:val="16"/>
      </w:rPr>
    </w:pPr>
    <w:r w:rsidRPr="00B93A0B">
      <w:rPr>
        <w:rFonts w:ascii="Tahoma" w:hAnsi="Tahoma" w:cs="Tahoma"/>
        <w:sz w:val="16"/>
        <w:szCs w:val="16"/>
      </w:rPr>
      <w:t xml:space="preserve">Stran </w:t>
    </w:r>
    <w:r w:rsidRPr="00B93A0B">
      <w:rPr>
        <w:rFonts w:ascii="Tahoma" w:hAnsi="Tahoma" w:cs="Tahoma"/>
        <w:sz w:val="16"/>
        <w:szCs w:val="16"/>
      </w:rPr>
      <w:fldChar w:fldCharType="begin"/>
    </w:r>
    <w:r w:rsidRPr="00B93A0B">
      <w:rPr>
        <w:rFonts w:ascii="Tahoma" w:hAnsi="Tahoma" w:cs="Tahoma"/>
        <w:sz w:val="16"/>
        <w:szCs w:val="16"/>
      </w:rPr>
      <w:instrText>PAGE</w:instrText>
    </w:r>
    <w:r w:rsidRPr="00B93A0B">
      <w:rPr>
        <w:rFonts w:ascii="Tahoma" w:hAnsi="Tahoma" w:cs="Tahoma"/>
        <w:sz w:val="16"/>
        <w:szCs w:val="16"/>
      </w:rPr>
      <w:fldChar w:fldCharType="separate"/>
    </w:r>
    <w:r w:rsidR="00072FD0" w:rsidRPr="00B93A0B">
      <w:rPr>
        <w:rFonts w:ascii="Tahoma" w:hAnsi="Tahoma" w:cs="Tahoma"/>
        <w:noProof/>
        <w:sz w:val="16"/>
        <w:szCs w:val="16"/>
      </w:rPr>
      <w:t>2</w:t>
    </w:r>
    <w:r w:rsidRPr="00B93A0B">
      <w:rPr>
        <w:rFonts w:ascii="Tahoma" w:hAnsi="Tahoma" w:cs="Tahoma"/>
        <w:sz w:val="16"/>
        <w:szCs w:val="16"/>
      </w:rPr>
      <w:fldChar w:fldCharType="end"/>
    </w:r>
    <w:r w:rsidRPr="00B93A0B">
      <w:rPr>
        <w:rFonts w:ascii="Tahoma" w:hAnsi="Tahoma" w:cs="Tahoma"/>
        <w:sz w:val="16"/>
        <w:szCs w:val="16"/>
      </w:rPr>
      <w:t xml:space="preserve"> od </w:t>
    </w:r>
    <w:r w:rsidRPr="00B93A0B">
      <w:rPr>
        <w:rFonts w:ascii="Tahoma" w:hAnsi="Tahoma" w:cs="Tahoma"/>
        <w:sz w:val="16"/>
        <w:szCs w:val="16"/>
      </w:rPr>
      <w:fldChar w:fldCharType="begin"/>
    </w:r>
    <w:r w:rsidRPr="00B93A0B">
      <w:rPr>
        <w:rFonts w:ascii="Tahoma" w:hAnsi="Tahoma" w:cs="Tahoma"/>
        <w:sz w:val="16"/>
        <w:szCs w:val="16"/>
      </w:rPr>
      <w:instrText>NUMPAGES</w:instrText>
    </w:r>
    <w:r w:rsidRPr="00B93A0B">
      <w:rPr>
        <w:rFonts w:ascii="Tahoma" w:hAnsi="Tahoma" w:cs="Tahoma"/>
        <w:sz w:val="16"/>
        <w:szCs w:val="16"/>
      </w:rPr>
      <w:fldChar w:fldCharType="separate"/>
    </w:r>
    <w:r w:rsidR="00072FD0" w:rsidRPr="00B93A0B">
      <w:rPr>
        <w:rFonts w:ascii="Tahoma" w:hAnsi="Tahoma" w:cs="Tahoma"/>
        <w:noProof/>
        <w:sz w:val="16"/>
        <w:szCs w:val="16"/>
      </w:rPr>
      <w:t>2</w:t>
    </w:r>
    <w:r w:rsidRPr="00B93A0B">
      <w:rPr>
        <w:rFonts w:ascii="Tahoma" w:hAnsi="Tahoma" w:cs="Tahoma"/>
        <w:sz w:val="16"/>
        <w:szCs w:val="16"/>
      </w:rPr>
      <w:fldChar w:fldCharType="end"/>
    </w:r>
  </w:p>
  <w:p w14:paraId="28FAF8F8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088F" w14:textId="77777777" w:rsidR="0002605D" w:rsidRDefault="0002605D" w:rsidP="00D5128C">
      <w:pPr>
        <w:spacing w:after="0" w:line="240" w:lineRule="auto"/>
      </w:pPr>
      <w:r>
        <w:separator/>
      </w:r>
    </w:p>
  </w:footnote>
  <w:footnote w:type="continuationSeparator" w:id="0">
    <w:p w14:paraId="722578E8" w14:textId="77777777" w:rsidR="0002605D" w:rsidRDefault="0002605D" w:rsidP="00D5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499"/>
    <w:multiLevelType w:val="multilevel"/>
    <w:tmpl w:val="F6C4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C6583"/>
    <w:multiLevelType w:val="hybridMultilevel"/>
    <w:tmpl w:val="E8B4CB62"/>
    <w:lvl w:ilvl="0" w:tplc="E690C458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97730">
    <w:abstractNumId w:val="1"/>
  </w:num>
  <w:num w:numId="2" w16cid:durableId="1940596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D"/>
    <w:rsid w:val="0000533A"/>
    <w:rsid w:val="00010EFC"/>
    <w:rsid w:val="000111EF"/>
    <w:rsid w:val="00014635"/>
    <w:rsid w:val="0002605D"/>
    <w:rsid w:val="00027C24"/>
    <w:rsid w:val="000327A6"/>
    <w:rsid w:val="00055524"/>
    <w:rsid w:val="000609AE"/>
    <w:rsid w:val="000655F9"/>
    <w:rsid w:val="00072FD0"/>
    <w:rsid w:val="00075B9D"/>
    <w:rsid w:val="000779DE"/>
    <w:rsid w:val="00077E7B"/>
    <w:rsid w:val="00084463"/>
    <w:rsid w:val="00087EE0"/>
    <w:rsid w:val="000B0E7F"/>
    <w:rsid w:val="000C37E1"/>
    <w:rsid w:val="000D6F6D"/>
    <w:rsid w:val="000E3696"/>
    <w:rsid w:val="000F4386"/>
    <w:rsid w:val="00127854"/>
    <w:rsid w:val="001362DB"/>
    <w:rsid w:val="00151F81"/>
    <w:rsid w:val="00156CD9"/>
    <w:rsid w:val="001714B4"/>
    <w:rsid w:val="00183D2B"/>
    <w:rsid w:val="0019272A"/>
    <w:rsid w:val="00194B4C"/>
    <w:rsid w:val="001B3E91"/>
    <w:rsid w:val="001B3EF4"/>
    <w:rsid w:val="001F0115"/>
    <w:rsid w:val="001F6BE0"/>
    <w:rsid w:val="00203A55"/>
    <w:rsid w:val="002068BC"/>
    <w:rsid w:val="002435D5"/>
    <w:rsid w:val="00292967"/>
    <w:rsid w:val="002A442E"/>
    <w:rsid w:val="002D739C"/>
    <w:rsid w:val="002E5564"/>
    <w:rsid w:val="002F630D"/>
    <w:rsid w:val="002F6F40"/>
    <w:rsid w:val="0030750B"/>
    <w:rsid w:val="0032791A"/>
    <w:rsid w:val="00354B16"/>
    <w:rsid w:val="00355823"/>
    <w:rsid w:val="00360C2A"/>
    <w:rsid w:val="003931A4"/>
    <w:rsid w:val="00393B3D"/>
    <w:rsid w:val="00396F91"/>
    <w:rsid w:val="003A4D41"/>
    <w:rsid w:val="003A6BD6"/>
    <w:rsid w:val="003C2962"/>
    <w:rsid w:val="003F54BE"/>
    <w:rsid w:val="00420D25"/>
    <w:rsid w:val="00426EE2"/>
    <w:rsid w:val="00431389"/>
    <w:rsid w:val="00436DD5"/>
    <w:rsid w:val="004647F0"/>
    <w:rsid w:val="00470C97"/>
    <w:rsid w:val="00472BD1"/>
    <w:rsid w:val="00485BAA"/>
    <w:rsid w:val="004956CB"/>
    <w:rsid w:val="004A2D8C"/>
    <w:rsid w:val="004A6310"/>
    <w:rsid w:val="004A68F6"/>
    <w:rsid w:val="004D2BB1"/>
    <w:rsid w:val="004D5796"/>
    <w:rsid w:val="004E0C6B"/>
    <w:rsid w:val="005020DA"/>
    <w:rsid w:val="0050619C"/>
    <w:rsid w:val="00522017"/>
    <w:rsid w:val="00522299"/>
    <w:rsid w:val="00522BC2"/>
    <w:rsid w:val="00522F8D"/>
    <w:rsid w:val="005312E3"/>
    <w:rsid w:val="0054028C"/>
    <w:rsid w:val="005403F3"/>
    <w:rsid w:val="005523C1"/>
    <w:rsid w:val="00566669"/>
    <w:rsid w:val="00575DC6"/>
    <w:rsid w:val="005808E3"/>
    <w:rsid w:val="00595507"/>
    <w:rsid w:val="0059751A"/>
    <w:rsid w:val="005A3DDF"/>
    <w:rsid w:val="005A74F3"/>
    <w:rsid w:val="005A7D05"/>
    <w:rsid w:val="005A7D8F"/>
    <w:rsid w:val="005D0B8A"/>
    <w:rsid w:val="005D6F76"/>
    <w:rsid w:val="005E2737"/>
    <w:rsid w:val="005E70A8"/>
    <w:rsid w:val="005F4597"/>
    <w:rsid w:val="00604A6A"/>
    <w:rsid w:val="0060715D"/>
    <w:rsid w:val="006078A3"/>
    <w:rsid w:val="00636353"/>
    <w:rsid w:val="00636694"/>
    <w:rsid w:val="00642C60"/>
    <w:rsid w:val="00645BAD"/>
    <w:rsid w:val="00654BB5"/>
    <w:rsid w:val="006745C9"/>
    <w:rsid w:val="00675B95"/>
    <w:rsid w:val="00680E23"/>
    <w:rsid w:val="00684489"/>
    <w:rsid w:val="00696C46"/>
    <w:rsid w:val="006B2719"/>
    <w:rsid w:val="006D5FF1"/>
    <w:rsid w:val="006E2794"/>
    <w:rsid w:val="006E53BF"/>
    <w:rsid w:val="00702E24"/>
    <w:rsid w:val="007238D5"/>
    <w:rsid w:val="00733F89"/>
    <w:rsid w:val="00747838"/>
    <w:rsid w:val="00747F9A"/>
    <w:rsid w:val="0075272B"/>
    <w:rsid w:val="0076166E"/>
    <w:rsid w:val="00761894"/>
    <w:rsid w:val="00766E02"/>
    <w:rsid w:val="007845FE"/>
    <w:rsid w:val="00786A6A"/>
    <w:rsid w:val="007A42C8"/>
    <w:rsid w:val="007B0D30"/>
    <w:rsid w:val="007D5D36"/>
    <w:rsid w:val="007E69D3"/>
    <w:rsid w:val="007F31C1"/>
    <w:rsid w:val="00801C33"/>
    <w:rsid w:val="008021E3"/>
    <w:rsid w:val="00806789"/>
    <w:rsid w:val="0080780B"/>
    <w:rsid w:val="00835876"/>
    <w:rsid w:val="00841720"/>
    <w:rsid w:val="00855546"/>
    <w:rsid w:val="00861894"/>
    <w:rsid w:val="00872D7F"/>
    <w:rsid w:val="0089461D"/>
    <w:rsid w:val="00897727"/>
    <w:rsid w:val="008B50F2"/>
    <w:rsid w:val="008C2042"/>
    <w:rsid w:val="00956757"/>
    <w:rsid w:val="009833CC"/>
    <w:rsid w:val="00991E38"/>
    <w:rsid w:val="009937C2"/>
    <w:rsid w:val="0099541E"/>
    <w:rsid w:val="0099650B"/>
    <w:rsid w:val="009A5194"/>
    <w:rsid w:val="009A5EA7"/>
    <w:rsid w:val="009B7A7C"/>
    <w:rsid w:val="009D266B"/>
    <w:rsid w:val="009E1938"/>
    <w:rsid w:val="00A22199"/>
    <w:rsid w:val="00A32C3A"/>
    <w:rsid w:val="00A406C2"/>
    <w:rsid w:val="00A43AB0"/>
    <w:rsid w:val="00A50FAC"/>
    <w:rsid w:val="00A773BA"/>
    <w:rsid w:val="00A77F92"/>
    <w:rsid w:val="00AB09D2"/>
    <w:rsid w:val="00AD1A78"/>
    <w:rsid w:val="00AF7538"/>
    <w:rsid w:val="00B44BEA"/>
    <w:rsid w:val="00B55404"/>
    <w:rsid w:val="00B93A0B"/>
    <w:rsid w:val="00BA638D"/>
    <w:rsid w:val="00BB3184"/>
    <w:rsid w:val="00BC4118"/>
    <w:rsid w:val="00BD358C"/>
    <w:rsid w:val="00BD4A60"/>
    <w:rsid w:val="00BF3DB6"/>
    <w:rsid w:val="00BF4B6B"/>
    <w:rsid w:val="00C06550"/>
    <w:rsid w:val="00C12C33"/>
    <w:rsid w:val="00C419E3"/>
    <w:rsid w:val="00C532F0"/>
    <w:rsid w:val="00C80C3C"/>
    <w:rsid w:val="00CD49DD"/>
    <w:rsid w:val="00CE3C88"/>
    <w:rsid w:val="00CF0F5B"/>
    <w:rsid w:val="00CF4EAF"/>
    <w:rsid w:val="00D21180"/>
    <w:rsid w:val="00D41AA0"/>
    <w:rsid w:val="00D5128C"/>
    <w:rsid w:val="00D52958"/>
    <w:rsid w:val="00D52F5D"/>
    <w:rsid w:val="00D53B32"/>
    <w:rsid w:val="00D61961"/>
    <w:rsid w:val="00D72C62"/>
    <w:rsid w:val="00D75EE0"/>
    <w:rsid w:val="00DA3A0E"/>
    <w:rsid w:val="00DA7CE9"/>
    <w:rsid w:val="00DC3C59"/>
    <w:rsid w:val="00DC4C77"/>
    <w:rsid w:val="00DD5536"/>
    <w:rsid w:val="00DF711F"/>
    <w:rsid w:val="00E00EE5"/>
    <w:rsid w:val="00E00F89"/>
    <w:rsid w:val="00E046CA"/>
    <w:rsid w:val="00E06A79"/>
    <w:rsid w:val="00E16246"/>
    <w:rsid w:val="00E22AE3"/>
    <w:rsid w:val="00E4090A"/>
    <w:rsid w:val="00E45EC6"/>
    <w:rsid w:val="00E60EE2"/>
    <w:rsid w:val="00E87A93"/>
    <w:rsid w:val="00E94D8A"/>
    <w:rsid w:val="00E96E9A"/>
    <w:rsid w:val="00EC438E"/>
    <w:rsid w:val="00EC6DBD"/>
    <w:rsid w:val="00EF2FF7"/>
    <w:rsid w:val="00EF6002"/>
    <w:rsid w:val="00F1219D"/>
    <w:rsid w:val="00F42E1B"/>
    <w:rsid w:val="00F75D2A"/>
    <w:rsid w:val="00F910F4"/>
    <w:rsid w:val="00FA6C6B"/>
    <w:rsid w:val="00FB707D"/>
    <w:rsid w:val="00FE17D6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B56AE"/>
  <w15:docId w15:val="{CF700D66-8410-430F-86C3-AB9FF746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45BAD"/>
    <w:pPr>
      <w:spacing w:after="200" w:line="240" w:lineRule="auto"/>
    </w:pPr>
    <w:rPr>
      <w:sz w:val="20"/>
      <w:szCs w:val="20"/>
      <w:lang w:val="en-US"/>
    </w:rPr>
  </w:style>
  <w:style w:type="character" w:customStyle="1" w:styleId="PripombabesediloZnak">
    <w:name w:val="Pripomba – besedilo Znak"/>
    <w:link w:val="Pripombabesedilo"/>
    <w:uiPriority w:val="99"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b/>
      <w:bCs/>
      <w:lang w:val="sl-SI"/>
    </w:rPr>
  </w:style>
  <w:style w:type="character" w:customStyle="1" w:styleId="ZadevapripombeZnak">
    <w:name w:val="Zadeva pripombe 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link w:val="Naslov2"/>
    <w:uiPriority w:val="9"/>
    <w:semiHidden/>
    <w:rsid w:val="00075B9D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Revizija">
    <w:name w:val="Revision"/>
    <w:hidden/>
    <w:uiPriority w:val="99"/>
    <w:semiHidden/>
    <w:rsid w:val="00CD49DD"/>
    <w:rPr>
      <w:sz w:val="22"/>
      <w:szCs w:val="22"/>
      <w:lang w:eastAsia="en-US"/>
    </w:rPr>
  </w:style>
  <w:style w:type="paragraph" w:styleId="Navadensplet">
    <w:name w:val="Normal (Web)"/>
    <w:basedOn w:val="Navaden"/>
    <w:uiPriority w:val="99"/>
    <w:rsid w:val="00A43AB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34</cp:revision>
  <cp:lastPrinted>2021-12-24T09:20:00Z</cp:lastPrinted>
  <dcterms:created xsi:type="dcterms:W3CDTF">2024-10-01T10:18:00Z</dcterms:created>
  <dcterms:modified xsi:type="dcterms:W3CDTF">2026-03-02T13:06:00Z</dcterms:modified>
</cp:coreProperties>
</file>