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0B91" w14:textId="32640D81" w:rsidR="00B93A0B" w:rsidRPr="009A5EA7" w:rsidRDefault="00645BAD" w:rsidP="006F5F1B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9A5EA7">
        <w:rPr>
          <w:rFonts w:ascii="Tahoma" w:eastAsia="Calibri" w:hAnsi="Tahoma" w:cs="Tahoma"/>
          <w:b/>
          <w:sz w:val="18"/>
          <w:szCs w:val="18"/>
        </w:rPr>
        <w:t>PREDRAČUN</w:t>
      </w:r>
      <w:r w:rsidR="00CC2906">
        <w:rPr>
          <w:rFonts w:ascii="Tahoma" w:eastAsia="Calibri" w:hAnsi="Tahoma" w:cs="Tahoma"/>
          <w:b/>
          <w:sz w:val="18"/>
          <w:szCs w:val="18"/>
        </w:rPr>
        <w:t>/REKAPITULACIJA PREDRAČUNA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506"/>
        <w:gridCol w:w="9488"/>
      </w:tblGrid>
      <w:tr w:rsidR="00522BC2" w:rsidRPr="009A5EA7" w14:paraId="11B5AE0F" w14:textId="77777777" w:rsidTr="00E52035">
        <w:trPr>
          <w:trHeight w:val="20"/>
          <w:jc w:val="center"/>
        </w:trPr>
        <w:tc>
          <w:tcPr>
            <w:tcW w:w="5000" w:type="pct"/>
            <w:gridSpan w:val="2"/>
            <w:shd w:val="clear" w:color="auto" w:fill="99CC00"/>
            <w:vAlign w:val="center"/>
          </w:tcPr>
          <w:p w14:paraId="53698239" w14:textId="77777777" w:rsidR="00522BC2" w:rsidRPr="009A5EA7" w:rsidRDefault="00522BC2" w:rsidP="00522BC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22BC2" w:rsidRPr="009A5EA7" w14:paraId="0038C29D" w14:textId="77777777" w:rsidTr="00E52035">
        <w:trPr>
          <w:trHeight w:val="20"/>
          <w:jc w:val="center"/>
        </w:trPr>
        <w:tc>
          <w:tcPr>
            <w:tcW w:w="1610" w:type="pct"/>
            <w:shd w:val="clear" w:color="auto" w:fill="99CC00"/>
            <w:vAlign w:val="center"/>
          </w:tcPr>
          <w:p w14:paraId="01E337C4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3390" w:type="pct"/>
            <w:vAlign w:val="center"/>
          </w:tcPr>
          <w:p w14:paraId="04DF042B" w14:textId="58F444A0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</w:p>
          <w:p w14:paraId="7AAF8E4E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3BF34F5F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522BC2" w:rsidRPr="009A5EA7" w14:paraId="38F1567F" w14:textId="77777777" w:rsidTr="00E52035">
        <w:trPr>
          <w:trHeight w:val="20"/>
          <w:jc w:val="center"/>
        </w:trPr>
        <w:tc>
          <w:tcPr>
            <w:tcW w:w="1610" w:type="pct"/>
            <w:shd w:val="clear" w:color="auto" w:fill="99CC00"/>
            <w:vAlign w:val="center"/>
          </w:tcPr>
          <w:p w14:paraId="1C8E9F02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3390" w:type="pct"/>
            <w:vAlign w:val="center"/>
          </w:tcPr>
          <w:p w14:paraId="2676DC62" w14:textId="4BEB0937" w:rsidR="00522BC2" w:rsidRPr="009A5EA7" w:rsidRDefault="00E91B0C" w:rsidP="00522BC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</w:t>
            </w:r>
            <w:r w:rsidR="00940F0B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</w:t>
            </w:r>
            <w:r w:rsidR="00940F0B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6</w:t>
            </w:r>
          </w:p>
        </w:tc>
      </w:tr>
      <w:tr w:rsidR="00470C97" w:rsidRPr="009A5EA7" w14:paraId="5CAA6B10" w14:textId="77777777" w:rsidTr="00BE5D08">
        <w:trPr>
          <w:trHeight w:val="362"/>
          <w:jc w:val="center"/>
        </w:trPr>
        <w:tc>
          <w:tcPr>
            <w:tcW w:w="1610" w:type="pct"/>
            <w:shd w:val="clear" w:color="auto" w:fill="99CC00"/>
            <w:vAlign w:val="center"/>
          </w:tcPr>
          <w:p w14:paraId="1D901723" w14:textId="77777777" w:rsidR="00470C97" w:rsidRPr="009A5EA7" w:rsidRDefault="00470C97" w:rsidP="00470C9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3390" w:type="pct"/>
            <w:shd w:val="clear" w:color="auto" w:fill="FFFFFF" w:themeFill="background1"/>
            <w:vAlign w:val="center"/>
          </w:tcPr>
          <w:p w14:paraId="3BD45AC1" w14:textId="3D47A6E4" w:rsidR="00764684" w:rsidRPr="009A5EA7" w:rsidRDefault="00496B31" w:rsidP="00496B31">
            <w:pPr>
              <w:spacing w:after="0" w:line="240" w:lineRule="auto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RF generator</w:t>
            </w:r>
            <w:r w:rsidR="00940F0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-ponovitev</w:t>
            </w:r>
          </w:p>
        </w:tc>
      </w:tr>
    </w:tbl>
    <w:p w14:paraId="41FD991D" w14:textId="77777777" w:rsidR="007174D8" w:rsidRDefault="007174D8" w:rsidP="007174D8">
      <w:pPr>
        <w:keepNext/>
        <w:spacing w:after="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  <w:r w:rsidRPr="009A5EA7">
        <w:rPr>
          <w:rFonts w:ascii="Tahoma" w:eastAsia="Times New Roman" w:hAnsi="Tahoma" w:cs="Tahoma"/>
          <w:bCs/>
          <w:color w:val="000000"/>
          <w:sz w:val="18"/>
          <w:szCs w:val="18"/>
        </w:rPr>
        <w:t>Ponudnik pripravi ponudbeni predračun, v katerem upoštevajoč zahteve naročnika zapisane v razpisni dokumentaciji, poda ponudbeno ceno kot sledi:</w:t>
      </w:r>
    </w:p>
    <w:p w14:paraId="396710D5" w14:textId="77777777" w:rsidR="007174D8" w:rsidRDefault="007174D8" w:rsidP="007174D8">
      <w:pPr>
        <w:suppressAutoHyphens/>
        <w:spacing w:after="0" w:line="100" w:lineRule="atLeast"/>
        <w:jc w:val="both"/>
        <w:rPr>
          <w:rFonts w:ascii="Tahoma" w:eastAsia="Calibri" w:hAnsi="Tahoma" w:cs="Tahoma"/>
          <w:b/>
          <w:kern w:val="1"/>
          <w:sz w:val="18"/>
          <w:szCs w:val="18"/>
          <w:lang w:eastAsia="ar-SA"/>
        </w:rPr>
      </w:pPr>
    </w:p>
    <w:p w14:paraId="6A4761B8" w14:textId="77777777" w:rsidR="004452F4" w:rsidRPr="00AD6B0A" w:rsidRDefault="008E30D4" w:rsidP="004452F4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286377">
        <w:rPr>
          <w:rFonts w:ascii="Tahoma" w:eastAsia="Calibri" w:hAnsi="Tahoma" w:cs="Tahoma"/>
          <w:b/>
          <w:kern w:val="1"/>
          <w:sz w:val="18"/>
          <w:szCs w:val="18"/>
          <w:lang w:eastAsia="ar-SA"/>
        </w:rPr>
        <w:t xml:space="preserve"> </w:t>
      </w:r>
      <w:r w:rsidR="00496B31">
        <w:rPr>
          <w:rFonts w:ascii="Tahoma" w:hAnsi="Tahoma" w:cs="Tahoma"/>
          <w:b/>
          <w:bCs/>
          <w:color w:val="000000"/>
          <w:sz w:val="18"/>
          <w:szCs w:val="18"/>
        </w:rPr>
        <w:t>RF generator</w:t>
      </w:r>
    </w:p>
    <w:tbl>
      <w:tblPr>
        <w:tblW w:w="505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604"/>
        <w:gridCol w:w="1956"/>
        <w:gridCol w:w="1042"/>
        <w:gridCol w:w="1328"/>
        <w:gridCol w:w="3482"/>
        <w:gridCol w:w="3643"/>
      </w:tblGrid>
      <w:tr w:rsidR="004452F4" w:rsidRPr="009A5EA7" w14:paraId="05BE4F4F" w14:textId="77777777" w:rsidTr="004452F4">
        <w:trPr>
          <w:trHeight w:val="368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B6CB" w14:textId="77777777" w:rsidR="004452F4" w:rsidRPr="00680E23" w:rsidRDefault="004452F4" w:rsidP="0088192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1) Oprema*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7E7D799C" w14:textId="77777777" w:rsidR="004452F4" w:rsidRPr="00766C00" w:rsidRDefault="004452F4" w:rsidP="0088192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EM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5D25" w14:textId="77777777" w:rsidR="004452F4" w:rsidRPr="00766C00" w:rsidRDefault="004452F4" w:rsidP="0088192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EM v EUR brez DDV</w:t>
            </w:r>
          </w:p>
        </w:tc>
        <w:tc>
          <w:tcPr>
            <w:tcW w:w="3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18951781" w14:textId="77777777" w:rsidR="004452F4" w:rsidRPr="00766C00" w:rsidRDefault="004452F4" w:rsidP="0088192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Stopnja DDV</w:t>
            </w:r>
          </w:p>
        </w:tc>
        <w:tc>
          <w:tcPr>
            <w:tcW w:w="4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AB37925" w14:textId="77777777" w:rsidR="004452F4" w:rsidRPr="00766C00" w:rsidRDefault="004452F4" w:rsidP="0088192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Razpisana količina</w:t>
            </w:r>
          </w:p>
        </w:tc>
        <w:tc>
          <w:tcPr>
            <w:tcW w:w="12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423B4CA5" w14:textId="77777777" w:rsidR="004452F4" w:rsidRPr="00766C00" w:rsidRDefault="004452F4" w:rsidP="0088192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razpisano količino v EUR brez DDV</w:t>
            </w:r>
          </w:p>
        </w:tc>
        <w:tc>
          <w:tcPr>
            <w:tcW w:w="12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77F8255D" w14:textId="77777777" w:rsidR="004452F4" w:rsidRPr="00766C00" w:rsidRDefault="004452F4" w:rsidP="0088192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razpisano količino v EUR z DDV</w:t>
            </w:r>
          </w:p>
        </w:tc>
      </w:tr>
      <w:tr w:rsidR="004452F4" w:rsidRPr="00CE3C88" w14:paraId="6DC895FC" w14:textId="77777777" w:rsidTr="004452F4">
        <w:trPr>
          <w:trHeight w:val="19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3A2D" w14:textId="77777777" w:rsidR="004452F4" w:rsidRPr="004452F4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4452F4">
              <w:rPr>
                <w:rFonts w:ascii="Tahoma" w:eastAsia="Calibri" w:hAnsi="Tahoma" w:cs="Tahoma"/>
                <w:sz w:val="18"/>
                <w:szCs w:val="18"/>
              </w:rPr>
              <w:t>Oprema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BE32" w14:textId="77777777" w:rsidR="004452F4" w:rsidRPr="004452F4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4452F4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E42BA" w14:textId="77777777" w:rsidR="004452F4" w:rsidRPr="00CE3C88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F2CD1D" w14:textId="77777777" w:rsidR="004452F4" w:rsidRPr="00CE3C88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bookmarkStart w:id="0" w:name="Besedilo44"/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B38875" w14:textId="0B484AC6" w:rsidR="004452F4" w:rsidRPr="00CE3C88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12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86CFD0" w14:textId="77777777" w:rsidR="004452F4" w:rsidRPr="00CE3C88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bookmarkStart w:id="1" w:name="Besedilo65"/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2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DF3A33" w14:textId="77777777" w:rsidR="004452F4" w:rsidRPr="00CE3C88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4452F4" w:rsidRPr="00CE3C88" w14:paraId="23410771" w14:textId="77777777" w:rsidTr="004452F4">
        <w:trPr>
          <w:trHeight w:val="190"/>
        </w:trPr>
        <w:tc>
          <w:tcPr>
            <w:tcW w:w="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CF25C" w14:textId="4DDF50BD" w:rsidR="004452F4" w:rsidRPr="004452F4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Povezovalni kabel za elekt</w:t>
            </w:r>
            <w:r w:rsidR="00844AFE">
              <w:rPr>
                <w:rFonts w:ascii="Tahoma" w:eastAsia="Calibri" w:hAnsi="Tahoma" w:cs="Tahoma"/>
                <w:sz w:val="18"/>
                <w:szCs w:val="18"/>
              </w:rPr>
              <w:t>r</w:t>
            </w:r>
            <w:r>
              <w:rPr>
                <w:rFonts w:ascii="Tahoma" w:eastAsia="Calibri" w:hAnsi="Tahoma" w:cs="Tahoma"/>
                <w:sz w:val="18"/>
                <w:szCs w:val="18"/>
              </w:rPr>
              <w:t>ode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AE14" w14:textId="0C53F0C4" w:rsidR="004452F4" w:rsidRPr="004452F4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51C5E" w14:textId="062290B5" w:rsidR="004452F4" w:rsidRPr="00CE3C88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3"/>
                  <w:enabled/>
                  <w:calcOnExit w:val="0"/>
                  <w:textInput/>
                </w:ffData>
              </w:fldChar>
            </w:r>
            <w:bookmarkStart w:id="2" w:name="Besedilo93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2E1998" w14:textId="57794A78" w:rsidR="004452F4" w:rsidRPr="00CE3C88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4"/>
                  <w:enabled/>
                  <w:calcOnExit w:val="0"/>
                  <w:textInput/>
                </w:ffData>
              </w:fldChar>
            </w:r>
            <w:bookmarkStart w:id="3" w:name="Besedilo94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988EB9" w14:textId="6F6950EA" w:rsidR="004452F4" w:rsidRPr="00CE3C88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12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CA81305" w14:textId="5FAED73C" w:rsidR="004452F4" w:rsidRPr="00CE3C88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5"/>
                  <w:enabled/>
                  <w:calcOnExit w:val="0"/>
                  <w:textInput/>
                </w:ffData>
              </w:fldChar>
            </w:r>
            <w:bookmarkStart w:id="4" w:name="Besedilo95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2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EE690E" w14:textId="202EF8F9" w:rsidR="004452F4" w:rsidRPr="00CE3C88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6"/>
                  <w:enabled/>
                  <w:calcOnExit w:val="0"/>
                  <w:textInput/>
                </w:ffData>
              </w:fldChar>
            </w:r>
            <w:bookmarkStart w:id="5" w:name="Besedilo96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5"/>
          </w:p>
        </w:tc>
      </w:tr>
      <w:tr w:rsidR="004452F4" w:rsidRPr="009A5EA7" w14:paraId="117564AD" w14:textId="77777777" w:rsidTr="004452F4">
        <w:trPr>
          <w:trHeight w:val="190"/>
        </w:trPr>
        <w:tc>
          <w:tcPr>
            <w:tcW w:w="95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98890" w14:textId="77777777" w:rsidR="004452F4" w:rsidRPr="00835876" w:rsidRDefault="004452F4" w:rsidP="0088192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SKUPAJ*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8CDEA" w14:textId="77777777" w:rsidR="004452F4" w:rsidRPr="00835876" w:rsidRDefault="004452F4" w:rsidP="0088192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D03611" w14:textId="77777777" w:rsidR="004452F4" w:rsidRPr="00835876" w:rsidRDefault="004452F4" w:rsidP="0088192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B6FC86" w14:textId="77777777" w:rsidR="004452F4" w:rsidRPr="00835876" w:rsidRDefault="004452F4" w:rsidP="0088192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027786" w14:textId="77777777" w:rsidR="004452F4" w:rsidRPr="00835876" w:rsidRDefault="004452F4" w:rsidP="0088192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B0172A" w14:textId="77777777" w:rsidR="004452F4" w:rsidRPr="00835876" w:rsidRDefault="004452F4" w:rsidP="0088192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</w:tbl>
    <w:p w14:paraId="5FA40016" w14:textId="77777777" w:rsidR="004452F4" w:rsidRDefault="004452F4" w:rsidP="004452F4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  <w:bookmarkStart w:id="6" w:name="_Hlk41550411"/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470"/>
        <w:gridCol w:w="1058"/>
        <w:gridCol w:w="1858"/>
        <w:gridCol w:w="1385"/>
        <w:gridCol w:w="3053"/>
        <w:gridCol w:w="4170"/>
      </w:tblGrid>
      <w:tr w:rsidR="004452F4" w:rsidRPr="009A5EA7" w14:paraId="0656DE94" w14:textId="77777777" w:rsidTr="00881922">
        <w:trPr>
          <w:trHeight w:val="805"/>
        </w:trPr>
        <w:tc>
          <w:tcPr>
            <w:tcW w:w="882" w:type="pct"/>
            <w:shd w:val="clear" w:color="auto" w:fill="99CC00"/>
          </w:tcPr>
          <w:p w14:paraId="31A43185" w14:textId="44F4D2E8" w:rsidR="004452F4" w:rsidRPr="00680E23" w:rsidRDefault="004452F4" w:rsidP="00881922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bookmarkStart w:id="7" w:name="_Hlk10716596"/>
            <w:bookmarkEnd w:id="6"/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</w:t>
            </w: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) Vzdrževanje*</w:t>
            </w:r>
            <w:r w:rsidR="00844AFE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/**</w:t>
            </w:r>
          </w:p>
        </w:tc>
        <w:tc>
          <w:tcPr>
            <w:tcW w:w="378" w:type="pct"/>
            <w:shd w:val="clear" w:color="auto" w:fill="99CC00"/>
          </w:tcPr>
          <w:p w14:paraId="030C99E1" w14:textId="77777777" w:rsidR="004452F4" w:rsidRPr="00766C00" w:rsidRDefault="004452F4" w:rsidP="00881922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EM</w:t>
            </w:r>
          </w:p>
        </w:tc>
        <w:tc>
          <w:tcPr>
            <w:tcW w:w="664" w:type="pct"/>
            <w:shd w:val="clear" w:color="auto" w:fill="99CC00"/>
          </w:tcPr>
          <w:p w14:paraId="1578090F" w14:textId="77777777" w:rsidR="004452F4" w:rsidRPr="00E77633" w:rsidRDefault="004452F4" w:rsidP="00881922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E7763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Cena na EM v EUR brez DDV 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99CC00"/>
          </w:tcPr>
          <w:p w14:paraId="39004065" w14:textId="77777777" w:rsidR="004452F4" w:rsidRPr="00E77633" w:rsidRDefault="004452F4" w:rsidP="00881922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E7763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Stopnja DDV</w:t>
            </w:r>
          </w:p>
        </w:tc>
        <w:tc>
          <w:tcPr>
            <w:tcW w:w="1091" w:type="pct"/>
            <w:tcBorders>
              <w:bottom w:val="single" w:sz="4" w:space="0" w:color="auto"/>
            </w:tcBorders>
            <w:shd w:val="clear" w:color="auto" w:fill="99CC00"/>
          </w:tcPr>
          <w:p w14:paraId="59B33928" w14:textId="63C645FC" w:rsidR="004452F4" w:rsidRPr="00E77633" w:rsidRDefault="004452F4" w:rsidP="00881922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E7763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obdobje sedmih (7) let v EUR brez DDV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 za razpisano količino opreme (1 kos)</w:t>
            </w:r>
          </w:p>
        </w:tc>
        <w:tc>
          <w:tcPr>
            <w:tcW w:w="1490" w:type="pct"/>
            <w:tcBorders>
              <w:bottom w:val="single" w:sz="4" w:space="0" w:color="auto"/>
            </w:tcBorders>
            <w:shd w:val="clear" w:color="auto" w:fill="99CC00"/>
          </w:tcPr>
          <w:p w14:paraId="4BA4A4E6" w14:textId="34DF6151" w:rsidR="004452F4" w:rsidRPr="00E77633" w:rsidRDefault="004452F4" w:rsidP="00881922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E7763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obdobje sedmih (7) let v EUR z DDV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 za razpisano količino opreme (1 kos)</w:t>
            </w:r>
          </w:p>
        </w:tc>
      </w:tr>
      <w:tr w:rsidR="004452F4" w:rsidRPr="009A5EA7" w14:paraId="60C8B1B0" w14:textId="77777777" w:rsidTr="00881922">
        <w:trPr>
          <w:trHeight w:val="383"/>
        </w:trPr>
        <w:tc>
          <w:tcPr>
            <w:tcW w:w="882" w:type="pct"/>
          </w:tcPr>
          <w:p w14:paraId="4DA59122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Vzdrževanje*</w:t>
            </w:r>
          </w:p>
        </w:tc>
        <w:tc>
          <w:tcPr>
            <w:tcW w:w="378" w:type="pct"/>
          </w:tcPr>
          <w:p w14:paraId="63BD961F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leto</w:t>
            </w:r>
          </w:p>
        </w:tc>
        <w:tc>
          <w:tcPr>
            <w:tcW w:w="664" w:type="pct"/>
            <w:tcBorders>
              <w:bottom w:val="single" w:sz="4" w:space="0" w:color="auto"/>
            </w:tcBorders>
          </w:tcPr>
          <w:p w14:paraId="7B351C1E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8" w:name="Besedilo12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95" w:type="pct"/>
            <w:tcBorders>
              <w:bottom w:val="single" w:sz="4" w:space="0" w:color="auto"/>
            </w:tcBorders>
          </w:tcPr>
          <w:p w14:paraId="3F84AA94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9" w:name="Besedilo37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14:paraId="5F90B705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10" w:name="Besedilo35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490" w:type="pct"/>
            <w:tcBorders>
              <w:bottom w:val="single" w:sz="4" w:space="0" w:color="auto"/>
            </w:tcBorders>
          </w:tcPr>
          <w:p w14:paraId="4DCA310D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1"/>
          </w:p>
        </w:tc>
      </w:tr>
      <w:tr w:rsidR="004452F4" w:rsidRPr="009A5EA7" w14:paraId="7418B90A" w14:textId="77777777" w:rsidTr="00881922">
        <w:trPr>
          <w:trHeight w:val="383"/>
        </w:trPr>
        <w:tc>
          <w:tcPr>
            <w:tcW w:w="1260" w:type="pct"/>
            <w:gridSpan w:val="2"/>
          </w:tcPr>
          <w:p w14:paraId="0E559158" w14:textId="77777777" w:rsidR="004452F4" w:rsidRPr="008E30D4" w:rsidRDefault="004452F4" w:rsidP="00881922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E30D4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SKUPAJ*</w:t>
            </w:r>
          </w:p>
        </w:tc>
        <w:tc>
          <w:tcPr>
            <w:tcW w:w="664" w:type="pct"/>
            <w:tcBorders>
              <w:bottom w:val="single" w:sz="4" w:space="0" w:color="auto"/>
            </w:tcBorders>
          </w:tcPr>
          <w:p w14:paraId="03B59FBC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95" w:type="pct"/>
            <w:tcBorders>
              <w:bottom w:val="single" w:sz="4" w:space="0" w:color="auto"/>
            </w:tcBorders>
          </w:tcPr>
          <w:p w14:paraId="69BD9CB4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14:paraId="2A318214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490" w:type="pct"/>
            <w:tcBorders>
              <w:bottom w:val="single" w:sz="4" w:space="0" w:color="auto"/>
            </w:tcBorders>
          </w:tcPr>
          <w:p w14:paraId="48580731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4452F4" w:rsidRPr="009A5EA7" w14:paraId="79380783" w14:textId="77777777" w:rsidTr="00881922">
        <w:trPr>
          <w:trHeight w:val="383"/>
        </w:trPr>
        <w:tc>
          <w:tcPr>
            <w:tcW w:w="882" w:type="pct"/>
          </w:tcPr>
          <w:p w14:paraId="737FB774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Del.</w:t>
            </w:r>
            <w:r>
              <w:rPr>
                <w:rFonts w:ascii="Tahoma" w:eastAsia="Calibri" w:hAnsi="Tahoma" w:cs="Tahoma"/>
                <w:sz w:val="18"/>
                <w:szCs w:val="18"/>
              </w:rPr>
              <w:t xml:space="preserve"> 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ura</w:t>
            </w:r>
          </w:p>
        </w:tc>
        <w:tc>
          <w:tcPr>
            <w:tcW w:w="378" w:type="pct"/>
          </w:tcPr>
          <w:p w14:paraId="05ADE30B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h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14:paraId="7AEBC0E2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12" w:name="Besedilo34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539E87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587C5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666B87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452F4" w:rsidRPr="009A5EA7" w14:paraId="0B75CC08" w14:textId="77777777" w:rsidTr="00881922">
        <w:trPr>
          <w:trHeight w:val="383"/>
        </w:trPr>
        <w:tc>
          <w:tcPr>
            <w:tcW w:w="882" w:type="pct"/>
          </w:tcPr>
          <w:p w14:paraId="758514E3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Kilometrina (cena v EUR brez DDV za 1 km vožnje)</w:t>
            </w:r>
          </w:p>
        </w:tc>
        <w:tc>
          <w:tcPr>
            <w:tcW w:w="378" w:type="pct"/>
          </w:tcPr>
          <w:p w14:paraId="0D7F42AD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km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14:paraId="662DA436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13" w:name="Besedilo73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01A2C2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</w:tcPr>
          <w:p w14:paraId="59CD989C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</w:tcPr>
          <w:p w14:paraId="3F6471FD" w14:textId="77777777" w:rsidR="004452F4" w:rsidRPr="009A5EA7" w:rsidRDefault="004452F4" w:rsidP="00881922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452F4" w:rsidRPr="006F5F1B" w14:paraId="4D29FF00" w14:textId="77777777" w:rsidTr="00881922">
        <w:trPr>
          <w:trHeight w:val="383"/>
        </w:trPr>
        <w:tc>
          <w:tcPr>
            <w:tcW w:w="882" w:type="pct"/>
          </w:tcPr>
          <w:p w14:paraId="41210F92" w14:textId="77777777" w:rsidR="004452F4" w:rsidRPr="0039694E" w:rsidRDefault="004452F4" w:rsidP="00881922">
            <w:pPr>
              <w:rPr>
                <w:rFonts w:ascii="Tahoma" w:hAnsi="Tahoma" w:cs="Tahoma"/>
                <w:sz w:val="18"/>
                <w:szCs w:val="18"/>
              </w:rPr>
            </w:pPr>
            <w:r w:rsidRPr="0039694E">
              <w:rPr>
                <w:rFonts w:ascii="Tahoma" w:hAnsi="Tahoma" w:cs="Tahoma"/>
                <w:sz w:val="18"/>
                <w:szCs w:val="18"/>
              </w:rPr>
              <w:t>Enkratni prihod na lokacijo naročnika</w:t>
            </w:r>
          </w:p>
        </w:tc>
        <w:tc>
          <w:tcPr>
            <w:tcW w:w="378" w:type="pct"/>
          </w:tcPr>
          <w:p w14:paraId="2C5F2483" w14:textId="77777777" w:rsidR="004452F4" w:rsidRPr="0039694E" w:rsidRDefault="004452F4" w:rsidP="00881922">
            <w:pPr>
              <w:rPr>
                <w:rFonts w:ascii="Tahoma" w:hAnsi="Tahoma" w:cs="Tahoma"/>
                <w:sz w:val="18"/>
                <w:szCs w:val="18"/>
              </w:rPr>
            </w:pPr>
            <w:r w:rsidRPr="0039694E">
              <w:rPr>
                <w:rFonts w:ascii="Tahoma" w:hAnsi="Tahoma" w:cs="Tahoma"/>
                <w:sz w:val="18"/>
                <w:szCs w:val="18"/>
              </w:rPr>
              <w:t>prihod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14:paraId="59089293" w14:textId="77777777" w:rsidR="004452F4" w:rsidRPr="0039694E" w:rsidRDefault="004452F4" w:rsidP="00881922">
            <w:pPr>
              <w:rPr>
                <w:rFonts w:ascii="Tahoma" w:hAnsi="Tahoma" w:cs="Tahoma"/>
                <w:sz w:val="18"/>
                <w:szCs w:val="18"/>
              </w:rPr>
            </w:pPr>
            <w:r w:rsidRPr="0039694E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92"/>
                  <w:enabled/>
                  <w:calcOnExit w:val="0"/>
                  <w:textInput/>
                </w:ffData>
              </w:fldChar>
            </w:r>
            <w:bookmarkStart w:id="14" w:name="Besedilo92"/>
            <w:r w:rsidRPr="0039694E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39694E">
              <w:rPr>
                <w:rFonts w:ascii="Tahoma" w:hAnsi="Tahoma" w:cs="Tahoma"/>
                <w:sz w:val="18"/>
                <w:szCs w:val="18"/>
              </w:rPr>
            </w:r>
            <w:r w:rsidRPr="0039694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9694E">
              <w:rPr>
                <w:rFonts w:ascii="Tahoma" w:hAnsi="Tahoma" w:cs="Tahoma"/>
                <w:sz w:val="18"/>
                <w:szCs w:val="18"/>
              </w:rPr>
              <w:t> </w:t>
            </w:r>
            <w:r w:rsidRPr="0039694E">
              <w:rPr>
                <w:rFonts w:ascii="Tahoma" w:hAnsi="Tahoma" w:cs="Tahoma"/>
                <w:sz w:val="18"/>
                <w:szCs w:val="18"/>
              </w:rPr>
              <w:t> </w:t>
            </w:r>
            <w:r w:rsidRPr="0039694E">
              <w:rPr>
                <w:rFonts w:ascii="Tahoma" w:hAnsi="Tahoma" w:cs="Tahoma"/>
                <w:sz w:val="18"/>
                <w:szCs w:val="18"/>
              </w:rPr>
              <w:t> </w:t>
            </w:r>
            <w:r w:rsidRPr="0039694E">
              <w:rPr>
                <w:rFonts w:ascii="Tahoma" w:hAnsi="Tahoma" w:cs="Tahoma"/>
                <w:sz w:val="18"/>
                <w:szCs w:val="18"/>
              </w:rPr>
              <w:t> </w:t>
            </w:r>
            <w:r w:rsidRPr="0039694E">
              <w:rPr>
                <w:rFonts w:ascii="Tahoma" w:hAnsi="Tahoma" w:cs="Tahoma"/>
                <w:sz w:val="18"/>
                <w:szCs w:val="18"/>
              </w:rPr>
              <w:t> </w:t>
            </w:r>
            <w:r w:rsidRPr="0039694E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EBFB34" w14:textId="77777777" w:rsidR="004452F4" w:rsidRPr="0039694E" w:rsidRDefault="004452F4" w:rsidP="0088192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</w:tcPr>
          <w:p w14:paraId="5010BFA6" w14:textId="77777777" w:rsidR="004452F4" w:rsidRPr="006F5F1B" w:rsidRDefault="004452F4" w:rsidP="00881922"/>
        </w:tc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</w:tcPr>
          <w:p w14:paraId="2D952144" w14:textId="77777777" w:rsidR="004452F4" w:rsidRPr="006F5F1B" w:rsidRDefault="004452F4" w:rsidP="00881922"/>
        </w:tc>
      </w:tr>
      <w:bookmarkEnd w:id="7"/>
    </w:tbl>
    <w:p w14:paraId="2D545AFC" w14:textId="77777777" w:rsidR="004452F4" w:rsidRDefault="004452F4" w:rsidP="004452F4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72A297F0" w14:textId="77777777" w:rsidR="004452F4" w:rsidRDefault="004452F4" w:rsidP="004452F4">
      <w:pPr>
        <w:pStyle w:val="Slog2"/>
        <w:shd w:val="clear" w:color="auto" w:fill="auto"/>
        <w:spacing w:before="120" w:after="0"/>
        <w:rPr>
          <w:sz w:val="18"/>
          <w:szCs w:val="18"/>
        </w:rPr>
      </w:pPr>
      <w:r>
        <w:rPr>
          <w:sz w:val="18"/>
          <w:szCs w:val="18"/>
        </w:rPr>
        <w:lastRenderedPageBreak/>
        <w:t>P</w:t>
      </w:r>
      <w:r w:rsidRPr="0050619C">
        <w:rPr>
          <w:sz w:val="18"/>
          <w:szCs w:val="18"/>
        </w:rPr>
        <w:t>roizvajalec predpisuje  Servisni Pregled</w:t>
      </w:r>
      <w:r>
        <w:rPr>
          <w:sz w:val="18"/>
          <w:szCs w:val="18"/>
        </w:rPr>
        <w:t xml:space="preserve"> po navodilih proizvajalca</w:t>
      </w:r>
      <w:r w:rsidRPr="0050619C">
        <w:rPr>
          <w:sz w:val="18"/>
          <w:szCs w:val="18"/>
        </w:rPr>
        <w:t xml:space="preserve">, ki se izvaja </w:t>
      </w:r>
      <w:r>
        <w:rPr>
          <w:sz w:val="18"/>
          <w:szCs w:val="18"/>
        </w:rPr>
        <w:fldChar w:fldCharType="begin">
          <w:ffData>
            <w:name w:val="Besedilo84"/>
            <w:enabled/>
            <w:calcOnExit w:val="0"/>
            <w:textInput/>
          </w:ffData>
        </w:fldChar>
      </w:r>
      <w:bookmarkStart w:id="15" w:name="Besedilo84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5"/>
      <w:r w:rsidRPr="0050619C">
        <w:rPr>
          <w:sz w:val="18"/>
          <w:szCs w:val="18"/>
        </w:rPr>
        <w:t>-krat letno.</w:t>
      </w:r>
    </w:p>
    <w:p w14:paraId="53D7D3D2" w14:textId="77777777" w:rsidR="00844AFE" w:rsidRDefault="00844AFE" w:rsidP="00844AFE">
      <w:pPr>
        <w:pStyle w:val="Slog2"/>
        <w:shd w:val="clear" w:color="auto" w:fill="auto"/>
        <w:spacing w:before="0" w:after="0"/>
        <w:rPr>
          <w:sz w:val="18"/>
          <w:szCs w:val="18"/>
        </w:rPr>
      </w:pPr>
      <w:r w:rsidRPr="00844AFE">
        <w:rPr>
          <w:sz w:val="18"/>
          <w:szCs w:val="18"/>
        </w:rPr>
        <w:t>**V primeru, da vzdrževanje ni predvideno, ponudnik predloži izjavo proizvajalca (v slovenskem jeziku oz. uradno prevedeno in notarsko overjeno) in v predračunu izpolni polja o ceni delovne ure, kilometrini in enkratnem prihodu na lokacijo naročnika.</w:t>
      </w:r>
    </w:p>
    <w:p w14:paraId="00575EB9" w14:textId="77777777" w:rsidR="004452F4" w:rsidRDefault="004452F4" w:rsidP="004452F4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33BE49F6" w14:textId="0D800783" w:rsidR="004452F4" w:rsidRDefault="004452F4" w:rsidP="004452F4">
      <w:pPr>
        <w:pStyle w:val="Slog2"/>
        <w:shd w:val="clear" w:color="auto" w:fill="auto"/>
        <w:spacing w:before="120"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3) Potrošni material</w:t>
      </w:r>
    </w:p>
    <w:p w14:paraId="262823EE" w14:textId="77777777" w:rsidR="004452F4" w:rsidRDefault="004452F4" w:rsidP="004452F4">
      <w:pPr>
        <w:pStyle w:val="Slog2"/>
        <w:shd w:val="clear" w:color="auto" w:fill="auto"/>
        <w:spacing w:before="120" w:after="0"/>
        <w:rPr>
          <w:sz w:val="18"/>
          <w:szCs w:val="18"/>
        </w:rPr>
      </w:pPr>
      <w:r>
        <w:rPr>
          <w:sz w:val="18"/>
          <w:szCs w:val="18"/>
        </w:rPr>
        <w:t>Naročnik bo naročal potrošni material v kolikor za enake artikle nima že sklenjene pogodbe. Ponudnik pa kljub temu poda celovito ponudbo, za ves potrošni material.</w:t>
      </w:r>
    </w:p>
    <w:tbl>
      <w:tblPr>
        <w:tblW w:w="132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1798"/>
        <w:gridCol w:w="1798"/>
        <w:gridCol w:w="1798"/>
        <w:gridCol w:w="1798"/>
        <w:gridCol w:w="1798"/>
        <w:gridCol w:w="1798"/>
      </w:tblGrid>
      <w:tr w:rsidR="004452F4" w:rsidRPr="002F6F40" w14:paraId="2C65C62B" w14:textId="77777777" w:rsidTr="00881922">
        <w:trPr>
          <w:trHeight w:val="1342"/>
        </w:trPr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738D3" w14:textId="77777777" w:rsidR="004452F4" w:rsidRPr="002F6F40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3)</w:t>
            </w: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Potrošni material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*/**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634BEEE9" w14:textId="77777777" w:rsidR="004452F4" w:rsidRPr="002F6F40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hideMark/>
          </w:tcPr>
          <w:p w14:paraId="73194F03" w14:textId="77777777" w:rsidR="004452F4" w:rsidRPr="002F6F40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Cena na EM v EUR brez DDV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CF91549" w14:textId="77777777" w:rsidR="004452F4" w:rsidRPr="002F6F40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Stopnja DDV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hideMark/>
          </w:tcPr>
          <w:p w14:paraId="6AB25A46" w14:textId="77777777" w:rsidR="004452F4" w:rsidRPr="002F6F40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Okvirna količina za čas pričakovane življenjske dobe 7 let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E1794" w14:textId="77777777" w:rsidR="004452F4" w:rsidRPr="002F6F40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brez DDV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B750A" w14:textId="77777777" w:rsidR="004452F4" w:rsidRPr="002F6F40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z DDV</w:t>
            </w:r>
          </w:p>
        </w:tc>
      </w:tr>
      <w:tr w:rsidR="004452F4" w:rsidRPr="002F6F40" w14:paraId="1B28FF50" w14:textId="77777777" w:rsidTr="00881922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028AD" w14:textId="3928B0E9" w:rsidR="004452F4" w:rsidRPr="002F6F40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Nevtralne elektrode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4D55283" w14:textId="0AFEA9BB" w:rsidR="004452F4" w:rsidRPr="002F6F40" w:rsidRDefault="00156129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K</w:t>
            </w:r>
            <w:r w:rsidR="004452F4" w:rsidRPr="002F6F40">
              <w:rPr>
                <w:rFonts w:ascii="Tahoma" w:eastAsia="Calibri" w:hAnsi="Tahoma" w:cs="Tahoma"/>
                <w:sz w:val="18"/>
                <w:szCs w:val="18"/>
              </w:rPr>
              <w:t>os</w:t>
            </w:r>
            <w:r>
              <w:rPr>
                <w:rFonts w:ascii="Tahoma" w:eastAsia="Calibri" w:hAnsi="Tahoma" w:cs="Tahoma"/>
                <w:sz w:val="18"/>
                <w:szCs w:val="18"/>
              </w:rPr>
              <w:t>***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6CB2104" w14:textId="77777777" w:rsidR="004452F4" w:rsidRPr="002F6F40" w:rsidRDefault="004452F4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BE5D7C" w14:textId="77777777" w:rsidR="004452F4" w:rsidRDefault="004452F4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bookmarkStart w:id="16" w:name="Besedilo77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153F61" w14:textId="566EA017" w:rsidR="004452F4" w:rsidRPr="002F6F40" w:rsidRDefault="00156129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 2</w:t>
            </w:r>
            <w:r w:rsidR="00940F0B">
              <w:rPr>
                <w:rFonts w:ascii="Tahoma" w:eastAsia="Calibri" w:hAnsi="Tahoma" w:cs="Tahoma"/>
                <w:sz w:val="18"/>
                <w:szCs w:val="18"/>
              </w:rPr>
              <w:t>80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D4434" w14:textId="77777777" w:rsidR="004452F4" w:rsidRPr="002F6F40" w:rsidRDefault="004452F4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E622C" w14:textId="77777777" w:rsidR="004452F4" w:rsidRPr="002F6F40" w:rsidRDefault="004452F4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4452F4" w:rsidRPr="002F6F40" w14:paraId="73837B74" w14:textId="77777777" w:rsidTr="00881922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764ED" w14:textId="6ECF123F" w:rsidR="004452F4" w:rsidRPr="002F6F40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RF elektroda z možnostjo injektiranja dolžine 10cm, vidna pod UZ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4788CC" w14:textId="5E2803F1" w:rsidR="004452F4" w:rsidRPr="002F6F40" w:rsidRDefault="00156129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6C0F88">
              <w:rPr>
                <w:rFonts w:ascii="Tahoma" w:eastAsia="Calibri" w:hAnsi="Tahoma" w:cs="Tahoma"/>
                <w:sz w:val="18"/>
                <w:szCs w:val="18"/>
              </w:rPr>
              <w:t>K</w:t>
            </w:r>
            <w:r w:rsidR="004452F4" w:rsidRPr="006C0F88">
              <w:rPr>
                <w:rFonts w:ascii="Tahoma" w:eastAsia="Calibri" w:hAnsi="Tahoma" w:cs="Tahoma"/>
                <w:sz w:val="18"/>
                <w:szCs w:val="18"/>
              </w:rPr>
              <w:t>os</w:t>
            </w:r>
            <w:r>
              <w:rPr>
                <w:rFonts w:ascii="Tahoma" w:eastAsia="Calibri" w:hAnsi="Tahoma" w:cs="Tahoma"/>
                <w:sz w:val="18"/>
                <w:szCs w:val="18"/>
              </w:rPr>
              <w:t>***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57FCDB" w14:textId="77777777" w:rsidR="004452F4" w:rsidRPr="002F6F40" w:rsidRDefault="004452F4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4"/>
                  <w:enabled/>
                  <w:calcOnExit w:val="0"/>
                  <w:textInput/>
                </w:ffData>
              </w:fldChar>
            </w:r>
            <w:bookmarkStart w:id="17" w:name="Besedilo74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8C5C6A" w14:textId="77777777" w:rsidR="004452F4" w:rsidRDefault="004452F4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bookmarkStart w:id="18" w:name="Besedilo78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8C215EB" w14:textId="6E2656A9" w:rsidR="004452F4" w:rsidRDefault="00156129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 210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F8FD2" w14:textId="77777777" w:rsidR="004452F4" w:rsidRPr="002F6F40" w:rsidRDefault="004452F4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2EA6" w14:textId="77777777" w:rsidR="004452F4" w:rsidRPr="002F6F40" w:rsidRDefault="004452F4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4452F4" w:rsidRPr="002F6F40" w14:paraId="56B4576A" w14:textId="77777777" w:rsidTr="00881922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419BD" w14:textId="4A9A3FB5" w:rsidR="004452F4" w:rsidRPr="002F6F40" w:rsidRDefault="004452F4" w:rsidP="00881922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RF elektroda z možnostjo injektiranja dolžine 15cm, vidna pod UZ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FC203C" w14:textId="126D0B5D" w:rsidR="004452F4" w:rsidRPr="002F6F40" w:rsidRDefault="00156129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6C0F88">
              <w:rPr>
                <w:rFonts w:ascii="Tahoma" w:eastAsia="Calibri" w:hAnsi="Tahoma" w:cs="Tahoma"/>
                <w:sz w:val="18"/>
                <w:szCs w:val="18"/>
              </w:rPr>
              <w:t>K</w:t>
            </w:r>
            <w:r w:rsidR="004452F4" w:rsidRPr="006C0F88">
              <w:rPr>
                <w:rFonts w:ascii="Tahoma" w:eastAsia="Calibri" w:hAnsi="Tahoma" w:cs="Tahoma"/>
                <w:sz w:val="18"/>
                <w:szCs w:val="18"/>
              </w:rPr>
              <w:t>os</w:t>
            </w:r>
            <w:r>
              <w:rPr>
                <w:rFonts w:ascii="Tahoma" w:eastAsia="Calibri" w:hAnsi="Tahoma" w:cs="Tahoma"/>
                <w:sz w:val="18"/>
                <w:szCs w:val="18"/>
              </w:rPr>
              <w:t>***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6D5698" w14:textId="77777777" w:rsidR="004452F4" w:rsidRPr="002F6F40" w:rsidRDefault="004452F4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bookmarkStart w:id="19" w:name="Besedilo75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9FD2EC" w14:textId="77777777" w:rsidR="004452F4" w:rsidRDefault="004452F4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bookmarkStart w:id="20" w:name="Besedilo79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6B8013" w14:textId="4FD7914C" w:rsidR="004452F4" w:rsidRDefault="00156129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 70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38A9" w14:textId="77777777" w:rsidR="004452F4" w:rsidRPr="002F6F40" w:rsidRDefault="004452F4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38A7B" w14:textId="77777777" w:rsidR="004452F4" w:rsidRPr="002F6F40" w:rsidRDefault="004452F4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4452F4" w:rsidRPr="002F6F40" w14:paraId="3FE6402C" w14:textId="77777777" w:rsidTr="00881922">
        <w:trPr>
          <w:trHeight w:val="307"/>
        </w:trPr>
        <w:tc>
          <w:tcPr>
            <w:tcW w:w="96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40EA9" w14:textId="77777777" w:rsidR="004452F4" w:rsidRPr="002F6F40" w:rsidRDefault="004452F4" w:rsidP="00881922">
            <w:pPr>
              <w:spacing w:after="0" w:line="240" w:lineRule="auto"/>
              <w:jc w:val="right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t>SKUPAJ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325A3" w14:textId="77777777" w:rsidR="004452F4" w:rsidRPr="002F6F40" w:rsidRDefault="004452F4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bookmarkStart w:id="21" w:name="Besedilo46"/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Calibri" w:eastAsia="Calibri" w:hAnsi="Calibri" w:cs="Times New Roman"/>
              </w:rPr>
              <w:fldChar w:fldCharType="end"/>
            </w:r>
            <w:bookmarkEnd w:id="21"/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7B98E" w14:textId="77777777" w:rsidR="004452F4" w:rsidRPr="002F6F40" w:rsidRDefault="004452F4" w:rsidP="0088192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bookmarkStart w:id="22" w:name="Besedilo50"/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</w: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  <w:fldChar w:fldCharType="separate"/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Calibri" w:eastAsia="Calibri" w:hAnsi="Calibri" w:cs="Times New Roman"/>
              </w:rPr>
              <w:fldChar w:fldCharType="end"/>
            </w:r>
            <w:bookmarkEnd w:id="22"/>
          </w:p>
        </w:tc>
      </w:tr>
    </w:tbl>
    <w:p w14:paraId="5FA0B7F6" w14:textId="77777777" w:rsidR="004452F4" w:rsidRDefault="004452F4" w:rsidP="004452F4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8D21A1" w14:textId="32D9911C" w:rsidR="00DE3996" w:rsidRDefault="008E30D4" w:rsidP="004452F4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AD6B0A">
        <w:rPr>
          <w:rFonts w:ascii="Tahoma" w:hAnsi="Tahoma" w:cs="Tahoma"/>
          <w:sz w:val="18"/>
          <w:szCs w:val="18"/>
        </w:rPr>
        <w:t>*</w:t>
      </w:r>
      <w:r w:rsidRPr="007A03CD">
        <w:t xml:space="preserve"> </w:t>
      </w:r>
      <w:r w:rsidR="00520331" w:rsidRPr="00520331">
        <w:rPr>
          <w:rFonts w:ascii="Tahoma" w:hAnsi="Tahoma" w:cs="Tahoma"/>
          <w:sz w:val="18"/>
          <w:szCs w:val="18"/>
        </w:rPr>
        <w:t>Končna cena mora vsebovati vse stroške, popuste in rabate. Končna cena mora vsebovati vse stroške, ki so potrebni za izvedbo javnega naročila na način kot zahtevano v razpisni dokumentaciji. Naknadno naročnik ne bo priznaval nobenih stroškov, ki niso zajeti v ponudbeno ceno.</w:t>
      </w:r>
    </w:p>
    <w:p w14:paraId="4B2D67B4" w14:textId="60E178D8" w:rsidR="00844AFE" w:rsidRDefault="00156129" w:rsidP="004452F4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*** Kos = 1 elektroda</w:t>
      </w:r>
    </w:p>
    <w:p w14:paraId="45319C00" w14:textId="77777777" w:rsidR="00844AFE" w:rsidRPr="00352EF8" w:rsidRDefault="00844AFE" w:rsidP="00844AFE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  <w:r>
        <w:rPr>
          <w:rFonts w:ascii="Tahoma" w:eastAsia="Calibri" w:hAnsi="Tahoma" w:cs="Tahoma"/>
          <w:sz w:val="18"/>
          <w:szCs w:val="18"/>
          <w:lang w:eastAsia="zh-CN"/>
        </w:rPr>
        <w:lastRenderedPageBreak/>
        <w:t>**</w:t>
      </w:r>
      <w:r w:rsidRPr="00352EF8">
        <w:rPr>
          <w:rFonts w:ascii="Tahoma" w:eastAsia="Calibri" w:hAnsi="Tahoma" w:cs="Tahoma"/>
          <w:sz w:val="18"/>
          <w:szCs w:val="18"/>
          <w:lang w:eastAsia="zh-CN"/>
        </w:rPr>
        <w:t>V ponudbo je potrebno predložiti seznam iz katerega bo razviden ves predvideni potrošni material za obdobje 7-ih let po posamezni postavki. Vsaka posamezna postavka mora vsebovati: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2201"/>
        <w:gridCol w:w="2207"/>
        <w:gridCol w:w="2207"/>
        <w:gridCol w:w="2212"/>
        <w:gridCol w:w="2203"/>
        <w:gridCol w:w="2202"/>
      </w:tblGrid>
      <w:tr w:rsidR="00844AFE" w:rsidRPr="00352EF8" w14:paraId="406FF380" w14:textId="77777777" w:rsidTr="00D906CF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1B3A75CF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Zap.št.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2CC63674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Slovenski naziv materiala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4B23D915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Proizvajalec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394BC568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Originalni naziv proizvajalca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2AE10B43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Velikost oz. dimenzije medicinskega pripomočka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1679D312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Katalogna številka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5AA32930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Velikost pakiranja – število kosov v pakiranju</w:t>
            </w:r>
          </w:p>
        </w:tc>
      </w:tr>
      <w:tr w:rsidR="00844AFE" w:rsidRPr="00352EF8" w14:paraId="270F02DE" w14:textId="77777777" w:rsidTr="00D906CF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3FE8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68EB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DB4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3688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C7DD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358F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ABB5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844AFE" w:rsidRPr="00352EF8" w14:paraId="16E52AA7" w14:textId="77777777" w:rsidTr="00D906CF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B666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1FEE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9BC5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91C9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8EDA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424C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362C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844AFE" w:rsidRPr="00352EF8" w14:paraId="6F64C88A" w14:textId="77777777" w:rsidTr="00D906CF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F506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D567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8B63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2CEE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89BE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0B6E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206D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844AFE" w:rsidRPr="00352EF8" w14:paraId="6E3184A3" w14:textId="77777777" w:rsidTr="00D906CF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5943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0E06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B5E0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26F8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D4B4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EAB6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228E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844AFE" w:rsidRPr="00352EF8" w14:paraId="7D96320E" w14:textId="77777777" w:rsidTr="00D906CF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665C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CF16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359E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B1D5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2481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2089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0009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844AFE" w:rsidRPr="00352EF8" w14:paraId="0589A69B" w14:textId="77777777" w:rsidTr="00D906CF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4CA8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8F63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B84E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858A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ECFA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1799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2E2F" w14:textId="77777777" w:rsidR="00844AFE" w:rsidRPr="00352EF8" w:rsidRDefault="00844AFE" w:rsidP="00D906CF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0CC94095" w14:textId="77777777" w:rsidR="00844AFE" w:rsidRPr="00352EF8" w:rsidRDefault="00844AFE" w:rsidP="00844AFE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  <w:r w:rsidRPr="00352EF8">
        <w:rPr>
          <w:rFonts w:ascii="Tahoma" w:eastAsia="Calibri" w:hAnsi="Tahoma" w:cs="Tahoma"/>
          <w:sz w:val="18"/>
          <w:szCs w:val="18"/>
          <w:lang w:eastAsia="zh-CN"/>
        </w:rPr>
        <w:t>Ponudnik, ki v ponudbo ne bo vključil vsega potrebnega potrošnega materiala, bo za obdobje sedmih (7) let po opravljeni primopredaji, brezplačno zagotavljal potrošni material, katerega ne bo vključil v ponudbo.</w:t>
      </w:r>
    </w:p>
    <w:p w14:paraId="3055F722" w14:textId="77777777" w:rsidR="00844AFE" w:rsidRPr="00DE3996" w:rsidRDefault="00844AFE" w:rsidP="004452F4">
      <w:pPr>
        <w:spacing w:after="0" w:line="240" w:lineRule="auto"/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645BAD" w:rsidRPr="00B93A0B" w14:paraId="6153E407" w14:textId="77777777" w:rsidTr="00AE0387">
        <w:tc>
          <w:tcPr>
            <w:tcW w:w="5000" w:type="pct"/>
            <w:gridSpan w:val="3"/>
            <w:shd w:val="clear" w:color="auto" w:fill="FFFFFF"/>
          </w:tcPr>
          <w:p w14:paraId="68856A82" w14:textId="77777777" w:rsidR="00645BAD" w:rsidRPr="00766C00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bookmarkStart w:id="23" w:name="_Hlk73358826"/>
            <w:r w:rsidRPr="00766C00">
              <w:rPr>
                <w:rFonts w:ascii="Tahoma" w:eastAsia="Calibri" w:hAnsi="Tahoma" w:cs="Tahoma"/>
                <w:sz w:val="18"/>
                <w:szCs w:val="18"/>
              </w:rPr>
              <w:t xml:space="preserve">V/na 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 xml:space="preserve">, dne 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45BAD" w:rsidRPr="00B93A0B" w14:paraId="4EA0457D" w14:textId="77777777" w:rsidTr="00AE0387">
        <w:tc>
          <w:tcPr>
            <w:tcW w:w="1886" w:type="pct"/>
            <w:shd w:val="clear" w:color="auto" w:fill="FFFFFF"/>
          </w:tcPr>
          <w:p w14:paraId="6A5FC279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605" w:type="pct"/>
            <w:shd w:val="clear" w:color="auto" w:fill="FFFFFF"/>
          </w:tcPr>
          <w:p w14:paraId="76B4854E" w14:textId="77777777" w:rsidR="00645BAD" w:rsidRPr="00766C00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/>
          </w:tcPr>
          <w:p w14:paraId="066AEA04" w14:textId="77777777" w:rsidR="00645BAD" w:rsidRPr="00766C00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  <w:tr w:rsidR="00645BAD" w:rsidRPr="00766C00" w14:paraId="41714B05" w14:textId="77777777" w:rsidTr="00A26EE4">
        <w:tc>
          <w:tcPr>
            <w:tcW w:w="1886" w:type="pct"/>
            <w:tcBorders>
              <w:bottom w:val="single" w:sz="4" w:space="0" w:color="669999"/>
            </w:tcBorders>
            <w:shd w:val="clear" w:color="auto" w:fill="99CC00"/>
          </w:tcPr>
          <w:p w14:paraId="7596A26D" w14:textId="77777777" w:rsidR="00645BAD" w:rsidRPr="00D80BB7" w:rsidRDefault="00645BAD" w:rsidP="00B93A0B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80BB7">
              <w:rPr>
                <w:rFonts w:ascii="Tahoma" w:eastAsia="Calibri" w:hAnsi="Tahoma" w:cs="Tahoma"/>
                <w:b/>
                <w:sz w:val="18"/>
                <w:szCs w:val="18"/>
              </w:rPr>
              <w:t>Zastopnik/prokurist (ime in priimek)</w:t>
            </w:r>
          </w:p>
          <w:p w14:paraId="2EE21D85" w14:textId="77777777" w:rsidR="00645BAD" w:rsidRPr="00D80BB7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tcBorders>
              <w:bottom w:val="single" w:sz="4" w:space="0" w:color="669999"/>
            </w:tcBorders>
            <w:shd w:val="clear" w:color="auto" w:fill="99CC00"/>
          </w:tcPr>
          <w:p w14:paraId="33933CC7" w14:textId="77777777" w:rsidR="00645BAD" w:rsidRPr="00D80BB7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80BB7">
              <w:rPr>
                <w:rFonts w:ascii="Tahoma" w:eastAsia="Calibri" w:hAnsi="Tahoma" w:cs="Tahoma"/>
                <w:b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328F6062" w14:textId="77777777" w:rsidR="00645BAD" w:rsidRPr="00D80BB7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80BB7">
              <w:rPr>
                <w:rFonts w:ascii="Tahoma" w:eastAsia="Calibri" w:hAnsi="Tahoma" w:cs="Tahoma"/>
                <w:b/>
                <w:sz w:val="18"/>
                <w:szCs w:val="18"/>
              </w:rPr>
              <w:t>Žig</w:t>
            </w:r>
          </w:p>
        </w:tc>
      </w:tr>
      <w:tr w:rsidR="00645BAD" w:rsidRPr="00B93A0B" w14:paraId="088BA950" w14:textId="77777777" w:rsidTr="00A26EE4">
        <w:trPr>
          <w:trHeight w:val="416"/>
        </w:trPr>
        <w:tc>
          <w:tcPr>
            <w:tcW w:w="1886" w:type="pct"/>
            <w:tcBorders>
              <w:bottom w:val="single" w:sz="4" w:space="0" w:color="auto"/>
            </w:tcBorders>
          </w:tcPr>
          <w:p w14:paraId="3257DA3B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6F5BD3FC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E52035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  <w:tcBorders>
              <w:bottom w:val="single" w:sz="4" w:space="0" w:color="auto"/>
            </w:tcBorders>
          </w:tcPr>
          <w:p w14:paraId="30E0607C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</w:tcPr>
          <w:p w14:paraId="2AE24B4A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466F3258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32EB395B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0504144E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70EB25A5" w14:textId="77777777" w:rsidR="00A22199" w:rsidRPr="005E70A8" w:rsidRDefault="00A22199">
      <w:pPr>
        <w:rPr>
          <w:rFonts w:ascii="Tahoma" w:hAnsi="Tahoma" w:cs="Tahoma"/>
          <w:sz w:val="18"/>
          <w:szCs w:val="18"/>
        </w:rPr>
      </w:pPr>
      <w:bookmarkStart w:id="24" w:name="_Hlk73358809"/>
      <w:bookmarkEnd w:id="24"/>
      <w:bookmarkEnd w:id="23"/>
    </w:p>
    <w:sectPr w:rsidR="00A22199" w:rsidRPr="005E70A8" w:rsidSect="00D16C6C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522D2" w14:textId="77777777" w:rsidR="003E1F92" w:rsidRDefault="003E1F92" w:rsidP="00D5128C">
      <w:pPr>
        <w:spacing w:after="0" w:line="240" w:lineRule="auto"/>
      </w:pPr>
      <w:r>
        <w:separator/>
      </w:r>
    </w:p>
  </w:endnote>
  <w:endnote w:type="continuationSeparator" w:id="0">
    <w:p w14:paraId="0B2BFA2D" w14:textId="77777777" w:rsidR="003E1F92" w:rsidRDefault="003E1F92" w:rsidP="00D5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264125635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9D4138" w14:textId="4699730B" w:rsidR="00D5128C" w:rsidRPr="00B93A0B" w:rsidRDefault="00D5128C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93A0B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B93A0B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072FD0" w:rsidRPr="00B93A0B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B93A0B">
              <w:rPr>
                <w:rFonts w:ascii="Tahoma" w:hAnsi="Tahoma" w:cs="Tahoma"/>
                <w:sz w:val="16"/>
                <w:szCs w:val="16"/>
              </w:rPr>
              <w:t xml:space="preserve"> od 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B93A0B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072FD0" w:rsidRPr="00B93A0B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482ED149" w14:textId="77777777" w:rsidR="00D5128C" w:rsidRDefault="00D5128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9241F" w14:textId="77777777" w:rsidR="003E1F92" w:rsidRDefault="003E1F92" w:rsidP="00D5128C">
      <w:pPr>
        <w:spacing w:after="0" w:line="240" w:lineRule="auto"/>
      </w:pPr>
      <w:r>
        <w:separator/>
      </w:r>
    </w:p>
  </w:footnote>
  <w:footnote w:type="continuationSeparator" w:id="0">
    <w:p w14:paraId="6D00746B" w14:textId="77777777" w:rsidR="003E1F92" w:rsidRDefault="003E1F92" w:rsidP="00D51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E484" w14:textId="7FE7D27A" w:rsidR="00766E02" w:rsidRPr="00766E02" w:rsidRDefault="00766E02" w:rsidP="00766E02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74F1E"/>
    <w:multiLevelType w:val="hybridMultilevel"/>
    <w:tmpl w:val="4142F74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AD"/>
    <w:rsid w:val="0000533A"/>
    <w:rsid w:val="00012AE7"/>
    <w:rsid w:val="00027C24"/>
    <w:rsid w:val="000327A6"/>
    <w:rsid w:val="00055524"/>
    <w:rsid w:val="00057481"/>
    <w:rsid w:val="000609AE"/>
    <w:rsid w:val="000655F9"/>
    <w:rsid w:val="00072FD0"/>
    <w:rsid w:val="00075B9D"/>
    <w:rsid w:val="000A3E40"/>
    <w:rsid w:val="000C012B"/>
    <w:rsid w:val="000D6F6D"/>
    <w:rsid w:val="000F4386"/>
    <w:rsid w:val="00105962"/>
    <w:rsid w:val="00151F81"/>
    <w:rsid w:val="00156129"/>
    <w:rsid w:val="001714B4"/>
    <w:rsid w:val="00177496"/>
    <w:rsid w:val="0019272A"/>
    <w:rsid w:val="001B62E5"/>
    <w:rsid w:val="001F0115"/>
    <w:rsid w:val="001F22F8"/>
    <w:rsid w:val="001F6BE0"/>
    <w:rsid w:val="00222EDB"/>
    <w:rsid w:val="002426EA"/>
    <w:rsid w:val="002435D5"/>
    <w:rsid w:val="002814E0"/>
    <w:rsid w:val="00282B91"/>
    <w:rsid w:val="00292967"/>
    <w:rsid w:val="002A442E"/>
    <w:rsid w:val="002B6B3E"/>
    <w:rsid w:val="002C2456"/>
    <w:rsid w:val="002D739C"/>
    <w:rsid w:val="002E3AB6"/>
    <w:rsid w:val="002E5564"/>
    <w:rsid w:val="002F6F40"/>
    <w:rsid w:val="0030750B"/>
    <w:rsid w:val="0032791A"/>
    <w:rsid w:val="00354B16"/>
    <w:rsid w:val="00355823"/>
    <w:rsid w:val="00393B3D"/>
    <w:rsid w:val="0039694E"/>
    <w:rsid w:val="00396F91"/>
    <w:rsid w:val="003972A2"/>
    <w:rsid w:val="003A1465"/>
    <w:rsid w:val="003A6BD6"/>
    <w:rsid w:val="003D5932"/>
    <w:rsid w:val="003E1F92"/>
    <w:rsid w:val="003F1EFF"/>
    <w:rsid w:val="00405F0A"/>
    <w:rsid w:val="00436DD5"/>
    <w:rsid w:val="004452F4"/>
    <w:rsid w:val="00445E1C"/>
    <w:rsid w:val="00457001"/>
    <w:rsid w:val="00466B8A"/>
    <w:rsid w:val="00470C97"/>
    <w:rsid w:val="00496B31"/>
    <w:rsid w:val="004A2D8C"/>
    <w:rsid w:val="004A6310"/>
    <w:rsid w:val="004A68F6"/>
    <w:rsid w:val="004F476E"/>
    <w:rsid w:val="0050619C"/>
    <w:rsid w:val="00520331"/>
    <w:rsid w:val="00522299"/>
    <w:rsid w:val="00522BC2"/>
    <w:rsid w:val="00522F8D"/>
    <w:rsid w:val="005312E3"/>
    <w:rsid w:val="005403F3"/>
    <w:rsid w:val="005523C1"/>
    <w:rsid w:val="00566669"/>
    <w:rsid w:val="00575DC6"/>
    <w:rsid w:val="005855FD"/>
    <w:rsid w:val="00591757"/>
    <w:rsid w:val="0059751A"/>
    <w:rsid w:val="005A74F3"/>
    <w:rsid w:val="005A7D05"/>
    <w:rsid w:val="005E70A8"/>
    <w:rsid w:val="005F4597"/>
    <w:rsid w:val="005F5C79"/>
    <w:rsid w:val="005F6A47"/>
    <w:rsid w:val="00603421"/>
    <w:rsid w:val="00604A6A"/>
    <w:rsid w:val="00630B0E"/>
    <w:rsid w:val="00631568"/>
    <w:rsid w:val="00636694"/>
    <w:rsid w:val="00645BAD"/>
    <w:rsid w:val="00654BB5"/>
    <w:rsid w:val="00665C18"/>
    <w:rsid w:val="00670BFB"/>
    <w:rsid w:val="00680E23"/>
    <w:rsid w:val="006B0A0D"/>
    <w:rsid w:val="006B1C5C"/>
    <w:rsid w:val="006D5FF1"/>
    <w:rsid w:val="006D7768"/>
    <w:rsid w:val="006E2794"/>
    <w:rsid w:val="006E53BF"/>
    <w:rsid w:val="006F1DD0"/>
    <w:rsid w:val="006F5F1B"/>
    <w:rsid w:val="006F6E6D"/>
    <w:rsid w:val="00714AE8"/>
    <w:rsid w:val="007174D8"/>
    <w:rsid w:val="007238D5"/>
    <w:rsid w:val="00733F89"/>
    <w:rsid w:val="00747F9A"/>
    <w:rsid w:val="0076166E"/>
    <w:rsid w:val="00762BD4"/>
    <w:rsid w:val="00764684"/>
    <w:rsid w:val="00766C00"/>
    <w:rsid w:val="00766E02"/>
    <w:rsid w:val="007845FE"/>
    <w:rsid w:val="00786A6A"/>
    <w:rsid w:val="007A03CD"/>
    <w:rsid w:val="007A42C8"/>
    <w:rsid w:val="007F31C1"/>
    <w:rsid w:val="00800D0E"/>
    <w:rsid w:val="008021E3"/>
    <w:rsid w:val="0080780B"/>
    <w:rsid w:val="0083530A"/>
    <w:rsid w:val="00835876"/>
    <w:rsid w:val="00844AFE"/>
    <w:rsid w:val="00855546"/>
    <w:rsid w:val="00861894"/>
    <w:rsid w:val="008712D8"/>
    <w:rsid w:val="008C2042"/>
    <w:rsid w:val="008E30D4"/>
    <w:rsid w:val="009320F2"/>
    <w:rsid w:val="00940F0B"/>
    <w:rsid w:val="00941D00"/>
    <w:rsid w:val="009554B4"/>
    <w:rsid w:val="00961F44"/>
    <w:rsid w:val="009833CC"/>
    <w:rsid w:val="0099650B"/>
    <w:rsid w:val="009A5EA7"/>
    <w:rsid w:val="009B1F0C"/>
    <w:rsid w:val="009B6303"/>
    <w:rsid w:val="009B7A7C"/>
    <w:rsid w:val="009C4B02"/>
    <w:rsid w:val="009D266B"/>
    <w:rsid w:val="009D65AE"/>
    <w:rsid w:val="009E1938"/>
    <w:rsid w:val="00A22199"/>
    <w:rsid w:val="00A26EE4"/>
    <w:rsid w:val="00A32C3A"/>
    <w:rsid w:val="00A406C2"/>
    <w:rsid w:val="00A773BA"/>
    <w:rsid w:val="00AA426F"/>
    <w:rsid w:val="00AB09D2"/>
    <w:rsid w:val="00AD1A78"/>
    <w:rsid w:val="00AD6B0A"/>
    <w:rsid w:val="00AE0C27"/>
    <w:rsid w:val="00AF1B26"/>
    <w:rsid w:val="00B2114B"/>
    <w:rsid w:val="00B42C31"/>
    <w:rsid w:val="00B44BEA"/>
    <w:rsid w:val="00B55D42"/>
    <w:rsid w:val="00B80FFC"/>
    <w:rsid w:val="00B81AF3"/>
    <w:rsid w:val="00B86983"/>
    <w:rsid w:val="00B93A0B"/>
    <w:rsid w:val="00BA638D"/>
    <w:rsid w:val="00BC1594"/>
    <w:rsid w:val="00BC4118"/>
    <w:rsid w:val="00BD358C"/>
    <w:rsid w:val="00BE5D08"/>
    <w:rsid w:val="00BF4B6B"/>
    <w:rsid w:val="00C80C3C"/>
    <w:rsid w:val="00CB0614"/>
    <w:rsid w:val="00CB6BF4"/>
    <w:rsid w:val="00CC2906"/>
    <w:rsid w:val="00CC3B3A"/>
    <w:rsid w:val="00CE3C88"/>
    <w:rsid w:val="00CF4EAF"/>
    <w:rsid w:val="00D00F9B"/>
    <w:rsid w:val="00D033FD"/>
    <w:rsid w:val="00D1003D"/>
    <w:rsid w:val="00D16C6C"/>
    <w:rsid w:val="00D16F46"/>
    <w:rsid w:val="00D41AA0"/>
    <w:rsid w:val="00D46BBE"/>
    <w:rsid w:val="00D5128C"/>
    <w:rsid w:val="00D52F5D"/>
    <w:rsid w:val="00D55B0D"/>
    <w:rsid w:val="00D644FE"/>
    <w:rsid w:val="00D72C62"/>
    <w:rsid w:val="00D75EE0"/>
    <w:rsid w:val="00D80BB7"/>
    <w:rsid w:val="00DA7CE9"/>
    <w:rsid w:val="00DB7C5C"/>
    <w:rsid w:val="00DE3996"/>
    <w:rsid w:val="00E00EE5"/>
    <w:rsid w:val="00E046CA"/>
    <w:rsid w:val="00E16246"/>
    <w:rsid w:val="00E22AE3"/>
    <w:rsid w:val="00E52035"/>
    <w:rsid w:val="00E60EE2"/>
    <w:rsid w:val="00E77633"/>
    <w:rsid w:val="00E91B0C"/>
    <w:rsid w:val="00EB2906"/>
    <w:rsid w:val="00EC438E"/>
    <w:rsid w:val="00F42E1B"/>
    <w:rsid w:val="00F51860"/>
    <w:rsid w:val="00F5253B"/>
    <w:rsid w:val="00F63740"/>
    <w:rsid w:val="00F64C79"/>
    <w:rsid w:val="00F64C81"/>
    <w:rsid w:val="00F658CE"/>
    <w:rsid w:val="00F910F4"/>
    <w:rsid w:val="00FA6C6B"/>
    <w:rsid w:val="00FC1594"/>
    <w:rsid w:val="00FD2A06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B5509"/>
  <w15:docId w15:val="{F1C4ADF6-1154-47DC-875E-A24FA457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75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128C"/>
  </w:style>
  <w:style w:type="paragraph" w:styleId="Noga">
    <w:name w:val="footer"/>
    <w:basedOn w:val="Navaden"/>
    <w:link w:val="Nog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5128C"/>
  </w:style>
  <w:style w:type="paragraph" w:customStyle="1" w:styleId="Slog2">
    <w:name w:val="Slog2"/>
    <w:basedOn w:val="Naslov2"/>
    <w:rsid w:val="00075B9D"/>
    <w:pPr>
      <w:keepLines w:val="0"/>
      <w:shd w:val="clear" w:color="auto" w:fill="99CC00"/>
      <w:suppressAutoHyphens/>
      <w:spacing w:before="240" w:after="60" w:line="240" w:lineRule="auto"/>
      <w:jc w:val="both"/>
    </w:pPr>
    <w:rPr>
      <w:rFonts w:ascii="Tahoma" w:eastAsia="Calibri" w:hAnsi="Tahoma" w:cs="Tahoma"/>
      <w:color w:val="auto"/>
      <w:sz w:val="24"/>
      <w:szCs w:val="24"/>
      <w:lang w:eastAsia="zh-C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75B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zija">
    <w:name w:val="Revision"/>
    <w:hidden/>
    <w:uiPriority w:val="99"/>
    <w:semiHidden/>
    <w:rsid w:val="00766C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BCBFA-52CC-4A20-999E-A460DD5E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Špela Fabjan Curk</cp:lastModifiedBy>
  <cp:revision>4</cp:revision>
  <cp:lastPrinted>2021-12-24T09:20:00Z</cp:lastPrinted>
  <dcterms:created xsi:type="dcterms:W3CDTF">2026-01-13T08:18:00Z</dcterms:created>
  <dcterms:modified xsi:type="dcterms:W3CDTF">2026-03-10T12:22:00Z</dcterms:modified>
</cp:coreProperties>
</file>