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033D96B" w:rsidR="007E0223" w:rsidRPr="003D1573" w:rsidRDefault="00F8524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738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90BA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F7387F">
        <w:trPr>
          <w:trHeight w:val="242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7483ED1" w:rsidR="00F85249" w:rsidRPr="003D1573" w:rsidRDefault="00F7387F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738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Material za imunohistokemijo </w:t>
            </w:r>
            <w:r w:rsidRPr="00F7387F">
              <w:rPr>
                <w:rFonts w:ascii="Tahoma" w:eastAsia="Calibri" w:hAnsi="Tahoma" w:cs="Tahoma"/>
                <w:sz w:val="18"/>
                <w:szCs w:val="18"/>
              </w:rPr>
              <w:t xml:space="preserve">- </w:t>
            </w:r>
            <w:r w:rsidRPr="00F738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primarna protitelesa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65BCAC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85249" w:rsidRPr="00F85249">
        <w:rPr>
          <w:rFonts w:ascii="Tahoma" w:eastAsia="Calibri" w:hAnsi="Tahoma" w:cs="Tahoma"/>
          <w:color w:val="000000"/>
          <w:sz w:val="18"/>
          <w:szCs w:val="18"/>
        </w:rPr>
        <w:t>Material za imunohistokemijo in ostali MP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90BA6"/>
    <w:rsid w:val="00CA374A"/>
    <w:rsid w:val="00CB499C"/>
    <w:rsid w:val="00CE5988"/>
    <w:rsid w:val="00CE7D23"/>
    <w:rsid w:val="00CF5B5A"/>
    <w:rsid w:val="00D50102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387F"/>
    <w:rsid w:val="00F81C02"/>
    <w:rsid w:val="00F85249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2024-10-16T12:22:00Z</dcterms:modified>
</cp:coreProperties>
</file>