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4DF02C" w14:textId="4B3A157F" w:rsidR="007E0223" w:rsidRPr="00221317" w:rsidRDefault="00221317" w:rsidP="00624CD5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221317">
        <w:rPr>
          <w:rFonts w:ascii="Tahoma" w:eastAsia="Calibri" w:hAnsi="Tahoma" w:cs="Tahoma"/>
          <w:b/>
          <w:sz w:val="18"/>
          <w:szCs w:val="18"/>
        </w:rPr>
        <w:t>REFERENČNO POTRDILO</w:t>
      </w:r>
    </w:p>
    <w:p w14:paraId="4409F7DC" w14:textId="4D768139" w:rsidR="007E0223" w:rsidRPr="00221317" w:rsidRDefault="007E0223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4E654546" w14:textId="77777777" w:rsidR="007E0223" w:rsidRPr="00221317" w:rsidRDefault="007E0223" w:rsidP="007E0223">
      <w:pPr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</w:rPr>
      </w:pPr>
      <w:r w:rsidRPr="00221317">
        <w:rPr>
          <w:rFonts w:ascii="Tahoma" w:eastAsia="Calibri" w:hAnsi="Tahoma" w:cs="Tahoma"/>
          <w:b/>
          <w:sz w:val="18"/>
          <w:szCs w:val="18"/>
        </w:rPr>
        <w:t>PODATKI O JAVNEM NAROČILU</w:t>
      </w:r>
    </w:p>
    <w:tbl>
      <w:tblPr>
        <w:tblW w:w="9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042"/>
        <w:gridCol w:w="6097"/>
      </w:tblGrid>
      <w:tr w:rsidR="007E0223" w:rsidRPr="00221317" w14:paraId="343B0466" w14:textId="77777777" w:rsidTr="007E0223">
        <w:trPr>
          <w:trHeight w:val="246"/>
        </w:trPr>
        <w:tc>
          <w:tcPr>
            <w:tcW w:w="9139" w:type="dxa"/>
            <w:gridSpan w:val="2"/>
            <w:shd w:val="clear" w:color="auto" w:fill="99CC00"/>
            <w:vAlign w:val="center"/>
          </w:tcPr>
          <w:p w14:paraId="1E1F5CE2" w14:textId="77777777" w:rsidR="007E0223" w:rsidRPr="00221317" w:rsidRDefault="007E0223" w:rsidP="007E022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7E0223" w:rsidRPr="00221317" w14:paraId="35232F82" w14:textId="77777777" w:rsidTr="007E0223">
        <w:trPr>
          <w:trHeight w:val="707"/>
        </w:trPr>
        <w:tc>
          <w:tcPr>
            <w:tcW w:w="3042" w:type="dxa"/>
            <w:shd w:val="clear" w:color="auto" w:fill="99CC00"/>
            <w:vAlign w:val="center"/>
          </w:tcPr>
          <w:p w14:paraId="57247CAB" w14:textId="77777777" w:rsidR="007E0223" w:rsidRPr="00221317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2DCF8E21" w14:textId="227770A9" w:rsidR="007E0223" w:rsidRPr="00221317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0E8C51F2" w14:textId="77777777" w:rsidR="007E0223" w:rsidRPr="00221317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38306F1B" w14:textId="77777777" w:rsidR="007E0223" w:rsidRPr="00221317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7E0223" w:rsidRPr="00221317" w14:paraId="4A92CE1B" w14:textId="77777777" w:rsidTr="007E0223">
        <w:trPr>
          <w:trHeight w:val="246"/>
        </w:trPr>
        <w:tc>
          <w:tcPr>
            <w:tcW w:w="3042" w:type="dxa"/>
            <w:shd w:val="clear" w:color="auto" w:fill="99CC00"/>
            <w:vAlign w:val="center"/>
          </w:tcPr>
          <w:p w14:paraId="21E259C2" w14:textId="77777777" w:rsidR="007E0223" w:rsidRPr="00221317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039A1E8E" w14:textId="0A326ADB" w:rsidR="007E0223" w:rsidRPr="00911B1E" w:rsidRDefault="00622810" w:rsidP="007E0223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911B1E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</w:t>
            </w:r>
            <w:r w:rsidR="00624CD5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00</w:t>
            </w:r>
            <w:r w:rsidRPr="00911B1E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-</w:t>
            </w:r>
            <w:r w:rsidR="00624CD5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</w:t>
            </w:r>
            <w:r w:rsidR="00B53BE0" w:rsidRPr="00911B1E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</w:t>
            </w:r>
            <w:r w:rsidR="00624CD5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5</w:t>
            </w:r>
            <w:r w:rsidR="007E0223" w:rsidRPr="00911B1E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7E0223" w:rsidRPr="00911B1E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7E0223" w:rsidRPr="00911B1E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7E0223" w:rsidRPr="00221317" w14:paraId="406DF17D" w14:textId="77777777" w:rsidTr="00A9388D">
        <w:trPr>
          <w:trHeight w:val="384"/>
        </w:trPr>
        <w:tc>
          <w:tcPr>
            <w:tcW w:w="3042" w:type="dxa"/>
            <w:shd w:val="clear" w:color="auto" w:fill="99CC00"/>
            <w:vAlign w:val="center"/>
          </w:tcPr>
          <w:p w14:paraId="7CF9B533" w14:textId="77777777" w:rsidR="007E0223" w:rsidRPr="00221317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61255A90" w14:textId="77777777" w:rsidR="00624CD5" w:rsidRDefault="00624CD5" w:rsidP="00624CD5">
            <w:pPr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Sukcesivna dobava testnih lističev z brezplačno uporabo merilnikov za merjenje koncentracije glukoze in protrombinskega časa ob pacientu (POCT) s programsko opremo za obdobje 4 let</w:t>
            </w:r>
          </w:p>
          <w:p w14:paraId="37D6A468" w14:textId="3109D461" w:rsidR="007E0223" w:rsidRPr="00221317" w:rsidRDefault="007E0223" w:rsidP="00FD0E14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</w:tr>
    </w:tbl>
    <w:p w14:paraId="27E8A9FF" w14:textId="77777777" w:rsidR="00221317" w:rsidRPr="00221317" w:rsidRDefault="00221317" w:rsidP="00221317">
      <w:pPr>
        <w:widowControl w:val="0"/>
        <w:suppressAutoHyphens/>
        <w:autoSpaceDN w:val="0"/>
        <w:spacing w:after="0"/>
        <w:textAlignment w:val="baseline"/>
        <w:rPr>
          <w:rFonts w:ascii="Tahoma" w:eastAsia="Times New Roman" w:hAnsi="Tahoma" w:cs="Tahoma"/>
          <w:b/>
          <w:color w:val="000000"/>
          <w:kern w:val="3"/>
          <w:sz w:val="18"/>
          <w:szCs w:val="18"/>
          <w:lang w:eastAsia="sl-SI"/>
        </w:rPr>
      </w:pPr>
    </w:p>
    <w:p w14:paraId="23CE5914" w14:textId="036FE7EC" w:rsidR="00221317" w:rsidRPr="00221317" w:rsidRDefault="00221317" w:rsidP="00622810">
      <w:pPr>
        <w:suppressAutoHyphens/>
        <w:autoSpaceDN w:val="0"/>
        <w:spacing w:after="0"/>
        <w:ind w:right="6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Times New Roman" w:hAnsi="Tahoma" w:cs="Tahoma"/>
          <w:kern w:val="3"/>
          <w:sz w:val="18"/>
          <w:szCs w:val="18"/>
          <w:lang w:eastAsia="sl-SI"/>
        </w:rPr>
        <w:t>Referenčni naročnik</w:t>
      </w:r>
      <w:r w:rsidR="00622810">
        <w:rPr>
          <w:rFonts w:ascii="Tahoma" w:eastAsia="Times New Roman" w:hAnsi="Tahoma" w:cs="Tahoma"/>
          <w:kern w:val="3"/>
          <w:sz w:val="18"/>
          <w:szCs w:val="18"/>
          <w:lang w:eastAsia="sl-SI"/>
        </w:rPr>
        <w:t xml:space="preserve"> (pogodbeni partner) (polni naziv in naslov)</w:t>
      </w:r>
      <w:r w:rsidRPr="00221317">
        <w:rPr>
          <w:rFonts w:ascii="Tahoma" w:eastAsia="Times New Roman" w:hAnsi="Tahoma" w:cs="Tahoma"/>
          <w:kern w:val="3"/>
          <w:sz w:val="18"/>
          <w:szCs w:val="18"/>
          <w:lang w:eastAsia="sl-SI"/>
        </w:rPr>
        <w:t>: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_________________________________________________________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</w:t>
      </w:r>
    </w:p>
    <w:p w14:paraId="3E3C2C02" w14:textId="77777777" w:rsidR="00221317" w:rsidRPr="00221317" w:rsidRDefault="00221317" w:rsidP="00221317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2571171A" w14:textId="77210DF7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</w:t>
      </w:r>
    </w:p>
    <w:p w14:paraId="7E901A22" w14:textId="77777777" w:rsidR="00221317" w:rsidRPr="00221317" w:rsidRDefault="00221317" w:rsidP="00221317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5D362921" w14:textId="77777777" w:rsidR="00622810" w:rsidRDefault="00622810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pod kazensko in materialno odgovornostjo daje to referenčno potrdilo o dobro opravljenem delu, s katerim izjavlja, da je spodaj navedeni gospodarski subjekt uspešno (to je časovno, količinsko in kakovostno v skladu z naročilom, pogodbo in veljavnimi predpisi) izvedel spodaj navedeni posel.</w:t>
      </w:r>
    </w:p>
    <w:p w14:paraId="5AFA5F5F" w14:textId="77777777" w:rsidR="00622810" w:rsidRDefault="00622810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731926B1" w14:textId="2B2D6890" w:rsidR="00221317" w:rsidRPr="00221317" w:rsidRDefault="00221317" w:rsidP="00622810">
      <w:pPr>
        <w:widowControl w:val="0"/>
        <w:suppressAutoHyphens/>
        <w:autoSpaceDN w:val="0"/>
        <w:spacing w:after="0"/>
        <w:ind w:right="6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Gospodarski subjekt, ki je izvedel referenčni posel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(polni naziv in naslov)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: 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</w:t>
      </w:r>
    </w:p>
    <w:p w14:paraId="2029CAD1" w14:textId="017EC341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</w:t>
      </w:r>
      <w:r w:rsidR="004D6DDE">
        <w:rPr>
          <w:rFonts w:ascii="Tahoma" w:eastAsia="Calibri" w:hAnsi="Tahoma" w:cs="Tahoma"/>
          <w:kern w:val="3"/>
          <w:sz w:val="18"/>
          <w:szCs w:val="18"/>
          <w:lang w:eastAsia="zh-CN"/>
        </w:rPr>
        <w:t>____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.</w:t>
      </w:r>
    </w:p>
    <w:p w14:paraId="566D2DB2" w14:textId="77777777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357EFC20" w14:textId="6973879A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Naziv oziroma opis referenčnega posla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(vpišite dobavljeno količino</w:t>
      </w:r>
      <w:r w:rsidR="004D6DDE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potrošnega materiala in analizatorjev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ki ste </w:t>
      </w:r>
      <w:r w:rsidR="004D6DDE">
        <w:rPr>
          <w:rFonts w:ascii="Tahoma" w:eastAsia="Calibri" w:hAnsi="Tahoma" w:cs="Tahoma"/>
          <w:kern w:val="3"/>
          <w:sz w:val="18"/>
          <w:szCs w:val="18"/>
          <w:lang w:eastAsia="zh-CN"/>
        </w:rPr>
        <w:t>jih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dobavili)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: </w:t>
      </w:r>
      <w:r w:rsidRPr="00221317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___________________________</w:t>
      </w:r>
      <w:r w:rsidR="004D6DDE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___</w:t>
      </w:r>
      <w:r w:rsidRPr="00221317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______________</w:t>
      </w:r>
      <w:r w:rsidR="00622810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________________________________________</w:t>
      </w:r>
      <w:r w:rsidRPr="00221317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 xml:space="preserve"> </w:t>
      </w:r>
    </w:p>
    <w:p w14:paraId="54C54864" w14:textId="41534DFE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_______________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</w:t>
      </w:r>
      <w:r w:rsidR="004D6DDE">
        <w:rPr>
          <w:rFonts w:ascii="Tahoma" w:eastAsia="Calibri" w:hAnsi="Tahoma" w:cs="Tahoma"/>
          <w:kern w:val="3"/>
          <w:sz w:val="18"/>
          <w:szCs w:val="18"/>
          <w:lang w:eastAsia="zh-CN"/>
        </w:rPr>
        <w:t>_____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</w:t>
      </w:r>
    </w:p>
    <w:p w14:paraId="05770CF9" w14:textId="26BDA26B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</w:t>
      </w:r>
      <w:r w:rsidR="004D6DDE">
        <w:rPr>
          <w:rFonts w:ascii="Tahoma" w:eastAsia="Calibri" w:hAnsi="Tahoma" w:cs="Tahoma"/>
          <w:kern w:val="3"/>
          <w:sz w:val="18"/>
          <w:szCs w:val="18"/>
          <w:lang w:eastAsia="zh-CN"/>
        </w:rPr>
        <w:t>_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.</w:t>
      </w:r>
    </w:p>
    <w:p w14:paraId="433971B1" w14:textId="77777777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0DCB66D9" w14:textId="4CF5DA38" w:rsidR="00221317" w:rsidRPr="00221317" w:rsidRDefault="00221317" w:rsidP="00622810">
      <w:pPr>
        <w:widowControl w:val="0"/>
        <w:suppressAutoHyphens/>
        <w:autoSpaceDN w:val="0"/>
        <w:spacing w:after="0"/>
        <w:ind w:right="6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Naziv 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>in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številka pogodbe: _____________________</w:t>
      </w:r>
      <w:r w:rsidR="004D6DDE">
        <w:rPr>
          <w:rFonts w:ascii="Tahoma" w:eastAsia="Calibri" w:hAnsi="Tahoma" w:cs="Tahoma"/>
          <w:kern w:val="3"/>
          <w:sz w:val="18"/>
          <w:szCs w:val="18"/>
          <w:lang w:eastAsia="zh-CN"/>
        </w:rPr>
        <w:t>_____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</w:t>
      </w:r>
    </w:p>
    <w:p w14:paraId="4CE21353" w14:textId="2D8CD864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</w:t>
      </w:r>
      <w:r w:rsidR="004D6DDE">
        <w:rPr>
          <w:rFonts w:ascii="Tahoma" w:eastAsia="Calibri" w:hAnsi="Tahoma" w:cs="Tahoma"/>
          <w:kern w:val="3"/>
          <w:sz w:val="18"/>
          <w:szCs w:val="18"/>
          <w:lang w:eastAsia="zh-CN"/>
        </w:rPr>
        <w:t>____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.</w:t>
      </w:r>
    </w:p>
    <w:p w14:paraId="180C2C46" w14:textId="77777777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73A4F3CB" w14:textId="77777777" w:rsidR="004D6DDE" w:rsidRDefault="004D6DDE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Obdobje veljavnosti pogodbe   </w:t>
      </w:r>
    </w:p>
    <w:p w14:paraId="260B3A18" w14:textId="62A58FA7" w:rsidR="00221317" w:rsidRDefault="004D6DDE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</w:t>
      </w:r>
      <w:r w:rsidR="00221317"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</w:t>
      </w:r>
      <w:r w:rsidR="00221317"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.</w:t>
      </w:r>
    </w:p>
    <w:p w14:paraId="4E42E3C9" w14:textId="77777777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77297FD1" w14:textId="368EDBC0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Kontaktna oseba referenčnega naročnika (ime, priimek, elektronski naslov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, 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telefonska številka): </w:t>
      </w:r>
    </w:p>
    <w:p w14:paraId="7EACE764" w14:textId="280BEC6D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.</w:t>
      </w:r>
    </w:p>
    <w:p w14:paraId="0C22C312" w14:textId="77777777" w:rsidR="00495EC3" w:rsidRPr="00221317" w:rsidRDefault="00495EC3" w:rsidP="00495EC3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7B61B1" w:rsidRPr="00221317" w14:paraId="69925706" w14:textId="77777777" w:rsidTr="007B61B1">
        <w:tc>
          <w:tcPr>
            <w:tcW w:w="5000" w:type="pct"/>
            <w:gridSpan w:val="3"/>
            <w:shd w:val="clear" w:color="auto" w:fill="FFFFFF" w:themeFill="background1"/>
          </w:tcPr>
          <w:p w14:paraId="2CA24DE0" w14:textId="77777777" w:rsidR="007B61B1" w:rsidRPr="00221317" w:rsidRDefault="007B61B1" w:rsidP="007B61B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V/na </w:t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0" w:name="Besedilo6"/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0"/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1" w:name="Besedilo7"/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1"/>
          </w:p>
        </w:tc>
      </w:tr>
      <w:tr w:rsidR="00495EC3" w:rsidRPr="00221317" w14:paraId="72F62FA7" w14:textId="77777777" w:rsidTr="007B61B1">
        <w:tc>
          <w:tcPr>
            <w:tcW w:w="1886" w:type="pct"/>
            <w:shd w:val="clear" w:color="auto" w:fill="FFFFFF" w:themeFill="background1"/>
          </w:tcPr>
          <w:p w14:paraId="2E217A6A" w14:textId="77777777" w:rsidR="00495EC3" w:rsidRPr="00221317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55620A4D" w14:textId="77777777" w:rsidR="00495EC3" w:rsidRPr="00221317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2D3204FD" w14:textId="77777777" w:rsidR="00495EC3" w:rsidRPr="00221317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495EC3" w:rsidRPr="00221317" w14:paraId="3C32F857" w14:textId="77777777" w:rsidTr="001154D0">
        <w:tc>
          <w:tcPr>
            <w:tcW w:w="1886" w:type="pct"/>
            <w:shd w:val="clear" w:color="auto" w:fill="99CC00"/>
          </w:tcPr>
          <w:p w14:paraId="698F2063" w14:textId="2543F842" w:rsidR="00495EC3" w:rsidRPr="00221317" w:rsidRDefault="00622810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Odgovorna oseba naročnika</w:t>
            </w:r>
          </w:p>
          <w:p w14:paraId="32DA6695" w14:textId="77777777" w:rsidR="00495EC3" w:rsidRPr="00221317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7F9E3C30" w14:textId="77777777" w:rsidR="00495EC3" w:rsidRPr="00221317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22131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74780A60" w14:textId="77777777" w:rsidR="00495EC3" w:rsidRPr="00221317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22131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495EC3" w:rsidRPr="00221317" w14:paraId="1048E739" w14:textId="77777777" w:rsidTr="001154D0">
        <w:tc>
          <w:tcPr>
            <w:tcW w:w="1886" w:type="pct"/>
          </w:tcPr>
          <w:p w14:paraId="0A6DF800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CFDC09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22131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22131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22131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22131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221317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C391C69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603CB7F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0AA2C1CC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20F16FED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95F8F24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12035330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249B1CA0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DA5E4D6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57DB2463" w14:textId="77777777" w:rsidR="00495EC3" w:rsidRPr="003D1573" w:rsidRDefault="00495EC3" w:rsidP="00495EC3">
      <w:pPr>
        <w:rPr>
          <w:rFonts w:ascii="Tahoma" w:hAnsi="Tahoma" w:cs="Tahoma"/>
          <w:sz w:val="18"/>
          <w:szCs w:val="18"/>
        </w:rPr>
      </w:pPr>
    </w:p>
    <w:sectPr w:rsidR="00495EC3" w:rsidRPr="003D15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D7138B" w14:textId="77777777" w:rsidR="00744D31" w:rsidRDefault="00744D31" w:rsidP="00AA769A">
      <w:pPr>
        <w:spacing w:after="0" w:line="240" w:lineRule="auto"/>
      </w:pPr>
      <w:r>
        <w:separator/>
      </w:r>
    </w:p>
  </w:endnote>
  <w:endnote w:type="continuationSeparator" w:id="0">
    <w:p w14:paraId="1F2EA001" w14:textId="77777777" w:rsidR="00744D31" w:rsidRDefault="00744D31" w:rsidP="00AA7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CE5B6D" w14:textId="77777777" w:rsidR="003D1573" w:rsidRDefault="003D1573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ahoma" w:hAnsi="Tahoma" w:cs="Tahoma"/>
        <w:sz w:val="16"/>
        <w:szCs w:val="16"/>
      </w:rPr>
      <w:id w:val="1265576481"/>
      <w:docPartObj>
        <w:docPartGallery w:val="Page Numbers (Bottom of Page)"/>
        <w:docPartUnique/>
      </w:docPartObj>
    </w:sdtPr>
    <w:sdtEndPr/>
    <w:sdtContent>
      <w:sdt>
        <w:sdtPr>
          <w:rPr>
            <w:rFonts w:ascii="Tahoma" w:hAnsi="Tahoma" w:cs="Tahom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E9B4D4" w14:textId="5D07549E" w:rsidR="005A113A" w:rsidRPr="003D1573" w:rsidRDefault="005A113A">
            <w:pPr>
              <w:pStyle w:val="Noga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3D1573">
              <w:rPr>
                <w:rFonts w:ascii="Tahoma" w:hAnsi="Tahoma" w:cs="Tahoma"/>
                <w:sz w:val="16"/>
                <w:szCs w:val="16"/>
              </w:rPr>
              <w:t xml:space="preserve">Stran 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3D1573">
              <w:rPr>
                <w:rFonts w:ascii="Tahoma" w:hAnsi="Tahoma" w:cs="Tahoma"/>
                <w:sz w:val="16"/>
                <w:szCs w:val="16"/>
              </w:rPr>
              <w:instrText>PAGE</w:instrTex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9A52C0">
              <w:rPr>
                <w:rFonts w:ascii="Tahoma" w:hAnsi="Tahoma" w:cs="Tahoma"/>
                <w:noProof/>
                <w:sz w:val="16"/>
                <w:szCs w:val="16"/>
              </w:rPr>
              <w:t>1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3D1573">
              <w:rPr>
                <w:rFonts w:ascii="Tahoma" w:hAnsi="Tahoma" w:cs="Tahoma"/>
                <w:sz w:val="16"/>
                <w:szCs w:val="16"/>
              </w:rPr>
              <w:t>/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3D1573">
              <w:rPr>
                <w:rFonts w:ascii="Tahoma" w:hAnsi="Tahoma" w:cs="Tahoma"/>
                <w:sz w:val="16"/>
                <w:szCs w:val="16"/>
              </w:rPr>
              <w:instrText>NUMPAGES</w:instrTex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9A52C0">
              <w:rPr>
                <w:rFonts w:ascii="Tahoma" w:hAnsi="Tahoma" w:cs="Tahoma"/>
                <w:noProof/>
                <w:sz w:val="16"/>
                <w:szCs w:val="16"/>
              </w:rPr>
              <w:t>1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sdtContent>
      </w:sdt>
    </w:sdtContent>
  </w:sdt>
  <w:p w14:paraId="1453B7E0" w14:textId="77777777" w:rsidR="00AA769A" w:rsidRDefault="00AA769A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89FFF0" w14:textId="77777777" w:rsidR="003D1573" w:rsidRDefault="003D1573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2AA95A" w14:textId="77777777" w:rsidR="00744D31" w:rsidRDefault="00744D31" w:rsidP="00AA769A">
      <w:pPr>
        <w:spacing w:after="0" w:line="240" w:lineRule="auto"/>
      </w:pPr>
      <w:r>
        <w:separator/>
      </w:r>
    </w:p>
  </w:footnote>
  <w:footnote w:type="continuationSeparator" w:id="0">
    <w:p w14:paraId="33A6D763" w14:textId="77777777" w:rsidR="00744D31" w:rsidRDefault="00744D31" w:rsidP="00AA76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E55CED" w14:textId="77777777" w:rsidR="003D1573" w:rsidRDefault="003D1573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B1C375" w14:textId="77777777" w:rsidR="003D1573" w:rsidRDefault="003D1573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AF82D1" w14:textId="77777777" w:rsidR="003D1573" w:rsidRDefault="003D1573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7A19ED"/>
    <w:multiLevelType w:val="hybridMultilevel"/>
    <w:tmpl w:val="A3740B8C"/>
    <w:lvl w:ilvl="0" w:tplc="E06E6A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0776568">
    <w:abstractNumId w:val="2"/>
  </w:num>
  <w:num w:numId="2" w16cid:durableId="2076273433">
    <w:abstractNumId w:val="1"/>
  </w:num>
  <w:num w:numId="3" w16cid:durableId="16597691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EC3"/>
    <w:rsid w:val="000078B7"/>
    <w:rsid w:val="000115B1"/>
    <w:rsid w:val="00043F34"/>
    <w:rsid w:val="000751C8"/>
    <w:rsid w:val="00097349"/>
    <w:rsid w:val="000A223C"/>
    <w:rsid w:val="000D6A8F"/>
    <w:rsid w:val="000D7957"/>
    <w:rsid w:val="000E5E42"/>
    <w:rsid w:val="0012790B"/>
    <w:rsid w:val="00133634"/>
    <w:rsid w:val="00150E2F"/>
    <w:rsid w:val="001543FD"/>
    <w:rsid w:val="001E2FFD"/>
    <w:rsid w:val="001E75E6"/>
    <w:rsid w:val="0020268D"/>
    <w:rsid w:val="002200DA"/>
    <w:rsid w:val="00221317"/>
    <w:rsid w:val="00292BDE"/>
    <w:rsid w:val="002D0FAE"/>
    <w:rsid w:val="002E008F"/>
    <w:rsid w:val="0030669B"/>
    <w:rsid w:val="00314B35"/>
    <w:rsid w:val="00370620"/>
    <w:rsid w:val="003836B3"/>
    <w:rsid w:val="003969D2"/>
    <w:rsid w:val="003D1573"/>
    <w:rsid w:val="003D4A84"/>
    <w:rsid w:val="00410A23"/>
    <w:rsid w:val="00412248"/>
    <w:rsid w:val="004124B9"/>
    <w:rsid w:val="004138CA"/>
    <w:rsid w:val="00416782"/>
    <w:rsid w:val="00427325"/>
    <w:rsid w:val="00457426"/>
    <w:rsid w:val="00481CB9"/>
    <w:rsid w:val="00495EC3"/>
    <w:rsid w:val="00495F54"/>
    <w:rsid w:val="004D3CEF"/>
    <w:rsid w:val="004D6DDE"/>
    <w:rsid w:val="004E7CF6"/>
    <w:rsid w:val="00516F42"/>
    <w:rsid w:val="00526C50"/>
    <w:rsid w:val="00564D17"/>
    <w:rsid w:val="00591F5D"/>
    <w:rsid w:val="005957DE"/>
    <w:rsid w:val="005A113A"/>
    <w:rsid w:val="005D175B"/>
    <w:rsid w:val="005E191D"/>
    <w:rsid w:val="0062111F"/>
    <w:rsid w:val="00622810"/>
    <w:rsid w:val="00624455"/>
    <w:rsid w:val="00624CD5"/>
    <w:rsid w:val="006618E8"/>
    <w:rsid w:val="00665850"/>
    <w:rsid w:val="00693A80"/>
    <w:rsid w:val="00696301"/>
    <w:rsid w:val="00696A60"/>
    <w:rsid w:val="006C4460"/>
    <w:rsid w:val="006D436C"/>
    <w:rsid w:val="00700FB3"/>
    <w:rsid w:val="00703179"/>
    <w:rsid w:val="007447AB"/>
    <w:rsid w:val="00744D31"/>
    <w:rsid w:val="00751C3D"/>
    <w:rsid w:val="00773EF8"/>
    <w:rsid w:val="007A0BE4"/>
    <w:rsid w:val="007B2A17"/>
    <w:rsid w:val="007B61B1"/>
    <w:rsid w:val="007C4A36"/>
    <w:rsid w:val="007D50D3"/>
    <w:rsid w:val="007E0223"/>
    <w:rsid w:val="00803F0C"/>
    <w:rsid w:val="00823071"/>
    <w:rsid w:val="0085306D"/>
    <w:rsid w:val="00862E91"/>
    <w:rsid w:val="00877875"/>
    <w:rsid w:val="008836C5"/>
    <w:rsid w:val="008A0D22"/>
    <w:rsid w:val="008B3D9E"/>
    <w:rsid w:val="008D076B"/>
    <w:rsid w:val="008F5F9E"/>
    <w:rsid w:val="00902A38"/>
    <w:rsid w:val="00911B1E"/>
    <w:rsid w:val="0091604C"/>
    <w:rsid w:val="009339FD"/>
    <w:rsid w:val="00962D3F"/>
    <w:rsid w:val="00985195"/>
    <w:rsid w:val="00991FF2"/>
    <w:rsid w:val="009A52C0"/>
    <w:rsid w:val="009F0ACD"/>
    <w:rsid w:val="00A1348B"/>
    <w:rsid w:val="00A83FEB"/>
    <w:rsid w:val="00A90DE7"/>
    <w:rsid w:val="00A9388D"/>
    <w:rsid w:val="00A95801"/>
    <w:rsid w:val="00AA3498"/>
    <w:rsid w:val="00AA769A"/>
    <w:rsid w:val="00B06524"/>
    <w:rsid w:val="00B53BE0"/>
    <w:rsid w:val="00B66C1D"/>
    <w:rsid w:val="00BA5659"/>
    <w:rsid w:val="00BB7A11"/>
    <w:rsid w:val="00C045F3"/>
    <w:rsid w:val="00C17DE3"/>
    <w:rsid w:val="00C45D42"/>
    <w:rsid w:val="00CA374A"/>
    <w:rsid w:val="00CB499C"/>
    <w:rsid w:val="00CE5988"/>
    <w:rsid w:val="00CE7D23"/>
    <w:rsid w:val="00CF5B5A"/>
    <w:rsid w:val="00D0388F"/>
    <w:rsid w:val="00D115E0"/>
    <w:rsid w:val="00D23916"/>
    <w:rsid w:val="00D66DF0"/>
    <w:rsid w:val="00DE39C8"/>
    <w:rsid w:val="00E072B6"/>
    <w:rsid w:val="00E30AD7"/>
    <w:rsid w:val="00E4461C"/>
    <w:rsid w:val="00E574EB"/>
    <w:rsid w:val="00E7095F"/>
    <w:rsid w:val="00E72F9D"/>
    <w:rsid w:val="00E91EFF"/>
    <w:rsid w:val="00E959D0"/>
    <w:rsid w:val="00EA0AE7"/>
    <w:rsid w:val="00EB6EBE"/>
    <w:rsid w:val="00EB77F6"/>
    <w:rsid w:val="00ED7A24"/>
    <w:rsid w:val="00EE0331"/>
    <w:rsid w:val="00F14035"/>
    <w:rsid w:val="00F21930"/>
    <w:rsid w:val="00F752CB"/>
    <w:rsid w:val="00F81C02"/>
    <w:rsid w:val="00FD0E14"/>
    <w:rsid w:val="00FD6621"/>
    <w:rsid w:val="00FF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0DF80"/>
  <w15:docId w15:val="{CDA65B17-B1C9-4B51-BC5E-32E3BAEF7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962D3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62D3F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62D3F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62D3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62D3F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2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2D3F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A769A"/>
  </w:style>
  <w:style w:type="paragraph" w:styleId="Noga">
    <w:name w:val="footer"/>
    <w:basedOn w:val="Navaden"/>
    <w:link w:val="Nog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A769A"/>
  </w:style>
  <w:style w:type="paragraph" w:styleId="Odstavekseznama">
    <w:name w:val="List Paragraph"/>
    <w:basedOn w:val="Navaden"/>
    <w:uiPriority w:val="34"/>
    <w:qFormat/>
    <w:rsid w:val="007E0223"/>
    <w:pPr>
      <w:ind w:left="720"/>
      <w:contextualSpacing/>
    </w:pPr>
  </w:style>
  <w:style w:type="paragraph" w:styleId="Revizija">
    <w:name w:val="Revision"/>
    <w:hidden/>
    <w:uiPriority w:val="99"/>
    <w:semiHidden/>
    <w:rsid w:val="004124B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64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1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685644-B82C-4F2A-B5D3-37C3209B8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22</cp:revision>
  <cp:lastPrinted>2022-04-25T09:20:00Z</cp:lastPrinted>
  <dcterms:created xsi:type="dcterms:W3CDTF">2023-08-28T19:16:00Z</dcterms:created>
  <dcterms:modified xsi:type="dcterms:W3CDTF">2025-03-28T06:32:00Z</dcterms:modified>
</cp:coreProperties>
</file>