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7E7860" w:rsidRDefault="00EE5B86">
      <w:r w:rsidRPr="007E7860">
        <w:rPr>
          <w:rFonts w:ascii="Arial" w:eastAsia="HG Mincho Light J" w:hAnsi="Arial" w:cs="Times New Roman"/>
          <w:kern w:val="0"/>
          <w:sz w:val="20"/>
          <w:szCs w:val="20"/>
          <w:lang w:eastAsia="ar-SA"/>
          <w14:ligatures w14:val="none"/>
        </w:rPr>
        <w:drawing>
          <wp:inline distT="0" distB="0" distL="0" distR="0" wp14:anchorId="75C9F8BF" wp14:editId="353CC447">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7E7860" w:rsidRDefault="00EE5B86"/>
    <w:p w14:paraId="76C00A4B" w14:textId="77777777" w:rsidR="00EE5B86" w:rsidRPr="007E7860" w:rsidRDefault="00EE5B86"/>
    <w:p w14:paraId="072C84A1" w14:textId="77777777" w:rsidR="00EE5B86" w:rsidRPr="007E7860" w:rsidRDefault="00EE5B86"/>
    <w:p w14:paraId="6BF2AD64" w14:textId="77777777" w:rsidR="00EE5B86" w:rsidRPr="007E7860" w:rsidRDefault="00EE5B86"/>
    <w:p w14:paraId="1559293C" w14:textId="77777777" w:rsidR="00EE5B86" w:rsidRPr="007E7860" w:rsidRDefault="00EE5B86"/>
    <w:p w14:paraId="5850E3EB" w14:textId="77777777" w:rsidR="00EE5B86" w:rsidRPr="007E7860" w:rsidRDefault="00EE5B86"/>
    <w:p w14:paraId="3910E00C" w14:textId="57ECB2D9"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7E7860">
        <w:rPr>
          <w:rFonts w:ascii="Tahoma" w:eastAsia="Times New Roman" w:hAnsi="Tahoma" w:cs="Tahoma"/>
          <w:b/>
          <w:bCs/>
          <w:color w:val="000000"/>
          <w:sz w:val="28"/>
          <w:szCs w:val="28"/>
          <w:lang w:eastAsia="zh-CN"/>
          <w14:ligatures w14:val="none"/>
        </w:rPr>
        <w:t>RAZPISNA DOKUMENTACIJA</w:t>
      </w:r>
      <w:r w:rsidRPr="007E7860">
        <w:rPr>
          <w:rFonts w:ascii="Tahoma" w:eastAsia="Times New Roman" w:hAnsi="Tahoma" w:cs="Tahoma"/>
          <w:b/>
          <w:bCs/>
          <w:color w:val="000000"/>
          <w:sz w:val="28"/>
          <w:szCs w:val="28"/>
          <w:lang w:eastAsia="zh-CN"/>
          <w14:ligatures w14:val="none"/>
        </w:rPr>
        <w:br/>
        <w:t>ZA JAVNO NAROČILO</w:t>
      </w:r>
      <w:r w:rsidRPr="007E7860">
        <w:rPr>
          <w:rFonts w:ascii="Tahoma" w:eastAsia="Times New Roman" w:hAnsi="Tahoma" w:cs="Tahoma"/>
          <w:b/>
          <w:bCs/>
          <w:color w:val="000000"/>
          <w:sz w:val="28"/>
          <w:szCs w:val="28"/>
          <w:lang w:eastAsia="zh-CN"/>
          <w14:ligatures w14:val="none"/>
        </w:rPr>
        <w:br/>
        <w:t xml:space="preserve">PO </w:t>
      </w:r>
      <w:r w:rsidR="00086CE1" w:rsidRPr="007E7860">
        <w:rPr>
          <w:rFonts w:ascii="Tahoma" w:eastAsia="Times New Roman" w:hAnsi="Tahoma" w:cs="Tahoma"/>
          <w:b/>
          <w:bCs/>
          <w:color w:val="000000"/>
          <w:sz w:val="28"/>
          <w:szCs w:val="28"/>
          <w:lang w:eastAsia="zh-CN"/>
          <w14:ligatures w14:val="none"/>
        </w:rPr>
        <w:t xml:space="preserve">ODPRTEM </w:t>
      </w:r>
      <w:r w:rsidRPr="007E7860">
        <w:rPr>
          <w:rFonts w:ascii="Tahoma" w:eastAsia="Times New Roman" w:hAnsi="Tahoma" w:cs="Tahoma"/>
          <w:b/>
          <w:bCs/>
          <w:color w:val="000000"/>
          <w:sz w:val="28"/>
          <w:szCs w:val="28"/>
          <w:lang w:eastAsia="zh-CN"/>
          <w14:ligatures w14:val="none"/>
        </w:rPr>
        <w:t xml:space="preserve">POSTOPKU </w:t>
      </w:r>
    </w:p>
    <w:p w14:paraId="577010B0" w14:textId="77777777"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7E7860">
        <w:rPr>
          <w:rFonts w:ascii="Tahoma" w:eastAsia="Times New Roman" w:hAnsi="Tahoma" w:cs="Tahoma"/>
          <w:b/>
          <w:bCs/>
          <w:color w:val="000000"/>
          <w:sz w:val="28"/>
          <w:szCs w:val="28"/>
          <w:lang w:eastAsia="zh-CN"/>
          <w14:ligatures w14:val="none"/>
        </w:rPr>
        <w:t>Z OKVIRNIM SPORAZUMOM</w:t>
      </w:r>
    </w:p>
    <w:p w14:paraId="013D1219" w14:textId="77777777" w:rsidR="00EE5B86" w:rsidRPr="007E7860"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7E7860">
        <w:rPr>
          <w:rFonts w:ascii="Tahoma" w:eastAsia="Times New Roman" w:hAnsi="Tahoma" w:cs="Tahoma"/>
          <w:b/>
          <w:bCs/>
          <w:color w:val="000000"/>
          <w:sz w:val="28"/>
          <w:szCs w:val="28"/>
          <w:lang w:eastAsia="zh-CN"/>
          <w14:ligatures w14:val="none"/>
        </w:rPr>
        <w:t xml:space="preserve">ZA JN </w:t>
      </w:r>
    </w:p>
    <w:p w14:paraId="1EEBFA9D" w14:textId="5CDEC308"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7E7860">
        <w:rPr>
          <w:rFonts w:ascii="Tahoma" w:eastAsia="Times New Roman" w:hAnsi="Tahoma" w:cs="Tahoma"/>
          <w:b/>
          <w:bCs/>
          <w:color w:val="000000"/>
          <w:sz w:val="28"/>
          <w:szCs w:val="28"/>
          <w:lang w:eastAsia="zh-CN"/>
          <w14:ligatures w14:val="none"/>
        </w:rPr>
        <w:t>»</w:t>
      </w:r>
      <w:r w:rsidR="0048190F" w:rsidRPr="007E7860">
        <w:rPr>
          <w:rFonts w:ascii="Tahoma" w:eastAsia="Times New Roman" w:hAnsi="Tahoma" w:cs="Tahoma"/>
          <w:b/>
          <w:bCs/>
          <w:color w:val="000000"/>
          <w:sz w:val="28"/>
          <w:szCs w:val="28"/>
          <w:lang w:eastAsia="zh-CN"/>
          <w14:ligatures w14:val="none"/>
        </w:rPr>
        <w:t>Razkužila-ponovitev</w:t>
      </w:r>
      <w:r w:rsidRPr="007E7860">
        <w:rPr>
          <w:rFonts w:ascii="Tahoma" w:eastAsia="Times New Roman" w:hAnsi="Tahoma" w:cs="Tahoma"/>
          <w:b/>
          <w:bCs/>
          <w:color w:val="000000"/>
          <w:sz w:val="28"/>
          <w:szCs w:val="28"/>
          <w:lang w:eastAsia="zh-CN"/>
          <w14:ligatures w14:val="none"/>
        </w:rPr>
        <w:t>«</w:t>
      </w:r>
    </w:p>
    <w:p w14:paraId="5DFA0EFC" w14:textId="2EB2C4CD"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7E7860">
        <w:rPr>
          <w:rFonts w:ascii="Tahoma" w:eastAsia="Times New Roman" w:hAnsi="Tahoma" w:cs="Tahoma"/>
          <w:b/>
          <w:bCs/>
          <w:color w:val="000000"/>
          <w:sz w:val="28"/>
          <w:szCs w:val="28"/>
          <w:lang w:eastAsia="zh-CN"/>
          <w14:ligatures w14:val="none"/>
        </w:rPr>
        <w:t xml:space="preserve">šifra JR </w:t>
      </w:r>
      <w:r w:rsidR="0048190F" w:rsidRPr="007E7860">
        <w:rPr>
          <w:rFonts w:ascii="Tahoma" w:eastAsia="Times New Roman" w:hAnsi="Tahoma" w:cs="Tahoma"/>
          <w:b/>
          <w:bCs/>
          <w:color w:val="000000"/>
          <w:sz w:val="28"/>
          <w:szCs w:val="28"/>
          <w:lang w:eastAsia="zh-CN"/>
          <w14:ligatures w14:val="none"/>
        </w:rPr>
        <w:t>1583-1NP</w:t>
      </w:r>
    </w:p>
    <w:p w14:paraId="57EEF94E" w14:textId="77777777" w:rsidR="00EE5B86" w:rsidRPr="007E7860"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7E7860"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7E7860"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6E3406B4"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7E7860">
        <w:rPr>
          <w:rFonts w:ascii="Tahoma" w:eastAsia="Times New Roman" w:hAnsi="Tahoma" w:cs="Tahoma"/>
          <w:b/>
          <w:color w:val="000000"/>
          <w:kern w:val="0"/>
          <w:sz w:val="28"/>
          <w:szCs w:val="28"/>
          <w:lang w:eastAsia="zh-CN"/>
          <w14:ligatures w14:val="none"/>
        </w:rPr>
        <w:t xml:space="preserve">Št.: </w:t>
      </w:r>
      <w:r w:rsidR="0048190F" w:rsidRPr="007E7860">
        <w:rPr>
          <w:rFonts w:ascii="Tahoma" w:eastAsia="Times New Roman" w:hAnsi="Tahoma" w:cs="Tahoma"/>
          <w:b/>
          <w:color w:val="000000"/>
          <w:kern w:val="0"/>
          <w:sz w:val="28"/>
          <w:szCs w:val="28"/>
          <w:lang w:eastAsia="zh-CN"/>
          <w14:ligatures w14:val="none"/>
        </w:rPr>
        <w:t>200-38/2025-</w:t>
      </w:r>
      <w:r w:rsidR="00B8429A">
        <w:rPr>
          <w:rFonts w:ascii="Tahoma" w:eastAsia="Times New Roman" w:hAnsi="Tahoma" w:cs="Tahoma"/>
          <w:b/>
          <w:color w:val="000000"/>
          <w:kern w:val="0"/>
          <w:sz w:val="28"/>
          <w:szCs w:val="28"/>
          <w:lang w:eastAsia="zh-CN"/>
          <w14:ligatures w14:val="none"/>
        </w:rPr>
        <w:t>6</w:t>
      </w:r>
    </w:p>
    <w:p w14:paraId="303B95C2"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7E7860"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7E7860"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7E7860" w:rsidRDefault="00EE5B86" w:rsidP="002D4D31">
      <w:pPr>
        <w:spacing w:after="0"/>
        <w:jc w:val="center"/>
        <w:rPr>
          <w:rFonts w:ascii="Tahoma" w:hAnsi="Tahoma" w:cs="Tahoma"/>
          <w:b/>
          <w:bCs/>
          <w:sz w:val="28"/>
          <w:szCs w:val="28"/>
        </w:rPr>
      </w:pPr>
      <w:r w:rsidRPr="007E7860">
        <w:rPr>
          <w:rFonts w:ascii="Tahoma" w:hAnsi="Tahoma" w:cs="Tahoma"/>
          <w:b/>
          <w:bCs/>
          <w:sz w:val="28"/>
          <w:szCs w:val="28"/>
        </w:rPr>
        <w:t>NAVODILA ZA IZDELAVO PONUDBE</w:t>
      </w:r>
    </w:p>
    <w:p w14:paraId="28B27F6A" w14:textId="17FE3B92" w:rsidR="00EE5B86" w:rsidRPr="007E7860" w:rsidRDefault="00EE5B86" w:rsidP="002D4D31">
      <w:pPr>
        <w:spacing w:after="0"/>
        <w:jc w:val="center"/>
        <w:rPr>
          <w:rFonts w:ascii="Tahoma" w:hAnsi="Tahoma" w:cs="Tahoma"/>
          <w:b/>
          <w:bCs/>
          <w:sz w:val="28"/>
          <w:szCs w:val="28"/>
        </w:rPr>
      </w:pPr>
      <w:r w:rsidRPr="007E7860">
        <w:rPr>
          <w:rFonts w:ascii="Tahoma" w:hAnsi="Tahoma" w:cs="Tahoma"/>
          <w:b/>
          <w:bCs/>
          <w:sz w:val="28"/>
          <w:szCs w:val="28"/>
        </w:rPr>
        <w:t>ZA JAVNO NAROČILO</w:t>
      </w:r>
    </w:p>
    <w:p w14:paraId="62CEDDFF" w14:textId="5F95B37D" w:rsidR="00EE5B86" w:rsidRPr="007E7860" w:rsidRDefault="00EE5B86" w:rsidP="002D4D31">
      <w:pPr>
        <w:spacing w:after="0"/>
        <w:jc w:val="center"/>
        <w:rPr>
          <w:rFonts w:ascii="Tahoma" w:hAnsi="Tahoma" w:cs="Tahoma"/>
          <w:b/>
          <w:bCs/>
          <w:sz w:val="28"/>
          <w:szCs w:val="28"/>
        </w:rPr>
      </w:pPr>
      <w:r w:rsidRPr="007E7860">
        <w:rPr>
          <w:rFonts w:ascii="Tahoma" w:hAnsi="Tahoma" w:cs="Tahoma"/>
          <w:b/>
          <w:bCs/>
          <w:sz w:val="28"/>
          <w:szCs w:val="28"/>
        </w:rPr>
        <w:t xml:space="preserve">PO </w:t>
      </w:r>
      <w:r w:rsidR="008A2BE8" w:rsidRPr="007E7860">
        <w:rPr>
          <w:rFonts w:ascii="Tahoma" w:hAnsi="Tahoma" w:cs="Tahoma"/>
          <w:b/>
          <w:bCs/>
          <w:sz w:val="28"/>
          <w:szCs w:val="28"/>
        </w:rPr>
        <w:t xml:space="preserve">ODPRTEM </w:t>
      </w:r>
      <w:r w:rsidRPr="007E7860">
        <w:rPr>
          <w:rFonts w:ascii="Tahoma" w:hAnsi="Tahoma" w:cs="Tahoma"/>
          <w:b/>
          <w:bCs/>
          <w:sz w:val="28"/>
          <w:szCs w:val="28"/>
        </w:rPr>
        <w:t xml:space="preserve">POSTOPKU </w:t>
      </w:r>
    </w:p>
    <w:p w14:paraId="35276D55" w14:textId="77777777" w:rsidR="00EE5B86" w:rsidRPr="007E7860" w:rsidRDefault="00EE5B86" w:rsidP="002D4D31">
      <w:pPr>
        <w:spacing w:after="0"/>
        <w:jc w:val="center"/>
        <w:rPr>
          <w:rFonts w:ascii="Tahoma" w:hAnsi="Tahoma" w:cs="Tahoma"/>
          <w:b/>
          <w:bCs/>
          <w:sz w:val="28"/>
          <w:szCs w:val="28"/>
        </w:rPr>
      </w:pPr>
      <w:r w:rsidRPr="007E7860">
        <w:rPr>
          <w:rFonts w:ascii="Tahoma" w:hAnsi="Tahoma" w:cs="Tahoma"/>
          <w:b/>
          <w:bCs/>
          <w:sz w:val="28"/>
          <w:szCs w:val="28"/>
        </w:rPr>
        <w:t>Z OKVIRNIM SPORAZUMOM</w:t>
      </w:r>
    </w:p>
    <w:p w14:paraId="449A2CB9" w14:textId="0F40011F" w:rsidR="00EE5B86" w:rsidRPr="007E7860" w:rsidRDefault="00EE5B86" w:rsidP="002D4D31">
      <w:pPr>
        <w:spacing w:after="0"/>
        <w:jc w:val="center"/>
        <w:rPr>
          <w:rFonts w:ascii="Tahoma" w:hAnsi="Tahoma" w:cs="Tahoma"/>
          <w:b/>
          <w:bCs/>
          <w:sz w:val="28"/>
          <w:szCs w:val="28"/>
        </w:rPr>
      </w:pPr>
      <w:r w:rsidRPr="007E7860">
        <w:rPr>
          <w:rFonts w:ascii="Tahoma" w:hAnsi="Tahoma" w:cs="Tahoma"/>
          <w:b/>
          <w:bCs/>
          <w:sz w:val="28"/>
          <w:szCs w:val="28"/>
        </w:rPr>
        <w:t>ZA JN</w:t>
      </w:r>
    </w:p>
    <w:p w14:paraId="69B27CB0" w14:textId="2056F8B2" w:rsidR="00EE5B86" w:rsidRPr="007E7860" w:rsidRDefault="00EE5B86" w:rsidP="002D4D31">
      <w:pPr>
        <w:spacing w:after="0"/>
        <w:jc w:val="center"/>
        <w:rPr>
          <w:rFonts w:ascii="Tahoma" w:hAnsi="Tahoma" w:cs="Tahoma"/>
          <w:b/>
          <w:bCs/>
          <w:sz w:val="28"/>
          <w:szCs w:val="28"/>
        </w:rPr>
      </w:pPr>
      <w:r w:rsidRPr="007E7860">
        <w:rPr>
          <w:rFonts w:ascii="Tahoma" w:hAnsi="Tahoma" w:cs="Tahoma"/>
          <w:b/>
          <w:bCs/>
          <w:sz w:val="28"/>
          <w:szCs w:val="28"/>
        </w:rPr>
        <w:t>»</w:t>
      </w:r>
      <w:r w:rsidR="0048190F" w:rsidRPr="007E7860">
        <w:rPr>
          <w:rFonts w:ascii="Tahoma" w:hAnsi="Tahoma" w:cs="Tahoma"/>
          <w:b/>
          <w:bCs/>
          <w:sz w:val="28"/>
          <w:szCs w:val="28"/>
        </w:rPr>
        <w:t>Razkužila-ponovitev</w:t>
      </w:r>
      <w:r w:rsidRPr="007E7860">
        <w:rPr>
          <w:rFonts w:ascii="Tahoma" w:hAnsi="Tahoma" w:cs="Tahoma"/>
          <w:b/>
          <w:bCs/>
          <w:sz w:val="28"/>
          <w:szCs w:val="28"/>
        </w:rPr>
        <w:t>«</w:t>
      </w:r>
    </w:p>
    <w:p w14:paraId="7F6650B6" w14:textId="1A34C977" w:rsidR="00EE5B86" w:rsidRPr="007E7860" w:rsidRDefault="00EE5B86" w:rsidP="002D4D31">
      <w:pPr>
        <w:spacing w:after="0"/>
        <w:jc w:val="center"/>
        <w:rPr>
          <w:rFonts w:ascii="Tahoma" w:hAnsi="Tahoma" w:cs="Tahoma"/>
          <w:b/>
          <w:bCs/>
          <w:sz w:val="28"/>
          <w:szCs w:val="28"/>
        </w:rPr>
      </w:pPr>
      <w:r w:rsidRPr="007E7860">
        <w:rPr>
          <w:rFonts w:ascii="Tahoma" w:hAnsi="Tahoma" w:cs="Tahoma"/>
          <w:b/>
          <w:bCs/>
          <w:sz w:val="28"/>
          <w:szCs w:val="28"/>
        </w:rPr>
        <w:t xml:space="preserve">šifra JR </w:t>
      </w:r>
      <w:r w:rsidR="0048190F" w:rsidRPr="007E7860">
        <w:rPr>
          <w:rFonts w:ascii="Tahoma" w:hAnsi="Tahoma" w:cs="Tahoma"/>
          <w:b/>
          <w:bCs/>
          <w:sz w:val="28"/>
          <w:szCs w:val="28"/>
        </w:rPr>
        <w:t>1583-1NP</w:t>
      </w:r>
    </w:p>
    <w:p w14:paraId="17EE8EE4" w14:textId="77777777" w:rsidR="002D4D31" w:rsidRPr="007E7860" w:rsidRDefault="002D4D31" w:rsidP="002D4D31">
      <w:pPr>
        <w:spacing w:after="0"/>
        <w:jc w:val="center"/>
        <w:rPr>
          <w:rFonts w:ascii="Tahoma" w:hAnsi="Tahoma" w:cs="Tahoma"/>
          <w:b/>
          <w:bCs/>
          <w:sz w:val="32"/>
          <w:szCs w:val="32"/>
        </w:rPr>
      </w:pPr>
    </w:p>
    <w:p w14:paraId="4DC8E864" w14:textId="77777777" w:rsidR="002D4D31" w:rsidRPr="007E7860" w:rsidRDefault="002D4D31" w:rsidP="002D4D31">
      <w:pPr>
        <w:spacing w:after="0"/>
        <w:jc w:val="center"/>
        <w:rPr>
          <w:rFonts w:ascii="Tahoma" w:hAnsi="Tahoma" w:cs="Tahoma"/>
          <w:b/>
          <w:bCs/>
          <w:sz w:val="32"/>
          <w:szCs w:val="32"/>
        </w:rPr>
      </w:pPr>
    </w:p>
    <w:p w14:paraId="16362F8F" w14:textId="77777777" w:rsidR="002D4D31" w:rsidRPr="007E7860" w:rsidRDefault="002D4D31" w:rsidP="002D4D31">
      <w:pPr>
        <w:spacing w:after="0"/>
        <w:jc w:val="center"/>
        <w:rPr>
          <w:rFonts w:ascii="Tahoma" w:hAnsi="Tahoma" w:cs="Tahoma"/>
          <w:b/>
          <w:bCs/>
          <w:sz w:val="32"/>
          <w:szCs w:val="32"/>
        </w:rPr>
      </w:pPr>
    </w:p>
    <w:p w14:paraId="0D2AC2CB" w14:textId="77777777" w:rsidR="002D4D31" w:rsidRPr="007E7860" w:rsidRDefault="002D4D31" w:rsidP="002D4D31">
      <w:pPr>
        <w:spacing w:after="0"/>
        <w:jc w:val="center"/>
        <w:rPr>
          <w:rFonts w:ascii="Tahoma" w:hAnsi="Tahoma" w:cs="Tahoma"/>
          <w:b/>
          <w:bCs/>
          <w:sz w:val="32"/>
          <w:szCs w:val="32"/>
        </w:rPr>
      </w:pPr>
    </w:p>
    <w:p w14:paraId="083F7933" w14:textId="77777777" w:rsidR="002D4D31" w:rsidRPr="007E7860" w:rsidRDefault="002D4D31" w:rsidP="002D4D31">
      <w:pPr>
        <w:spacing w:after="0"/>
        <w:jc w:val="center"/>
        <w:rPr>
          <w:rFonts w:ascii="Tahoma" w:hAnsi="Tahoma" w:cs="Tahoma"/>
          <w:b/>
          <w:bCs/>
          <w:sz w:val="32"/>
          <w:szCs w:val="32"/>
        </w:rPr>
      </w:pPr>
    </w:p>
    <w:p w14:paraId="131957A2" w14:textId="77777777" w:rsidR="002D4D31" w:rsidRPr="007E7860" w:rsidRDefault="002D4D31" w:rsidP="002D4D31">
      <w:pPr>
        <w:spacing w:after="0"/>
        <w:jc w:val="center"/>
        <w:rPr>
          <w:rFonts w:ascii="Tahoma" w:hAnsi="Tahoma" w:cs="Tahoma"/>
          <w:b/>
          <w:bCs/>
          <w:sz w:val="32"/>
          <w:szCs w:val="32"/>
        </w:rPr>
      </w:pPr>
    </w:p>
    <w:p w14:paraId="14738A48" w14:textId="77777777" w:rsidR="002D4D31" w:rsidRPr="007E7860" w:rsidRDefault="002D4D31" w:rsidP="002D4D31">
      <w:pPr>
        <w:spacing w:after="0"/>
        <w:jc w:val="center"/>
        <w:rPr>
          <w:rFonts w:ascii="Tahoma" w:hAnsi="Tahoma" w:cs="Tahoma"/>
          <w:b/>
          <w:bCs/>
          <w:sz w:val="32"/>
          <w:szCs w:val="32"/>
        </w:rPr>
      </w:pPr>
    </w:p>
    <w:p w14:paraId="42A3A6B4" w14:textId="77777777" w:rsidR="002D4D31" w:rsidRPr="007E7860" w:rsidRDefault="002D4D31" w:rsidP="002D4D31">
      <w:pPr>
        <w:spacing w:after="0"/>
        <w:jc w:val="center"/>
        <w:rPr>
          <w:rFonts w:ascii="Tahoma" w:hAnsi="Tahoma" w:cs="Tahoma"/>
          <w:b/>
          <w:bCs/>
          <w:sz w:val="32"/>
          <w:szCs w:val="32"/>
        </w:rPr>
      </w:pPr>
    </w:p>
    <w:p w14:paraId="5E275A68" w14:textId="77777777" w:rsidR="002D4D31" w:rsidRPr="007E7860" w:rsidRDefault="002D4D31" w:rsidP="002D4D31">
      <w:pPr>
        <w:spacing w:after="0"/>
        <w:jc w:val="center"/>
        <w:rPr>
          <w:rFonts w:ascii="Tahoma" w:hAnsi="Tahoma" w:cs="Tahoma"/>
          <w:b/>
          <w:bCs/>
          <w:sz w:val="32"/>
          <w:szCs w:val="32"/>
        </w:rPr>
      </w:pPr>
    </w:p>
    <w:p w14:paraId="5232C9EB" w14:textId="77777777" w:rsidR="002D4D31" w:rsidRPr="007E7860" w:rsidRDefault="002D4D31" w:rsidP="002D4D31">
      <w:pPr>
        <w:spacing w:after="0"/>
        <w:jc w:val="center"/>
        <w:rPr>
          <w:rFonts w:ascii="Tahoma" w:hAnsi="Tahoma" w:cs="Tahoma"/>
          <w:b/>
          <w:bCs/>
          <w:sz w:val="32"/>
          <w:szCs w:val="32"/>
        </w:rPr>
      </w:pPr>
    </w:p>
    <w:p w14:paraId="1D980451" w14:textId="77777777" w:rsidR="002D4D31" w:rsidRPr="007E7860" w:rsidRDefault="002D4D31" w:rsidP="002D4D31">
      <w:pPr>
        <w:spacing w:after="0"/>
        <w:jc w:val="center"/>
        <w:rPr>
          <w:rFonts w:ascii="Tahoma" w:hAnsi="Tahoma" w:cs="Tahoma"/>
          <w:b/>
          <w:bCs/>
          <w:sz w:val="32"/>
          <w:szCs w:val="32"/>
        </w:rPr>
      </w:pPr>
    </w:p>
    <w:p w14:paraId="19421AD3" w14:textId="77777777" w:rsidR="002D4D31" w:rsidRPr="007E7860" w:rsidRDefault="002D4D31" w:rsidP="002D4D31">
      <w:pPr>
        <w:spacing w:after="0"/>
        <w:jc w:val="center"/>
        <w:rPr>
          <w:rFonts w:ascii="Tahoma" w:hAnsi="Tahoma" w:cs="Tahoma"/>
          <w:b/>
          <w:bCs/>
          <w:sz w:val="32"/>
          <w:szCs w:val="32"/>
        </w:rPr>
      </w:pPr>
    </w:p>
    <w:p w14:paraId="15E5FDDF" w14:textId="77777777" w:rsidR="002D4D31" w:rsidRPr="007E7860" w:rsidRDefault="002D4D31" w:rsidP="002D4D31">
      <w:pPr>
        <w:spacing w:after="0"/>
        <w:jc w:val="center"/>
        <w:rPr>
          <w:rFonts w:ascii="Tahoma" w:hAnsi="Tahoma" w:cs="Tahoma"/>
          <w:b/>
          <w:bCs/>
          <w:sz w:val="32"/>
          <w:szCs w:val="32"/>
        </w:rPr>
      </w:pPr>
    </w:p>
    <w:p w14:paraId="1485CE84" w14:textId="77777777" w:rsidR="002D4D31" w:rsidRPr="007E7860" w:rsidRDefault="002D4D31" w:rsidP="002D4D31">
      <w:pPr>
        <w:spacing w:after="0"/>
        <w:jc w:val="center"/>
        <w:rPr>
          <w:rFonts w:ascii="Tahoma" w:hAnsi="Tahoma" w:cs="Tahoma"/>
          <w:b/>
          <w:bCs/>
          <w:sz w:val="32"/>
          <w:szCs w:val="32"/>
        </w:rPr>
      </w:pPr>
    </w:p>
    <w:p w14:paraId="608A380B" w14:textId="77777777" w:rsidR="002D4D31" w:rsidRPr="007E7860"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7E7860" w14:paraId="25ED1778" w14:textId="77777777" w:rsidTr="00EE5B86">
        <w:tc>
          <w:tcPr>
            <w:tcW w:w="9062" w:type="dxa"/>
            <w:shd w:val="clear" w:color="auto" w:fill="99CC00"/>
          </w:tcPr>
          <w:p w14:paraId="17B21570" w14:textId="172EAC0A" w:rsidR="00EE5B86" w:rsidRPr="007E7860"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lastRenderedPageBreak/>
              <w:t xml:space="preserve">1. </w:t>
            </w:r>
            <w:r w:rsidR="00284C23" w:rsidRPr="007E7860">
              <w:rPr>
                <w:rFonts w:ascii="Tahoma" w:eastAsia="Calibri" w:hAnsi="Tahoma" w:cs="Tahoma"/>
                <w:kern w:val="0"/>
                <w:sz w:val="18"/>
                <w:szCs w:val="18"/>
                <w:lang w:eastAsia="zh-CN"/>
                <w14:ligatures w14:val="none"/>
              </w:rPr>
              <w:t>Pravna p</w:t>
            </w:r>
            <w:r w:rsidRPr="007E7860">
              <w:rPr>
                <w:rFonts w:ascii="Tahoma" w:eastAsia="Calibri" w:hAnsi="Tahoma" w:cs="Tahoma"/>
                <w:kern w:val="0"/>
                <w:sz w:val="18"/>
                <w:szCs w:val="18"/>
                <w:lang w:eastAsia="zh-CN"/>
                <w14:ligatures w14:val="none"/>
              </w:rPr>
              <w:t xml:space="preserve">odlaga </w:t>
            </w:r>
          </w:p>
        </w:tc>
      </w:tr>
    </w:tbl>
    <w:p w14:paraId="067B21B6"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7E7860"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sidRPr="007E7860">
        <w:rPr>
          <w:rFonts w:ascii="Tahoma" w:eastAsia="Times New Roman" w:hAnsi="Tahoma" w:cs="Tahoma"/>
          <w:color w:val="000000"/>
          <w:sz w:val="18"/>
          <w:szCs w:val="18"/>
          <w:lang w:eastAsia="zh-CN"/>
          <w14:ligatures w14:val="none"/>
        </w:rPr>
        <w:t>0</w:t>
      </w:r>
      <w:r w:rsidRPr="007E7860">
        <w:rPr>
          <w:rFonts w:ascii="Tahoma" w:eastAsia="Times New Roman" w:hAnsi="Tahoma" w:cs="Tahoma"/>
          <w:color w:val="000000"/>
          <w:sz w:val="18"/>
          <w:szCs w:val="18"/>
          <w:lang w:eastAsia="zh-CN"/>
          <w14:ligatures w14:val="none"/>
        </w:rPr>
        <w:t>. člen v povezavi z 48. členom,</w:t>
      </w:r>
    </w:p>
    <w:p w14:paraId="08EEFF95" w14:textId="77777777" w:rsidR="00EE5B86" w:rsidRPr="007E7860"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7E7860"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veljavna zakonodaja za področje predmeta javnega naročila</w:t>
      </w:r>
      <w:r w:rsidR="008A2BE8" w:rsidRPr="007E7860">
        <w:rPr>
          <w:rFonts w:ascii="Tahoma" w:eastAsia="Times New Roman" w:hAnsi="Tahoma" w:cs="Tahoma"/>
          <w:color w:val="000000"/>
          <w:sz w:val="18"/>
          <w:szCs w:val="18"/>
          <w:lang w:eastAsia="zh-CN"/>
          <w14:ligatures w14:val="none"/>
        </w:rPr>
        <w:t>,</w:t>
      </w:r>
    </w:p>
    <w:p w14:paraId="53CF9EFD" w14:textId="462763D1" w:rsidR="00EE5B86" w:rsidRPr="007E7860"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 veljavna zakonodaja, ki ureja področje javnih financ  ter </w:t>
      </w:r>
      <w:r w:rsidR="00EE5B86" w:rsidRPr="007E7860">
        <w:rPr>
          <w:rFonts w:ascii="Tahoma" w:eastAsia="Times New Roman" w:hAnsi="Tahoma" w:cs="Tahoma"/>
          <w:color w:val="000000"/>
          <w:sz w:val="18"/>
          <w:szCs w:val="18"/>
          <w:lang w:eastAsia="zh-CN"/>
          <w14:ligatures w14:val="none"/>
        </w:rPr>
        <w:t xml:space="preserve"> </w:t>
      </w:r>
    </w:p>
    <w:p w14:paraId="0EDACE96" w14:textId="5F134206" w:rsidR="00EE5B86" w:rsidRPr="007E7860"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drugi veljavni predpisi.</w:t>
      </w:r>
    </w:p>
    <w:p w14:paraId="6C5AA298"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7E7860" w14:paraId="7E476FFA" w14:textId="77777777" w:rsidTr="00EE5B86">
        <w:tc>
          <w:tcPr>
            <w:tcW w:w="9062" w:type="dxa"/>
            <w:shd w:val="clear" w:color="auto" w:fill="99CC00"/>
          </w:tcPr>
          <w:p w14:paraId="2AF7C4D9" w14:textId="06F0EE3F" w:rsidR="00EE5B86" w:rsidRPr="007E7860"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2. Predmet javnega naročila (JN)</w:t>
            </w:r>
          </w:p>
        </w:tc>
      </w:tr>
    </w:tbl>
    <w:p w14:paraId="2B3EFCE6" w14:textId="77777777" w:rsidR="00EE5B86" w:rsidRPr="007E7860"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238E2E" w14:textId="01B18C1B" w:rsidR="00EE5B86" w:rsidRPr="007E7860"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Predmet javnega naročila je dobava </w:t>
      </w:r>
      <w:r w:rsidR="0048190F" w:rsidRPr="007E7860">
        <w:rPr>
          <w:rFonts w:ascii="Tahoma" w:eastAsia="Times New Roman" w:hAnsi="Tahoma" w:cs="Tahoma"/>
          <w:color w:val="000000"/>
          <w:sz w:val="18"/>
          <w:szCs w:val="18"/>
          <w:lang w:eastAsia="zh-CN"/>
          <w14:ligatures w14:val="none"/>
        </w:rPr>
        <w:t xml:space="preserve">razkužil </w:t>
      </w:r>
      <w:r w:rsidRPr="007E7860">
        <w:rPr>
          <w:rFonts w:ascii="Tahoma" w:eastAsia="Times New Roman" w:hAnsi="Tahoma" w:cs="Tahoma"/>
          <w:color w:val="000000"/>
          <w:sz w:val="18"/>
          <w:szCs w:val="18"/>
          <w:lang w:eastAsia="zh-CN"/>
          <w14:ligatures w14:val="none"/>
        </w:rPr>
        <w:t>po specifikacijah predmeta JN  kot se nahajajo v programu Go-Soft pod šifr</w:t>
      </w:r>
      <w:r w:rsidR="0048190F" w:rsidRPr="007E7860">
        <w:rPr>
          <w:rFonts w:ascii="Tahoma" w:eastAsia="Times New Roman" w:hAnsi="Tahoma" w:cs="Tahoma"/>
          <w:color w:val="000000"/>
          <w:sz w:val="18"/>
          <w:szCs w:val="18"/>
          <w:lang w:eastAsia="zh-CN"/>
          <w14:ligatures w14:val="none"/>
        </w:rPr>
        <w:t>o</w:t>
      </w:r>
      <w:r w:rsidRPr="007E7860">
        <w:rPr>
          <w:rFonts w:ascii="Tahoma" w:eastAsia="Times New Roman" w:hAnsi="Tahoma" w:cs="Tahoma"/>
          <w:color w:val="000000"/>
          <w:sz w:val="18"/>
          <w:szCs w:val="18"/>
          <w:lang w:eastAsia="zh-CN"/>
          <w14:ligatures w14:val="none"/>
        </w:rPr>
        <w:t xml:space="preserve"> razpisa: šifra JR  </w:t>
      </w:r>
      <w:r w:rsidR="0048190F" w:rsidRPr="007E7860">
        <w:rPr>
          <w:rFonts w:ascii="Tahoma" w:eastAsia="Times New Roman" w:hAnsi="Tahoma" w:cs="Tahoma"/>
          <w:color w:val="000000"/>
          <w:sz w:val="18"/>
          <w:szCs w:val="18"/>
          <w:lang w:eastAsia="zh-CN"/>
          <w14:ligatures w14:val="none"/>
        </w:rPr>
        <w:t>1583-1NP.</w:t>
      </w:r>
      <w:r w:rsidRPr="007E7860">
        <w:rPr>
          <w:rFonts w:ascii="Tahoma" w:eastAsia="Times New Roman" w:hAnsi="Tahoma" w:cs="Tahoma"/>
          <w:color w:val="000000"/>
          <w:sz w:val="18"/>
          <w:szCs w:val="18"/>
          <w:lang w:eastAsia="zh-CN"/>
          <w14:ligatures w14:val="none"/>
        </w:rPr>
        <w:t xml:space="preserve">    </w:t>
      </w:r>
    </w:p>
    <w:p w14:paraId="3FAE53B2" w14:textId="116A8421" w:rsidR="00EE5B86" w:rsidRPr="007E7860"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 (povezava: https://sjn.bolnisnica-go.si/jr/).</w:t>
      </w:r>
    </w:p>
    <w:p w14:paraId="77E4AFC1"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7E7860" w14:paraId="5E6DDDC7" w14:textId="77777777" w:rsidTr="00EE5B86">
        <w:tc>
          <w:tcPr>
            <w:tcW w:w="9062" w:type="dxa"/>
            <w:shd w:val="clear" w:color="auto" w:fill="99CC00"/>
          </w:tcPr>
          <w:p w14:paraId="72A27BA2" w14:textId="125A8A74" w:rsidR="00EE5B86" w:rsidRPr="007E7860"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2.1. Vrsta </w:t>
            </w:r>
          </w:p>
        </w:tc>
      </w:tr>
    </w:tbl>
    <w:p w14:paraId="118F367D"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7E7860"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7E7860"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7E7860"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7E7860"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Gradnja</w:t>
            </w:r>
          </w:p>
        </w:tc>
      </w:tr>
      <w:tr w:rsidR="00EE5B86" w:rsidRPr="007E7860"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7E7860"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7E7860"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7E7860"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7E7860" w14:paraId="16B5BEFB" w14:textId="77777777" w:rsidTr="00AF76F2">
        <w:tc>
          <w:tcPr>
            <w:tcW w:w="9062" w:type="dxa"/>
            <w:shd w:val="clear" w:color="auto" w:fill="99CC00"/>
          </w:tcPr>
          <w:p w14:paraId="7C8508F6" w14:textId="17A9519D" w:rsidR="00313A88" w:rsidRPr="007E7860"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2.2. Naslov JN </w:t>
            </w:r>
          </w:p>
        </w:tc>
      </w:tr>
    </w:tbl>
    <w:p w14:paraId="1DE09DE9"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34BDDA6F" w14:textId="651B55BD" w:rsidR="00313A88" w:rsidRPr="007E7860"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JN »</w:t>
      </w:r>
      <w:r w:rsidR="0048190F" w:rsidRPr="007E7860">
        <w:rPr>
          <w:rFonts w:ascii="Tahoma" w:eastAsia="Times New Roman" w:hAnsi="Tahoma" w:cs="Tahoma"/>
          <w:color w:val="000000"/>
          <w:sz w:val="18"/>
          <w:szCs w:val="18"/>
          <w:lang w:eastAsia="zh-CN"/>
          <w14:ligatures w14:val="none"/>
        </w:rPr>
        <w:t>Razkužila-ponovitev</w:t>
      </w:r>
      <w:r w:rsidRPr="007E7860">
        <w:rPr>
          <w:rFonts w:ascii="Tahoma" w:eastAsia="Times New Roman" w:hAnsi="Tahoma" w:cs="Tahoma"/>
          <w:color w:val="000000"/>
          <w:sz w:val="18"/>
          <w:szCs w:val="18"/>
          <w:lang w:eastAsia="zh-CN"/>
          <w14:ligatures w14:val="none"/>
        </w:rPr>
        <w:t>«</w:t>
      </w:r>
      <w:r w:rsidR="0048190F" w:rsidRPr="007E7860">
        <w:rPr>
          <w:rFonts w:ascii="Tahoma" w:eastAsia="Times New Roman" w:hAnsi="Tahoma" w:cs="Tahoma"/>
          <w:color w:val="000000"/>
          <w:sz w:val="18"/>
          <w:szCs w:val="18"/>
          <w:lang w:eastAsia="zh-CN"/>
          <w14:ligatures w14:val="none"/>
        </w:rPr>
        <w:t xml:space="preserve"> </w:t>
      </w:r>
      <w:r w:rsidRPr="007E7860">
        <w:rPr>
          <w:rFonts w:ascii="Tahoma" w:eastAsia="Times New Roman" w:hAnsi="Tahoma" w:cs="Tahoma"/>
          <w:color w:val="000000"/>
          <w:sz w:val="18"/>
          <w:szCs w:val="18"/>
          <w:lang w:eastAsia="zh-CN"/>
          <w14:ligatures w14:val="none"/>
        </w:rPr>
        <w:t xml:space="preserve">; šifra JR  </w:t>
      </w:r>
      <w:r w:rsidR="0048190F" w:rsidRPr="007E7860">
        <w:rPr>
          <w:rFonts w:ascii="Tahoma" w:eastAsia="Times New Roman" w:hAnsi="Tahoma" w:cs="Tahoma"/>
          <w:color w:val="000000"/>
          <w:sz w:val="18"/>
          <w:szCs w:val="18"/>
          <w:lang w:eastAsia="zh-CN"/>
          <w14:ligatures w14:val="none"/>
        </w:rPr>
        <w:t>1583-1NP</w:t>
      </w:r>
      <w:r w:rsidRPr="007E7860">
        <w:rPr>
          <w:rFonts w:ascii="Tahoma" w:eastAsia="Times New Roman" w:hAnsi="Tahoma" w:cs="Tahoma"/>
          <w:color w:val="000000"/>
          <w:sz w:val="18"/>
          <w:szCs w:val="18"/>
          <w:lang w:eastAsia="zh-CN"/>
          <w14:ligatures w14:val="none"/>
        </w:rPr>
        <w:t xml:space="preserve">    </w:t>
      </w:r>
    </w:p>
    <w:p w14:paraId="3AAFD6F8"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7E7860" w14:paraId="23597BA8" w14:textId="77777777" w:rsidTr="00AF76F2">
        <w:tc>
          <w:tcPr>
            <w:tcW w:w="9062" w:type="dxa"/>
            <w:shd w:val="clear" w:color="auto" w:fill="99CC00"/>
          </w:tcPr>
          <w:p w14:paraId="0DDAF0ED" w14:textId="75C7A5B2" w:rsidR="00313A88" w:rsidRPr="007E7860"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2.3. Trajanje JN </w:t>
            </w:r>
          </w:p>
        </w:tc>
      </w:tr>
    </w:tbl>
    <w:p w14:paraId="77706447"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7C688F9F" w:rsidR="00313A88" w:rsidRPr="007E7860"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Obdobje </w:t>
      </w:r>
      <w:r w:rsidR="0048190F" w:rsidRPr="007E7860">
        <w:rPr>
          <w:rFonts w:ascii="Tahoma" w:eastAsia="Calibri" w:hAnsi="Tahoma" w:cs="Tahoma"/>
          <w:kern w:val="0"/>
          <w:sz w:val="18"/>
          <w:szCs w:val="18"/>
          <w:lang w:eastAsia="zh-CN"/>
          <w14:ligatures w14:val="none"/>
        </w:rPr>
        <w:t>22</w:t>
      </w:r>
      <w:r w:rsidRPr="007E7860">
        <w:rPr>
          <w:rFonts w:ascii="Tahoma" w:eastAsia="Calibri" w:hAnsi="Tahoma" w:cs="Tahoma"/>
          <w:kern w:val="0"/>
          <w:sz w:val="18"/>
          <w:szCs w:val="18"/>
          <w:lang w:eastAsia="zh-CN"/>
          <w14:ligatures w14:val="none"/>
        </w:rPr>
        <w:t xml:space="preserve"> </w:t>
      </w:r>
      <w:r w:rsidR="0048190F" w:rsidRPr="007E7860">
        <w:rPr>
          <w:rFonts w:ascii="Tahoma" w:eastAsia="Calibri" w:hAnsi="Tahoma" w:cs="Tahoma"/>
          <w:kern w:val="0"/>
          <w:sz w:val="18"/>
          <w:szCs w:val="18"/>
          <w:lang w:eastAsia="zh-CN"/>
          <w14:ligatures w14:val="none"/>
        </w:rPr>
        <w:t xml:space="preserve">mesecev </w:t>
      </w:r>
      <w:r w:rsidRPr="007E7860">
        <w:rPr>
          <w:rFonts w:ascii="Tahoma" w:eastAsia="Calibri" w:hAnsi="Tahoma" w:cs="Tahoma"/>
          <w:kern w:val="0"/>
          <w:sz w:val="18"/>
          <w:szCs w:val="18"/>
          <w:lang w:eastAsia="zh-CN"/>
          <w14:ligatures w14:val="none"/>
        </w:rPr>
        <w:t xml:space="preserve">(predvidoma od </w:t>
      </w:r>
      <w:r w:rsidR="0048190F" w:rsidRPr="007E7860">
        <w:rPr>
          <w:rFonts w:ascii="Tahoma" w:eastAsia="Calibri" w:hAnsi="Tahoma" w:cs="Tahoma"/>
          <w:kern w:val="0"/>
          <w:sz w:val="18"/>
          <w:szCs w:val="18"/>
          <w:lang w:eastAsia="zh-CN"/>
          <w14:ligatures w14:val="none"/>
        </w:rPr>
        <w:t xml:space="preserve">20.1.2026 </w:t>
      </w:r>
      <w:r w:rsidRPr="007E7860">
        <w:rPr>
          <w:rFonts w:ascii="Tahoma" w:eastAsia="Calibri" w:hAnsi="Tahoma" w:cs="Tahoma"/>
          <w:kern w:val="0"/>
          <w:sz w:val="18"/>
          <w:szCs w:val="18"/>
          <w:lang w:eastAsia="zh-CN"/>
          <w14:ligatures w14:val="none"/>
        </w:rPr>
        <w:t xml:space="preserve">do </w:t>
      </w:r>
      <w:r w:rsidR="0048190F" w:rsidRPr="007E7860">
        <w:rPr>
          <w:rFonts w:ascii="Tahoma" w:eastAsia="Calibri" w:hAnsi="Tahoma" w:cs="Tahoma"/>
          <w:kern w:val="0"/>
          <w:sz w:val="18"/>
          <w:szCs w:val="18"/>
          <w:lang w:eastAsia="zh-CN"/>
          <w14:ligatures w14:val="none"/>
        </w:rPr>
        <w:t>29.10.2027</w:t>
      </w:r>
      <w:r w:rsidRPr="007E7860">
        <w:rPr>
          <w:rFonts w:ascii="Tahoma" w:eastAsia="Calibri" w:hAnsi="Tahoma" w:cs="Tahoma"/>
          <w:kern w:val="0"/>
          <w:sz w:val="18"/>
          <w:szCs w:val="18"/>
          <w:lang w:eastAsia="zh-CN"/>
          <w14:ligatures w14:val="none"/>
        </w:rPr>
        <w:t>).</w:t>
      </w:r>
    </w:p>
    <w:p w14:paraId="1E9B8FDB" w14:textId="77777777" w:rsidR="00E13279" w:rsidRPr="007E7860" w:rsidRDefault="00E13279"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51D725C4" w14:textId="3F20CB46" w:rsidR="00EE5B86" w:rsidRPr="00406EB9" w:rsidRDefault="00E13279" w:rsidP="00406EB9">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V primeru, da bo okvirni sporazum sklenjen po</w:t>
      </w:r>
      <w:r w:rsidR="00A70B7E">
        <w:rPr>
          <w:rFonts w:ascii="Tahoma" w:eastAsia="Calibri" w:hAnsi="Tahoma" w:cs="Tahoma"/>
          <w:kern w:val="0"/>
          <w:sz w:val="18"/>
          <w:szCs w:val="18"/>
          <w:lang w:eastAsia="zh-CN"/>
          <w14:ligatures w14:val="none"/>
        </w:rPr>
        <w:t>20.01.2025</w:t>
      </w:r>
      <w:r w:rsidRPr="007E7860">
        <w:rPr>
          <w:rFonts w:ascii="Tahoma" w:eastAsia="Calibri" w:hAnsi="Tahoma" w:cs="Tahoma"/>
          <w:kern w:val="0"/>
          <w:sz w:val="18"/>
          <w:szCs w:val="18"/>
          <w:lang w:eastAsia="zh-CN"/>
          <w14:ligatures w14:val="none"/>
        </w:rPr>
        <w:t xml:space="preserve">, se začetek premakne na čas po tem datumu, pri čemer se za konča </w:t>
      </w:r>
      <w:r w:rsidR="00A70B7E">
        <w:rPr>
          <w:rFonts w:ascii="Tahoma" w:eastAsia="Calibri" w:hAnsi="Tahoma" w:cs="Tahoma"/>
          <w:kern w:val="0"/>
          <w:sz w:val="18"/>
          <w:szCs w:val="18"/>
          <w:lang w:eastAsia="zh-CN"/>
          <w14:ligatures w14:val="none"/>
        </w:rPr>
        <w:t>29.10.2027</w:t>
      </w:r>
      <w:r w:rsidRPr="007E7860">
        <w:rPr>
          <w:rFonts w:ascii="Tahoma" w:eastAsia="Calibri" w:hAnsi="Tahoma" w:cs="Tahoma"/>
          <w:kern w:val="0"/>
          <w:sz w:val="18"/>
          <w:szCs w:val="18"/>
          <w:lang w:eastAsia="zh-CN"/>
          <w14:ligatures w14:val="none"/>
        </w:rPr>
        <w:t>, ko poteče veljavnost okvirnih sporazumov iz predhodnega postopka).</w:t>
      </w:r>
    </w:p>
    <w:p w14:paraId="714357BA"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7E7860" w14:paraId="394D803C" w14:textId="77777777" w:rsidTr="00AF76F2">
        <w:tc>
          <w:tcPr>
            <w:tcW w:w="9062" w:type="dxa"/>
            <w:shd w:val="clear" w:color="auto" w:fill="99CC00"/>
          </w:tcPr>
          <w:p w14:paraId="50BE8DAA" w14:textId="6B349A38" w:rsidR="00313A88" w:rsidRPr="007E7860"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95C12AD" w:rsidR="00EE5B86" w:rsidRPr="007E7860" w:rsidRDefault="0048190F"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7E7860">
        <w:rPr>
          <w:rFonts w:ascii="Tahoma" w:eastAsia="Times New Roman" w:hAnsi="Tahoma" w:cs="Tahoma"/>
          <w:b/>
          <w:bCs/>
          <w:color w:val="000000"/>
          <w:sz w:val="18"/>
          <w:szCs w:val="18"/>
          <w:lang w:eastAsia="zh-CN"/>
          <w14:ligatures w14:val="none"/>
        </w:rPr>
        <w:t>/</w:t>
      </w:r>
    </w:p>
    <w:p w14:paraId="26F2A728" w14:textId="77777777" w:rsidR="00EE5B86" w:rsidRPr="007E7860"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7E7860" w14:paraId="1C89BB45" w14:textId="77777777" w:rsidTr="00AF76F2">
        <w:tc>
          <w:tcPr>
            <w:tcW w:w="9062" w:type="dxa"/>
            <w:shd w:val="clear" w:color="auto" w:fill="99CC00"/>
          </w:tcPr>
          <w:p w14:paraId="49109750" w14:textId="7F0CDB55" w:rsidR="00313A88" w:rsidRPr="007E7860"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2.5. Vrsta postopka </w:t>
            </w:r>
          </w:p>
        </w:tc>
      </w:tr>
    </w:tbl>
    <w:p w14:paraId="1BEBC369" w14:textId="03F053E0" w:rsidR="00313A88" w:rsidRPr="007E7860"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Odprti p</w:t>
      </w:r>
      <w:r w:rsidR="00313A88" w:rsidRPr="007E7860">
        <w:rPr>
          <w:rFonts w:ascii="Tahoma" w:eastAsia="Calibri" w:hAnsi="Tahoma" w:cs="Tahoma"/>
          <w:kern w:val="0"/>
          <w:sz w:val="18"/>
          <w:szCs w:val="18"/>
          <w:lang w:eastAsia="zh-CN"/>
          <w14:ligatures w14:val="none"/>
        </w:rPr>
        <w:t>ostopek z okvirnim sporazumom (4</w:t>
      </w:r>
      <w:r w:rsidRPr="007E7860">
        <w:rPr>
          <w:rFonts w:ascii="Tahoma" w:eastAsia="Calibri" w:hAnsi="Tahoma" w:cs="Tahoma"/>
          <w:kern w:val="0"/>
          <w:sz w:val="18"/>
          <w:szCs w:val="18"/>
          <w:lang w:eastAsia="zh-CN"/>
          <w14:ligatures w14:val="none"/>
        </w:rPr>
        <w:t>0</w:t>
      </w:r>
      <w:r w:rsidR="00313A88" w:rsidRPr="007E7860">
        <w:rPr>
          <w:rFonts w:ascii="Tahoma" w:eastAsia="Calibri" w:hAnsi="Tahoma" w:cs="Tahoma"/>
          <w:kern w:val="0"/>
          <w:sz w:val="18"/>
          <w:szCs w:val="18"/>
          <w:lang w:eastAsia="zh-CN"/>
          <w14:ligatures w14:val="none"/>
        </w:rPr>
        <w:t>. člen v povezavi z 48. Členom ZJN-3).</w:t>
      </w:r>
    </w:p>
    <w:p w14:paraId="3EB45ADA" w14:textId="77777777" w:rsidR="00313A88" w:rsidRPr="007E7860"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2EED773" w14:textId="5D9BF4FB" w:rsidR="00A70B7E" w:rsidRPr="007E7860" w:rsidRDefault="00313A88" w:rsidP="00A70B7E">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 xml:space="preserve">Naročnik </w:t>
      </w:r>
      <w:r w:rsidRPr="00A70B7E">
        <w:rPr>
          <w:rFonts w:ascii="Tahoma" w:eastAsia="Times New Roman" w:hAnsi="Tahoma" w:cs="Tahoma"/>
          <w:bCs/>
          <w:color w:val="000000"/>
          <w:kern w:val="0"/>
          <w:sz w:val="18"/>
          <w:szCs w:val="18"/>
          <w:lang w:eastAsia="zh-CN"/>
          <w14:ligatures w14:val="none"/>
        </w:rPr>
        <w:t>bo</w:t>
      </w:r>
      <w:r w:rsidR="00A70B7E" w:rsidRPr="00A70B7E">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w:t>
      </w:r>
      <w:r w:rsidR="00A70B7E" w:rsidRPr="007E7860">
        <w:rPr>
          <w:rFonts w:ascii="Tahoma" w:eastAsia="Times New Roman" w:hAnsi="Tahoma" w:cs="Tahoma"/>
          <w:bCs/>
          <w:color w:val="000000"/>
          <w:kern w:val="0"/>
          <w:sz w:val="18"/>
          <w:szCs w:val="18"/>
          <w:lang w:eastAsia="zh-CN"/>
          <w14:ligatures w14:val="none"/>
        </w:rPr>
        <w:t xml:space="preserve"> </w:t>
      </w:r>
    </w:p>
    <w:p w14:paraId="090AAAF2" w14:textId="77777777" w:rsidR="00313A88" w:rsidRPr="007E7860"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Pr="007E7860"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Pr="007E7860"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7E7860" w14:paraId="12D81ED8" w14:textId="77777777" w:rsidTr="00AF76F2">
        <w:tc>
          <w:tcPr>
            <w:tcW w:w="9062" w:type="dxa"/>
            <w:shd w:val="clear" w:color="auto" w:fill="99CC00"/>
          </w:tcPr>
          <w:p w14:paraId="14D38D15" w14:textId="05A84F4A" w:rsidR="00313A88" w:rsidRPr="007E7860"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2.6. Sklopi </w:t>
            </w:r>
          </w:p>
        </w:tc>
      </w:tr>
    </w:tbl>
    <w:p w14:paraId="216E6E5D" w14:textId="77777777" w:rsidR="00313A88" w:rsidRPr="007E7860"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7E7860"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7E7860"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7E7860"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NE</w:t>
            </w:r>
          </w:p>
        </w:tc>
      </w:tr>
      <w:tr w:rsidR="00313A88" w:rsidRPr="007E7860"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7E7860"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w:t>
            </w:r>
          </w:p>
          <w:p w14:paraId="516852F6" w14:textId="77777777" w:rsidR="00313A88" w:rsidRPr="007E7860" w:rsidRDefault="00313A88" w:rsidP="00B26F64">
            <w:pPr>
              <w:suppressAutoHyphens/>
              <w:spacing w:after="0" w:line="240" w:lineRule="auto"/>
              <w:rPr>
                <w:rFonts w:ascii="Tahoma" w:eastAsia="Times New Roman" w:hAnsi="Tahoma" w:cs="Tahoma"/>
                <w:color w:val="000000"/>
                <w:kern w:val="0"/>
                <w:sz w:val="18"/>
                <w:szCs w:val="18"/>
                <w:highlight w:val="yellow"/>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7E7860" w:rsidRDefault="00313A88"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7E7860">
              <w:rPr>
                <w:rFonts w:ascii="Tahoma" w:eastAsia="Times New Roman" w:hAnsi="Tahoma" w:cs="Tahoma"/>
                <w:color w:val="000000"/>
                <w:kern w:val="0"/>
                <w:sz w:val="18"/>
                <w:szCs w:val="18"/>
                <w:lang w:eastAsia="zh-CN"/>
                <w14:ligatures w14:val="none"/>
              </w:rPr>
              <w:t>√</w:t>
            </w:r>
          </w:p>
        </w:tc>
      </w:tr>
    </w:tbl>
    <w:p w14:paraId="7BAAD979" w14:textId="77777777" w:rsidR="00313A88" w:rsidRPr="007E7860"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7E7860"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7E7860" w14:paraId="2D4940A8" w14:textId="77777777" w:rsidTr="00AF76F2">
        <w:tc>
          <w:tcPr>
            <w:tcW w:w="9062" w:type="dxa"/>
            <w:shd w:val="clear" w:color="auto" w:fill="99CC00"/>
          </w:tcPr>
          <w:p w14:paraId="00D95973" w14:textId="51647309" w:rsidR="00313A88" w:rsidRPr="007E7860"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2.6.1. Opis sklopov </w:t>
            </w:r>
          </w:p>
        </w:tc>
      </w:tr>
    </w:tbl>
    <w:p w14:paraId="05DB15EB" w14:textId="77777777" w:rsidR="00313A88" w:rsidRPr="007E7860"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7E7860" w14:paraId="4963C6AD" w14:textId="77777777" w:rsidTr="00313A88">
        <w:tc>
          <w:tcPr>
            <w:tcW w:w="9062" w:type="dxa"/>
          </w:tcPr>
          <w:p w14:paraId="6748020A" w14:textId="77777777" w:rsidR="00313A88" w:rsidRPr="007E7860"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7E7860"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7E7860">
              <w:rPr>
                <w:rFonts w:ascii="Tahoma" w:eastAsia="Times New Roman" w:hAnsi="Tahoma" w:cs="Tahoma"/>
                <w:b/>
                <w:bCs/>
                <w:color w:val="000000"/>
                <w:sz w:val="18"/>
                <w:szCs w:val="18"/>
                <w:lang w:eastAsia="zh-CN"/>
                <w14:ligatures w14:val="none"/>
              </w:rPr>
              <w:t>/</w:t>
            </w:r>
          </w:p>
        </w:tc>
      </w:tr>
    </w:tbl>
    <w:p w14:paraId="6ADE1B54" w14:textId="77777777" w:rsidR="00313A88" w:rsidRPr="007E7860"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7E7860" w14:paraId="670D08A7" w14:textId="77777777" w:rsidTr="00AF76F2">
        <w:tc>
          <w:tcPr>
            <w:tcW w:w="9062" w:type="dxa"/>
            <w:shd w:val="clear" w:color="auto" w:fill="99CC00"/>
          </w:tcPr>
          <w:p w14:paraId="68502E4C" w14:textId="30AC8724" w:rsidR="00313A88" w:rsidRPr="007E7860"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7E7860"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7E7860" w14:paraId="63D6A49C" w14:textId="77777777" w:rsidTr="00A75378">
        <w:tc>
          <w:tcPr>
            <w:tcW w:w="9062" w:type="dxa"/>
            <w:shd w:val="clear" w:color="auto" w:fill="99CC00"/>
          </w:tcPr>
          <w:p w14:paraId="7FC92D2A" w14:textId="276213AF" w:rsidR="00A75378" w:rsidRPr="007E7860"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2</w:t>
            </w:r>
            <w:r w:rsidRPr="007E7860">
              <w:rPr>
                <w:rFonts w:ascii="Tahoma" w:eastAsia="Calibri" w:hAnsi="Tahoma" w:cs="Tahoma"/>
                <w:kern w:val="0"/>
                <w:sz w:val="18"/>
                <w:szCs w:val="18"/>
                <w:lang w:eastAsia="zh-CN"/>
                <w14:ligatures w14:val="none"/>
              </w:rPr>
              <w:t>.7.1. Opis</w:t>
            </w:r>
          </w:p>
        </w:tc>
      </w:tr>
    </w:tbl>
    <w:p w14:paraId="7897D406" w14:textId="77777777" w:rsidR="009A5B32" w:rsidRPr="007E7860"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7003521" w14:textId="1E3F0E53" w:rsidR="00A75378" w:rsidRPr="007E7860" w:rsidRDefault="00A75378" w:rsidP="00D862D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Specifikacija medicinskih pripomočkov se nahaja v Go-Soft pod šifro razpisa</w:t>
      </w:r>
      <w:r w:rsidRPr="007E7860">
        <w:rPr>
          <w:rFonts w:ascii="Tahoma" w:eastAsia="Times New Roman" w:hAnsi="Tahoma" w:cs="Tahoma"/>
          <w:color w:val="000000"/>
          <w:sz w:val="18"/>
          <w:szCs w:val="18"/>
          <w:lang w:eastAsia="zh-CN"/>
          <w14:ligatures w14:val="none"/>
        </w:rPr>
        <w:t xml:space="preserve">; šifra JR </w:t>
      </w:r>
      <w:r w:rsidR="00D862DD" w:rsidRPr="007E7860">
        <w:rPr>
          <w:rFonts w:ascii="Tahoma" w:eastAsia="Times New Roman" w:hAnsi="Tahoma" w:cs="Tahoma"/>
          <w:color w:val="000000"/>
          <w:sz w:val="18"/>
          <w:szCs w:val="18"/>
          <w:lang w:eastAsia="zh-CN"/>
          <w14:ligatures w14:val="none"/>
        </w:rPr>
        <w:t>1583-1NP</w:t>
      </w:r>
    </w:p>
    <w:p w14:paraId="078E417E" w14:textId="77777777" w:rsidR="00A75378" w:rsidRPr="007E7860" w:rsidRDefault="00A75378" w:rsidP="00B26F64">
      <w:pPr>
        <w:suppressAutoHyphens/>
        <w:spacing w:after="0" w:line="240" w:lineRule="auto"/>
        <w:jc w:val="both"/>
        <w:rPr>
          <w:rFonts w:ascii="Tahoma" w:eastAsia="Calibri" w:hAnsi="Tahoma" w:cs="Tahoma"/>
          <w:kern w:val="0"/>
          <w:sz w:val="18"/>
          <w:szCs w:val="18"/>
          <w14:ligatures w14:val="none"/>
        </w:rPr>
      </w:pPr>
      <w:r w:rsidRPr="007E7860">
        <w:rPr>
          <w:rFonts w:ascii="Tahoma" w:eastAsia="Times New Roman" w:hAnsi="Tahoma" w:cs="Tahoma"/>
          <w:bCs/>
          <w:color w:val="000000"/>
          <w:kern w:val="0"/>
          <w:sz w:val="18"/>
          <w:szCs w:val="18"/>
          <w:lang w:eastAsia="zh-CN"/>
          <w14:ligatures w14:val="none"/>
        </w:rPr>
        <w:lastRenderedPageBreak/>
        <w:t>(povezava:</w:t>
      </w:r>
      <w:r w:rsidRPr="007E7860">
        <w:rPr>
          <w:rFonts w:ascii="Calibri" w:eastAsia="Calibri" w:hAnsi="Calibri" w:cs="Calibri"/>
          <w:b/>
          <w:bCs/>
          <w:kern w:val="0"/>
          <w14:ligatures w14:val="none"/>
        </w:rPr>
        <w:t xml:space="preserve"> </w:t>
      </w:r>
      <w:hyperlink r:id="rId9" w:history="1">
        <w:r w:rsidRPr="007E7860">
          <w:rPr>
            <w:rFonts w:ascii="Tahoma" w:eastAsia="Calibri" w:hAnsi="Tahoma" w:cs="Tahoma"/>
            <w:b/>
            <w:bCs/>
            <w:color w:val="0000FF"/>
            <w:kern w:val="0"/>
            <w:sz w:val="18"/>
            <w:szCs w:val="18"/>
            <w:u w:val="single"/>
            <w14:ligatures w14:val="none"/>
          </w:rPr>
          <w:t>https://sjn.bolnisnica-go.si/jr/</w:t>
        </w:r>
      </w:hyperlink>
      <w:r w:rsidRPr="007E7860">
        <w:rPr>
          <w:rFonts w:ascii="Tahoma" w:eastAsia="Calibri" w:hAnsi="Tahoma" w:cs="Tahoma"/>
          <w:kern w:val="0"/>
          <w:sz w:val="18"/>
          <w:szCs w:val="18"/>
          <w14:ligatures w14:val="none"/>
        </w:rPr>
        <w:t>).</w:t>
      </w:r>
    </w:p>
    <w:p w14:paraId="17A6A695"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40565FBA" w:rsidR="00A75378" w:rsidRPr="007E7860"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Klasifikacija:</w:t>
      </w:r>
      <w:r w:rsidRPr="007E7860">
        <w:rPr>
          <w:rFonts w:ascii="Tahoma" w:eastAsia="Times New Roman" w:hAnsi="Tahoma" w:cs="Tahoma"/>
          <w:color w:val="000000"/>
          <w:kern w:val="0"/>
          <w:sz w:val="18"/>
          <w:szCs w:val="18"/>
          <w:lang w:eastAsia="zh-CN"/>
          <w14:ligatures w14:val="none"/>
        </w:rPr>
        <w:t xml:space="preserve"> </w:t>
      </w:r>
      <w:r w:rsidR="00D862DD" w:rsidRPr="007E7860">
        <w:rPr>
          <w:rFonts w:ascii="Tahoma" w:eastAsia="Times New Roman" w:hAnsi="Tahoma" w:cs="Tahoma"/>
          <w:bCs/>
          <w:color w:val="000000"/>
          <w:kern w:val="0"/>
          <w:sz w:val="18"/>
          <w:szCs w:val="18"/>
          <w:lang w:eastAsia="zh-CN"/>
          <w14:ligatures w14:val="none"/>
        </w:rPr>
        <w:t>ANL04</w:t>
      </w:r>
      <w:r w:rsidRPr="007E7860">
        <w:rPr>
          <w:rFonts w:ascii="Tahoma" w:eastAsia="Times New Roman" w:hAnsi="Tahoma" w:cs="Tahoma"/>
          <w:bCs/>
          <w:color w:val="000000"/>
          <w:kern w:val="0"/>
          <w:sz w:val="18"/>
          <w:szCs w:val="18"/>
          <w:lang w:eastAsia="zh-CN"/>
          <w14:ligatures w14:val="none"/>
        </w:rPr>
        <w:t>-</w:t>
      </w:r>
      <w:r w:rsidR="00E13279" w:rsidRPr="007E7860">
        <w:t xml:space="preserve"> </w:t>
      </w:r>
      <w:r w:rsidR="00E13279" w:rsidRPr="007E7860">
        <w:rPr>
          <w:rFonts w:ascii="Tahoma" w:eastAsia="Times New Roman" w:hAnsi="Tahoma" w:cs="Tahoma"/>
          <w:bCs/>
          <w:color w:val="000000"/>
          <w:kern w:val="0"/>
          <w:sz w:val="18"/>
          <w:szCs w:val="18"/>
          <w:lang w:eastAsia="zh-CN"/>
          <w14:ligatures w14:val="none"/>
        </w:rPr>
        <w:t>Razkužila, dezinficienti in mat. za higieno</w:t>
      </w:r>
      <w:r w:rsidRPr="007E7860">
        <w:rPr>
          <w:rFonts w:ascii="Tahoma" w:eastAsia="Times New Roman" w:hAnsi="Tahoma" w:cs="Tahoma"/>
          <w:bCs/>
          <w:color w:val="000000"/>
          <w:kern w:val="0"/>
          <w:sz w:val="18"/>
          <w:szCs w:val="18"/>
          <w:lang w:eastAsia="zh-CN"/>
          <w14:ligatures w14:val="none"/>
        </w:rPr>
        <w:t>.</w:t>
      </w:r>
    </w:p>
    <w:p w14:paraId="202557C6" w14:textId="77777777" w:rsidR="00A75378" w:rsidRPr="007E7860"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7E7860">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7E7860"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7E7860">
        <w:rPr>
          <w:rFonts w:ascii="Tahoma" w:eastAsia="Times New Roman" w:hAnsi="Tahoma" w:cs="Tahoma"/>
          <w:color w:val="000000"/>
          <w:kern w:val="0"/>
          <w:sz w:val="18"/>
          <w:szCs w:val="18"/>
          <w:lang w:eastAsia="zh-CN"/>
          <w14:ligatures w14:val="none"/>
        </w:rPr>
        <w:t xml:space="preserve"> </w:t>
      </w:r>
      <w:r w:rsidRPr="007E7860">
        <w:rPr>
          <w:rFonts w:ascii="Tahoma" w:eastAsia="Times New Roman" w:hAnsi="Tahoma" w:cs="Tahoma"/>
          <w:bCs/>
          <w:color w:val="000000"/>
          <w:kern w:val="0"/>
          <w:sz w:val="18"/>
          <w:szCs w:val="18"/>
          <w:lang w:eastAsia="zh-CN"/>
          <w14:ligatures w14:val="none"/>
        </w:rPr>
        <w:t xml:space="preserve"> </w:t>
      </w:r>
    </w:p>
    <w:p w14:paraId="4AA4BF36" w14:textId="77777777" w:rsidR="00A75378" w:rsidRPr="007E7860"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4CA34BB2" w:rsidR="00313A88" w:rsidRPr="007E7860"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7E7860">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Pr="007E7860"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7E7860" w14:paraId="6FA23ABD" w14:textId="77777777" w:rsidTr="00A75378">
        <w:tc>
          <w:tcPr>
            <w:tcW w:w="9062" w:type="dxa"/>
            <w:shd w:val="clear" w:color="auto" w:fill="99CC00"/>
          </w:tcPr>
          <w:p w14:paraId="28D0DC5A" w14:textId="7899E55B" w:rsidR="00A75378" w:rsidRPr="007E7860"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2.7.2. Lokacija</w:t>
            </w:r>
          </w:p>
        </w:tc>
      </w:tr>
    </w:tbl>
    <w:p w14:paraId="52A246E8" w14:textId="77777777" w:rsidR="009A5B32" w:rsidRPr="007E7860"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lekarna - ura dostave vsak delovni dan  (pon.-pet.) med 7,00 in 15,00 (razloženo). </w:t>
      </w:r>
    </w:p>
    <w:p w14:paraId="593935E0" w14:textId="77777777" w:rsidR="008A2BE8" w:rsidRPr="007E7860"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7E7860" w14:paraId="6C04F761" w14:textId="77777777" w:rsidTr="00A75378">
        <w:tc>
          <w:tcPr>
            <w:tcW w:w="9062" w:type="dxa"/>
            <w:shd w:val="clear" w:color="auto" w:fill="99CC00"/>
          </w:tcPr>
          <w:p w14:paraId="78082875" w14:textId="5609E19D" w:rsidR="00A75378" w:rsidRPr="007E7860"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2.7.3. Način</w:t>
            </w:r>
          </w:p>
        </w:tc>
      </w:tr>
    </w:tbl>
    <w:p w14:paraId="4AC405C1" w14:textId="77777777" w:rsidR="009A5B32" w:rsidRPr="007E7860"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406EB9" w:rsidRDefault="00A75378" w:rsidP="00406EB9">
      <w:pPr>
        <w:spacing w:after="0" w:line="240" w:lineRule="auto"/>
        <w:rPr>
          <w:rFonts w:ascii="Tahoma" w:hAnsi="Tahoma" w:cs="Tahoma"/>
          <w:sz w:val="18"/>
          <w:szCs w:val="18"/>
        </w:rPr>
      </w:pPr>
      <w:r w:rsidRPr="007E7860">
        <w:rPr>
          <w:rFonts w:ascii="Tahoma" w:eastAsia="Times New Roman" w:hAnsi="Tahoma" w:cs="Tahoma"/>
          <w:color w:val="000000"/>
          <w:sz w:val="18"/>
          <w:szCs w:val="18"/>
          <w:lang w:eastAsia="zh-CN"/>
          <w14:ligatures w14:val="none"/>
        </w:rPr>
        <w:t xml:space="preserve">Količine, kot so zapisane v programu Go-Soft, so okvirne in so izražene glede na nabavljeno količino v zadnjem letu in glede na predvideno dodatno uporabo na osnovi vpeljave novih postopkov pri zdravljenju. Naročnik nikakor ni </w:t>
      </w:r>
      <w:r w:rsidRPr="00406EB9">
        <w:rPr>
          <w:rFonts w:ascii="Tahoma" w:hAnsi="Tahoma" w:cs="Tahoma"/>
          <w:sz w:val="18"/>
          <w:szCs w:val="18"/>
        </w:rPr>
        <w:t>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predmet okvirnega sporazuma/pogodbe, kupoval po cenah in po pogojih dobave, kot je to navedeno v tem okvirnem sporazumu/pogodbi, ki je sestavni del razpisne dokumentacije.</w:t>
      </w:r>
    </w:p>
    <w:p w14:paraId="26052C8A" w14:textId="77777777" w:rsidR="00A75378" w:rsidRPr="00406EB9" w:rsidRDefault="00A75378" w:rsidP="00406EB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406EB9" w14:paraId="4C464D76" w14:textId="77777777" w:rsidTr="00A75378">
        <w:tc>
          <w:tcPr>
            <w:tcW w:w="9062" w:type="dxa"/>
            <w:shd w:val="clear" w:color="auto" w:fill="99CC00"/>
          </w:tcPr>
          <w:p w14:paraId="660E43A7" w14:textId="7C23FA2A" w:rsidR="00A75378" w:rsidRPr="00406EB9" w:rsidRDefault="00A75378" w:rsidP="00406EB9">
            <w:pPr>
              <w:rPr>
                <w:rFonts w:ascii="Tahoma" w:hAnsi="Tahoma" w:cs="Tahoma"/>
                <w:sz w:val="18"/>
                <w:szCs w:val="18"/>
              </w:rPr>
            </w:pPr>
            <w:r w:rsidRPr="00406EB9">
              <w:rPr>
                <w:rFonts w:ascii="Tahoma" w:hAnsi="Tahoma" w:cs="Tahoma"/>
                <w:sz w:val="18"/>
                <w:szCs w:val="18"/>
              </w:rPr>
              <w:t>3. Razpisna dokumentacija (RD)</w:t>
            </w:r>
          </w:p>
        </w:tc>
      </w:tr>
    </w:tbl>
    <w:p w14:paraId="1EEB0662" w14:textId="77777777" w:rsidR="009A5B32" w:rsidRPr="00406EB9" w:rsidRDefault="009A5B32" w:rsidP="00406EB9">
      <w:pPr>
        <w:spacing w:after="0" w:line="240" w:lineRule="auto"/>
        <w:rPr>
          <w:rFonts w:ascii="Tahoma" w:hAnsi="Tahoma" w:cs="Tahoma"/>
          <w:sz w:val="18"/>
          <w:szCs w:val="18"/>
        </w:rPr>
      </w:pPr>
    </w:p>
    <w:p w14:paraId="59083795" w14:textId="0BDC5665" w:rsidR="00EE3CEF" w:rsidRPr="00406EB9" w:rsidRDefault="00EE3CEF" w:rsidP="00406EB9">
      <w:pPr>
        <w:spacing w:after="0" w:line="240" w:lineRule="auto"/>
        <w:rPr>
          <w:rFonts w:ascii="Tahoma" w:hAnsi="Tahoma" w:cs="Tahoma"/>
          <w:sz w:val="18"/>
          <w:szCs w:val="18"/>
        </w:rPr>
      </w:pPr>
      <w:r w:rsidRPr="00406EB9">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406EB9" w:rsidRDefault="00A75378" w:rsidP="00406EB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406EB9" w14:paraId="4475A8A1" w14:textId="77777777" w:rsidTr="00A75378">
        <w:tc>
          <w:tcPr>
            <w:tcW w:w="9062" w:type="dxa"/>
            <w:shd w:val="clear" w:color="auto" w:fill="99CC00"/>
          </w:tcPr>
          <w:p w14:paraId="2AFCEF50" w14:textId="025961A8" w:rsidR="00A75378" w:rsidRPr="00406EB9" w:rsidRDefault="00A75378" w:rsidP="00406EB9">
            <w:pPr>
              <w:rPr>
                <w:rFonts w:ascii="Tahoma" w:hAnsi="Tahoma" w:cs="Tahoma"/>
                <w:sz w:val="18"/>
                <w:szCs w:val="18"/>
              </w:rPr>
            </w:pPr>
            <w:r w:rsidRPr="00406EB9">
              <w:rPr>
                <w:rFonts w:ascii="Tahoma" w:hAnsi="Tahoma" w:cs="Tahoma"/>
                <w:sz w:val="18"/>
                <w:szCs w:val="18"/>
              </w:rPr>
              <w:t>3.1. Dokumentacijo v zvezi z oddajo javnega naročila sestavjajo spodaj navedeni obrazci</w:t>
            </w:r>
          </w:p>
        </w:tc>
      </w:tr>
    </w:tbl>
    <w:p w14:paraId="76BB55ED" w14:textId="77777777" w:rsidR="009A5B32" w:rsidRPr="00406EB9" w:rsidRDefault="009A5B32" w:rsidP="00406EB9">
      <w:pPr>
        <w:spacing w:after="0" w:line="240" w:lineRule="auto"/>
        <w:rPr>
          <w:rFonts w:ascii="Tahoma" w:hAnsi="Tahoma" w:cs="Tahoma"/>
          <w:sz w:val="18"/>
          <w:szCs w:val="18"/>
        </w:rPr>
      </w:pPr>
    </w:p>
    <w:p w14:paraId="562E8AF3" w14:textId="0794E900"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1. Navodilo za izdelavo ponudbe;</w:t>
      </w:r>
    </w:p>
    <w:p w14:paraId="52955FF9" w14:textId="721453C2"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 xml:space="preserve">2. </w:t>
      </w:r>
      <w:r w:rsidR="008A2BE8" w:rsidRPr="00406EB9">
        <w:rPr>
          <w:rFonts w:ascii="Tahoma" w:hAnsi="Tahoma" w:cs="Tahoma"/>
          <w:sz w:val="18"/>
          <w:szCs w:val="18"/>
        </w:rPr>
        <w:t>Obrazec ESPD</w:t>
      </w:r>
      <w:r w:rsidRPr="00406EB9">
        <w:rPr>
          <w:rFonts w:ascii="Tahoma" w:hAnsi="Tahoma" w:cs="Tahoma"/>
          <w:sz w:val="18"/>
          <w:szCs w:val="18"/>
        </w:rPr>
        <w:t>;</w:t>
      </w:r>
    </w:p>
    <w:p w14:paraId="478FA92D" w14:textId="77777777"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3. Okvirni sporazum;</w:t>
      </w:r>
    </w:p>
    <w:p w14:paraId="6D59F564" w14:textId="77777777"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4. Izjava podatki o udeležbi;</w:t>
      </w:r>
    </w:p>
    <w:p w14:paraId="2F27F990" w14:textId="77777777"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5.Menična izjava s pooblastilom za dobro izvedbo pogodbenih obveznosti;</w:t>
      </w:r>
    </w:p>
    <w:p w14:paraId="2B9DC315" w14:textId="77777777"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6. Izjava o odsotnosti osebnih povezav;</w:t>
      </w:r>
    </w:p>
    <w:p w14:paraId="5E51D831" w14:textId="77777777"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7. Specifikacije razpisanih artiklov (Predračun):</w:t>
      </w:r>
    </w:p>
    <w:p w14:paraId="13480C95" w14:textId="3ED9AD6F"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 xml:space="preserve">Specifikacije razpisanih artiklov </w:t>
      </w:r>
      <w:r w:rsidR="00D862DD" w:rsidRPr="00406EB9">
        <w:rPr>
          <w:rFonts w:ascii="Tahoma" w:hAnsi="Tahoma" w:cs="Tahoma"/>
          <w:sz w:val="18"/>
          <w:szCs w:val="18"/>
        </w:rPr>
        <w:t>1583-1NP</w:t>
      </w:r>
      <w:r w:rsidRPr="00406EB9">
        <w:rPr>
          <w:rFonts w:ascii="Tahoma" w:hAnsi="Tahoma" w:cs="Tahoma"/>
          <w:sz w:val="18"/>
          <w:szCs w:val="18"/>
        </w:rPr>
        <w:t>.xls;</w:t>
      </w:r>
    </w:p>
    <w:p w14:paraId="4E17609B" w14:textId="77777777" w:rsidR="00A75378" w:rsidRPr="00406EB9" w:rsidRDefault="00A75378" w:rsidP="00406EB9">
      <w:pPr>
        <w:spacing w:after="0" w:line="240" w:lineRule="auto"/>
        <w:rPr>
          <w:rFonts w:ascii="Tahoma" w:hAnsi="Tahoma" w:cs="Tahoma"/>
          <w:sz w:val="18"/>
          <w:szCs w:val="18"/>
        </w:rPr>
      </w:pPr>
    </w:p>
    <w:p w14:paraId="71E20827" w14:textId="7FC7D819"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 xml:space="preserve">Specifikacije razpisanih artiklov so dostopne na  povezavi: </w:t>
      </w:r>
      <w:hyperlink r:id="rId10" w:history="1">
        <w:r w:rsidR="00DF41AC" w:rsidRPr="00406EB9">
          <w:rPr>
            <w:rStyle w:val="Hiperpovezava"/>
            <w:rFonts w:ascii="Tahoma" w:hAnsi="Tahoma" w:cs="Tahoma"/>
            <w:sz w:val="18"/>
            <w:szCs w:val="18"/>
          </w:rPr>
          <w:t>https://sjn.bolnisnica-go.si/jr/</w:t>
        </w:r>
      </w:hyperlink>
      <w:r w:rsidRPr="00406EB9">
        <w:rPr>
          <w:rFonts w:ascii="Tahoma" w:hAnsi="Tahoma" w:cs="Tahoma"/>
          <w:sz w:val="18"/>
          <w:szCs w:val="18"/>
        </w:rPr>
        <w:t>)</w:t>
      </w:r>
    </w:p>
    <w:p w14:paraId="1E03601E" w14:textId="1222321E" w:rsidR="00DF41AC" w:rsidRPr="00406EB9" w:rsidRDefault="00DF41AC" w:rsidP="00406EB9">
      <w:pPr>
        <w:spacing w:after="0" w:line="240" w:lineRule="auto"/>
        <w:rPr>
          <w:rFonts w:ascii="Tahoma" w:hAnsi="Tahoma" w:cs="Tahoma"/>
          <w:sz w:val="18"/>
          <w:szCs w:val="18"/>
        </w:rPr>
      </w:pPr>
      <w:r w:rsidRPr="00406EB9">
        <w:rPr>
          <w:rFonts w:ascii="Tahoma" w:hAnsi="Tahoma" w:cs="Tahoma"/>
          <w:sz w:val="18"/>
          <w:szCs w:val="18"/>
        </w:rPr>
        <w:t>8. Preglednica Podatki o prijavljenih MP</w:t>
      </w:r>
    </w:p>
    <w:p w14:paraId="075FA4F3" w14:textId="46A68AC3" w:rsidR="00A75378" w:rsidRPr="00406EB9" w:rsidRDefault="00DF41AC" w:rsidP="00406EB9">
      <w:pPr>
        <w:spacing w:after="0" w:line="240" w:lineRule="auto"/>
        <w:rPr>
          <w:rFonts w:ascii="Tahoma" w:hAnsi="Tahoma" w:cs="Tahoma"/>
          <w:sz w:val="18"/>
          <w:szCs w:val="18"/>
        </w:rPr>
      </w:pPr>
      <w:r w:rsidRPr="00406EB9">
        <w:rPr>
          <w:rFonts w:ascii="Tahoma" w:hAnsi="Tahoma" w:cs="Tahoma"/>
          <w:sz w:val="18"/>
          <w:szCs w:val="18"/>
        </w:rPr>
        <w:t>9</w:t>
      </w:r>
      <w:r w:rsidR="00A10494" w:rsidRPr="00406EB9">
        <w:rPr>
          <w:rFonts w:ascii="Tahoma" w:hAnsi="Tahoma" w:cs="Tahoma"/>
          <w:sz w:val="18"/>
          <w:szCs w:val="18"/>
        </w:rPr>
        <w:t xml:space="preserve">. </w:t>
      </w:r>
      <w:r w:rsidR="00A75378" w:rsidRPr="00406EB9">
        <w:rPr>
          <w:rFonts w:ascii="Tahoma" w:hAnsi="Tahoma" w:cs="Tahoma"/>
          <w:sz w:val="18"/>
          <w:szCs w:val="18"/>
        </w:rPr>
        <w:t>Lastna izjava</w:t>
      </w:r>
    </w:p>
    <w:p w14:paraId="61DBE1CC" w14:textId="7760E2FE" w:rsidR="00A75378" w:rsidRPr="00406EB9" w:rsidRDefault="00DF41AC" w:rsidP="00406EB9">
      <w:pPr>
        <w:spacing w:after="0" w:line="240" w:lineRule="auto"/>
        <w:rPr>
          <w:rFonts w:ascii="Tahoma" w:hAnsi="Tahoma" w:cs="Tahoma"/>
          <w:sz w:val="18"/>
          <w:szCs w:val="18"/>
        </w:rPr>
      </w:pPr>
      <w:r w:rsidRPr="00406EB9">
        <w:rPr>
          <w:rFonts w:ascii="Tahoma" w:hAnsi="Tahoma" w:cs="Tahoma"/>
          <w:sz w:val="18"/>
          <w:szCs w:val="18"/>
        </w:rPr>
        <w:t>10</w:t>
      </w:r>
      <w:r w:rsidR="00A75378" w:rsidRPr="00406EB9">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406EB9" w:rsidRDefault="00A75378" w:rsidP="00406EB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406EB9" w14:paraId="706633E3" w14:textId="77777777" w:rsidTr="00A75378">
        <w:tc>
          <w:tcPr>
            <w:tcW w:w="9062" w:type="dxa"/>
            <w:shd w:val="clear" w:color="auto" w:fill="99CC00"/>
          </w:tcPr>
          <w:p w14:paraId="038DC25E" w14:textId="01DDD5D6" w:rsidR="00A75378" w:rsidRPr="00406EB9" w:rsidRDefault="00A75378" w:rsidP="00406EB9">
            <w:pPr>
              <w:rPr>
                <w:rFonts w:ascii="Tahoma" w:hAnsi="Tahoma" w:cs="Tahoma"/>
                <w:sz w:val="18"/>
                <w:szCs w:val="18"/>
              </w:rPr>
            </w:pPr>
            <w:r w:rsidRPr="00406EB9">
              <w:rPr>
                <w:rFonts w:ascii="Tahoma" w:hAnsi="Tahoma" w:cs="Tahoma"/>
                <w:sz w:val="18"/>
                <w:szCs w:val="18"/>
              </w:rPr>
              <w:t>3.2. Pridobitev RD</w:t>
            </w:r>
          </w:p>
        </w:tc>
      </w:tr>
    </w:tbl>
    <w:p w14:paraId="6ABD9F4B" w14:textId="77777777" w:rsidR="009A5B32" w:rsidRPr="00406EB9" w:rsidRDefault="009A5B32" w:rsidP="00406EB9">
      <w:pPr>
        <w:spacing w:after="0" w:line="240" w:lineRule="auto"/>
        <w:rPr>
          <w:rFonts w:ascii="Tahoma" w:hAnsi="Tahoma" w:cs="Tahoma"/>
          <w:sz w:val="18"/>
          <w:szCs w:val="18"/>
        </w:rPr>
      </w:pPr>
    </w:p>
    <w:p w14:paraId="14C7759D" w14:textId="540BFB89" w:rsidR="00EE3CEF" w:rsidRPr="00406EB9" w:rsidRDefault="00EE3CEF" w:rsidP="00406EB9">
      <w:pPr>
        <w:spacing w:after="0" w:line="240" w:lineRule="auto"/>
        <w:rPr>
          <w:rFonts w:ascii="Tahoma" w:hAnsi="Tahoma" w:cs="Tahoma"/>
          <w:sz w:val="18"/>
          <w:szCs w:val="18"/>
        </w:rPr>
      </w:pPr>
      <w:r w:rsidRPr="00406EB9">
        <w:rPr>
          <w:rFonts w:ascii="Tahoma" w:hAnsi="Tahoma" w:cs="Tahoma"/>
          <w:sz w:val="18"/>
          <w:szCs w:val="18"/>
        </w:rPr>
        <w:t xml:space="preserve">Razpisna dokumentacija, vključno s tehnično dokumentacijo, je ponudnikom na voljo na: </w:t>
      </w:r>
    </w:p>
    <w:p w14:paraId="1775D266" w14:textId="00BE04B6"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 xml:space="preserve">Portal javnih naročil (www.enarocanje.si) </w:t>
      </w:r>
    </w:p>
    <w:p w14:paraId="6D5A0D25" w14:textId="10D57D36"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spletna stran naročnika (</w:t>
      </w:r>
      <w:hyperlink r:id="rId11" w:history="1">
        <w:r w:rsidRPr="00406EB9">
          <w:rPr>
            <w:rStyle w:val="Hiperpovezava"/>
            <w:rFonts w:ascii="Tahoma" w:hAnsi="Tahoma" w:cs="Tahoma"/>
            <w:sz w:val="18"/>
            <w:szCs w:val="18"/>
          </w:rPr>
          <w:t>https://www.sbng.si</w:t>
        </w:r>
      </w:hyperlink>
      <w:r w:rsidRPr="00406EB9">
        <w:rPr>
          <w:rFonts w:ascii="Tahoma" w:hAnsi="Tahoma" w:cs="Tahoma"/>
          <w:sz w:val="18"/>
          <w:szCs w:val="18"/>
        </w:rPr>
        <w:t>)</w:t>
      </w:r>
    </w:p>
    <w:p w14:paraId="1B204D7B" w14:textId="77777777" w:rsidR="00A75378" w:rsidRPr="00406EB9" w:rsidRDefault="00A75378" w:rsidP="00406EB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406EB9" w14:paraId="4C7D5BB2" w14:textId="77777777" w:rsidTr="00A75378">
        <w:tc>
          <w:tcPr>
            <w:tcW w:w="9062" w:type="dxa"/>
            <w:shd w:val="clear" w:color="auto" w:fill="99CC00"/>
          </w:tcPr>
          <w:p w14:paraId="37C64622" w14:textId="731DA927" w:rsidR="00A75378" w:rsidRPr="00406EB9" w:rsidRDefault="00A75378" w:rsidP="00406EB9">
            <w:pPr>
              <w:rPr>
                <w:rFonts w:ascii="Tahoma" w:hAnsi="Tahoma" w:cs="Tahoma"/>
                <w:sz w:val="18"/>
                <w:szCs w:val="18"/>
              </w:rPr>
            </w:pPr>
            <w:r w:rsidRPr="00406EB9">
              <w:rPr>
                <w:rFonts w:ascii="Tahoma" w:hAnsi="Tahoma" w:cs="Tahoma"/>
                <w:sz w:val="18"/>
                <w:szCs w:val="18"/>
              </w:rPr>
              <w:t>3.3. Način in čas vlaganja zahtev za dodatna pojasnila RD</w:t>
            </w:r>
          </w:p>
        </w:tc>
      </w:tr>
    </w:tbl>
    <w:p w14:paraId="04ABF613" w14:textId="77777777" w:rsidR="009A5B32" w:rsidRPr="00406EB9" w:rsidRDefault="009A5B32" w:rsidP="00406EB9">
      <w:pPr>
        <w:spacing w:after="0" w:line="240" w:lineRule="auto"/>
        <w:rPr>
          <w:rFonts w:ascii="Tahoma" w:hAnsi="Tahoma" w:cs="Tahoma"/>
          <w:sz w:val="18"/>
          <w:szCs w:val="18"/>
        </w:rPr>
      </w:pPr>
    </w:p>
    <w:p w14:paraId="0DB3F192" w14:textId="5FC95F77"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lastRenderedPageBreak/>
        <w:t xml:space="preserve">Ponudniki lahko zastavljajo vprašanja preko Portala javnih naročil www.enarocanje.si pri objavi predmetnega javnega naročila in sicer do  </w:t>
      </w:r>
      <w:r w:rsidR="00823972" w:rsidRPr="00823972">
        <w:rPr>
          <w:rFonts w:ascii="Tahoma" w:hAnsi="Tahoma" w:cs="Tahoma"/>
          <w:b/>
          <w:bCs/>
          <w:sz w:val="18"/>
          <w:szCs w:val="18"/>
        </w:rPr>
        <w:t>7.1.2026</w:t>
      </w:r>
      <w:r w:rsidRPr="00823972">
        <w:rPr>
          <w:rFonts w:ascii="Tahoma" w:hAnsi="Tahoma" w:cs="Tahoma"/>
          <w:b/>
          <w:bCs/>
          <w:sz w:val="18"/>
          <w:szCs w:val="18"/>
        </w:rPr>
        <w:t xml:space="preserve"> do 12,00 ure.</w:t>
      </w:r>
    </w:p>
    <w:p w14:paraId="4B472A52" w14:textId="77777777" w:rsidR="00A75378" w:rsidRPr="00406EB9" w:rsidRDefault="00A75378" w:rsidP="00406EB9">
      <w:pPr>
        <w:spacing w:after="0" w:line="240" w:lineRule="auto"/>
        <w:rPr>
          <w:rFonts w:ascii="Tahoma" w:hAnsi="Tahoma" w:cs="Tahoma"/>
          <w:sz w:val="18"/>
          <w:szCs w:val="18"/>
        </w:rPr>
      </w:pPr>
      <w:r w:rsidRPr="00406EB9">
        <w:rPr>
          <w:rFonts w:ascii="Tahoma" w:hAnsi="Tahoma" w:cs="Tahoma"/>
          <w:sz w:val="18"/>
          <w:szCs w:val="18"/>
        </w:rPr>
        <w:t>Naročnik se ne zavezuje, da bo odgovarjal na vprašanja, ki ne bodo zastavljena na zgornji način.</w:t>
      </w:r>
    </w:p>
    <w:p w14:paraId="042F576F" w14:textId="39E32323" w:rsidR="00A75378" w:rsidRPr="007E7860"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823972">
        <w:rPr>
          <w:rFonts w:ascii="Tahoma" w:eastAsia="Times New Roman" w:hAnsi="Tahoma" w:cs="Tahoma"/>
          <w:b/>
          <w:bCs/>
          <w:color w:val="000000"/>
          <w:sz w:val="18"/>
          <w:szCs w:val="18"/>
          <w:lang w:eastAsia="zh-CN"/>
          <w14:ligatures w14:val="none"/>
        </w:rPr>
        <w:t>9.1.2026</w:t>
      </w:r>
      <w:r w:rsidRPr="007E7860">
        <w:rPr>
          <w:rFonts w:ascii="Tahoma" w:eastAsia="Times New Roman" w:hAnsi="Tahoma" w:cs="Tahoma"/>
          <w:color w:val="000000"/>
          <w:sz w:val="18"/>
          <w:szCs w:val="18"/>
          <w:lang w:eastAsia="zh-CN"/>
          <w14:ligatures w14:val="none"/>
        </w:rPr>
        <w:t xml:space="preserve"> </w:t>
      </w:r>
      <w:r w:rsidRPr="007E7860">
        <w:rPr>
          <w:rFonts w:ascii="Tahoma" w:eastAsia="Times New Roman" w:hAnsi="Tahoma" w:cs="Tahoma"/>
          <w:b/>
          <w:bCs/>
          <w:color w:val="000000"/>
          <w:sz w:val="18"/>
          <w:szCs w:val="18"/>
          <w:lang w:eastAsia="zh-CN"/>
          <w14:ligatures w14:val="none"/>
        </w:rPr>
        <w:t>do 14,00 ure</w:t>
      </w:r>
      <w:r w:rsidRPr="007E7860">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7E7860"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7E7860"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7E7860"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7E7860" w14:paraId="18791977" w14:textId="77777777" w:rsidTr="00A75378">
        <w:tc>
          <w:tcPr>
            <w:tcW w:w="9062" w:type="dxa"/>
            <w:shd w:val="clear" w:color="auto" w:fill="99CC00"/>
          </w:tcPr>
          <w:p w14:paraId="2B7DE9A5" w14:textId="5BB791B4" w:rsidR="00A75378" w:rsidRPr="007E7860"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3.4. Dokumentacija za ponudbo</w:t>
            </w:r>
            <w:r w:rsidRPr="007E7860">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7E786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7E786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7E786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7E786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7E786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7E786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Izpolnjen, podpisan in žigosan obrazec »</w:t>
      </w:r>
      <w:r w:rsidR="008A2BE8" w:rsidRPr="007E7860">
        <w:rPr>
          <w:rFonts w:ascii="Tahoma" w:eastAsia="Times New Roman" w:hAnsi="Tahoma" w:cs="Tahoma"/>
          <w:bCs/>
          <w:color w:val="000000"/>
          <w:kern w:val="0"/>
          <w:sz w:val="18"/>
          <w:szCs w:val="18"/>
          <w:lang w:eastAsia="zh-CN"/>
          <w14:ligatures w14:val="none"/>
        </w:rPr>
        <w:t>ESPD</w:t>
      </w:r>
      <w:r w:rsidRPr="007E786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7E7860">
        <w:rPr>
          <w:rFonts w:ascii="Tahoma" w:eastAsia="Times New Roman" w:hAnsi="Tahoma" w:cs="Tahoma"/>
          <w:b/>
          <w:bCs/>
          <w:color w:val="000000"/>
          <w:kern w:val="0"/>
          <w:sz w:val="18"/>
          <w:szCs w:val="18"/>
          <w:lang w:eastAsia="zh-CN"/>
          <w14:ligatures w14:val="none"/>
        </w:rPr>
        <w:t>(preko sistema eJN v pdf obliki predloži v razdelek »</w:t>
      </w:r>
      <w:r w:rsidR="008A2BE8" w:rsidRPr="007E7860">
        <w:rPr>
          <w:rFonts w:ascii="Tahoma" w:eastAsia="Times New Roman" w:hAnsi="Tahoma" w:cs="Tahoma"/>
          <w:b/>
          <w:bCs/>
          <w:color w:val="000000"/>
          <w:kern w:val="0"/>
          <w:sz w:val="18"/>
          <w:szCs w:val="18"/>
          <w:lang w:eastAsia="zh-CN"/>
          <w14:ligatures w14:val="none"/>
        </w:rPr>
        <w:t>ESPD</w:t>
      </w:r>
      <w:r w:rsidRPr="007E786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7E7860"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7E7860"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 xml:space="preserve">Izpolnjen, podpisan in žigosan obrazec Okvirni sporazum </w:t>
      </w:r>
      <w:r w:rsidRPr="007E7860">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7E7860">
        <w:rPr>
          <w:rFonts w:ascii="Tahoma" w:eastAsia="Times New Roman" w:hAnsi="Tahoma" w:cs="Tahoma"/>
          <w:bCs/>
          <w:color w:val="000000"/>
          <w:kern w:val="0"/>
          <w:sz w:val="18"/>
          <w:szCs w:val="18"/>
          <w:lang w:eastAsia="zh-CN"/>
          <w14:ligatures w14:val="none"/>
        </w:rPr>
        <w:t>;</w:t>
      </w:r>
    </w:p>
    <w:p w14:paraId="00483981"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7E7860"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7E7860">
        <w:rPr>
          <w:rFonts w:ascii="Tahoma" w:eastAsia="Times New Roman" w:hAnsi="Tahoma" w:cs="Tahoma"/>
          <w:b/>
          <w:color w:val="000000"/>
          <w:kern w:val="0"/>
          <w:sz w:val="18"/>
          <w:szCs w:val="18"/>
          <w:lang w:eastAsia="zh-CN"/>
          <w14:ligatures w14:val="none"/>
        </w:rPr>
        <w:t>v EUR brez DDV</w:t>
      </w:r>
      <w:r w:rsidRPr="007E7860">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7E7860">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7E7860"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7E7860">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7E7860"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7E7860">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7E7860"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7E7860"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7E7860">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7E7860"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7E7860"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izpolnjen, podpisan in žigosan obrazec Izjava o odsotnosti osebnih povezav (</w:t>
      </w:r>
      <w:r w:rsidRPr="007E7860">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7E7860">
        <w:rPr>
          <w:rFonts w:ascii="Tahoma" w:eastAsia="Times New Roman" w:hAnsi="Tahoma" w:cs="Tahoma"/>
          <w:color w:val="000000"/>
          <w:kern w:val="0"/>
          <w:sz w:val="18"/>
          <w:szCs w:val="18"/>
          <w:lang w:eastAsia="zh-CN"/>
          <w14:ligatures w14:val="none"/>
        </w:rPr>
        <w:t>);</w:t>
      </w:r>
    </w:p>
    <w:p w14:paraId="316F1049" w14:textId="77777777" w:rsidR="00A75378" w:rsidRPr="007E7860"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7E7860"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izpolnjen, podpisan in žigosan obrazec Lastna izjava (</w:t>
      </w:r>
      <w:r w:rsidRPr="007E7860">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7E7860">
        <w:rPr>
          <w:rFonts w:ascii="Tahoma" w:eastAsia="Times New Roman" w:hAnsi="Tahoma" w:cs="Tahoma"/>
          <w:color w:val="000000"/>
          <w:kern w:val="0"/>
          <w:sz w:val="18"/>
          <w:szCs w:val="18"/>
          <w:lang w:eastAsia="zh-CN"/>
          <w14:ligatures w14:val="none"/>
        </w:rPr>
        <w:t xml:space="preserve">); </w:t>
      </w:r>
    </w:p>
    <w:p w14:paraId="5AD54A88" w14:textId="77777777" w:rsidR="00DF41AC" w:rsidRPr="007E7860" w:rsidRDefault="00DF41AC" w:rsidP="00DF41AC">
      <w:pPr>
        <w:pStyle w:val="Odstavekseznama"/>
        <w:rPr>
          <w:rFonts w:ascii="Tahoma" w:eastAsia="Times New Roman" w:hAnsi="Tahoma" w:cs="Tahoma"/>
          <w:color w:val="000000"/>
          <w:kern w:val="0"/>
          <w:sz w:val="18"/>
          <w:szCs w:val="18"/>
          <w:lang w:eastAsia="zh-CN"/>
          <w14:ligatures w14:val="none"/>
        </w:rPr>
      </w:pPr>
    </w:p>
    <w:p w14:paraId="093CB606" w14:textId="3C645D93" w:rsidR="00DF41AC" w:rsidRPr="007E7860" w:rsidRDefault="00DF41AC" w:rsidP="00DF41AC">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r w:rsidRPr="007E7860">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00E13279" w:rsidRPr="007E7860">
        <w:rPr>
          <w:rFonts w:ascii="Tahoma" w:eastAsia="Times New Roman" w:hAnsi="Tahoma" w:cs="Tahoma"/>
          <w:b/>
          <w:bCs/>
          <w:color w:val="000000"/>
          <w:kern w:val="0"/>
          <w:sz w:val="18"/>
          <w:szCs w:val="18"/>
          <w:lang w:eastAsia="zh-CN"/>
          <w14:ligatures w14:val="none"/>
        </w:rPr>
        <w:t>)</w:t>
      </w:r>
    </w:p>
    <w:p w14:paraId="120D95C0" w14:textId="77777777" w:rsidR="00DF41AC" w:rsidRPr="007E7860" w:rsidRDefault="00DF41AC" w:rsidP="00DF41AC">
      <w:pPr>
        <w:suppressAutoHyphens/>
        <w:spacing w:after="0" w:line="240" w:lineRule="auto"/>
        <w:jc w:val="both"/>
        <w:rPr>
          <w:rFonts w:ascii="Tahoma" w:eastAsia="Times New Roman" w:hAnsi="Tahoma" w:cs="Tahoma"/>
          <w:color w:val="000000"/>
          <w:kern w:val="0"/>
          <w:sz w:val="18"/>
          <w:szCs w:val="18"/>
          <w:lang w:eastAsia="zh-CN"/>
          <w14:ligatures w14:val="none"/>
        </w:rPr>
      </w:pPr>
    </w:p>
    <w:p w14:paraId="4F658A42" w14:textId="77777777" w:rsidR="00DF41AC" w:rsidRPr="007E7860" w:rsidRDefault="00DF41AC" w:rsidP="00DF41AC">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izpolnjena preglednica Podatki o prijavljenih MP (</w:t>
      </w:r>
      <w:r w:rsidRPr="007E7860">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7E7860">
        <w:rPr>
          <w:rFonts w:ascii="Tahoma" w:eastAsia="Times New Roman" w:hAnsi="Tahoma" w:cs="Tahoma"/>
          <w:color w:val="000000"/>
          <w:kern w:val="0"/>
          <w:sz w:val="18"/>
          <w:szCs w:val="18"/>
          <w:lang w:eastAsia="zh-CN"/>
          <w14:ligatures w14:val="none"/>
        </w:rPr>
        <w:t xml:space="preserve">; </w:t>
      </w:r>
    </w:p>
    <w:p w14:paraId="3AA158B7" w14:textId="77777777" w:rsidR="00DF41AC" w:rsidRPr="007E7860" w:rsidRDefault="00DF41AC" w:rsidP="00DF41AC">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31AD1226" w14:textId="77777777" w:rsidR="002434AB" w:rsidRPr="007E7860"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176CDFB4" w:rsidR="00A75378" w:rsidRPr="007E7860"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7E7860">
        <w:rPr>
          <w:rFonts w:ascii="Tahoma" w:eastAsia="Times New Roman" w:hAnsi="Tahoma" w:cs="Tahoma"/>
          <w:bCs/>
          <w:color w:val="000000"/>
          <w:kern w:val="0"/>
          <w:sz w:val="18"/>
          <w:szCs w:val="18"/>
          <w:lang w:eastAsia="zh-CN"/>
          <w14:ligatures w14:val="none"/>
        </w:rPr>
        <w:t>Ponudnik lahko dokumente iz točk 1, 2, 4, 5</w:t>
      </w:r>
      <w:r w:rsidR="008A2BE8" w:rsidRPr="007E7860">
        <w:rPr>
          <w:rFonts w:ascii="Tahoma" w:eastAsia="Times New Roman" w:hAnsi="Tahoma" w:cs="Tahoma"/>
          <w:bCs/>
          <w:color w:val="000000"/>
          <w:kern w:val="0"/>
          <w:sz w:val="18"/>
          <w:szCs w:val="18"/>
          <w:lang w:eastAsia="zh-CN"/>
          <w14:ligatures w14:val="none"/>
        </w:rPr>
        <w:t>, 6</w:t>
      </w:r>
      <w:r w:rsidR="00DF41AC" w:rsidRPr="007E7860">
        <w:rPr>
          <w:rFonts w:ascii="Tahoma" w:eastAsia="Times New Roman" w:hAnsi="Tahoma" w:cs="Tahoma"/>
          <w:bCs/>
          <w:color w:val="000000"/>
          <w:kern w:val="0"/>
          <w:sz w:val="18"/>
          <w:szCs w:val="18"/>
          <w:lang w:eastAsia="zh-CN"/>
          <w14:ligatures w14:val="none"/>
        </w:rPr>
        <w:t>, 7, 8</w:t>
      </w:r>
      <w:r w:rsidRPr="007E7860">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7E7860">
        <w:rPr>
          <w:rFonts w:ascii="Verdana" w:eastAsia="Times New Roman" w:hAnsi="Verdana" w:cs="Arial"/>
          <w:color w:val="000000"/>
          <w:kern w:val="0"/>
          <w:sz w:val="20"/>
          <w:szCs w:val="24"/>
          <w:lang w:eastAsia="zh-CN"/>
          <w14:ligatures w14:val="none"/>
        </w:rPr>
        <w:t xml:space="preserve"> </w:t>
      </w:r>
    </w:p>
    <w:p w14:paraId="312DF94C"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7E7860">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7E7860">
        <w:rPr>
          <w:rFonts w:ascii="Tahoma" w:eastAsia="Times New Roman" w:hAnsi="Tahoma" w:cs="Tahoma"/>
          <w:b/>
          <w:color w:val="000000"/>
          <w:kern w:val="0"/>
          <w:sz w:val="18"/>
          <w:szCs w:val="18"/>
          <w:u w:val="single"/>
          <w:lang w:eastAsia="zh-CN"/>
          <w14:ligatures w14:val="none"/>
        </w:rPr>
        <w:t>kratka imena</w:t>
      </w:r>
      <w:r w:rsidRPr="007E7860">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7E7860"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7E7860">
        <w:rPr>
          <w:rFonts w:ascii="Tahoma" w:eastAsia="Times New Roman" w:hAnsi="Tahoma" w:cs="Tahoma"/>
          <w:bCs/>
          <w:color w:val="000000"/>
          <w:kern w:val="0"/>
          <w:sz w:val="18"/>
          <w:szCs w:val="18"/>
          <w:lang w:eastAsia="zh-CN"/>
          <w14:ligatures w14:val="none"/>
        </w:rPr>
        <w:lastRenderedPageBreak/>
        <w:t xml:space="preserve">Ponudniki v vseh zahtevanih obrazcih izpolnijo prazna polja in vsebine, ki so predvidene za vnos podatkov s strani ponudnikov. Vsi obrazci morajo biti </w:t>
      </w:r>
      <w:r w:rsidRPr="007E7860">
        <w:rPr>
          <w:rFonts w:ascii="Tahoma" w:eastAsia="Times New Roman" w:hAnsi="Tahoma" w:cs="Tahoma"/>
          <w:bCs/>
          <w:color w:val="000000"/>
          <w:kern w:val="0"/>
          <w:sz w:val="18"/>
          <w:szCs w:val="18"/>
          <w:u w:val="single"/>
          <w:lang w:eastAsia="zh-CN"/>
          <w14:ligatures w14:val="none"/>
        </w:rPr>
        <w:t>izpolnjeni, podpisani in žigosani</w:t>
      </w:r>
      <w:r w:rsidRPr="007E7860">
        <w:rPr>
          <w:rFonts w:ascii="Tahoma" w:eastAsia="Times New Roman" w:hAnsi="Tahoma" w:cs="Tahoma"/>
          <w:bCs/>
          <w:color w:val="000000"/>
          <w:kern w:val="0"/>
          <w:sz w:val="18"/>
          <w:szCs w:val="18"/>
          <w:lang w:eastAsia="zh-CN"/>
          <w14:ligatures w14:val="none"/>
        </w:rPr>
        <w:t>.</w:t>
      </w:r>
      <w:r w:rsidRPr="007E7860">
        <w:rPr>
          <w:rFonts w:ascii="Verdana" w:eastAsia="Times New Roman" w:hAnsi="Verdana" w:cs="Arial"/>
          <w:color w:val="000000"/>
          <w:kern w:val="0"/>
          <w:sz w:val="20"/>
          <w:szCs w:val="24"/>
          <w:lang w:eastAsia="zh-CN"/>
          <w14:ligatures w14:val="none"/>
        </w:rPr>
        <w:t xml:space="preserve"> </w:t>
      </w:r>
    </w:p>
    <w:p w14:paraId="03930A66" w14:textId="77777777" w:rsidR="00A75378" w:rsidRPr="007E7860"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7E7860"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7E7860"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7E7860"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7E7860"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40A0383F"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7E7860"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7E7860"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7E7860"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7E7860"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7E7860" w14:paraId="5C11B2E8" w14:textId="77777777" w:rsidTr="00115691">
        <w:tc>
          <w:tcPr>
            <w:tcW w:w="9062" w:type="dxa"/>
            <w:shd w:val="clear" w:color="auto" w:fill="99CC00"/>
          </w:tcPr>
          <w:p w14:paraId="240E8504" w14:textId="52277455" w:rsidR="00A75378" w:rsidRPr="007E7860"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7E7860"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7E7860"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7E7860"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preko gumba »ZAHTEVAJTE DOSTOP«</w:t>
      </w:r>
      <w:r w:rsidRPr="007E7860">
        <w:rPr>
          <w:rFonts w:ascii="Verdana" w:eastAsia="Times New Roman" w:hAnsi="Verdana" w:cs="Arial"/>
          <w:color w:val="000000"/>
          <w:kern w:val="0"/>
          <w:sz w:val="20"/>
          <w:szCs w:val="24"/>
          <w:lang w:eastAsia="zh-CN"/>
          <w14:ligatures w14:val="none"/>
        </w:rPr>
        <w:t xml:space="preserve"> </w:t>
      </w:r>
      <w:r w:rsidRPr="007E7860">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7E7860">
        <w:rPr>
          <w:rFonts w:ascii="Verdana" w:eastAsia="Times New Roman" w:hAnsi="Verdana" w:cs="Arial"/>
          <w:color w:val="000000"/>
          <w:kern w:val="0"/>
          <w:sz w:val="20"/>
          <w:szCs w:val="24"/>
          <w:lang w:eastAsia="zh-CN"/>
          <w14:ligatures w14:val="none"/>
        </w:rPr>
        <w:t xml:space="preserve"> </w:t>
      </w:r>
      <w:r w:rsidRPr="007E7860">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7E7860"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7E7860" w14:paraId="2A9F6851" w14:textId="77777777" w:rsidTr="00115691">
        <w:tc>
          <w:tcPr>
            <w:tcW w:w="9062" w:type="dxa"/>
            <w:shd w:val="clear" w:color="auto" w:fill="99CC00"/>
          </w:tcPr>
          <w:p w14:paraId="400C1571" w14:textId="224D4BA9" w:rsidR="00A75378" w:rsidRPr="007E7860"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3.6. Navodila za izdelavo ponudbe</w:t>
            </w:r>
          </w:p>
        </w:tc>
      </w:tr>
    </w:tbl>
    <w:p w14:paraId="5331C456"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1FF0A1C3"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6D7A7DC5"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N012264)   </w:t>
      </w:r>
    </w:p>
    <w:p w14:paraId="0F37D6CC"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974379)</w:t>
      </w:r>
    </w:p>
    <w:p w14:paraId="6C37F6B2"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39FFF969"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Ponudnik se prijavi samo na nad-šifro ALI samo na pod-šifro. </w:t>
      </w:r>
    </w:p>
    <w:p w14:paraId="2C0FF69B"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Ob prijavi na nad-šifro (npr. N012264) ponudnik izbere opcijo, da ponuja enakovreden art. in vpiše vse zahtevane podatke (PD1, PD2,….). </w:t>
      </w:r>
    </w:p>
    <w:p w14:paraId="7B745A64"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Ob prijavi na pod-šifro (npr. 974379) ponudnik izbere opcijo (artikel-artikel) vpiše pa le ceno na razpisano enoto mere v EUR brez DDV. Ponudnik v primeru pod-šifre odda ponudbo za točno določen artikel (kataloško številko navedenega proizvajalca).</w:t>
      </w:r>
    </w:p>
    <w:p w14:paraId="39BCB679"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p>
    <w:p w14:paraId="17B11B72"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0076B5F1"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p>
    <w:p w14:paraId="652E83A3"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Ponudnik mora v spletno aplikacijo vpisati tudi ponudbeno ceno (v EUR brez DDV!) na razpisano enoto mere. Ponudnik ceno vpisuje na štiri decimalna mesta.</w:t>
      </w:r>
    </w:p>
    <w:p w14:paraId="447D010C"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p>
    <w:p w14:paraId="0A9DFFD5"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6A6C3304"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0 ali NULL – NE PONUJAM;</w:t>
      </w:r>
    </w:p>
    <w:p w14:paraId="53EE19D6"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1 – ARTIKEL;</w:t>
      </w:r>
    </w:p>
    <w:p w14:paraId="70620A78"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             2 – ENAKOVREDNI ARTIKEL; </w:t>
      </w:r>
    </w:p>
    <w:p w14:paraId="7C3894BA"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21AE9C95"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2B9C118" w14:textId="77777777" w:rsidR="00E13279" w:rsidRPr="007E7860" w:rsidRDefault="00E13279" w:rsidP="00E1327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7E7860"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605178FC" w:rsidR="00115691" w:rsidRPr="007E7860"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7E7860">
        <w:rPr>
          <w:rFonts w:ascii="Tahoma" w:eastAsia="Times New Roman" w:hAnsi="Tahoma" w:cs="Tahoma"/>
          <w:color w:val="000000"/>
          <w:kern w:val="0"/>
          <w:sz w:val="18"/>
          <w:szCs w:val="18"/>
          <w:lang w:eastAsia="zh-CN"/>
          <w14:ligatures w14:val="none"/>
        </w:rPr>
        <w:t xml:space="preserve">Ponudnik bo moral do  </w:t>
      </w:r>
      <w:r w:rsidR="00823972">
        <w:rPr>
          <w:rFonts w:ascii="Tahoma" w:eastAsia="Times New Roman" w:hAnsi="Tahoma" w:cs="Tahoma"/>
          <w:b/>
          <w:bCs/>
          <w:color w:val="000000"/>
          <w:kern w:val="0"/>
          <w:sz w:val="18"/>
          <w:szCs w:val="18"/>
          <w:lang w:eastAsia="zh-CN"/>
          <w14:ligatures w14:val="none"/>
        </w:rPr>
        <w:t xml:space="preserve">21.1.2026 </w:t>
      </w:r>
      <w:r w:rsidRPr="007E7860">
        <w:rPr>
          <w:rFonts w:ascii="Tahoma" w:eastAsia="Times New Roman" w:hAnsi="Tahoma" w:cs="Tahoma"/>
          <w:b/>
          <w:bCs/>
          <w:color w:val="000000"/>
          <w:kern w:val="0"/>
          <w:sz w:val="18"/>
          <w:szCs w:val="18"/>
          <w:lang w:eastAsia="zh-CN"/>
          <w14:ligatures w14:val="none"/>
        </w:rPr>
        <w:t>do 10,00  ure</w:t>
      </w:r>
      <w:r w:rsidRPr="007E7860">
        <w:rPr>
          <w:rFonts w:ascii="Tahoma" w:eastAsia="Times New Roman" w:hAnsi="Tahoma" w:cs="Tahoma"/>
          <w:color w:val="000000"/>
          <w:kern w:val="0"/>
          <w:sz w:val="18"/>
          <w:szCs w:val="18"/>
          <w:lang w:eastAsia="zh-CN"/>
          <w14:ligatures w14:val="none"/>
        </w:rPr>
        <w:t xml:space="preserve"> vpisati ponujene artikle in ponudbene cene (</w:t>
      </w:r>
      <w:r w:rsidRPr="007E7860">
        <w:rPr>
          <w:rFonts w:ascii="Tahoma" w:eastAsia="Times New Roman" w:hAnsi="Tahoma" w:cs="Tahoma"/>
          <w:b/>
          <w:bCs/>
          <w:color w:val="000000"/>
          <w:kern w:val="0"/>
          <w:sz w:val="18"/>
          <w:szCs w:val="18"/>
          <w:lang w:eastAsia="zh-CN"/>
          <w14:ligatures w14:val="none"/>
        </w:rPr>
        <w:t>v EUR brez DDV</w:t>
      </w:r>
      <w:r w:rsidRPr="007E7860">
        <w:rPr>
          <w:rFonts w:ascii="Tahoma" w:eastAsia="Times New Roman" w:hAnsi="Tahoma" w:cs="Tahoma"/>
          <w:color w:val="000000"/>
          <w:kern w:val="0"/>
          <w:sz w:val="18"/>
          <w:szCs w:val="18"/>
          <w:lang w:eastAsia="zh-CN"/>
          <w14:ligatures w14:val="none"/>
        </w:rPr>
        <w:t xml:space="preserve">!) tudi preko naročnikove spletne aplikacije. </w:t>
      </w:r>
      <w:r w:rsidRPr="007E7860">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623CD480" w14:textId="77777777" w:rsidR="003217AD" w:rsidRPr="007E7860"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Pr="007E7860"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7E7860">
        <w:rPr>
          <w:rFonts w:ascii="Tahoma" w:eastAsia="Times New Roman" w:hAnsi="Tahoma" w:cs="Tahoma"/>
          <w:b/>
          <w:color w:val="000000"/>
          <w:kern w:val="0"/>
          <w:sz w:val="18"/>
          <w:szCs w:val="18"/>
          <w:lang w:eastAsia="zh-CN"/>
          <w14:ligatures w14:val="none"/>
        </w:rPr>
        <w:t>.</w:t>
      </w:r>
    </w:p>
    <w:p w14:paraId="29263934" w14:textId="77777777" w:rsidR="00412DA1" w:rsidRPr="007E7860"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7E7860" w14:paraId="56AA5754" w14:textId="77777777" w:rsidTr="00EE3CEF">
        <w:tc>
          <w:tcPr>
            <w:tcW w:w="9062" w:type="dxa"/>
            <w:shd w:val="clear" w:color="auto" w:fill="99CC00"/>
          </w:tcPr>
          <w:p w14:paraId="5FABA373" w14:textId="6E415632" w:rsidR="00EE3CEF" w:rsidRPr="007E7860" w:rsidRDefault="00EE3CEF" w:rsidP="008D61A5">
            <w:pPr>
              <w:rPr>
                <w:rFonts w:ascii="Tahoma" w:hAnsi="Tahoma" w:cs="Tahoma"/>
                <w:sz w:val="18"/>
                <w:szCs w:val="18"/>
              </w:rPr>
            </w:pPr>
            <w:r w:rsidRPr="007E7860">
              <w:rPr>
                <w:rFonts w:ascii="Tahoma" w:hAnsi="Tahoma" w:cs="Tahoma"/>
                <w:sz w:val="18"/>
                <w:szCs w:val="18"/>
              </w:rPr>
              <w:t>4. Ponudba</w:t>
            </w:r>
          </w:p>
        </w:tc>
      </w:tr>
    </w:tbl>
    <w:p w14:paraId="6C05DE0E" w14:textId="77777777" w:rsidR="00A75378" w:rsidRPr="007E7860" w:rsidRDefault="00A75378" w:rsidP="008D61A5">
      <w:pPr>
        <w:spacing w:after="0" w:line="240" w:lineRule="auto"/>
        <w:rPr>
          <w:rFonts w:ascii="Tahoma" w:hAnsi="Tahoma" w:cs="Tahoma"/>
          <w:sz w:val="18"/>
          <w:szCs w:val="18"/>
        </w:rPr>
      </w:pPr>
    </w:p>
    <w:p w14:paraId="345C1E3F" w14:textId="4D012C3B" w:rsidR="00A41A29" w:rsidRPr="007E7860" w:rsidRDefault="00A41A29" w:rsidP="008D61A5">
      <w:pPr>
        <w:spacing w:after="0" w:line="240" w:lineRule="auto"/>
        <w:rPr>
          <w:rFonts w:ascii="Tahoma" w:hAnsi="Tahoma" w:cs="Tahoma"/>
          <w:sz w:val="18"/>
          <w:szCs w:val="18"/>
        </w:rPr>
      </w:pPr>
      <w:r w:rsidRPr="007E7860">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7E7860"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7E7860" w14:paraId="71C04E99" w14:textId="77777777" w:rsidTr="003217AD">
        <w:tc>
          <w:tcPr>
            <w:tcW w:w="9062" w:type="dxa"/>
            <w:shd w:val="clear" w:color="auto" w:fill="99CC00"/>
          </w:tcPr>
          <w:p w14:paraId="3824AAFC" w14:textId="441EF476" w:rsidR="00A75378" w:rsidRPr="007E7860" w:rsidRDefault="003217AD" w:rsidP="008D61A5">
            <w:pPr>
              <w:rPr>
                <w:rFonts w:ascii="Tahoma" w:hAnsi="Tahoma" w:cs="Tahoma"/>
                <w:sz w:val="18"/>
                <w:szCs w:val="18"/>
              </w:rPr>
            </w:pPr>
            <w:r w:rsidRPr="007E7860">
              <w:rPr>
                <w:rFonts w:ascii="Tahoma" w:hAnsi="Tahoma" w:cs="Tahoma"/>
                <w:sz w:val="18"/>
                <w:szCs w:val="18"/>
              </w:rPr>
              <w:t>4.1.1. Jezik</w:t>
            </w:r>
          </w:p>
        </w:tc>
      </w:tr>
    </w:tbl>
    <w:p w14:paraId="17F93DD8" w14:textId="77777777" w:rsidR="00A41A29" w:rsidRPr="007E7860" w:rsidRDefault="00A41A29" w:rsidP="008D61A5">
      <w:pPr>
        <w:spacing w:after="0" w:line="240" w:lineRule="auto"/>
        <w:rPr>
          <w:rFonts w:ascii="Tahoma" w:hAnsi="Tahoma" w:cs="Tahoma"/>
          <w:sz w:val="18"/>
          <w:szCs w:val="18"/>
        </w:rPr>
      </w:pPr>
    </w:p>
    <w:p w14:paraId="7994479A" w14:textId="5D0EB316" w:rsidR="00A75378" w:rsidRPr="007E7860" w:rsidRDefault="003217AD" w:rsidP="008D61A5">
      <w:pPr>
        <w:spacing w:after="0" w:line="240" w:lineRule="auto"/>
        <w:rPr>
          <w:rFonts w:ascii="Tahoma" w:hAnsi="Tahoma" w:cs="Tahoma"/>
          <w:sz w:val="18"/>
          <w:szCs w:val="18"/>
        </w:rPr>
      </w:pPr>
      <w:r w:rsidRPr="007E7860">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7E7860"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7E7860" w14:paraId="062F76EA" w14:textId="77777777" w:rsidTr="003217AD">
        <w:tc>
          <w:tcPr>
            <w:tcW w:w="9062" w:type="dxa"/>
            <w:shd w:val="clear" w:color="auto" w:fill="99CC00"/>
          </w:tcPr>
          <w:p w14:paraId="5A764485" w14:textId="4347E04E" w:rsidR="00A75378" w:rsidRPr="007E7860" w:rsidRDefault="003217AD" w:rsidP="008D61A5">
            <w:pPr>
              <w:rPr>
                <w:rFonts w:ascii="Tahoma" w:hAnsi="Tahoma" w:cs="Tahoma"/>
                <w:sz w:val="18"/>
                <w:szCs w:val="18"/>
              </w:rPr>
            </w:pPr>
            <w:r w:rsidRPr="007E7860">
              <w:rPr>
                <w:rFonts w:ascii="Tahoma" w:hAnsi="Tahoma" w:cs="Tahoma"/>
                <w:sz w:val="18"/>
                <w:szCs w:val="18"/>
              </w:rPr>
              <w:t>4.1.2. Oblika</w:t>
            </w:r>
          </w:p>
        </w:tc>
      </w:tr>
    </w:tbl>
    <w:p w14:paraId="2F84A0BD" w14:textId="77777777" w:rsidR="00A41A29" w:rsidRPr="007E7860" w:rsidRDefault="00A41A29" w:rsidP="008D61A5">
      <w:pPr>
        <w:spacing w:after="0" w:line="240" w:lineRule="auto"/>
        <w:rPr>
          <w:rFonts w:ascii="Tahoma" w:hAnsi="Tahoma" w:cs="Tahoma"/>
          <w:sz w:val="18"/>
          <w:szCs w:val="18"/>
        </w:rPr>
      </w:pPr>
    </w:p>
    <w:p w14:paraId="69DDC575" w14:textId="0B0DE7DC" w:rsidR="00A75378" w:rsidRPr="007E7860" w:rsidRDefault="003217AD" w:rsidP="008D61A5">
      <w:pPr>
        <w:spacing w:after="0" w:line="240" w:lineRule="auto"/>
        <w:rPr>
          <w:rFonts w:ascii="Tahoma" w:hAnsi="Tahoma" w:cs="Tahoma"/>
          <w:sz w:val="18"/>
          <w:szCs w:val="18"/>
        </w:rPr>
      </w:pPr>
      <w:r w:rsidRPr="007E7860">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7E7860"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7E7860" w14:paraId="4B6174CB" w14:textId="77777777" w:rsidTr="003217AD">
        <w:tc>
          <w:tcPr>
            <w:tcW w:w="9062" w:type="dxa"/>
            <w:shd w:val="clear" w:color="auto" w:fill="99CC00"/>
          </w:tcPr>
          <w:p w14:paraId="2BFAB0E8" w14:textId="7EBADB10" w:rsidR="003217AD" w:rsidRPr="007E7860" w:rsidRDefault="003217AD" w:rsidP="008D61A5">
            <w:pPr>
              <w:rPr>
                <w:rFonts w:ascii="Tahoma" w:hAnsi="Tahoma" w:cs="Tahoma"/>
                <w:sz w:val="18"/>
                <w:szCs w:val="18"/>
              </w:rPr>
            </w:pPr>
            <w:r w:rsidRPr="007E7860">
              <w:rPr>
                <w:rFonts w:ascii="Tahoma" w:hAnsi="Tahoma" w:cs="Tahoma"/>
                <w:sz w:val="18"/>
                <w:szCs w:val="18"/>
              </w:rPr>
              <w:t>4.1.3. Stroški</w:t>
            </w:r>
          </w:p>
        </w:tc>
      </w:tr>
    </w:tbl>
    <w:p w14:paraId="2E0705DF" w14:textId="77777777" w:rsidR="00A41A29" w:rsidRPr="007E7860" w:rsidRDefault="00A41A29" w:rsidP="008D61A5">
      <w:pPr>
        <w:spacing w:after="0" w:line="240" w:lineRule="auto"/>
        <w:rPr>
          <w:rFonts w:ascii="Tahoma" w:hAnsi="Tahoma" w:cs="Tahoma"/>
          <w:sz w:val="18"/>
          <w:szCs w:val="18"/>
        </w:rPr>
      </w:pPr>
    </w:p>
    <w:p w14:paraId="5111DF87" w14:textId="0E1746E2" w:rsidR="00A75378" w:rsidRPr="007E7860" w:rsidRDefault="003217AD" w:rsidP="008D61A5">
      <w:pPr>
        <w:spacing w:after="0" w:line="240" w:lineRule="auto"/>
        <w:rPr>
          <w:rFonts w:ascii="Tahoma" w:hAnsi="Tahoma" w:cs="Tahoma"/>
          <w:sz w:val="18"/>
          <w:szCs w:val="18"/>
        </w:rPr>
      </w:pPr>
      <w:r w:rsidRPr="007E7860">
        <w:rPr>
          <w:rFonts w:ascii="Tahoma" w:hAnsi="Tahoma" w:cs="Tahoma"/>
          <w:sz w:val="18"/>
          <w:szCs w:val="18"/>
        </w:rPr>
        <w:t>Ponudnik nosi vse stroške, povezane s pripravo in predložitvijo ponudbe.</w:t>
      </w:r>
    </w:p>
    <w:p w14:paraId="54D1145B" w14:textId="77777777" w:rsidR="003217AD" w:rsidRPr="007E7860"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7E7860" w14:paraId="13BEE1A5" w14:textId="77777777" w:rsidTr="003217AD">
        <w:tc>
          <w:tcPr>
            <w:tcW w:w="9062" w:type="dxa"/>
            <w:shd w:val="clear" w:color="auto" w:fill="99CC00"/>
          </w:tcPr>
          <w:p w14:paraId="41667C64" w14:textId="5B886DF0" w:rsidR="003217AD" w:rsidRPr="007E7860" w:rsidRDefault="003217AD" w:rsidP="008D61A5">
            <w:pPr>
              <w:rPr>
                <w:rFonts w:ascii="Tahoma" w:hAnsi="Tahoma" w:cs="Tahoma"/>
                <w:sz w:val="18"/>
                <w:szCs w:val="18"/>
              </w:rPr>
            </w:pPr>
            <w:r w:rsidRPr="007E7860">
              <w:rPr>
                <w:rFonts w:ascii="Tahoma" w:hAnsi="Tahoma" w:cs="Tahoma"/>
                <w:sz w:val="18"/>
                <w:szCs w:val="18"/>
              </w:rPr>
              <w:t>4.1.4. Veljavnost ponudbe</w:t>
            </w:r>
          </w:p>
        </w:tc>
      </w:tr>
    </w:tbl>
    <w:p w14:paraId="668A3AE4" w14:textId="77777777" w:rsidR="00A41A29" w:rsidRPr="007E7860" w:rsidRDefault="00A41A29" w:rsidP="008D61A5">
      <w:pPr>
        <w:spacing w:after="0" w:line="240" w:lineRule="auto"/>
        <w:rPr>
          <w:rFonts w:ascii="Tahoma" w:hAnsi="Tahoma" w:cs="Tahoma"/>
          <w:sz w:val="18"/>
          <w:szCs w:val="18"/>
        </w:rPr>
      </w:pPr>
    </w:p>
    <w:p w14:paraId="25115AE3" w14:textId="21623AC0" w:rsidR="003217AD" w:rsidRPr="007E7860" w:rsidRDefault="003217AD" w:rsidP="008D61A5">
      <w:pPr>
        <w:spacing w:after="0" w:line="240" w:lineRule="auto"/>
        <w:rPr>
          <w:rFonts w:ascii="Tahoma" w:hAnsi="Tahoma" w:cs="Tahoma"/>
          <w:sz w:val="18"/>
          <w:szCs w:val="18"/>
        </w:rPr>
      </w:pPr>
      <w:r w:rsidRPr="007E7860">
        <w:rPr>
          <w:rFonts w:ascii="Tahoma" w:hAnsi="Tahoma" w:cs="Tahoma"/>
          <w:sz w:val="18"/>
          <w:szCs w:val="18"/>
        </w:rPr>
        <w:lastRenderedPageBreak/>
        <w:t xml:space="preserve">90 dni od roka za prejem ponudbe, kar ponudniki potrdijo s podpisom obrazca </w:t>
      </w:r>
      <w:r w:rsidR="00BB3CA7" w:rsidRPr="007E7860">
        <w:rPr>
          <w:rFonts w:ascii="Tahoma" w:hAnsi="Tahoma" w:cs="Tahoma"/>
          <w:sz w:val="18"/>
          <w:szCs w:val="18"/>
        </w:rPr>
        <w:t>ESPD</w:t>
      </w:r>
    </w:p>
    <w:p w14:paraId="43DDB54F" w14:textId="25D886A4" w:rsidR="003217AD" w:rsidRPr="007E7860" w:rsidRDefault="003217AD" w:rsidP="008D61A5">
      <w:pPr>
        <w:spacing w:after="0" w:line="240" w:lineRule="auto"/>
        <w:rPr>
          <w:rFonts w:ascii="Tahoma" w:hAnsi="Tahoma" w:cs="Tahoma"/>
          <w:sz w:val="18"/>
          <w:szCs w:val="18"/>
        </w:rPr>
      </w:pPr>
      <w:r w:rsidRPr="007E7860">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7E7860"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7E7860" w14:paraId="35941AD8" w14:textId="77777777" w:rsidTr="003217AD">
        <w:tc>
          <w:tcPr>
            <w:tcW w:w="9062" w:type="dxa"/>
            <w:shd w:val="clear" w:color="auto" w:fill="99CC00"/>
          </w:tcPr>
          <w:p w14:paraId="378CF4B2" w14:textId="70365E81" w:rsidR="003217AD" w:rsidRPr="007E7860"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4.1.5. Variantne ponudbe</w:t>
            </w:r>
          </w:p>
        </w:tc>
      </w:tr>
    </w:tbl>
    <w:p w14:paraId="4E262D85" w14:textId="77777777" w:rsidR="00A41A29" w:rsidRPr="007E7860"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7E7860"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Niso dovoljene.</w:t>
      </w:r>
    </w:p>
    <w:p w14:paraId="3E16852C" w14:textId="77777777" w:rsidR="003217AD" w:rsidRPr="007E7860"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7E7860" w14:paraId="2FFE1393" w14:textId="77777777" w:rsidTr="003217AD">
        <w:tc>
          <w:tcPr>
            <w:tcW w:w="9062" w:type="dxa"/>
            <w:shd w:val="clear" w:color="auto" w:fill="99CC00"/>
          </w:tcPr>
          <w:p w14:paraId="62CEBB8E" w14:textId="5412397F" w:rsidR="003217AD" w:rsidRPr="007E7860"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4.1.6. Opcije</w:t>
            </w:r>
          </w:p>
        </w:tc>
      </w:tr>
    </w:tbl>
    <w:p w14:paraId="74DD4AAC" w14:textId="77777777" w:rsidR="00A41A29" w:rsidRPr="007E7860"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7E7860"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Niso dovoljene.</w:t>
      </w:r>
    </w:p>
    <w:p w14:paraId="340829C2" w14:textId="77777777" w:rsidR="003217AD" w:rsidRPr="007E7860"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7E7860" w14:paraId="05FA6A81" w14:textId="77777777" w:rsidTr="003217AD">
        <w:tc>
          <w:tcPr>
            <w:tcW w:w="9062" w:type="dxa"/>
            <w:shd w:val="clear" w:color="auto" w:fill="99CC00"/>
          </w:tcPr>
          <w:p w14:paraId="5A68EA89" w14:textId="1BC03F77" w:rsidR="003217AD" w:rsidRPr="007E7860"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4.1.7. Skupn</w:t>
            </w:r>
            <w:r w:rsidR="00A42CFD" w:rsidRPr="007E7860">
              <w:rPr>
                <w:rFonts w:ascii="Tahoma" w:eastAsia="Times New Roman" w:hAnsi="Tahoma" w:cs="Tahoma"/>
                <w:color w:val="000000"/>
                <w:sz w:val="18"/>
                <w:szCs w:val="18"/>
                <w:lang w:eastAsia="zh-CN"/>
                <w14:ligatures w14:val="none"/>
              </w:rPr>
              <w:t>a</w:t>
            </w:r>
            <w:r w:rsidRPr="007E7860">
              <w:rPr>
                <w:rFonts w:ascii="Tahoma" w:eastAsia="Times New Roman" w:hAnsi="Tahoma" w:cs="Tahoma"/>
                <w:color w:val="000000"/>
                <w:sz w:val="18"/>
                <w:szCs w:val="18"/>
                <w:lang w:eastAsia="zh-CN"/>
                <w14:ligatures w14:val="none"/>
              </w:rPr>
              <w:t xml:space="preserve"> </w:t>
            </w:r>
            <w:r w:rsidR="003408EE" w:rsidRPr="007E7860">
              <w:rPr>
                <w:rFonts w:ascii="Tahoma" w:eastAsia="Times New Roman" w:hAnsi="Tahoma" w:cs="Tahoma"/>
                <w:color w:val="000000"/>
                <w:sz w:val="18"/>
                <w:szCs w:val="18"/>
                <w:lang w:eastAsia="zh-CN"/>
                <w14:ligatures w14:val="none"/>
              </w:rPr>
              <w:t>ponudba</w:t>
            </w:r>
          </w:p>
        </w:tc>
      </w:tr>
    </w:tbl>
    <w:p w14:paraId="0D05C786" w14:textId="77777777" w:rsidR="00A41A29" w:rsidRPr="007E7860"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7E7860"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sidRPr="007E7860">
        <w:rPr>
          <w:rFonts w:ascii="Tahoma" w:eastAsia="Times New Roman" w:hAnsi="Tahoma" w:cs="Tahoma"/>
          <w:color w:val="000000"/>
          <w:sz w:val="18"/>
          <w:szCs w:val="18"/>
          <w:lang w:eastAsia="zh-CN"/>
          <w14:ligatures w14:val="none"/>
        </w:rPr>
        <w:t>.</w:t>
      </w:r>
    </w:p>
    <w:p w14:paraId="55563087"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4012459" w14:textId="7B35F2B9" w:rsidR="003408EE" w:rsidRPr="007E7860" w:rsidRDefault="00933156" w:rsidP="0093315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20D36261" w14:textId="77777777" w:rsidR="00933156" w:rsidRPr="007E7860" w:rsidRDefault="00933156" w:rsidP="0093315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7E7860" w14:paraId="402F5818" w14:textId="77777777" w:rsidTr="003217AD">
        <w:tc>
          <w:tcPr>
            <w:tcW w:w="9062" w:type="dxa"/>
            <w:shd w:val="clear" w:color="auto" w:fill="99CC00"/>
          </w:tcPr>
          <w:p w14:paraId="0F4AB5DB" w14:textId="2A51808D" w:rsidR="003217AD" w:rsidRPr="007E7860"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4.1.8. </w:t>
            </w:r>
            <w:r w:rsidR="003408EE" w:rsidRPr="007E7860">
              <w:rPr>
                <w:rFonts w:ascii="Tahoma" w:eastAsia="Times New Roman" w:hAnsi="Tahoma" w:cs="Tahoma"/>
                <w:color w:val="000000"/>
                <w:sz w:val="18"/>
                <w:szCs w:val="18"/>
                <w:lang w:eastAsia="zh-CN"/>
                <w14:ligatures w14:val="none"/>
              </w:rPr>
              <w:t xml:space="preserve">Ponudba </w:t>
            </w:r>
            <w:r w:rsidRPr="007E7860">
              <w:rPr>
                <w:rFonts w:ascii="Tahoma" w:eastAsia="Times New Roman" w:hAnsi="Tahoma" w:cs="Tahoma"/>
                <w:color w:val="000000"/>
                <w:sz w:val="18"/>
                <w:szCs w:val="18"/>
                <w:lang w:eastAsia="zh-CN"/>
                <w14:ligatures w14:val="none"/>
              </w:rPr>
              <w:t>s podizvajalci</w:t>
            </w:r>
          </w:p>
        </w:tc>
      </w:tr>
    </w:tbl>
    <w:p w14:paraId="4D92E69B" w14:textId="77777777" w:rsidR="00E13279" w:rsidRPr="007E7860" w:rsidRDefault="00E13279"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404FA946" w14:textId="316D6A47" w:rsidR="003217AD" w:rsidRPr="007E7860"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Pr="007E7860"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7E7860" w14:paraId="408C6924" w14:textId="77777777" w:rsidTr="003408EE">
        <w:tc>
          <w:tcPr>
            <w:tcW w:w="9062" w:type="dxa"/>
            <w:shd w:val="clear" w:color="auto" w:fill="99CC00"/>
          </w:tcPr>
          <w:p w14:paraId="30296ECD" w14:textId="547C6A59" w:rsidR="003408EE" w:rsidRPr="007E7860"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7E7860"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E9CE2F9" w:rsidR="003408EE" w:rsidRPr="007E7860"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 xml:space="preserve">Ponudba se šteje za pravočasno oddano, če jo naročnik prejme preko sistema e-JN </w:t>
      </w:r>
      <w:hyperlink r:id="rId12" w:history="1">
        <w:r w:rsidRPr="007E7860">
          <w:rPr>
            <w:rFonts w:ascii="Tahoma" w:eastAsia="Calibri" w:hAnsi="Tahoma" w:cs="Tahoma"/>
            <w:b/>
            <w:bCs/>
            <w:color w:val="0066CC"/>
            <w:kern w:val="0"/>
            <w:sz w:val="18"/>
            <w:szCs w:val="18"/>
            <w:u w:val="single"/>
            <w:lang w:eastAsia="zh-CN"/>
            <w14:ligatures w14:val="none"/>
          </w:rPr>
          <w:t xml:space="preserve">https://ejn.gov.si/ </w:t>
        </w:r>
        <w:r w:rsidRPr="007E7860">
          <w:rPr>
            <w:rFonts w:ascii="Tahoma" w:eastAsia="Calibri" w:hAnsi="Tahoma" w:cs="Tahoma"/>
            <w:color w:val="0066CC"/>
            <w:kern w:val="0"/>
            <w:sz w:val="18"/>
            <w:szCs w:val="18"/>
            <w:u w:val="single"/>
            <w:lang w:eastAsia="zh-CN"/>
            <w14:ligatures w14:val="none"/>
          </w:rPr>
          <w:t xml:space="preserve">najkasneje do  </w:t>
        </w:r>
      </w:hyperlink>
      <w:r w:rsidR="00823972">
        <w:rPr>
          <w:rFonts w:ascii="Tahoma" w:eastAsia="Calibri" w:hAnsi="Tahoma" w:cs="Tahoma"/>
          <w:b/>
          <w:bCs/>
          <w:kern w:val="0"/>
          <w:sz w:val="18"/>
          <w:szCs w:val="18"/>
          <w:lang w:eastAsia="zh-CN"/>
          <w14:ligatures w14:val="none"/>
        </w:rPr>
        <w:t xml:space="preserve">21.1.2026 </w:t>
      </w:r>
      <w:r w:rsidRPr="007E7860">
        <w:rPr>
          <w:rFonts w:ascii="Tahoma" w:eastAsia="Calibri" w:hAnsi="Tahoma" w:cs="Tahoma"/>
          <w:kern w:val="0"/>
          <w:sz w:val="18"/>
          <w:szCs w:val="18"/>
          <w:lang w:eastAsia="zh-CN"/>
          <w14:ligatures w14:val="none"/>
        </w:rPr>
        <w:t xml:space="preserve">do </w:t>
      </w:r>
      <w:r w:rsidRPr="007E7860">
        <w:rPr>
          <w:rFonts w:ascii="Tahoma" w:eastAsia="Calibri" w:hAnsi="Tahoma" w:cs="Tahoma"/>
          <w:b/>
          <w:kern w:val="0"/>
          <w:sz w:val="18"/>
          <w:szCs w:val="18"/>
          <w:lang w:eastAsia="zh-CN"/>
          <w14:ligatures w14:val="none"/>
        </w:rPr>
        <w:t>10:00 ure.</w:t>
      </w:r>
      <w:r w:rsidRPr="007E7860">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7E7860"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7E7860" w14:paraId="2CD8A3A2" w14:textId="77777777" w:rsidTr="003408EE">
        <w:tc>
          <w:tcPr>
            <w:tcW w:w="9062" w:type="dxa"/>
            <w:shd w:val="clear" w:color="auto" w:fill="99CC00"/>
          </w:tcPr>
          <w:p w14:paraId="0C68D5A4" w14:textId="4A5F70ED" w:rsidR="003408EE" w:rsidRPr="007E7860"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4.3 Predložitev ponudb</w:t>
            </w:r>
          </w:p>
        </w:tc>
      </w:tr>
    </w:tbl>
    <w:p w14:paraId="2D9E0772"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7E7860">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36B40419"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7E7860" w14:paraId="3912274C" w14:textId="77777777" w:rsidTr="00284C23">
        <w:tc>
          <w:tcPr>
            <w:tcW w:w="9062" w:type="dxa"/>
            <w:shd w:val="clear" w:color="auto" w:fill="99CC00"/>
          </w:tcPr>
          <w:p w14:paraId="1DCC136E" w14:textId="7615704F" w:rsidR="003408EE" w:rsidRPr="007E7860"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4.</w:t>
            </w:r>
            <w:r w:rsidR="00933156" w:rsidRPr="007E7860">
              <w:rPr>
                <w:rFonts w:ascii="Tahoma" w:eastAsia="Times New Roman" w:hAnsi="Tahoma" w:cs="Tahoma"/>
                <w:color w:val="000000"/>
                <w:sz w:val="18"/>
                <w:szCs w:val="18"/>
                <w:lang w:eastAsia="zh-CN"/>
                <w14:ligatures w14:val="none"/>
              </w:rPr>
              <w:t>4</w:t>
            </w:r>
            <w:r w:rsidRPr="007E7860">
              <w:rPr>
                <w:rFonts w:ascii="Tahoma" w:eastAsia="Times New Roman" w:hAnsi="Tahoma" w:cs="Tahoma"/>
                <w:color w:val="000000"/>
                <w:sz w:val="18"/>
                <w:szCs w:val="18"/>
                <w:lang w:eastAsia="zh-CN"/>
                <w14:ligatures w14:val="none"/>
              </w:rPr>
              <w:t xml:space="preserve"> Odpiranje ponudb</w:t>
            </w:r>
          </w:p>
        </w:tc>
      </w:tr>
    </w:tbl>
    <w:p w14:paraId="1BD43F9B" w14:textId="77777777" w:rsidR="00284C23" w:rsidRPr="007E7860"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3CEEEE6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Odpiranje poteka tako, da informacijski sistem e-JN samodejno dne </w:t>
      </w:r>
      <w:r w:rsidR="00823972">
        <w:rPr>
          <w:rFonts w:ascii="Tahoma" w:eastAsia="Times New Roman" w:hAnsi="Tahoma" w:cs="Tahoma"/>
          <w:b/>
          <w:bCs/>
          <w:color w:val="000000"/>
          <w:sz w:val="18"/>
          <w:szCs w:val="18"/>
          <w:lang w:eastAsia="zh-CN"/>
          <w14:ligatures w14:val="none"/>
        </w:rPr>
        <w:t>21.1.2026</w:t>
      </w:r>
      <w:r w:rsidRPr="007E7860">
        <w:rPr>
          <w:rFonts w:ascii="Tahoma" w:eastAsia="Times New Roman" w:hAnsi="Tahoma" w:cs="Tahoma"/>
          <w:b/>
          <w:bCs/>
          <w:color w:val="000000"/>
          <w:sz w:val="18"/>
          <w:szCs w:val="18"/>
          <w:lang w:eastAsia="zh-CN"/>
          <w14:ligatures w14:val="none"/>
        </w:rPr>
        <w:t xml:space="preserve"> ob 12,00 uri</w:t>
      </w:r>
      <w:r w:rsidRPr="007E7860">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7E7860"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7E7860" w14:paraId="54602305" w14:textId="77777777" w:rsidTr="00284C23">
        <w:tc>
          <w:tcPr>
            <w:tcW w:w="9062" w:type="dxa"/>
            <w:shd w:val="clear" w:color="auto" w:fill="99CC00"/>
          </w:tcPr>
          <w:p w14:paraId="7CDD645C" w14:textId="203552D2" w:rsidR="003408EE" w:rsidRPr="007E7860"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5. Preverjanje sposobnosti</w:t>
            </w:r>
          </w:p>
        </w:tc>
      </w:tr>
    </w:tbl>
    <w:p w14:paraId="1BA866D2"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7E7860" w:rsidRDefault="00284C23" w:rsidP="008D61A5">
      <w:pPr>
        <w:spacing w:after="0" w:line="240" w:lineRule="auto"/>
        <w:rPr>
          <w:rFonts w:ascii="Tahoma" w:hAnsi="Tahoma" w:cs="Tahoma"/>
          <w:sz w:val="18"/>
          <w:szCs w:val="18"/>
          <w:lang w:eastAsia="zh-CN"/>
        </w:rPr>
      </w:pPr>
      <w:r w:rsidRPr="007E7860">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7E7860">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7E7860" w:rsidRDefault="00284C23" w:rsidP="008D61A5">
      <w:pPr>
        <w:spacing w:after="0" w:line="240" w:lineRule="auto"/>
        <w:rPr>
          <w:rFonts w:ascii="Tahoma" w:hAnsi="Tahoma" w:cs="Tahoma"/>
          <w:sz w:val="18"/>
          <w:szCs w:val="18"/>
          <w:lang w:eastAsia="zh-CN"/>
        </w:rPr>
      </w:pPr>
      <w:r w:rsidRPr="007E7860">
        <w:rPr>
          <w:rFonts w:ascii="Tahoma" w:hAnsi="Tahoma" w:cs="Tahoma"/>
          <w:sz w:val="18"/>
          <w:szCs w:val="18"/>
          <w:lang w:eastAsia="zh-CN"/>
        </w:rPr>
        <w:t>- ponudnik;</w:t>
      </w:r>
    </w:p>
    <w:p w14:paraId="307289EE" w14:textId="77777777" w:rsidR="00284C23" w:rsidRPr="007E7860"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vsi partnerji v skupni ponudbi;</w:t>
      </w:r>
    </w:p>
    <w:p w14:paraId="352247BA"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7E7860"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7E7860"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E7860">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7E7860"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7E7860" w:rsidRDefault="00284C23" w:rsidP="00553C65">
      <w:pPr>
        <w:spacing w:line="240" w:lineRule="auto"/>
        <w:jc w:val="both"/>
        <w:rPr>
          <w:rFonts w:ascii="Tahoma" w:hAnsi="Tahoma" w:cs="Tahoma"/>
          <w:sz w:val="18"/>
          <w:szCs w:val="18"/>
        </w:rPr>
      </w:pPr>
      <w:r w:rsidRPr="007E7860">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7E7860" w14:paraId="449D0B38" w14:textId="77777777" w:rsidTr="00284C23">
        <w:tc>
          <w:tcPr>
            <w:tcW w:w="9062" w:type="dxa"/>
            <w:shd w:val="clear" w:color="auto" w:fill="99CC00"/>
          </w:tcPr>
          <w:p w14:paraId="0418C07C" w14:textId="0AA87C36" w:rsidR="003408EE" w:rsidRPr="007E7860" w:rsidRDefault="00284C23" w:rsidP="00B26F64">
            <w:pPr>
              <w:rPr>
                <w:rFonts w:ascii="Tahoma" w:hAnsi="Tahoma" w:cs="Tahoma"/>
                <w:sz w:val="18"/>
                <w:szCs w:val="18"/>
                <w:lang w:eastAsia="zh-CN"/>
              </w:rPr>
            </w:pPr>
            <w:r w:rsidRPr="007E7860">
              <w:rPr>
                <w:rFonts w:ascii="Tahoma" w:hAnsi="Tahoma" w:cs="Tahoma"/>
                <w:sz w:val="18"/>
                <w:szCs w:val="18"/>
              </w:rPr>
              <w:t>5.1</w:t>
            </w:r>
            <w:r w:rsidR="003408EE" w:rsidRPr="007E7860">
              <w:rPr>
                <w:rFonts w:ascii="Tahoma" w:hAnsi="Tahoma" w:cs="Tahoma"/>
                <w:sz w:val="18"/>
                <w:szCs w:val="18"/>
              </w:rPr>
              <w:t xml:space="preserve">. </w:t>
            </w:r>
            <w:r w:rsidR="003408EE" w:rsidRPr="007E7860">
              <w:rPr>
                <w:rFonts w:ascii="Tahoma" w:hAnsi="Tahoma" w:cs="Tahoma"/>
                <w:sz w:val="18"/>
                <w:szCs w:val="18"/>
                <w:lang w:eastAsia="zh-CN"/>
              </w:rPr>
              <w:t>Razlogi za izključitev</w:t>
            </w:r>
          </w:p>
        </w:tc>
      </w:tr>
    </w:tbl>
    <w:p w14:paraId="7D935C4E" w14:textId="77777777" w:rsidR="00284C23" w:rsidRPr="007E7860"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7E7860"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7E7860"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7E7860"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lastRenderedPageBreak/>
        <w:t>Razlogi, povezani s kazenskimi obsodbami</w:t>
      </w:r>
    </w:p>
    <w:p w14:paraId="1E599A10" w14:textId="77777777" w:rsidR="00485976" w:rsidRPr="007E7860" w:rsidRDefault="00485976" w:rsidP="00485976">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terorizem (108. člen KZ-1),</w:t>
      </w:r>
    </w:p>
    <w:p w14:paraId="10051429"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financiranje terorizma (109. člen KZ-1),</w:t>
      </w:r>
    </w:p>
    <w:p w14:paraId="2DE31794"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ščuvanje in javno poveličevanje terorističnih dejanj (110. člen KZ-1),</w:t>
      </w:r>
    </w:p>
    <w:p w14:paraId="7C0C4275"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novačenje in usposabljanje za terorizem (111. člen KZ-1),</w:t>
      </w:r>
    </w:p>
    <w:p w14:paraId="7D5E7D75"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spravljanje v suženjsko razmerje (112. člen KZ-1),</w:t>
      </w:r>
    </w:p>
    <w:p w14:paraId="2CFFF48E"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trgovina z ljudmi (113. člen KZ-1),</w:t>
      </w:r>
    </w:p>
    <w:p w14:paraId="7255B995"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sprejemanje podkupnine pri volitvah (157. člen KZ-1),</w:t>
      </w:r>
    </w:p>
    <w:p w14:paraId="5DBD8CB4"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kršitev temeljnih pravic delavcev (196. člen KZ-1),</w:t>
      </w:r>
    </w:p>
    <w:p w14:paraId="4BCBADBB"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goljufija (211. člen KZ-1),</w:t>
      </w:r>
    </w:p>
    <w:p w14:paraId="5FD4BEB1"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protipravno omejevanje konkurence (225. člen KZ-1),</w:t>
      </w:r>
    </w:p>
    <w:p w14:paraId="7FA46B62"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povzročitev stečaja z goljufijo ali nevestnim poslovanjem (226. člen KZ-1),</w:t>
      </w:r>
    </w:p>
    <w:p w14:paraId="61B87BB2"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oškodovanje upnikov (227. člen KZ-1),</w:t>
      </w:r>
    </w:p>
    <w:p w14:paraId="7D6E477C"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poslovna goljufija (228. člen KZ-1),</w:t>
      </w:r>
    </w:p>
    <w:p w14:paraId="0AB94880"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goljufija na škodo Evropske unije (229. člen KZ-1),</w:t>
      </w:r>
    </w:p>
    <w:p w14:paraId="011F1212"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preslepitev pri pridobitvi in uporabi posojila ali ugodnosti (230. člen KZ-1),</w:t>
      </w:r>
    </w:p>
    <w:p w14:paraId="2004FF87"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preslepitev pri poslovanju z vrednostnimi papirji (231. člen KZ-1),</w:t>
      </w:r>
    </w:p>
    <w:p w14:paraId="7ACBA05A"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preslepitev kupcev (232. člen KZ-1),</w:t>
      </w:r>
    </w:p>
    <w:p w14:paraId="70D39EE1"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neupravičena uporaba tuje oznake ali modela (233. člen KZ-1),</w:t>
      </w:r>
    </w:p>
    <w:p w14:paraId="018321D7"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neupravičena uporaba tujega izuma ali topografije (234. člen KZ-1),</w:t>
      </w:r>
    </w:p>
    <w:p w14:paraId="1EB5F193"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ponareditev ali uničenje poslovnih listin (235. člen KZ-1),</w:t>
      </w:r>
    </w:p>
    <w:p w14:paraId="45015E48"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izdaja in neupravičena pridobitev poslovne skrivnosti (236. člen KZ-1),</w:t>
      </w:r>
    </w:p>
    <w:p w14:paraId="608AD93E"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zloraba informacijskega sistema (237. člen KZ-1),</w:t>
      </w:r>
    </w:p>
    <w:p w14:paraId="49BD0307"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zloraba notranje informacije (238. člen KZ-1),</w:t>
      </w:r>
    </w:p>
    <w:p w14:paraId="732A05C5"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zloraba trga finančnih instrumentov (239. člen KZ-1),</w:t>
      </w:r>
    </w:p>
    <w:p w14:paraId="2E2C5BCA"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zloraba položaja ali zaupanja pri gospodarski dejavnosti (240. člen KZ-1),</w:t>
      </w:r>
    </w:p>
    <w:p w14:paraId="76CA2CB8"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nedovoljeno sprejemanje daril (241. člen KZ-1),</w:t>
      </w:r>
    </w:p>
    <w:p w14:paraId="452294F7"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nedovoljeno dajanje daril (242. člen KZ-1),</w:t>
      </w:r>
    </w:p>
    <w:p w14:paraId="5AB9A6F7"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ponarejanje denarja (243. člen KZ-1),</w:t>
      </w:r>
    </w:p>
    <w:p w14:paraId="1F472667"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ponarejanje in uporaba ponarejenih vrednotnic ali vrednostnih papirjev (244. člen KZ-1),</w:t>
      </w:r>
    </w:p>
    <w:p w14:paraId="0798FAA3"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pranje denarja (245. člen KZ-1),</w:t>
      </w:r>
    </w:p>
    <w:p w14:paraId="12D4020E"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zloraba negotovinskega plačilnega sredstva (246. člen KZ-1),</w:t>
      </w:r>
    </w:p>
    <w:p w14:paraId="6A5F8775"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uporaba ponarejenega negotovinskega plačilnega sredstva (247. člen KZ-1),</w:t>
      </w:r>
    </w:p>
    <w:p w14:paraId="6DDC926E"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izdelava, pridobitev in odtujitev pripomočkov za ponarejanje (248. člen KZ-1),</w:t>
      </w:r>
    </w:p>
    <w:p w14:paraId="41EA7AA0"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davčna zatajitev (249. člen KZ-1),</w:t>
      </w:r>
    </w:p>
    <w:p w14:paraId="5B6F1EEB"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tihotapstvo (250. člen KZ-1),</w:t>
      </w:r>
    </w:p>
    <w:p w14:paraId="5102128F"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zloraba uradnega položaja ali uradnih pravic (257. člen KZ-1),</w:t>
      </w:r>
    </w:p>
    <w:p w14:paraId="578ED515"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oškodovanje javnih sredstev (257.a člen KZ-1),</w:t>
      </w:r>
    </w:p>
    <w:p w14:paraId="1D917E5E"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izdaja tajnih podatkov (260. člen KZ-1),</w:t>
      </w:r>
    </w:p>
    <w:p w14:paraId="71A999A9"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jemanje podkupnine (261. člen KZ-1),</w:t>
      </w:r>
    </w:p>
    <w:p w14:paraId="1278ED78"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dajanje podkupnine (262. člen KZ-1),</w:t>
      </w:r>
    </w:p>
    <w:p w14:paraId="443ADED9"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sprejemanje koristi za nezakonito posredovanje (263. člen KZ-1),</w:t>
      </w:r>
    </w:p>
    <w:p w14:paraId="218404E6"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dajanje daril za nezakonito posredovanje (264. člen KZ-1),</w:t>
      </w:r>
    </w:p>
    <w:p w14:paraId="60BCABC4" w14:textId="77777777" w:rsidR="00485976" w:rsidRPr="007E7860"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hudodelsko združevanje (294. člen KZ-1).</w:t>
      </w:r>
    </w:p>
    <w:p w14:paraId="41167198" w14:textId="77777777" w:rsidR="00485976" w:rsidRPr="007E7860" w:rsidRDefault="00485976" w:rsidP="00485976">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510A392" w14:textId="77777777" w:rsidR="00485976" w:rsidRPr="007E7860"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7E7860">
        <w:rPr>
          <w:rFonts w:ascii="Tahoma" w:eastAsia="Calibri" w:hAnsi="Tahoma" w:cs="Tahoma"/>
          <w:sz w:val="18"/>
          <w:szCs w:val="18"/>
          <w:u w:val="single"/>
          <w:lang w:eastAsia="zh-CN"/>
          <w14:ligatures w14:val="none"/>
        </w:rPr>
        <w:t>Dokazilo:</w:t>
      </w:r>
    </w:p>
    <w:p w14:paraId="6974651D" w14:textId="77777777" w:rsidR="001F6E1D" w:rsidRPr="007E7860"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7E7860">
        <w:rPr>
          <w:rFonts w:ascii="Tahoma" w:eastAsia="Calibri" w:hAnsi="Tahoma" w:cs="Tahoma"/>
          <w:b/>
          <w:sz w:val="18"/>
          <w:szCs w:val="18"/>
          <w:lang w:eastAsia="zh-CN"/>
          <w14:ligatures w14:val="none"/>
        </w:rPr>
        <w:t xml:space="preserve">Izpolnjen obrazec </w:t>
      </w:r>
      <w:r w:rsidR="00BB3CA7" w:rsidRPr="007E7860">
        <w:rPr>
          <w:rFonts w:ascii="Tahoma" w:eastAsia="Calibri" w:hAnsi="Tahoma" w:cs="Tahoma"/>
          <w:b/>
          <w:sz w:val="18"/>
          <w:szCs w:val="18"/>
          <w:lang w:eastAsia="zh-CN"/>
          <w14:ligatures w14:val="none"/>
        </w:rPr>
        <w:t>ESPD</w:t>
      </w:r>
      <w:r w:rsidRPr="007E7860">
        <w:rPr>
          <w:rFonts w:ascii="Tahoma" w:eastAsia="Calibri" w:hAnsi="Tahoma" w:cs="Tahoma"/>
          <w:b/>
          <w:sz w:val="18"/>
          <w:szCs w:val="18"/>
          <w:lang w:eastAsia="zh-CN"/>
          <w14:ligatures w14:val="none"/>
        </w:rPr>
        <w:t xml:space="preserve"> </w:t>
      </w:r>
      <w:r w:rsidRPr="007E7860">
        <w:rPr>
          <w:rFonts w:ascii="Tahoma" w:eastAsia="Calibri" w:hAnsi="Tahoma" w:cs="Tahoma"/>
          <w:sz w:val="18"/>
          <w:szCs w:val="18"/>
          <w:lang w:eastAsia="zh-CN"/>
          <w14:ligatures w14:val="none"/>
        </w:rPr>
        <w:t>(za vse gospodarske subjekte v ponudbi</w:t>
      </w:r>
      <w:r w:rsidR="001F6E1D" w:rsidRPr="007E7860">
        <w:rPr>
          <w:rFonts w:ascii="Tahoma" w:eastAsia="Calibri" w:hAnsi="Tahoma" w:cs="Tahoma"/>
          <w:sz w:val="18"/>
          <w:szCs w:val="18"/>
          <w:lang w:eastAsia="zh-CN"/>
          <w14:ligatures w14:val="none"/>
        </w:rPr>
        <w:t>; v delu II.B obrazca ESPD je zaželena navedba EMŠO številk vseh fizičnih oseb gospodarskih subjektov iz prvega odstavka 75. člena ZJN-3).</w:t>
      </w:r>
    </w:p>
    <w:p w14:paraId="0A1D60F6" w14:textId="77777777" w:rsidR="00485976" w:rsidRPr="007E7860" w:rsidRDefault="00485976" w:rsidP="001F6E1D">
      <w:pPr>
        <w:widowControl w:val="0"/>
        <w:suppressAutoHyphens/>
        <w:spacing w:after="0" w:line="240" w:lineRule="auto"/>
        <w:jc w:val="both"/>
        <w:textAlignment w:val="baseline"/>
        <w:rPr>
          <w:rFonts w:ascii="Tahoma" w:eastAsia="Calibri" w:hAnsi="Tahoma" w:cs="Tahoma"/>
          <w:sz w:val="18"/>
          <w:szCs w:val="18"/>
          <w:lang w:eastAsia="zh-CN"/>
          <w14:ligatures w14:val="none"/>
        </w:rPr>
      </w:pPr>
      <w:bookmarkStart w:id="1" w:name="_Hlk200001370"/>
    </w:p>
    <w:p w14:paraId="241D7D82" w14:textId="77777777" w:rsidR="00485976" w:rsidRPr="007E7860"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7E7860"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Gospodarski subjekt zagotavlja, da:</w:t>
      </w:r>
    </w:p>
    <w:p w14:paraId="22E585FE" w14:textId="77777777" w:rsidR="00485976" w:rsidRPr="007E7860"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7E7860"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7E7860" w:rsidRDefault="00485976" w:rsidP="00485976">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1CE3829" w14:textId="77777777" w:rsidR="00485976" w:rsidRPr="007E7860"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7E7860">
        <w:rPr>
          <w:rFonts w:ascii="Tahoma" w:eastAsia="Calibri" w:hAnsi="Tahoma" w:cs="Tahoma"/>
          <w:sz w:val="18"/>
          <w:szCs w:val="18"/>
          <w:u w:val="single"/>
          <w:lang w:eastAsia="zh-CN"/>
          <w14:ligatures w14:val="none"/>
        </w:rPr>
        <w:t>Dokazilo:</w:t>
      </w:r>
    </w:p>
    <w:p w14:paraId="1F4D6772" w14:textId="5E29EAA0" w:rsidR="00485976" w:rsidRPr="007E7860"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7E7860">
        <w:rPr>
          <w:rFonts w:ascii="Tahoma" w:eastAsia="Calibri" w:hAnsi="Tahoma" w:cs="Tahoma"/>
          <w:b/>
          <w:sz w:val="18"/>
          <w:szCs w:val="18"/>
          <w:lang w:eastAsia="zh-CN"/>
          <w14:ligatures w14:val="none"/>
        </w:rPr>
        <w:t xml:space="preserve">Izpolnjen obrazec </w:t>
      </w:r>
      <w:r w:rsidR="00BB3CA7" w:rsidRPr="007E7860">
        <w:rPr>
          <w:rFonts w:ascii="Tahoma" w:eastAsia="Calibri" w:hAnsi="Tahoma" w:cs="Tahoma"/>
          <w:b/>
          <w:sz w:val="18"/>
          <w:szCs w:val="18"/>
          <w:lang w:eastAsia="zh-CN"/>
          <w14:ligatures w14:val="none"/>
        </w:rPr>
        <w:t>ESPD</w:t>
      </w:r>
      <w:r w:rsidRPr="007E7860">
        <w:rPr>
          <w:rFonts w:ascii="Tahoma" w:eastAsia="Calibri" w:hAnsi="Tahoma" w:cs="Tahoma"/>
          <w:b/>
          <w:sz w:val="18"/>
          <w:szCs w:val="18"/>
          <w:lang w:eastAsia="zh-CN"/>
          <w14:ligatures w14:val="none"/>
        </w:rPr>
        <w:t xml:space="preserve"> </w:t>
      </w:r>
      <w:r w:rsidRPr="007E7860">
        <w:rPr>
          <w:rFonts w:ascii="Tahoma" w:eastAsia="Calibri" w:hAnsi="Tahoma" w:cs="Tahoma"/>
          <w:sz w:val="18"/>
          <w:szCs w:val="18"/>
          <w:lang w:eastAsia="zh-CN"/>
          <w14:ligatures w14:val="none"/>
        </w:rPr>
        <w:t>(za vse gospodarske subjekte v ponudbi).</w:t>
      </w:r>
    </w:p>
    <w:p w14:paraId="77863F20" w14:textId="77777777" w:rsidR="00485976" w:rsidRPr="007E7860" w:rsidRDefault="00485976" w:rsidP="00485976">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430B019" w14:textId="77777777" w:rsidR="00485976" w:rsidRPr="007E7860"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7E7860"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Gospodarski subjekt zagotavlja, da:</w:t>
      </w:r>
    </w:p>
    <w:p w14:paraId="67F95D8B" w14:textId="77777777" w:rsidR="00485976" w:rsidRPr="007E7860"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6486790E" w14:textId="77777777" w:rsidR="00485976" w:rsidRPr="007E7860"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7E7860"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 ni zagrešil hujšo kršitev poklicnih pravil, zaradi česar je omajana njegova integriteta;</w:t>
      </w:r>
    </w:p>
    <w:p w14:paraId="290040E2" w14:textId="77777777" w:rsidR="00485976" w:rsidRPr="007E7860"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7E7860"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A52AF66" w14:textId="77777777" w:rsidR="00485976" w:rsidRPr="007E7860"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7E7860">
        <w:rPr>
          <w:rFonts w:ascii="Tahoma" w:eastAsia="Calibri" w:hAnsi="Tahoma" w:cs="Tahoma"/>
          <w:sz w:val="18"/>
          <w:szCs w:val="18"/>
          <w:u w:val="single"/>
          <w:lang w:eastAsia="zh-CN"/>
          <w14:ligatures w14:val="none"/>
        </w:rPr>
        <w:t>Dokazilo:</w:t>
      </w:r>
    </w:p>
    <w:p w14:paraId="211F9A79" w14:textId="68805484" w:rsidR="00485976" w:rsidRPr="007E7860"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7E7860">
        <w:rPr>
          <w:rFonts w:ascii="Tahoma" w:eastAsia="Calibri" w:hAnsi="Tahoma" w:cs="Tahoma"/>
          <w:b/>
          <w:sz w:val="18"/>
          <w:szCs w:val="18"/>
          <w:lang w:eastAsia="zh-CN"/>
          <w14:ligatures w14:val="none"/>
        </w:rPr>
        <w:t xml:space="preserve">Izpolnjen obrazec </w:t>
      </w:r>
      <w:r w:rsidR="00BB3CA7" w:rsidRPr="007E7860">
        <w:rPr>
          <w:rFonts w:ascii="Tahoma" w:eastAsia="Calibri" w:hAnsi="Tahoma" w:cs="Tahoma"/>
          <w:b/>
          <w:sz w:val="18"/>
          <w:szCs w:val="18"/>
          <w:lang w:eastAsia="zh-CN"/>
          <w14:ligatures w14:val="none"/>
        </w:rPr>
        <w:t>ESPD</w:t>
      </w:r>
      <w:r w:rsidRPr="007E7860">
        <w:rPr>
          <w:rFonts w:ascii="Tahoma" w:eastAsia="Calibri" w:hAnsi="Tahoma" w:cs="Tahoma"/>
          <w:b/>
          <w:sz w:val="18"/>
          <w:szCs w:val="18"/>
          <w:lang w:eastAsia="zh-CN"/>
          <w14:ligatures w14:val="none"/>
        </w:rPr>
        <w:t xml:space="preserve"> </w:t>
      </w:r>
      <w:r w:rsidRPr="007E7860">
        <w:rPr>
          <w:rFonts w:ascii="Tahoma" w:eastAsia="Calibri" w:hAnsi="Tahoma" w:cs="Tahoma"/>
          <w:sz w:val="18"/>
          <w:szCs w:val="18"/>
          <w:lang w:eastAsia="zh-CN"/>
          <w14:ligatures w14:val="none"/>
        </w:rPr>
        <w:t>(za vse gospodarske subjekte v ponudbi).</w:t>
      </w:r>
    </w:p>
    <w:p w14:paraId="5475D332" w14:textId="77777777" w:rsidR="00485976" w:rsidRPr="007E7860" w:rsidRDefault="00485976" w:rsidP="00485976">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328B06DD" w14:textId="2B58C549" w:rsidR="00485976" w:rsidRPr="007E7860"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7E7860"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Nacionalna določba – evidenca z negativnimi referencami</w:t>
      </w:r>
    </w:p>
    <w:p w14:paraId="15BDDE41" w14:textId="77777777" w:rsidR="00485976" w:rsidRPr="007E7860"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7E7860"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9C28A56" w14:textId="77777777" w:rsidR="00485976" w:rsidRPr="007E7860"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Nacionalna določba – prekrški na področju delovnih razmerij in zaposlovanja na črno</w:t>
      </w:r>
    </w:p>
    <w:p w14:paraId="2741D771" w14:textId="77777777" w:rsidR="00485976" w:rsidRPr="007E7860"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7E7860" w:rsidRDefault="00485976" w:rsidP="00485976">
      <w:pPr>
        <w:suppressAutoHyphens/>
        <w:spacing w:after="0" w:line="240" w:lineRule="auto"/>
        <w:jc w:val="both"/>
        <w:textAlignment w:val="baseline"/>
        <w:rPr>
          <w:rFonts w:ascii="Tahoma" w:eastAsia="Calibri" w:hAnsi="Tahoma" w:cs="Tahoma"/>
          <w:sz w:val="18"/>
          <w:szCs w:val="18"/>
          <w:lang w:eastAsia="zh-CN"/>
          <w14:ligatures w14:val="none"/>
        </w:rPr>
      </w:pPr>
    </w:p>
    <w:p w14:paraId="33DC0484" w14:textId="77777777" w:rsidR="00485976" w:rsidRPr="007E7860"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7E7860">
        <w:rPr>
          <w:rFonts w:ascii="Tahoma" w:eastAsia="Calibri" w:hAnsi="Tahoma" w:cs="Tahoma"/>
          <w:sz w:val="18"/>
          <w:szCs w:val="18"/>
          <w:u w:val="single"/>
          <w:lang w:eastAsia="zh-CN"/>
          <w14:ligatures w14:val="none"/>
        </w:rPr>
        <w:t>Dokazilo:</w:t>
      </w:r>
    </w:p>
    <w:p w14:paraId="1AA60A55" w14:textId="498B768D" w:rsidR="00485976" w:rsidRPr="007E7860"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7E7860">
        <w:rPr>
          <w:rFonts w:ascii="Tahoma" w:eastAsia="Calibri" w:hAnsi="Tahoma" w:cs="Tahoma"/>
          <w:b/>
          <w:sz w:val="18"/>
          <w:szCs w:val="18"/>
          <w:lang w:eastAsia="zh-CN"/>
          <w14:ligatures w14:val="none"/>
        </w:rPr>
        <w:t xml:space="preserve">Izpolnjen obrazec </w:t>
      </w:r>
      <w:r w:rsidR="00BB3CA7" w:rsidRPr="007E7860">
        <w:rPr>
          <w:rFonts w:ascii="Tahoma" w:eastAsia="Calibri" w:hAnsi="Tahoma" w:cs="Tahoma"/>
          <w:b/>
          <w:sz w:val="18"/>
          <w:szCs w:val="18"/>
          <w:lang w:eastAsia="zh-CN"/>
          <w14:ligatures w14:val="none"/>
        </w:rPr>
        <w:t>ESPD</w:t>
      </w:r>
      <w:r w:rsidRPr="007E7860">
        <w:rPr>
          <w:rFonts w:ascii="Tahoma" w:eastAsia="Calibri" w:hAnsi="Tahoma" w:cs="Tahoma"/>
          <w:b/>
          <w:sz w:val="18"/>
          <w:szCs w:val="18"/>
          <w:lang w:eastAsia="zh-CN"/>
          <w14:ligatures w14:val="none"/>
        </w:rPr>
        <w:t xml:space="preserve"> </w:t>
      </w:r>
      <w:r w:rsidRPr="007E7860">
        <w:rPr>
          <w:rFonts w:ascii="Tahoma" w:eastAsia="Calibri" w:hAnsi="Tahoma" w:cs="Tahoma"/>
          <w:sz w:val="18"/>
          <w:szCs w:val="18"/>
          <w:lang w:eastAsia="zh-CN"/>
          <w14:ligatures w14:val="none"/>
        </w:rPr>
        <w:t>(za vse gospodarske subjekte v ponudbi).</w:t>
      </w:r>
    </w:p>
    <w:bookmarkEnd w:id="1"/>
    <w:p w14:paraId="774EFAAE" w14:textId="77777777" w:rsidR="00284C23" w:rsidRPr="007E7860"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7E7860"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7E7860">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7E7860"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7E7860" w14:paraId="1760082D" w14:textId="77777777" w:rsidTr="00B26F64">
        <w:tc>
          <w:tcPr>
            <w:tcW w:w="9062" w:type="dxa"/>
            <w:shd w:val="clear" w:color="auto" w:fill="99CC00"/>
          </w:tcPr>
          <w:p w14:paraId="398AA81C" w14:textId="7727D32E" w:rsidR="003408EE" w:rsidRPr="007E7860" w:rsidRDefault="00284C23" w:rsidP="00B26F64">
            <w:pPr>
              <w:rPr>
                <w:rFonts w:ascii="Tahoma" w:hAnsi="Tahoma" w:cs="Tahoma"/>
                <w:sz w:val="18"/>
                <w:szCs w:val="18"/>
              </w:rPr>
            </w:pPr>
            <w:r w:rsidRPr="007E7860">
              <w:rPr>
                <w:rFonts w:ascii="Tahoma" w:hAnsi="Tahoma" w:cs="Tahoma"/>
                <w:sz w:val="18"/>
                <w:szCs w:val="18"/>
              </w:rPr>
              <w:t xml:space="preserve">5.2 </w:t>
            </w:r>
            <w:r w:rsidR="003408EE" w:rsidRPr="007E7860">
              <w:rPr>
                <w:rFonts w:ascii="Tahoma" w:hAnsi="Tahoma" w:cs="Tahoma"/>
                <w:sz w:val="18"/>
                <w:szCs w:val="18"/>
              </w:rPr>
              <w:t>Pogoji za sodelovanje</w:t>
            </w:r>
          </w:p>
        </w:tc>
      </w:tr>
    </w:tbl>
    <w:p w14:paraId="7E24BE37" w14:textId="77777777" w:rsidR="003408EE" w:rsidRPr="007E7860"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7E7860" w14:paraId="7E4BE901" w14:textId="77777777" w:rsidTr="00973308">
        <w:tc>
          <w:tcPr>
            <w:tcW w:w="9062" w:type="dxa"/>
            <w:shd w:val="clear" w:color="auto" w:fill="99CC00"/>
          </w:tcPr>
          <w:p w14:paraId="40830B0E" w14:textId="77777777" w:rsidR="008A2BE8" w:rsidRPr="007E7860" w:rsidRDefault="008A2BE8" w:rsidP="00973308">
            <w:pPr>
              <w:rPr>
                <w:rFonts w:ascii="Tahoma" w:hAnsi="Tahoma" w:cs="Tahoma"/>
                <w:sz w:val="18"/>
                <w:szCs w:val="18"/>
              </w:rPr>
            </w:pPr>
            <w:bookmarkStart w:id="2" w:name="_Hlk194497321"/>
            <w:r w:rsidRPr="007E7860">
              <w:rPr>
                <w:rFonts w:ascii="Tahoma" w:hAnsi="Tahoma" w:cs="Tahoma"/>
                <w:sz w:val="18"/>
                <w:szCs w:val="18"/>
              </w:rPr>
              <w:t>5.2.1 Ustreznost (gospodarski subjekt mora izpolnjevati pogoj za svoj del posla)</w:t>
            </w:r>
          </w:p>
        </w:tc>
      </w:tr>
      <w:bookmarkEnd w:id="2"/>
    </w:tbl>
    <w:p w14:paraId="4136D229" w14:textId="77777777" w:rsidR="008A2BE8" w:rsidRPr="007E7860" w:rsidRDefault="008A2BE8" w:rsidP="008A2BE8">
      <w:pPr>
        <w:spacing w:after="0" w:line="240" w:lineRule="auto"/>
        <w:rPr>
          <w:rFonts w:ascii="Tahoma" w:hAnsi="Tahoma" w:cs="Tahoma"/>
          <w:sz w:val="18"/>
          <w:szCs w:val="18"/>
        </w:rPr>
      </w:pPr>
    </w:p>
    <w:p w14:paraId="6F29400A" w14:textId="77777777" w:rsidR="008A2BE8" w:rsidRPr="007E7860" w:rsidRDefault="008A2BE8" w:rsidP="008A2BE8">
      <w:pPr>
        <w:spacing w:after="0" w:line="240" w:lineRule="auto"/>
        <w:jc w:val="both"/>
        <w:rPr>
          <w:rFonts w:ascii="Tahoma" w:hAnsi="Tahoma" w:cs="Tahoma"/>
          <w:sz w:val="18"/>
          <w:szCs w:val="18"/>
        </w:rPr>
      </w:pPr>
      <w:r w:rsidRPr="007E7860">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7E7860" w:rsidRDefault="008A2BE8" w:rsidP="008A2BE8">
      <w:pPr>
        <w:spacing w:after="0" w:line="240" w:lineRule="auto"/>
        <w:jc w:val="both"/>
        <w:rPr>
          <w:rFonts w:ascii="Tahoma" w:hAnsi="Tahoma" w:cs="Tahoma"/>
          <w:sz w:val="18"/>
          <w:szCs w:val="18"/>
        </w:rPr>
      </w:pPr>
    </w:p>
    <w:p w14:paraId="104D7952" w14:textId="77777777" w:rsidR="008A2BE8" w:rsidRPr="007E7860" w:rsidRDefault="008A2BE8" w:rsidP="008A2BE8">
      <w:pPr>
        <w:spacing w:line="240" w:lineRule="auto"/>
        <w:jc w:val="both"/>
        <w:rPr>
          <w:rFonts w:ascii="Tahoma" w:hAnsi="Tahoma" w:cs="Tahoma"/>
          <w:sz w:val="18"/>
          <w:szCs w:val="18"/>
        </w:rPr>
      </w:pPr>
      <w:r w:rsidRPr="007E7860">
        <w:rPr>
          <w:rFonts w:ascii="Tahoma" w:hAnsi="Tahoma" w:cs="Tahoma"/>
          <w:sz w:val="18"/>
          <w:szCs w:val="18"/>
        </w:rPr>
        <w:t xml:space="preserve">2. Vpis v ustrezen poklicni register: Gospodarski subjekt s sedežem v Republiki Sloveniji: Gospodarski subjekt je vpisan v Register poslovnih subjektov, ki opravljajo promet z medicinskimi pripomočki na debelo pri JAZMP. </w:t>
      </w:r>
    </w:p>
    <w:p w14:paraId="0733EF7F" w14:textId="77777777" w:rsidR="008A2BE8" w:rsidRPr="007E7860" w:rsidRDefault="008A2BE8" w:rsidP="008A2BE8">
      <w:pPr>
        <w:spacing w:line="240" w:lineRule="auto"/>
        <w:jc w:val="both"/>
        <w:rPr>
          <w:rFonts w:ascii="Tahoma" w:hAnsi="Tahoma" w:cs="Tahoma"/>
          <w:sz w:val="18"/>
          <w:szCs w:val="18"/>
        </w:rPr>
      </w:pPr>
      <w:r w:rsidRPr="007E7860">
        <w:rPr>
          <w:rFonts w:ascii="Tahoma" w:hAnsi="Tahoma" w:cs="Tahoma"/>
          <w:sz w:val="18"/>
          <w:szCs w:val="18"/>
        </w:rPr>
        <w:t>Gospodarski subjekt, ki nima sedeža v Republiki Sloveniji:</w:t>
      </w:r>
    </w:p>
    <w:p w14:paraId="3FF5A335" w14:textId="3CDA6360" w:rsidR="008A2BE8" w:rsidRPr="007E7860" w:rsidRDefault="008A2BE8" w:rsidP="008A2BE8">
      <w:pPr>
        <w:spacing w:line="240" w:lineRule="auto"/>
        <w:jc w:val="both"/>
        <w:rPr>
          <w:rFonts w:ascii="Tahoma" w:hAnsi="Tahoma" w:cs="Tahoma"/>
          <w:sz w:val="18"/>
          <w:szCs w:val="18"/>
        </w:rPr>
      </w:pPr>
      <w:r w:rsidRPr="007E7860">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7E7860" w14:paraId="737A7F6C" w14:textId="77777777" w:rsidTr="00973308">
        <w:tc>
          <w:tcPr>
            <w:tcW w:w="9062" w:type="dxa"/>
            <w:shd w:val="clear" w:color="auto" w:fill="99CC00"/>
          </w:tcPr>
          <w:p w14:paraId="7C08AA4E" w14:textId="77777777" w:rsidR="008A2BE8" w:rsidRPr="007E7860" w:rsidRDefault="008A2BE8" w:rsidP="00973308">
            <w:pPr>
              <w:rPr>
                <w:rFonts w:ascii="Tahoma" w:hAnsi="Tahoma" w:cs="Tahoma"/>
                <w:sz w:val="18"/>
                <w:szCs w:val="18"/>
              </w:rPr>
            </w:pPr>
            <w:bookmarkStart w:id="3" w:name="_Hlk194497459"/>
            <w:r w:rsidRPr="007E7860">
              <w:rPr>
                <w:rFonts w:ascii="Tahoma" w:hAnsi="Tahoma" w:cs="Tahoma"/>
                <w:sz w:val="18"/>
                <w:szCs w:val="18"/>
              </w:rPr>
              <w:t>5.2.2 Tehnična in strokovna sposobnost</w:t>
            </w:r>
          </w:p>
        </w:tc>
      </w:tr>
      <w:bookmarkEnd w:id="3"/>
    </w:tbl>
    <w:p w14:paraId="3D7753A3" w14:textId="77777777" w:rsidR="008A2BE8" w:rsidRPr="007E7860" w:rsidRDefault="008A2BE8" w:rsidP="008A2BE8">
      <w:pPr>
        <w:spacing w:after="0" w:line="240" w:lineRule="auto"/>
        <w:rPr>
          <w:rFonts w:ascii="Tahoma" w:hAnsi="Tahoma" w:cs="Tahoma"/>
          <w:sz w:val="18"/>
          <w:szCs w:val="18"/>
        </w:rPr>
      </w:pPr>
    </w:p>
    <w:p w14:paraId="099EA9D1" w14:textId="77777777" w:rsidR="00933156" w:rsidRPr="007E7860" w:rsidRDefault="00933156" w:rsidP="00933156">
      <w:pPr>
        <w:spacing w:after="0" w:line="240" w:lineRule="auto"/>
        <w:jc w:val="both"/>
        <w:rPr>
          <w:rFonts w:ascii="Tahoma" w:hAnsi="Tahoma" w:cs="Tahoma"/>
          <w:sz w:val="18"/>
          <w:szCs w:val="18"/>
        </w:rPr>
      </w:pPr>
      <w:r w:rsidRPr="007E7860">
        <w:rPr>
          <w:rFonts w:ascii="Tahoma" w:hAnsi="Tahoma" w:cs="Tahoma"/>
          <w:sz w:val="18"/>
          <w:szCs w:val="18"/>
        </w:rPr>
        <w:t xml:space="preserve">1. 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w:t>
      </w:r>
      <w:r w:rsidRPr="007E7860">
        <w:rPr>
          <w:rFonts w:ascii="Tahoma" w:hAnsi="Tahoma" w:cs="Tahoma"/>
          <w:sz w:val="18"/>
          <w:szCs w:val="18"/>
        </w:rPr>
        <w:lastRenderedPageBreak/>
        <w:t>možnost, da bo podaljšal rok za dostavo zahtevanih vzorcev, ampak ne za več kot 5 delovnih dni.  Naročnik bo v primeru poziva k posredovanju referenčnega potrdila zahteval referenčno potrdilo najmanj 1 zdravstvene ustanove (naročnik bo kot ustrezno referenco upošteval referenco bolnišnice, kliničnega centra) v RS ali EU.</w:t>
      </w:r>
    </w:p>
    <w:p w14:paraId="26E57245" w14:textId="2C5E9076" w:rsidR="00933156" w:rsidRPr="007E7860" w:rsidRDefault="00933156" w:rsidP="00933156">
      <w:pPr>
        <w:spacing w:after="0" w:line="240" w:lineRule="auto"/>
        <w:jc w:val="both"/>
        <w:rPr>
          <w:rFonts w:ascii="Tahoma" w:hAnsi="Tahoma" w:cs="Tahoma"/>
          <w:sz w:val="18"/>
          <w:szCs w:val="18"/>
        </w:rPr>
      </w:pPr>
      <w:r w:rsidRPr="007E7860">
        <w:rPr>
          <w:rFonts w:ascii="Tahoma" w:hAnsi="Tahoma" w:cs="Tahoma"/>
          <w:sz w:val="18"/>
          <w:szCs w:val="18"/>
        </w:rPr>
        <w:t>Naročnik bo zahteve za dostavo vzorcev posredoval na e-pošto, ki jo bo ponudnik navedel v spletni aplikaciji (vse ostale zahteve pa na e-naslov iz ponudbene dokumentacije (</w:t>
      </w:r>
      <w:r w:rsidR="007E7860">
        <w:rPr>
          <w:rFonts w:ascii="Tahoma" w:hAnsi="Tahoma" w:cs="Tahoma"/>
          <w:sz w:val="18"/>
          <w:szCs w:val="18"/>
        </w:rPr>
        <w:t>obrazec ESPD</w:t>
      </w:r>
      <w:r w:rsidRPr="007E7860">
        <w:rPr>
          <w:rFonts w:ascii="Tahoma" w:hAnsi="Tahoma" w:cs="Tahoma"/>
          <w:sz w:val="18"/>
          <w:szCs w:val="18"/>
        </w:rPr>
        <w:t>).</w:t>
      </w:r>
    </w:p>
    <w:p w14:paraId="4B5D9583" w14:textId="77777777" w:rsidR="00933156" w:rsidRPr="007E7860" w:rsidRDefault="00933156" w:rsidP="00933156">
      <w:pPr>
        <w:spacing w:after="0" w:line="240" w:lineRule="auto"/>
        <w:jc w:val="both"/>
        <w:rPr>
          <w:rFonts w:ascii="Tahoma" w:hAnsi="Tahoma" w:cs="Tahoma"/>
          <w:sz w:val="18"/>
          <w:szCs w:val="18"/>
        </w:rPr>
      </w:pPr>
    </w:p>
    <w:p w14:paraId="2A75C279" w14:textId="603D9143" w:rsidR="008A2BE8" w:rsidRPr="007E7860" w:rsidRDefault="00933156" w:rsidP="00933156">
      <w:pPr>
        <w:spacing w:after="0" w:line="240" w:lineRule="auto"/>
        <w:jc w:val="both"/>
        <w:rPr>
          <w:rFonts w:ascii="Tahoma" w:hAnsi="Tahoma" w:cs="Tahoma"/>
          <w:sz w:val="18"/>
          <w:szCs w:val="18"/>
        </w:rPr>
      </w:pPr>
      <w:r w:rsidRPr="007E7860">
        <w:rPr>
          <w:rFonts w:ascii="Tahoma" w:hAnsi="Tahoma" w:cs="Tahoma"/>
          <w:sz w:val="18"/>
          <w:szCs w:val="18"/>
        </w:rPr>
        <w:t>(gospodarski subjekt mora izpolnjevati pogoj za svoj del posla)</w:t>
      </w:r>
    </w:p>
    <w:p w14:paraId="04D68B8A" w14:textId="77777777" w:rsidR="00933156" w:rsidRPr="007E7860" w:rsidRDefault="00933156" w:rsidP="0093315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7E7860" w14:paraId="1AA68043" w14:textId="77777777" w:rsidTr="00973308">
        <w:tc>
          <w:tcPr>
            <w:tcW w:w="9062" w:type="dxa"/>
            <w:shd w:val="clear" w:color="auto" w:fill="99CC00"/>
          </w:tcPr>
          <w:p w14:paraId="2932BDC2" w14:textId="77777777" w:rsidR="008A2BE8" w:rsidRPr="007E7860" w:rsidRDefault="008A2BE8" w:rsidP="00973308">
            <w:pPr>
              <w:suppressAutoHyphens/>
              <w:spacing w:line="276" w:lineRule="auto"/>
              <w:jc w:val="both"/>
              <w:rPr>
                <w:rFonts w:ascii="Tahoma" w:eastAsia="Calibri" w:hAnsi="Tahoma" w:cs="Tahoma"/>
                <w:kern w:val="0"/>
                <w:sz w:val="18"/>
                <w:szCs w:val="18"/>
                <w:lang w:eastAsia="zh-CN"/>
                <w14:ligatures w14:val="none"/>
              </w:rPr>
            </w:pPr>
            <w:r w:rsidRPr="007E7860">
              <w:rPr>
                <w:rFonts w:ascii="Tahoma" w:hAnsi="Tahoma" w:cs="Tahoma"/>
                <w:sz w:val="18"/>
                <w:szCs w:val="18"/>
              </w:rPr>
              <w:t xml:space="preserve">5.2.3 Splošne zahteve </w:t>
            </w:r>
            <w:r w:rsidRPr="007E7860">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7E7860" w:rsidRDefault="008A2BE8" w:rsidP="008A2BE8">
      <w:pPr>
        <w:spacing w:after="0" w:line="240" w:lineRule="auto"/>
        <w:rPr>
          <w:rFonts w:ascii="Tahoma" w:hAnsi="Tahoma" w:cs="Tahoma"/>
          <w:sz w:val="18"/>
          <w:szCs w:val="18"/>
        </w:rPr>
      </w:pPr>
    </w:p>
    <w:p w14:paraId="30015B32" w14:textId="77777777" w:rsidR="008A2BE8" w:rsidRPr="007E7860"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Ponudnik zagotavlja:</w:t>
      </w:r>
    </w:p>
    <w:p w14:paraId="3F146535" w14:textId="77777777" w:rsidR="008A2BE8" w:rsidRPr="007E7860"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7E7860"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7E7860"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7E7860"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7E7860" w:rsidRDefault="008A2BE8" w:rsidP="008A2BE8">
      <w:pPr>
        <w:suppressAutoHyphens/>
        <w:spacing w:after="0" w:line="276" w:lineRule="auto"/>
        <w:jc w:val="both"/>
        <w:rPr>
          <w:rFonts w:ascii="Tahoma" w:eastAsia="Calibri" w:hAnsi="Tahoma" w:cs="Tahoma"/>
          <w:sz w:val="18"/>
          <w:szCs w:val="18"/>
          <w:lang w:eastAsia="zh-CN"/>
          <w14:ligatures w14:val="none"/>
        </w:rPr>
      </w:pPr>
      <w:r w:rsidRPr="007E7860">
        <w:rPr>
          <w:rFonts w:ascii="Tahoma" w:eastAsia="Calibri" w:hAnsi="Tahoma" w:cs="Tahoma"/>
          <w:kern w:val="0"/>
          <w:sz w:val="18"/>
          <w:szCs w:val="18"/>
          <w:lang w:eastAsia="zh-CN"/>
          <w14:ligatures w14:val="none"/>
        </w:rPr>
        <w:t xml:space="preserve">3. Da bo dostavljal medicinske </w:t>
      </w:r>
      <w:r w:rsidRPr="007E7860">
        <w:rPr>
          <w:rFonts w:ascii="Tahoma" w:eastAsia="Calibri" w:hAnsi="Tahoma" w:cs="Tahoma"/>
          <w:sz w:val="18"/>
          <w:szCs w:val="18"/>
          <w:lang w:eastAsia="zh-CN"/>
          <w14:ligatures w14:val="none"/>
        </w:rPr>
        <w:t>pripomočke.</w:t>
      </w:r>
    </w:p>
    <w:p w14:paraId="70C9A215" w14:textId="77777777" w:rsidR="008A2BE8" w:rsidRPr="007E7860" w:rsidRDefault="008A2BE8" w:rsidP="008A2BE8">
      <w:pPr>
        <w:suppressAutoHyphens/>
        <w:spacing w:after="0" w:line="276" w:lineRule="auto"/>
        <w:jc w:val="both"/>
        <w:rPr>
          <w:rFonts w:ascii="Tahoma" w:eastAsia="Calibri" w:hAnsi="Tahoma" w:cs="Tahoma"/>
          <w:sz w:val="18"/>
          <w:szCs w:val="18"/>
          <w:lang w:eastAsia="zh-CN"/>
          <w14:ligatures w14:val="none"/>
        </w:rPr>
      </w:pPr>
    </w:p>
    <w:p w14:paraId="6FDFE0AC" w14:textId="77777777" w:rsidR="00DE2755" w:rsidRPr="007E7860" w:rsidRDefault="008A2BE8" w:rsidP="00DE2755">
      <w:pPr>
        <w:suppressAutoHyphens/>
        <w:spacing w:after="0" w:line="276" w:lineRule="auto"/>
        <w:jc w:val="both"/>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 xml:space="preserve">4. </w:t>
      </w:r>
      <w:r w:rsidR="00DE2755" w:rsidRPr="007E7860">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7ABB221D" w14:textId="77777777" w:rsidR="00DE2755" w:rsidRPr="007E7860" w:rsidRDefault="00DE2755" w:rsidP="00DE2755">
      <w:pPr>
        <w:suppressAutoHyphens/>
        <w:spacing w:after="0" w:line="276" w:lineRule="auto"/>
        <w:jc w:val="both"/>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818A7A5" w14:textId="77777777" w:rsidR="00DE2755" w:rsidRPr="007E7860" w:rsidRDefault="00DE2755" w:rsidP="00DE2755">
      <w:pPr>
        <w:suppressAutoHyphens/>
        <w:spacing w:after="0" w:line="276" w:lineRule="auto"/>
        <w:jc w:val="both"/>
        <w:rPr>
          <w:rFonts w:ascii="Tahoma" w:eastAsia="Calibri" w:hAnsi="Tahoma" w:cs="Tahoma"/>
          <w:sz w:val="18"/>
          <w:szCs w:val="18"/>
          <w:lang w:eastAsia="zh-CN"/>
          <w14:ligatures w14:val="none"/>
        </w:rPr>
      </w:pPr>
    </w:p>
    <w:p w14:paraId="64E4618C" w14:textId="77777777" w:rsidR="00DE2755" w:rsidRPr="007E7860" w:rsidRDefault="00DE2755" w:rsidP="00DE2755">
      <w:pPr>
        <w:suppressAutoHyphens/>
        <w:spacing w:after="0" w:line="276" w:lineRule="auto"/>
        <w:jc w:val="both"/>
        <w:rPr>
          <w:rFonts w:ascii="Tahoma" w:eastAsia="Calibri" w:hAnsi="Tahoma" w:cs="Tahoma"/>
          <w:sz w:val="18"/>
          <w:szCs w:val="18"/>
          <w:lang w:eastAsia="zh-CN"/>
          <w14:ligatures w14:val="none"/>
        </w:rPr>
      </w:pPr>
      <w:r w:rsidRPr="007E7860">
        <w:rPr>
          <w:rFonts w:ascii="Tahoma" w:eastAsia="Calibri" w:hAnsi="Tahoma" w:cs="Tahoma"/>
          <w:b/>
          <w:bCs/>
          <w:sz w:val="18"/>
          <w:szCs w:val="18"/>
          <w:lang w:eastAsia="zh-CN"/>
          <w14:ligatures w14:val="none"/>
        </w:rPr>
        <w:t>POMEMBNO:</w:t>
      </w:r>
      <w:r w:rsidRPr="007E7860">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1E781FDF" w14:textId="287F1466" w:rsidR="008A2BE8" w:rsidRPr="007E7860"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7E7860" w:rsidRDefault="008A2BE8" w:rsidP="008A2BE8">
      <w:pPr>
        <w:suppressAutoHyphens/>
        <w:spacing w:after="0" w:line="276" w:lineRule="auto"/>
        <w:jc w:val="both"/>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7E7860" w:rsidRDefault="008A2BE8" w:rsidP="008A2BE8">
      <w:pPr>
        <w:suppressAutoHyphens/>
        <w:spacing w:after="0" w:line="276" w:lineRule="auto"/>
        <w:jc w:val="both"/>
        <w:rPr>
          <w:rFonts w:ascii="Tahoma" w:eastAsia="Calibri" w:hAnsi="Tahoma" w:cs="Tahoma"/>
          <w:sz w:val="18"/>
          <w:szCs w:val="18"/>
          <w:lang w:eastAsia="zh-CN"/>
          <w14:ligatures w14:val="none"/>
        </w:rPr>
      </w:pPr>
    </w:p>
    <w:p w14:paraId="565FCD54" w14:textId="244D61DE" w:rsidR="00DF41AC" w:rsidRPr="007E7860" w:rsidRDefault="008A2BE8" w:rsidP="00DF41AC">
      <w:pPr>
        <w:spacing w:line="276" w:lineRule="auto"/>
        <w:rPr>
          <w:rFonts w:ascii="Tahoma" w:eastAsia="Times New Roman" w:hAnsi="Tahoma" w:cs="Tahoma"/>
          <w:color w:val="000000"/>
          <w:kern w:val="0"/>
          <w:sz w:val="18"/>
          <w:szCs w:val="18"/>
          <w:lang w:eastAsia="zh-CN"/>
          <w14:ligatures w14:val="none"/>
        </w:rPr>
      </w:pPr>
      <w:r w:rsidRPr="007E7860">
        <w:rPr>
          <w:rFonts w:ascii="Tahoma" w:eastAsia="Calibri" w:hAnsi="Tahoma" w:cs="Tahoma"/>
          <w:sz w:val="18"/>
          <w:szCs w:val="18"/>
          <w:lang w:eastAsia="zh-CN"/>
          <w14:ligatures w14:val="none"/>
        </w:rPr>
        <w:t>6. Rok dobave:</w:t>
      </w:r>
      <w:r w:rsidRPr="007E7860">
        <w:rPr>
          <w:rFonts w:ascii="Tahoma" w:eastAsia="Times New Roman" w:hAnsi="Tahoma" w:cs="Tahoma"/>
          <w:color w:val="000000"/>
          <w:kern w:val="0"/>
          <w:sz w:val="18"/>
          <w:szCs w:val="18"/>
          <w:lang w:eastAsia="zh-CN"/>
          <w14:ligatures w14:val="none"/>
        </w:rPr>
        <w:t xml:space="preserve"> </w:t>
      </w:r>
      <w:r w:rsidR="007E7860">
        <w:rPr>
          <w:rFonts w:ascii="Tahoma" w:eastAsia="Times New Roman" w:hAnsi="Tahoma" w:cs="Tahoma"/>
          <w:color w:val="000000"/>
          <w:kern w:val="0"/>
          <w:sz w:val="18"/>
          <w:szCs w:val="18"/>
          <w:lang w:eastAsia="zh-CN"/>
          <w14:ligatures w14:val="none"/>
        </w:rPr>
        <w:t xml:space="preserve">3 </w:t>
      </w:r>
      <w:r w:rsidRPr="007E7860">
        <w:rPr>
          <w:rFonts w:ascii="Tahoma" w:eastAsia="Times New Roman" w:hAnsi="Tahoma" w:cs="Tahoma"/>
          <w:color w:val="000000"/>
          <w:kern w:val="0"/>
          <w:sz w:val="18"/>
          <w:szCs w:val="18"/>
          <w:lang w:eastAsia="zh-CN"/>
          <w14:ligatures w14:val="none"/>
        </w:rPr>
        <w:t xml:space="preserve">delovne dni od naročila. </w:t>
      </w:r>
    </w:p>
    <w:p w14:paraId="3BB17550" w14:textId="393E3195" w:rsidR="008A2BE8" w:rsidRPr="007E7860" w:rsidRDefault="00DF41AC" w:rsidP="00DF41AC">
      <w:pPr>
        <w:spacing w:line="276" w:lineRule="auto"/>
        <w:rPr>
          <w:rFonts w:ascii="Tahoma" w:eastAsia="Times New Roman" w:hAnsi="Tahoma" w:cs="Tahoma"/>
          <w:color w:val="000000"/>
          <w:kern w:val="0"/>
          <w:sz w:val="18"/>
          <w:szCs w:val="18"/>
          <w:lang w:eastAsia="zh-CN"/>
          <w14:ligatures w14:val="none"/>
        </w:rPr>
      </w:pPr>
      <w:r w:rsidRPr="007E7860">
        <w:rPr>
          <w:rFonts w:ascii="Tahoma" w:eastAsia="Calibri" w:hAnsi="Tahoma" w:cs="Tahoma"/>
          <w:sz w:val="18"/>
          <w:szCs w:val="18"/>
          <w:lang w:eastAsia="zh-CN"/>
          <w14:ligatures w14:val="none"/>
        </w:rPr>
        <w:t>7</w:t>
      </w:r>
      <w:r w:rsidR="008A2BE8" w:rsidRPr="007E7860">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7E7860"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1BED9F27" w:rsidR="008A2BE8" w:rsidRPr="007E7860" w:rsidRDefault="00DF41AC" w:rsidP="008A2BE8">
      <w:pPr>
        <w:spacing w:after="0" w:line="240" w:lineRule="auto"/>
        <w:rPr>
          <w:rFonts w:ascii="Tahoma" w:eastAsia="Calibri" w:hAnsi="Tahoma" w:cs="Tahoma"/>
          <w:kern w:val="0"/>
          <w:sz w:val="18"/>
          <w:szCs w:val="18"/>
          <w:lang w:eastAsia="zh-CN"/>
          <w14:ligatures w14:val="none"/>
        </w:rPr>
      </w:pPr>
      <w:r w:rsidRPr="007E7860">
        <w:rPr>
          <w:rFonts w:ascii="Tahoma" w:eastAsia="Calibri" w:hAnsi="Tahoma" w:cs="Tahoma"/>
          <w:sz w:val="18"/>
          <w:szCs w:val="18"/>
          <w:lang w:eastAsia="zh-CN"/>
          <w14:ligatures w14:val="none"/>
        </w:rPr>
        <w:t>8</w:t>
      </w:r>
      <w:r w:rsidR="008A2BE8" w:rsidRPr="007E7860">
        <w:rPr>
          <w:rFonts w:ascii="Tahoma" w:eastAsia="Calibri" w:hAnsi="Tahoma" w:cs="Tahoma"/>
          <w:sz w:val="18"/>
          <w:szCs w:val="18"/>
          <w:lang w:eastAsia="zh-CN"/>
          <w14:ligatures w14:val="none"/>
        </w:rPr>
        <w:t>. Da bo ob primeru izbora naročniku izročil</w:t>
      </w:r>
      <w:r w:rsidR="008A2BE8" w:rsidRPr="007E7860">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Pr="007E7860"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DE2755" w:rsidRPr="007E7860" w14:paraId="1BE8B183" w14:textId="77777777" w:rsidTr="00640D11">
        <w:tc>
          <w:tcPr>
            <w:tcW w:w="9062" w:type="dxa"/>
            <w:shd w:val="clear" w:color="auto" w:fill="99CC00"/>
          </w:tcPr>
          <w:p w14:paraId="6DD83EA8" w14:textId="77777777" w:rsidR="00DE2755" w:rsidRPr="007E7860" w:rsidRDefault="00DE2755" w:rsidP="00640D11">
            <w:pPr>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48EEB971" w14:textId="77777777" w:rsidR="00DE2755" w:rsidRPr="007E7860" w:rsidRDefault="00DE2755" w:rsidP="00DE2755">
      <w:pPr>
        <w:spacing w:after="0" w:line="240" w:lineRule="auto"/>
        <w:rPr>
          <w:rFonts w:ascii="Tahoma" w:eastAsia="Calibri" w:hAnsi="Tahoma" w:cs="Tahoma"/>
          <w:kern w:val="0"/>
          <w:sz w:val="18"/>
          <w:szCs w:val="18"/>
          <w:lang w:eastAsia="zh-CN"/>
          <w14:ligatures w14:val="none"/>
        </w:rPr>
      </w:pPr>
    </w:p>
    <w:p w14:paraId="094D0F80" w14:textId="77777777" w:rsidR="00DE2755" w:rsidRPr="007E7860" w:rsidRDefault="00DE2755" w:rsidP="00DE2755">
      <w:pPr>
        <w:spacing w:after="0" w:line="240" w:lineRule="auto"/>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C58671B" w14:textId="77777777" w:rsidR="00DE2755" w:rsidRPr="007E7860" w:rsidRDefault="00DE2755" w:rsidP="00DE2755">
      <w:pPr>
        <w:spacing w:after="0" w:line="240" w:lineRule="auto"/>
        <w:jc w:val="both"/>
        <w:rPr>
          <w:rFonts w:ascii="Tahoma" w:eastAsia="Times New Roman" w:hAnsi="Tahoma" w:cs="Tahoma"/>
          <w:kern w:val="0"/>
          <w:sz w:val="18"/>
          <w:szCs w:val="18"/>
          <w:lang w:eastAsia="sl-SI"/>
          <w14:ligatures w14:val="none"/>
        </w:rPr>
      </w:pPr>
      <w:r w:rsidRPr="007E7860">
        <w:rPr>
          <w:rFonts w:ascii="Tahoma" w:eastAsia="Times New Roman" w:hAnsi="Tahoma" w:cs="Tahoma"/>
          <w:kern w:val="0"/>
          <w:sz w:val="18"/>
          <w:szCs w:val="18"/>
          <w:lang w:eastAsia="sl-SI"/>
          <w14:ligatures w14:val="none"/>
        </w:rPr>
        <w:t xml:space="preserve"> </w:t>
      </w:r>
    </w:p>
    <w:p w14:paraId="71F22B5A" w14:textId="7B443BD1" w:rsidR="00DE2755" w:rsidRPr="007E7860" w:rsidRDefault="00DE2755" w:rsidP="00DE2755">
      <w:pPr>
        <w:spacing w:after="0" w:line="240" w:lineRule="auto"/>
        <w:jc w:val="both"/>
        <w:rPr>
          <w:rFonts w:ascii="Tahoma" w:eastAsia="Calibri" w:hAnsi="Tahoma" w:cs="Tahoma"/>
          <w:kern w:val="0"/>
          <w:sz w:val="18"/>
          <w:szCs w:val="18"/>
          <w:lang w:eastAsia="zh-CN"/>
          <w14:ligatures w14:val="none"/>
        </w:rPr>
      </w:pPr>
      <w:r w:rsidRPr="007E7860">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9457A15" w14:textId="77777777" w:rsidR="00DE2755" w:rsidRPr="007E7860" w:rsidRDefault="00DE2755" w:rsidP="00DE2755">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CB5B04" w:rsidRPr="007E7860" w14:paraId="6F009EDE" w14:textId="77777777" w:rsidTr="005B0B0F">
        <w:trPr>
          <w:trHeight w:val="266"/>
        </w:trPr>
        <w:tc>
          <w:tcPr>
            <w:tcW w:w="9062" w:type="dxa"/>
            <w:shd w:val="clear" w:color="auto" w:fill="99CC00"/>
          </w:tcPr>
          <w:p w14:paraId="7DF65AA6" w14:textId="77777777" w:rsidR="00CB5B04" w:rsidRPr="007E7860" w:rsidRDefault="00CB5B04" w:rsidP="005B0B0F">
            <w:pPr>
              <w:rPr>
                <w:rFonts w:ascii="Tahoma" w:hAnsi="Tahoma" w:cs="Tahoma"/>
                <w:sz w:val="18"/>
                <w:szCs w:val="18"/>
              </w:rPr>
            </w:pPr>
            <w:r w:rsidRPr="007E7860">
              <w:rPr>
                <w:rFonts w:ascii="Tahoma" w:hAnsi="Tahoma" w:cs="Tahoma"/>
                <w:sz w:val="18"/>
                <w:szCs w:val="18"/>
              </w:rPr>
              <w:t>6. Pojasnjevanje, dopolnjevanje in spreminjanje ponudb</w:t>
            </w:r>
          </w:p>
        </w:tc>
      </w:tr>
    </w:tbl>
    <w:p w14:paraId="05DBA190" w14:textId="77777777" w:rsidR="00CB5B04" w:rsidRPr="007E786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7E786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 xml:space="preserve">Če so ali se zdijo informacije ali dokumentacija, ki jih morajo predložiti gospodarski subjekti, nepopolne ali napačne oziroma če posamezni dokumenti manjkajo, lahko (ni pa nujno) naročnik zahteva, da ponudnik v ustreznem roku </w:t>
      </w:r>
      <w:r w:rsidRPr="007E7860">
        <w:rPr>
          <w:rFonts w:ascii="Tahoma" w:eastAsia="Calibri" w:hAnsi="Tahoma" w:cs="Tahoma"/>
          <w:sz w:val="18"/>
          <w:szCs w:val="18"/>
          <w:lang w:eastAsia="zh-CN"/>
          <w14:ligatures w14:val="none"/>
        </w:rPr>
        <w:lastRenderedPageBreak/>
        <w:t>predloži manjkajoče dokumente ali dopolni, popravi ali pojasni ustrezne informacije ali dokumentacijo, pod pogojem, da je takšna zahteva skladna z načeloma enake obravnave in transparentnosti.</w:t>
      </w:r>
    </w:p>
    <w:p w14:paraId="2B0AF457" w14:textId="77777777" w:rsidR="00E3694C" w:rsidRPr="007E7860" w:rsidRDefault="00E3694C" w:rsidP="00B26F64">
      <w:pPr>
        <w:spacing w:line="240" w:lineRule="auto"/>
        <w:rPr>
          <w:rFonts w:ascii="Tahoma" w:hAnsi="Tahoma" w:cs="Tahoma"/>
          <w:sz w:val="18"/>
          <w:szCs w:val="18"/>
        </w:rPr>
      </w:pPr>
    </w:p>
    <w:p w14:paraId="16FD8E79" w14:textId="77777777" w:rsidR="00DE2755" w:rsidRPr="007E7860"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7E7860">
        <w:rPr>
          <w:rFonts w:ascii="Tahoma" w:eastAsia="Calibri" w:hAnsi="Tahoma" w:cs="Tahoma"/>
          <w:b/>
          <w:bCs/>
          <w:sz w:val="18"/>
          <w:szCs w:val="18"/>
          <w:lang w:eastAsia="zh-CN"/>
          <w14:ligatures w14:val="none"/>
        </w:rPr>
        <w:t>POMEMBNO:</w:t>
      </w:r>
      <w:r w:rsidRPr="007E7860">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184F6631" w14:textId="77777777" w:rsidR="00DE2755" w:rsidRPr="007E7860"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9101C0D" w14:textId="77777777" w:rsidR="00DE2755" w:rsidRPr="007E7860"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7E7860">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39308F7D" w14:textId="77777777" w:rsidR="00DE2755" w:rsidRPr="007E7860" w:rsidRDefault="00DE2755"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7E7860" w14:paraId="2CBE930C" w14:textId="77777777" w:rsidTr="00B26F64">
        <w:tc>
          <w:tcPr>
            <w:tcW w:w="9062" w:type="dxa"/>
            <w:shd w:val="clear" w:color="auto" w:fill="99CC00"/>
          </w:tcPr>
          <w:p w14:paraId="3ED92DCB" w14:textId="5852EFBE" w:rsidR="003408EE" w:rsidRPr="007E7860" w:rsidRDefault="00CB5B04" w:rsidP="00B26F64">
            <w:pPr>
              <w:rPr>
                <w:rFonts w:ascii="Tahoma" w:hAnsi="Tahoma" w:cs="Tahoma"/>
                <w:sz w:val="18"/>
                <w:szCs w:val="18"/>
              </w:rPr>
            </w:pPr>
            <w:r w:rsidRPr="007E7860">
              <w:rPr>
                <w:rFonts w:ascii="Tahoma" w:hAnsi="Tahoma" w:cs="Tahoma"/>
                <w:sz w:val="18"/>
                <w:szCs w:val="18"/>
              </w:rPr>
              <w:t>7</w:t>
            </w:r>
            <w:r w:rsidR="003408EE" w:rsidRPr="007E7860">
              <w:rPr>
                <w:rFonts w:ascii="Tahoma" w:hAnsi="Tahoma" w:cs="Tahoma"/>
                <w:sz w:val="18"/>
                <w:szCs w:val="18"/>
              </w:rPr>
              <w:t>. Merilo izbora</w:t>
            </w:r>
          </w:p>
        </w:tc>
      </w:tr>
    </w:tbl>
    <w:p w14:paraId="3E5FF401" w14:textId="77777777" w:rsidR="00A41A29" w:rsidRPr="007E7860"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3603B632" w14:textId="77777777" w:rsidR="00A41A29" w:rsidRPr="007E7860" w:rsidRDefault="00A41A29" w:rsidP="00A41A29">
      <w:pPr>
        <w:suppressAutoHyphens/>
        <w:spacing w:after="0" w:line="240" w:lineRule="auto"/>
        <w:jc w:val="both"/>
        <w:rPr>
          <w:rFonts w:ascii="Tahoma" w:eastAsia="Times New Roman" w:hAnsi="Tahoma" w:cs="Tahoma"/>
          <w:color w:val="000000"/>
          <w:kern w:val="0"/>
          <w:sz w:val="18"/>
          <w:szCs w:val="18"/>
          <w:lang w:eastAsia="zh-CN"/>
          <w14:ligatures w14:val="none"/>
        </w:rPr>
      </w:pPr>
      <w:r w:rsidRPr="007E7860">
        <w:rPr>
          <w:rFonts w:ascii="Tahoma" w:eastAsia="Times New Roman" w:hAnsi="Tahoma" w:cs="Tahoma"/>
          <w:b/>
          <w:color w:val="000000"/>
          <w:kern w:val="0"/>
          <w:sz w:val="18"/>
          <w:szCs w:val="18"/>
          <w:lang w:eastAsia="zh-CN"/>
          <w14:ligatures w14:val="none"/>
        </w:rPr>
        <w:t>Razdelitev sklopov:</w:t>
      </w:r>
      <w:r w:rsidRPr="007E7860">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7E7860"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7E7860"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E7860">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7E7860"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7E7860"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7E7860">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7E7860"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7E7860">
        <w:rPr>
          <w:rFonts w:ascii="Tahoma" w:eastAsia="Calibri" w:hAnsi="Tahoma" w:cs="Tahoma"/>
          <w:kern w:val="0"/>
          <w:sz w:val="18"/>
          <w:szCs w:val="18"/>
          <w:lang w:eastAsia="zh-CN"/>
          <w14:ligatures w14:val="none"/>
        </w:rPr>
        <w:t xml:space="preserve">Cena na razpisano enoto mere izražena </w:t>
      </w:r>
      <w:r w:rsidRPr="007E7860">
        <w:rPr>
          <w:rFonts w:ascii="Tahoma" w:eastAsia="Calibri" w:hAnsi="Tahoma" w:cs="Tahoma"/>
          <w:b/>
          <w:bCs/>
          <w:kern w:val="0"/>
          <w:sz w:val="18"/>
          <w:szCs w:val="18"/>
          <w:lang w:eastAsia="zh-CN"/>
          <w14:ligatures w14:val="none"/>
        </w:rPr>
        <w:t>v EUR</w:t>
      </w:r>
      <w:r w:rsidRPr="007E7860">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7E7860">
        <w:rPr>
          <w:rFonts w:ascii="Tahoma" w:eastAsia="Calibri" w:hAnsi="Tahoma" w:cs="Tahoma"/>
          <w:kern w:val="0"/>
          <w:sz w:val="24"/>
          <w:szCs w:val="24"/>
          <w:lang w:eastAsia="zh-CN"/>
          <w14:ligatures w14:val="none"/>
        </w:rPr>
        <w:t xml:space="preserve"> </w:t>
      </w:r>
    </w:p>
    <w:p w14:paraId="55D27FEC" w14:textId="07826ECF" w:rsidR="00A41A29" w:rsidRPr="007E7860" w:rsidRDefault="00A41A29" w:rsidP="00A41A29">
      <w:pPr>
        <w:spacing w:line="240" w:lineRule="auto"/>
        <w:jc w:val="both"/>
        <w:rPr>
          <w:rFonts w:ascii="Tahoma" w:hAnsi="Tahoma" w:cs="Tahoma"/>
          <w:sz w:val="18"/>
          <w:szCs w:val="18"/>
        </w:rPr>
      </w:pPr>
      <w:r w:rsidRPr="007E7860">
        <w:rPr>
          <w:rFonts w:ascii="Tahoma" w:eastAsia="Times New Roman" w:hAnsi="Tahoma" w:cs="Tahoma"/>
          <w:b/>
          <w:bCs/>
          <w:color w:val="000000"/>
          <w:kern w:val="0"/>
          <w:sz w:val="18"/>
          <w:szCs w:val="18"/>
          <w:lang w:eastAsia="zh-CN"/>
          <w14:ligatures w14:val="none"/>
        </w:rPr>
        <w:t>Pravilo v primeru enakovrednih ponudb (za vse sklope):</w:t>
      </w:r>
      <w:r w:rsidRPr="007E7860">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7E7860" w14:paraId="3DF63174" w14:textId="77777777" w:rsidTr="00B26F64">
        <w:tc>
          <w:tcPr>
            <w:tcW w:w="9062" w:type="dxa"/>
            <w:shd w:val="clear" w:color="auto" w:fill="99CC00"/>
          </w:tcPr>
          <w:p w14:paraId="6D8261FE" w14:textId="020CA885" w:rsidR="003408EE" w:rsidRPr="007E7860" w:rsidRDefault="00CB5B04" w:rsidP="00B26F64">
            <w:pPr>
              <w:rPr>
                <w:rFonts w:ascii="Tahoma" w:hAnsi="Tahoma" w:cs="Tahoma"/>
                <w:sz w:val="18"/>
                <w:szCs w:val="18"/>
              </w:rPr>
            </w:pPr>
            <w:r w:rsidRPr="007E7860">
              <w:rPr>
                <w:rFonts w:ascii="Tahoma" w:hAnsi="Tahoma" w:cs="Tahoma"/>
                <w:sz w:val="18"/>
                <w:szCs w:val="18"/>
              </w:rPr>
              <w:t>8</w:t>
            </w:r>
            <w:r w:rsidR="003408EE" w:rsidRPr="007E7860">
              <w:rPr>
                <w:rFonts w:ascii="Tahoma" w:hAnsi="Tahoma" w:cs="Tahoma"/>
                <w:sz w:val="18"/>
                <w:szCs w:val="18"/>
              </w:rPr>
              <w:t xml:space="preserve">. </w:t>
            </w:r>
            <w:r w:rsidR="00284C23" w:rsidRPr="007E7860">
              <w:rPr>
                <w:rFonts w:ascii="Tahoma" w:hAnsi="Tahoma" w:cs="Tahoma"/>
                <w:sz w:val="18"/>
                <w:szCs w:val="18"/>
              </w:rPr>
              <w:t>Oddaja naročila</w:t>
            </w:r>
          </w:p>
        </w:tc>
      </w:tr>
    </w:tbl>
    <w:p w14:paraId="0EED0927" w14:textId="77777777" w:rsidR="00795709" w:rsidRPr="007E7860" w:rsidRDefault="00795709" w:rsidP="00795709">
      <w:pPr>
        <w:spacing w:after="0" w:line="240" w:lineRule="auto"/>
        <w:rPr>
          <w:rFonts w:ascii="Tahoma" w:hAnsi="Tahoma" w:cs="Tahoma"/>
          <w:sz w:val="18"/>
          <w:szCs w:val="18"/>
        </w:rPr>
      </w:pPr>
    </w:p>
    <w:p w14:paraId="1DD9284B" w14:textId="3684E6C0" w:rsidR="00284C23" w:rsidRPr="007E7860" w:rsidRDefault="00795709" w:rsidP="00795709">
      <w:pPr>
        <w:spacing w:after="0" w:line="240" w:lineRule="auto"/>
        <w:rPr>
          <w:rFonts w:ascii="Tahoma" w:hAnsi="Tahoma" w:cs="Tahoma"/>
          <w:sz w:val="18"/>
          <w:szCs w:val="18"/>
        </w:rPr>
      </w:pPr>
      <w:r w:rsidRPr="007E7860">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7E7860"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7E7860" w14:paraId="61640EA1" w14:textId="77777777" w:rsidTr="00B26F64">
        <w:tc>
          <w:tcPr>
            <w:tcW w:w="9062" w:type="dxa"/>
            <w:shd w:val="clear" w:color="auto" w:fill="99CC00"/>
          </w:tcPr>
          <w:p w14:paraId="5FBC99C5" w14:textId="1814E2BE" w:rsidR="00284C23" w:rsidRPr="007E7860" w:rsidRDefault="00CB5B04" w:rsidP="00B26F64">
            <w:pPr>
              <w:rPr>
                <w:rFonts w:ascii="Tahoma" w:hAnsi="Tahoma" w:cs="Tahoma"/>
                <w:sz w:val="18"/>
                <w:szCs w:val="18"/>
              </w:rPr>
            </w:pPr>
            <w:r w:rsidRPr="007E7860">
              <w:rPr>
                <w:rFonts w:ascii="Tahoma" w:hAnsi="Tahoma" w:cs="Tahoma"/>
                <w:sz w:val="18"/>
                <w:szCs w:val="18"/>
              </w:rPr>
              <w:t>9</w:t>
            </w:r>
            <w:r w:rsidR="00B26F64" w:rsidRPr="007E7860">
              <w:rPr>
                <w:rFonts w:ascii="Tahoma" w:hAnsi="Tahoma" w:cs="Tahoma"/>
                <w:sz w:val="18"/>
                <w:szCs w:val="18"/>
              </w:rPr>
              <w:t xml:space="preserve">. </w:t>
            </w:r>
            <w:r w:rsidR="00284C23" w:rsidRPr="007E7860">
              <w:rPr>
                <w:rFonts w:ascii="Tahoma" w:hAnsi="Tahoma" w:cs="Tahoma"/>
                <w:sz w:val="18"/>
                <w:szCs w:val="18"/>
              </w:rPr>
              <w:t xml:space="preserve">Odstop od </w:t>
            </w:r>
            <w:r w:rsidR="00795709" w:rsidRPr="007E7860">
              <w:rPr>
                <w:rFonts w:ascii="Tahoma" w:hAnsi="Tahoma" w:cs="Tahoma"/>
                <w:sz w:val="18"/>
                <w:szCs w:val="18"/>
              </w:rPr>
              <w:t>izvedbe/</w:t>
            </w:r>
            <w:r w:rsidR="00284C23" w:rsidRPr="007E7860">
              <w:rPr>
                <w:rFonts w:ascii="Tahoma" w:hAnsi="Tahoma" w:cs="Tahoma"/>
                <w:sz w:val="18"/>
                <w:szCs w:val="18"/>
              </w:rPr>
              <w:t>oddaje javnega naročila</w:t>
            </w:r>
          </w:p>
        </w:tc>
      </w:tr>
    </w:tbl>
    <w:p w14:paraId="56831652" w14:textId="77777777" w:rsidR="00B26F64" w:rsidRPr="007E7860" w:rsidRDefault="00B26F64" w:rsidP="00B26F64">
      <w:pPr>
        <w:spacing w:after="0" w:line="240" w:lineRule="auto"/>
        <w:jc w:val="both"/>
        <w:rPr>
          <w:rFonts w:ascii="Tahoma" w:hAnsi="Tahoma" w:cs="Tahoma"/>
          <w:sz w:val="18"/>
          <w:szCs w:val="18"/>
        </w:rPr>
      </w:pPr>
    </w:p>
    <w:p w14:paraId="22AC5322" w14:textId="755EF251" w:rsidR="00B26F64"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Naročnik lahko ustavi postopek oddaje javnega naročila, zavrne vse ponudbe ali odstopi od izvedbe javnega naročila.</w:t>
      </w:r>
    </w:p>
    <w:p w14:paraId="19E7E9DD" w14:textId="47FE154B" w:rsidR="00284C23"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7E7860"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7E7860" w14:paraId="6E1E6D1F" w14:textId="77777777" w:rsidTr="00B26F64">
        <w:tc>
          <w:tcPr>
            <w:tcW w:w="9062" w:type="dxa"/>
            <w:shd w:val="clear" w:color="auto" w:fill="99CC00"/>
          </w:tcPr>
          <w:p w14:paraId="556DBDFD" w14:textId="76D577A7" w:rsidR="00B26F64" w:rsidRPr="007E7860" w:rsidRDefault="00CB5B04" w:rsidP="00B26F64">
            <w:pPr>
              <w:rPr>
                <w:rFonts w:ascii="Tahoma" w:hAnsi="Tahoma" w:cs="Tahoma"/>
                <w:sz w:val="18"/>
                <w:szCs w:val="18"/>
              </w:rPr>
            </w:pPr>
            <w:r w:rsidRPr="007E7860">
              <w:rPr>
                <w:rFonts w:ascii="Tahoma" w:hAnsi="Tahoma" w:cs="Tahoma"/>
                <w:sz w:val="18"/>
                <w:szCs w:val="18"/>
              </w:rPr>
              <w:t>10</w:t>
            </w:r>
            <w:r w:rsidR="00B26F64" w:rsidRPr="007E7860">
              <w:rPr>
                <w:rFonts w:ascii="Tahoma" w:hAnsi="Tahoma" w:cs="Tahoma"/>
                <w:sz w:val="18"/>
                <w:szCs w:val="18"/>
              </w:rPr>
              <w:t>. Pogodba/okvirni sporazum</w:t>
            </w:r>
          </w:p>
        </w:tc>
      </w:tr>
    </w:tbl>
    <w:p w14:paraId="65B700FA" w14:textId="77777777" w:rsidR="00B26F64" w:rsidRPr="007E7860" w:rsidRDefault="00B26F64" w:rsidP="00B26F64">
      <w:pPr>
        <w:spacing w:after="0" w:line="240" w:lineRule="auto"/>
        <w:rPr>
          <w:rFonts w:ascii="Tahoma" w:hAnsi="Tahoma" w:cs="Tahoma"/>
          <w:sz w:val="18"/>
          <w:szCs w:val="18"/>
        </w:rPr>
      </w:pPr>
    </w:p>
    <w:p w14:paraId="7B4B42B8" w14:textId="77777777" w:rsidR="00B26F64"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7E7860" w:rsidRDefault="00B26F64" w:rsidP="00B26F64">
      <w:pPr>
        <w:spacing w:after="0" w:line="240" w:lineRule="auto"/>
        <w:jc w:val="both"/>
        <w:rPr>
          <w:rFonts w:ascii="Tahoma" w:hAnsi="Tahoma" w:cs="Tahoma"/>
          <w:sz w:val="18"/>
          <w:szCs w:val="18"/>
        </w:rPr>
      </w:pPr>
    </w:p>
    <w:p w14:paraId="199FE06C" w14:textId="77777777" w:rsidR="00B26F64"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7E7860" w:rsidRDefault="00B26F64" w:rsidP="00B26F64">
      <w:pPr>
        <w:spacing w:after="0" w:line="240" w:lineRule="auto"/>
        <w:jc w:val="both"/>
        <w:rPr>
          <w:rFonts w:ascii="Tahoma" w:hAnsi="Tahoma" w:cs="Tahoma"/>
          <w:sz w:val="18"/>
          <w:szCs w:val="18"/>
        </w:rPr>
      </w:pPr>
    </w:p>
    <w:p w14:paraId="048C3821" w14:textId="5167178F" w:rsidR="00B26F64"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 xml:space="preserve">Izbrani ponudnik bo moral v roku </w:t>
      </w:r>
      <w:r w:rsidR="0013212F" w:rsidRPr="007E7860">
        <w:rPr>
          <w:rFonts w:ascii="Tahoma" w:hAnsi="Tahoma" w:cs="Tahoma"/>
          <w:b/>
          <w:bCs/>
          <w:sz w:val="18"/>
          <w:szCs w:val="18"/>
        </w:rPr>
        <w:t>5</w:t>
      </w:r>
      <w:r w:rsidR="00E323B4" w:rsidRPr="007E7860">
        <w:rPr>
          <w:rFonts w:ascii="Tahoma" w:hAnsi="Tahoma" w:cs="Tahoma"/>
          <w:b/>
          <w:bCs/>
          <w:sz w:val="18"/>
          <w:szCs w:val="18"/>
        </w:rPr>
        <w:t xml:space="preserve"> delovnih </w:t>
      </w:r>
      <w:r w:rsidRPr="007E7860">
        <w:rPr>
          <w:rFonts w:ascii="Tahoma" w:hAnsi="Tahoma" w:cs="Tahoma"/>
          <w:b/>
          <w:bCs/>
          <w:sz w:val="18"/>
          <w:szCs w:val="18"/>
        </w:rPr>
        <w:t>dni</w:t>
      </w:r>
      <w:r w:rsidRPr="007E7860">
        <w:rPr>
          <w:rFonts w:ascii="Tahoma" w:hAnsi="Tahoma" w:cs="Tahoma"/>
          <w:sz w:val="18"/>
          <w:szCs w:val="18"/>
        </w:rPr>
        <w:t xml:space="preserve"> od prejema s strani naročnika podpisane pogodbe podpisati in vrniti pogodbo naročniku. Izjemoma, v primeru nastanka nepredvidljivih in neodvrnljivih objektivnih okoliščin, ki bi </w:t>
      </w:r>
      <w:r w:rsidRPr="007E7860">
        <w:rPr>
          <w:rFonts w:ascii="Tahoma" w:hAnsi="Tahoma" w:cs="Tahoma"/>
          <w:sz w:val="18"/>
          <w:szCs w:val="18"/>
        </w:rPr>
        <w:lastRenderedPageBreak/>
        <w:t>onemogočale podpis pogodbe v zgoraj navedenem roku, lahko naročnik pristane tudi na daljši rok za sklenitev pogodbe, ni pa k temu zavezan.</w:t>
      </w:r>
    </w:p>
    <w:p w14:paraId="12520722" w14:textId="77777777" w:rsidR="00B26F64" w:rsidRPr="007E7860" w:rsidRDefault="00B26F64" w:rsidP="00B26F64">
      <w:pPr>
        <w:spacing w:after="0" w:line="240" w:lineRule="auto"/>
        <w:jc w:val="both"/>
        <w:rPr>
          <w:rFonts w:ascii="Tahoma" w:hAnsi="Tahoma" w:cs="Tahoma"/>
          <w:sz w:val="18"/>
          <w:szCs w:val="18"/>
        </w:rPr>
      </w:pPr>
    </w:p>
    <w:p w14:paraId="66F7CD8D" w14:textId="6FE85F37" w:rsidR="00B26F64"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7E7860"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7E7860" w14:paraId="4F2F23BB" w14:textId="77777777" w:rsidTr="00B26F64">
        <w:tc>
          <w:tcPr>
            <w:tcW w:w="9062" w:type="dxa"/>
            <w:shd w:val="clear" w:color="auto" w:fill="99CC00"/>
          </w:tcPr>
          <w:p w14:paraId="4C2C00FF" w14:textId="4C82F7E5" w:rsidR="003408EE" w:rsidRPr="007E7860" w:rsidRDefault="00B26F64" w:rsidP="00B26F64">
            <w:pPr>
              <w:rPr>
                <w:rFonts w:ascii="Tahoma" w:hAnsi="Tahoma" w:cs="Tahoma"/>
                <w:sz w:val="18"/>
                <w:szCs w:val="18"/>
              </w:rPr>
            </w:pPr>
            <w:r w:rsidRPr="007E7860">
              <w:rPr>
                <w:rFonts w:ascii="Tahoma" w:hAnsi="Tahoma" w:cs="Tahoma"/>
                <w:sz w:val="18"/>
                <w:szCs w:val="18"/>
              </w:rPr>
              <w:t>1</w:t>
            </w:r>
            <w:r w:rsidR="00CB5B04" w:rsidRPr="007E7860">
              <w:rPr>
                <w:rFonts w:ascii="Tahoma" w:hAnsi="Tahoma" w:cs="Tahoma"/>
                <w:sz w:val="18"/>
                <w:szCs w:val="18"/>
              </w:rPr>
              <w:t>1</w:t>
            </w:r>
            <w:r w:rsidRPr="007E7860">
              <w:rPr>
                <w:rFonts w:ascii="Tahoma" w:hAnsi="Tahoma" w:cs="Tahoma"/>
                <w:sz w:val="18"/>
                <w:szCs w:val="18"/>
              </w:rPr>
              <w:t xml:space="preserve">. </w:t>
            </w:r>
            <w:r w:rsidR="003408EE" w:rsidRPr="007E7860">
              <w:rPr>
                <w:rFonts w:ascii="Tahoma" w:hAnsi="Tahoma" w:cs="Tahoma"/>
                <w:sz w:val="18"/>
                <w:szCs w:val="18"/>
              </w:rPr>
              <w:t>Zaupnost</w:t>
            </w:r>
          </w:p>
        </w:tc>
      </w:tr>
    </w:tbl>
    <w:p w14:paraId="55C124A1" w14:textId="77777777" w:rsidR="00B26F64" w:rsidRPr="007E7860" w:rsidRDefault="00B26F64" w:rsidP="00B26F64">
      <w:pPr>
        <w:spacing w:after="0" w:line="240" w:lineRule="auto"/>
        <w:jc w:val="both"/>
        <w:rPr>
          <w:rFonts w:ascii="Tahoma" w:hAnsi="Tahoma" w:cs="Tahoma"/>
          <w:sz w:val="18"/>
          <w:szCs w:val="18"/>
          <w:lang w:eastAsia="zh-CN"/>
        </w:rPr>
      </w:pPr>
    </w:p>
    <w:p w14:paraId="6FC53DE3" w14:textId="0088B0AF" w:rsidR="003408EE" w:rsidRPr="007E7860" w:rsidRDefault="003408EE" w:rsidP="00B26F64">
      <w:pPr>
        <w:spacing w:after="0" w:line="240" w:lineRule="auto"/>
        <w:jc w:val="both"/>
        <w:rPr>
          <w:rFonts w:ascii="Tahoma" w:hAnsi="Tahoma" w:cs="Tahoma"/>
          <w:sz w:val="18"/>
          <w:szCs w:val="18"/>
          <w:lang w:eastAsia="zh-CN"/>
        </w:rPr>
      </w:pPr>
      <w:r w:rsidRPr="007E7860">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7E7860" w:rsidRDefault="003408EE" w:rsidP="00B26F64">
      <w:pPr>
        <w:spacing w:after="0" w:line="240" w:lineRule="auto"/>
        <w:jc w:val="both"/>
        <w:rPr>
          <w:rFonts w:ascii="Tahoma" w:hAnsi="Tahoma" w:cs="Tahoma"/>
          <w:sz w:val="18"/>
          <w:szCs w:val="18"/>
        </w:rPr>
      </w:pPr>
      <w:r w:rsidRPr="007E7860">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7E7860"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7E7860" w14:paraId="16F0C2FA" w14:textId="77777777" w:rsidTr="00B26F64">
        <w:tc>
          <w:tcPr>
            <w:tcW w:w="9062" w:type="dxa"/>
            <w:shd w:val="clear" w:color="auto" w:fill="99CC00"/>
          </w:tcPr>
          <w:p w14:paraId="77A88484" w14:textId="064623A7" w:rsidR="00284C23" w:rsidRPr="007E7860" w:rsidRDefault="00B26F64" w:rsidP="00B26F64">
            <w:pPr>
              <w:rPr>
                <w:rFonts w:ascii="Tahoma" w:hAnsi="Tahoma" w:cs="Tahoma"/>
                <w:sz w:val="18"/>
                <w:szCs w:val="18"/>
              </w:rPr>
            </w:pPr>
            <w:r w:rsidRPr="007E7860">
              <w:rPr>
                <w:rFonts w:ascii="Tahoma" w:hAnsi="Tahoma" w:cs="Tahoma"/>
                <w:sz w:val="18"/>
                <w:szCs w:val="18"/>
              </w:rPr>
              <w:t>1</w:t>
            </w:r>
            <w:r w:rsidR="00CB5B04" w:rsidRPr="007E7860">
              <w:rPr>
                <w:rFonts w:ascii="Tahoma" w:hAnsi="Tahoma" w:cs="Tahoma"/>
                <w:sz w:val="18"/>
                <w:szCs w:val="18"/>
              </w:rPr>
              <w:t>2</w:t>
            </w:r>
            <w:r w:rsidRPr="007E7860">
              <w:rPr>
                <w:rFonts w:ascii="Tahoma" w:hAnsi="Tahoma" w:cs="Tahoma"/>
                <w:sz w:val="18"/>
                <w:szCs w:val="18"/>
              </w:rPr>
              <w:t xml:space="preserve">. </w:t>
            </w:r>
            <w:r w:rsidR="00284C23" w:rsidRPr="007E7860">
              <w:rPr>
                <w:rFonts w:ascii="Tahoma" w:hAnsi="Tahoma" w:cs="Tahoma"/>
                <w:sz w:val="18"/>
                <w:szCs w:val="18"/>
              </w:rPr>
              <w:t>Protikorupcijsko določilo</w:t>
            </w:r>
          </w:p>
        </w:tc>
      </w:tr>
    </w:tbl>
    <w:p w14:paraId="759024AF" w14:textId="77777777" w:rsidR="00284C23" w:rsidRPr="007E7860" w:rsidRDefault="00284C23" w:rsidP="00B26F64">
      <w:pPr>
        <w:spacing w:after="0" w:line="240" w:lineRule="auto"/>
        <w:rPr>
          <w:rFonts w:ascii="Tahoma" w:hAnsi="Tahoma" w:cs="Tahoma"/>
          <w:sz w:val="18"/>
          <w:szCs w:val="18"/>
        </w:rPr>
      </w:pPr>
    </w:p>
    <w:p w14:paraId="76DED0E9" w14:textId="77777777" w:rsidR="00B26F64"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7E7860" w:rsidRDefault="00B26F64" w:rsidP="00B26F64">
      <w:pPr>
        <w:spacing w:after="0" w:line="240" w:lineRule="auto"/>
        <w:jc w:val="both"/>
        <w:rPr>
          <w:rFonts w:ascii="Tahoma" w:hAnsi="Tahoma" w:cs="Tahoma"/>
          <w:sz w:val="18"/>
          <w:szCs w:val="18"/>
        </w:rPr>
      </w:pPr>
    </w:p>
    <w:p w14:paraId="1AADA135" w14:textId="77777777" w:rsidR="00B26F64"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7E7860" w:rsidRDefault="00B26F64" w:rsidP="00B26F64">
      <w:pPr>
        <w:spacing w:after="0" w:line="240" w:lineRule="auto"/>
        <w:jc w:val="both"/>
        <w:rPr>
          <w:rFonts w:ascii="Tahoma" w:hAnsi="Tahoma" w:cs="Tahoma"/>
          <w:sz w:val="18"/>
          <w:szCs w:val="18"/>
        </w:rPr>
      </w:pPr>
    </w:p>
    <w:p w14:paraId="528C62DB" w14:textId="4619531C" w:rsidR="00B26F64" w:rsidRPr="007E7860" w:rsidRDefault="00B26F64" w:rsidP="00B26F64">
      <w:pPr>
        <w:spacing w:after="0" w:line="240" w:lineRule="auto"/>
        <w:jc w:val="both"/>
        <w:rPr>
          <w:rFonts w:ascii="Tahoma" w:hAnsi="Tahoma" w:cs="Tahoma"/>
          <w:sz w:val="18"/>
          <w:szCs w:val="18"/>
        </w:rPr>
      </w:pPr>
      <w:r w:rsidRPr="007E7860">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7E7860"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7E7860" w14:paraId="37A8BB24" w14:textId="77777777" w:rsidTr="00B26F64">
        <w:tc>
          <w:tcPr>
            <w:tcW w:w="9062" w:type="dxa"/>
            <w:shd w:val="clear" w:color="auto" w:fill="99CC00"/>
          </w:tcPr>
          <w:p w14:paraId="34DDAFA9" w14:textId="64429EFD" w:rsidR="00284C23" w:rsidRPr="007E7860" w:rsidRDefault="00B26F64" w:rsidP="00B26F64">
            <w:pPr>
              <w:rPr>
                <w:rFonts w:ascii="Tahoma" w:hAnsi="Tahoma" w:cs="Tahoma"/>
                <w:sz w:val="18"/>
                <w:szCs w:val="18"/>
              </w:rPr>
            </w:pPr>
            <w:r w:rsidRPr="007E7860">
              <w:rPr>
                <w:rFonts w:ascii="Tahoma" w:hAnsi="Tahoma" w:cs="Tahoma"/>
                <w:sz w:val="18"/>
                <w:szCs w:val="18"/>
              </w:rPr>
              <w:t>1</w:t>
            </w:r>
            <w:r w:rsidR="00CB5B04" w:rsidRPr="007E7860">
              <w:rPr>
                <w:rFonts w:ascii="Tahoma" w:hAnsi="Tahoma" w:cs="Tahoma"/>
                <w:sz w:val="18"/>
                <w:szCs w:val="18"/>
              </w:rPr>
              <w:t>3</w:t>
            </w:r>
            <w:r w:rsidRPr="007E7860">
              <w:rPr>
                <w:rFonts w:ascii="Tahoma" w:hAnsi="Tahoma" w:cs="Tahoma"/>
                <w:sz w:val="18"/>
                <w:szCs w:val="18"/>
              </w:rPr>
              <w:t xml:space="preserve">. </w:t>
            </w:r>
            <w:r w:rsidR="00284C23" w:rsidRPr="007E7860">
              <w:rPr>
                <w:rFonts w:ascii="Tahoma" w:hAnsi="Tahoma" w:cs="Tahoma"/>
                <w:sz w:val="18"/>
                <w:szCs w:val="18"/>
              </w:rPr>
              <w:t>Pouk o pravnem varstvu</w:t>
            </w:r>
          </w:p>
        </w:tc>
      </w:tr>
    </w:tbl>
    <w:p w14:paraId="72DD99D4" w14:textId="77777777" w:rsidR="00B26F64" w:rsidRPr="007E7860" w:rsidRDefault="00B26F64" w:rsidP="00B26F64">
      <w:pPr>
        <w:spacing w:after="0" w:line="240" w:lineRule="auto"/>
        <w:rPr>
          <w:rFonts w:ascii="Tahoma" w:hAnsi="Tahoma" w:cs="Tahoma"/>
          <w:sz w:val="18"/>
          <w:szCs w:val="18"/>
          <w:lang w:eastAsia="zh-CN"/>
        </w:rPr>
      </w:pPr>
    </w:p>
    <w:p w14:paraId="05493C70" w14:textId="7AC1AB82" w:rsidR="00284C23" w:rsidRPr="007E7860" w:rsidRDefault="00284C23" w:rsidP="00553C65">
      <w:pPr>
        <w:spacing w:after="0" w:line="240" w:lineRule="auto"/>
        <w:jc w:val="both"/>
        <w:rPr>
          <w:rFonts w:ascii="Tahoma" w:hAnsi="Tahoma" w:cs="Tahoma"/>
          <w:sz w:val="18"/>
          <w:szCs w:val="18"/>
          <w:lang w:eastAsia="zh-CN"/>
        </w:rPr>
      </w:pPr>
      <w:r w:rsidRPr="007E7860">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7E7860" w:rsidRDefault="00284C23" w:rsidP="00553C65">
      <w:pPr>
        <w:spacing w:after="0" w:line="240" w:lineRule="auto"/>
        <w:jc w:val="both"/>
        <w:rPr>
          <w:rFonts w:ascii="Tahoma" w:hAnsi="Tahoma" w:cs="Tahoma"/>
          <w:sz w:val="18"/>
          <w:szCs w:val="18"/>
          <w:lang w:eastAsia="zh-CN"/>
        </w:rPr>
      </w:pPr>
    </w:p>
    <w:p w14:paraId="4F5F578D" w14:textId="1AB4F5E1" w:rsidR="00284C23" w:rsidRPr="007E7860" w:rsidRDefault="00284C23" w:rsidP="00553C65">
      <w:pPr>
        <w:spacing w:after="0" w:line="240" w:lineRule="auto"/>
        <w:jc w:val="both"/>
        <w:rPr>
          <w:rFonts w:ascii="Tahoma" w:hAnsi="Tahoma" w:cs="Tahoma"/>
          <w:sz w:val="18"/>
          <w:szCs w:val="18"/>
          <w:lang w:eastAsia="zh-CN"/>
        </w:rPr>
      </w:pPr>
      <w:r w:rsidRPr="007E7860">
        <w:rPr>
          <w:rFonts w:ascii="Tahoma" w:hAnsi="Tahoma" w:cs="Tahoma"/>
          <w:sz w:val="18"/>
          <w:szCs w:val="18"/>
          <w:lang w:eastAsia="zh-CN"/>
        </w:rPr>
        <w:t xml:space="preserve">Takso v višini </w:t>
      </w:r>
      <w:r w:rsidR="00F91B4F" w:rsidRPr="007E7860">
        <w:rPr>
          <w:rFonts w:ascii="Tahoma" w:hAnsi="Tahoma" w:cs="Tahoma"/>
          <w:sz w:val="18"/>
          <w:szCs w:val="18"/>
          <w:lang w:eastAsia="zh-CN"/>
        </w:rPr>
        <w:t>4</w:t>
      </w:r>
      <w:r w:rsidRPr="007E7860">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7E7860" w:rsidRDefault="00284C23" w:rsidP="00553C65">
      <w:pPr>
        <w:spacing w:after="0" w:line="240" w:lineRule="auto"/>
        <w:jc w:val="both"/>
        <w:rPr>
          <w:rFonts w:ascii="Tahoma" w:hAnsi="Tahoma" w:cs="Tahoma"/>
          <w:sz w:val="18"/>
          <w:szCs w:val="18"/>
          <w:lang w:eastAsia="zh-CN"/>
        </w:rPr>
      </w:pPr>
      <w:r w:rsidRPr="007E7860">
        <w:rPr>
          <w:rFonts w:ascii="Tahoma" w:hAnsi="Tahoma" w:cs="Tahoma"/>
          <w:sz w:val="18"/>
          <w:szCs w:val="18"/>
          <w:lang w:eastAsia="zh-CN"/>
        </w:rPr>
        <w:t>IBAN:SI56011001000358802 - taksa za postopek revizije javnega naročanja, referenca: 11 16110-7111290- XXXXXXLL</w:t>
      </w:r>
    </w:p>
    <w:p w14:paraId="22605739" w14:textId="77777777" w:rsidR="00284C23" w:rsidRPr="007E7860" w:rsidRDefault="00284C23" w:rsidP="00553C65">
      <w:pPr>
        <w:spacing w:after="0" w:line="240" w:lineRule="auto"/>
        <w:jc w:val="both"/>
        <w:rPr>
          <w:rFonts w:ascii="Tahoma" w:hAnsi="Tahoma" w:cs="Tahoma"/>
          <w:sz w:val="18"/>
          <w:szCs w:val="18"/>
          <w:lang w:eastAsia="zh-CN"/>
        </w:rPr>
      </w:pPr>
      <w:r w:rsidRPr="007E7860">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7E7860" w:rsidRDefault="00284C23" w:rsidP="00553C65">
      <w:pPr>
        <w:spacing w:after="0" w:line="240" w:lineRule="auto"/>
        <w:jc w:val="both"/>
        <w:rPr>
          <w:rFonts w:ascii="Tahoma" w:hAnsi="Tahoma" w:cs="Tahoma"/>
          <w:sz w:val="18"/>
          <w:szCs w:val="18"/>
          <w:lang w:eastAsia="zh-CN"/>
        </w:rPr>
      </w:pPr>
    </w:p>
    <w:p w14:paraId="5E9374C6" w14:textId="24C3F95D" w:rsidR="00284C23" w:rsidRPr="007E7860" w:rsidRDefault="00284C23" w:rsidP="00553C65">
      <w:pPr>
        <w:spacing w:after="0" w:line="240" w:lineRule="auto"/>
        <w:jc w:val="both"/>
        <w:rPr>
          <w:rFonts w:ascii="Tahoma" w:hAnsi="Tahoma" w:cs="Tahoma"/>
          <w:sz w:val="18"/>
          <w:szCs w:val="18"/>
        </w:rPr>
      </w:pPr>
      <w:r w:rsidRPr="007E7860">
        <w:rPr>
          <w:rFonts w:ascii="Tahoma" w:hAnsi="Tahoma" w:cs="Tahoma"/>
          <w:sz w:val="18"/>
          <w:szCs w:val="18"/>
          <w:lang w:eastAsia="zh-CN"/>
        </w:rPr>
        <w:t>Zahtevek za revizijo se vloži prek portala eRevizija.</w:t>
      </w:r>
    </w:p>
    <w:p w14:paraId="2A1F62D7" w14:textId="77777777" w:rsidR="00284C23" w:rsidRPr="007E7860"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E7860"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E7860">
        <w:rPr>
          <w:rFonts w:ascii="Tahoma" w:eastAsia="Calibri" w:hAnsi="Tahoma" w:cs="Tahoma"/>
          <w:kern w:val="0"/>
          <w:sz w:val="18"/>
          <w:szCs w:val="18"/>
          <w:lang w:eastAsia="zh-CN"/>
          <w14:ligatures w14:val="none"/>
        </w:rPr>
        <w:t>Dimitrij Klančič,dr.med.,spec.int.med.</w:t>
      </w:r>
    </w:p>
    <w:sectPr w:rsidR="00284C23" w:rsidRPr="0079570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Pr="007E7860" w:rsidRDefault="00B60C60" w:rsidP="00A75378">
      <w:pPr>
        <w:spacing w:after="0" w:line="240" w:lineRule="auto"/>
      </w:pPr>
      <w:r w:rsidRPr="007E7860">
        <w:separator/>
      </w:r>
    </w:p>
  </w:endnote>
  <w:endnote w:type="continuationSeparator" w:id="0">
    <w:p w14:paraId="5F2F362E" w14:textId="77777777" w:rsidR="00B60C60" w:rsidRPr="007E7860" w:rsidRDefault="00B60C60" w:rsidP="00A75378">
      <w:pPr>
        <w:spacing w:after="0" w:line="240" w:lineRule="auto"/>
      </w:pPr>
      <w:r w:rsidRPr="007E7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7E7860" w:rsidRDefault="00553C65">
            <w:pPr>
              <w:pStyle w:val="Noga"/>
              <w:jc w:val="right"/>
              <w:rPr>
                <w:rFonts w:ascii="Tahoma" w:hAnsi="Tahoma" w:cs="Tahoma"/>
                <w:sz w:val="16"/>
                <w:szCs w:val="16"/>
              </w:rPr>
            </w:pPr>
            <w:r w:rsidRPr="007E7860">
              <w:rPr>
                <w:rFonts w:ascii="Tahoma" w:hAnsi="Tahoma" w:cs="Tahoma"/>
                <w:sz w:val="16"/>
                <w:szCs w:val="16"/>
              </w:rPr>
              <w:t xml:space="preserve">Stran </w:t>
            </w:r>
            <w:r w:rsidRPr="007E7860">
              <w:rPr>
                <w:rFonts w:ascii="Tahoma" w:hAnsi="Tahoma" w:cs="Tahoma"/>
                <w:sz w:val="16"/>
                <w:szCs w:val="16"/>
              </w:rPr>
              <w:fldChar w:fldCharType="begin"/>
            </w:r>
            <w:r w:rsidRPr="007E7860">
              <w:rPr>
                <w:rFonts w:ascii="Tahoma" w:hAnsi="Tahoma" w:cs="Tahoma"/>
                <w:sz w:val="16"/>
                <w:szCs w:val="16"/>
              </w:rPr>
              <w:instrText>PAGE</w:instrText>
            </w:r>
            <w:r w:rsidRPr="007E7860">
              <w:rPr>
                <w:rFonts w:ascii="Tahoma" w:hAnsi="Tahoma" w:cs="Tahoma"/>
                <w:sz w:val="16"/>
                <w:szCs w:val="16"/>
              </w:rPr>
              <w:fldChar w:fldCharType="separate"/>
            </w:r>
            <w:r w:rsidRPr="007E7860">
              <w:rPr>
                <w:rFonts w:ascii="Tahoma" w:hAnsi="Tahoma" w:cs="Tahoma"/>
                <w:sz w:val="16"/>
                <w:szCs w:val="16"/>
              </w:rPr>
              <w:t>2</w:t>
            </w:r>
            <w:r w:rsidRPr="007E7860">
              <w:rPr>
                <w:rFonts w:ascii="Tahoma" w:hAnsi="Tahoma" w:cs="Tahoma"/>
                <w:sz w:val="16"/>
                <w:szCs w:val="16"/>
              </w:rPr>
              <w:fldChar w:fldCharType="end"/>
            </w:r>
            <w:r w:rsidRPr="007E7860">
              <w:rPr>
                <w:rFonts w:ascii="Tahoma" w:hAnsi="Tahoma" w:cs="Tahoma"/>
                <w:sz w:val="16"/>
                <w:szCs w:val="16"/>
              </w:rPr>
              <w:t xml:space="preserve"> od </w:t>
            </w:r>
            <w:r w:rsidRPr="007E7860">
              <w:rPr>
                <w:rFonts w:ascii="Tahoma" w:hAnsi="Tahoma" w:cs="Tahoma"/>
                <w:sz w:val="16"/>
                <w:szCs w:val="16"/>
              </w:rPr>
              <w:fldChar w:fldCharType="begin"/>
            </w:r>
            <w:r w:rsidRPr="007E7860">
              <w:rPr>
                <w:rFonts w:ascii="Tahoma" w:hAnsi="Tahoma" w:cs="Tahoma"/>
                <w:sz w:val="16"/>
                <w:szCs w:val="16"/>
              </w:rPr>
              <w:instrText>NUMPAGES</w:instrText>
            </w:r>
            <w:r w:rsidRPr="007E7860">
              <w:rPr>
                <w:rFonts w:ascii="Tahoma" w:hAnsi="Tahoma" w:cs="Tahoma"/>
                <w:sz w:val="16"/>
                <w:szCs w:val="16"/>
              </w:rPr>
              <w:fldChar w:fldCharType="separate"/>
            </w:r>
            <w:r w:rsidRPr="007E7860">
              <w:rPr>
                <w:rFonts w:ascii="Tahoma" w:hAnsi="Tahoma" w:cs="Tahoma"/>
                <w:sz w:val="16"/>
                <w:szCs w:val="16"/>
              </w:rPr>
              <w:t>2</w:t>
            </w:r>
            <w:r w:rsidRPr="007E7860">
              <w:rPr>
                <w:rFonts w:ascii="Tahoma" w:hAnsi="Tahoma" w:cs="Tahoma"/>
                <w:sz w:val="16"/>
                <w:szCs w:val="16"/>
              </w:rPr>
              <w:fldChar w:fldCharType="end"/>
            </w:r>
          </w:p>
        </w:sdtContent>
      </w:sdt>
    </w:sdtContent>
  </w:sdt>
  <w:p w14:paraId="3CA6543F" w14:textId="77777777" w:rsidR="00553C65" w:rsidRPr="007E7860"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Pr="007E7860" w:rsidRDefault="00B60C60" w:rsidP="00A75378">
      <w:pPr>
        <w:spacing w:after="0" w:line="240" w:lineRule="auto"/>
      </w:pPr>
      <w:r w:rsidRPr="007E7860">
        <w:separator/>
      </w:r>
    </w:p>
  </w:footnote>
  <w:footnote w:type="continuationSeparator" w:id="0">
    <w:p w14:paraId="73C810DB" w14:textId="77777777" w:rsidR="00B60C60" w:rsidRPr="007E7860" w:rsidRDefault="00B60C60" w:rsidP="00A75378">
      <w:pPr>
        <w:spacing w:after="0" w:line="240" w:lineRule="auto"/>
      </w:pPr>
      <w:r w:rsidRPr="007E7860">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7E7860">
        <w:rPr>
          <w:rStyle w:val="Sprotnaopomba-sklic"/>
        </w:rPr>
        <w:footnoteRef/>
      </w:r>
      <w:r w:rsidRPr="007E7860">
        <w:t xml:space="preserve"> </w:t>
      </w:r>
      <w:r w:rsidRPr="007E7860">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5274"/>
    <w:rsid w:val="00086CE1"/>
    <w:rsid w:val="0009134F"/>
    <w:rsid w:val="000B7086"/>
    <w:rsid w:val="00115691"/>
    <w:rsid w:val="00123EE2"/>
    <w:rsid w:val="0013212F"/>
    <w:rsid w:val="001573BE"/>
    <w:rsid w:val="001D031E"/>
    <w:rsid w:val="001D0B30"/>
    <w:rsid w:val="001F6D45"/>
    <w:rsid w:val="001F6E1D"/>
    <w:rsid w:val="002434AB"/>
    <w:rsid w:val="00284C23"/>
    <w:rsid w:val="002D4D31"/>
    <w:rsid w:val="002F77D7"/>
    <w:rsid w:val="00313A88"/>
    <w:rsid w:val="003217AD"/>
    <w:rsid w:val="003408EE"/>
    <w:rsid w:val="003A07F3"/>
    <w:rsid w:val="003B1EA8"/>
    <w:rsid w:val="00406EB9"/>
    <w:rsid w:val="00412DA1"/>
    <w:rsid w:val="00426EE2"/>
    <w:rsid w:val="0048190F"/>
    <w:rsid w:val="00485976"/>
    <w:rsid w:val="004B402D"/>
    <w:rsid w:val="00553C65"/>
    <w:rsid w:val="00560BBF"/>
    <w:rsid w:val="005925AD"/>
    <w:rsid w:val="005A01BB"/>
    <w:rsid w:val="005B5177"/>
    <w:rsid w:val="005C526D"/>
    <w:rsid w:val="005C678E"/>
    <w:rsid w:val="006E0261"/>
    <w:rsid w:val="00710585"/>
    <w:rsid w:val="0072747A"/>
    <w:rsid w:val="007400ED"/>
    <w:rsid w:val="0074792D"/>
    <w:rsid w:val="00766BA1"/>
    <w:rsid w:val="00780EB4"/>
    <w:rsid w:val="00795709"/>
    <w:rsid w:val="007A1447"/>
    <w:rsid w:val="007B79B9"/>
    <w:rsid w:val="007C4BAF"/>
    <w:rsid w:val="007E7860"/>
    <w:rsid w:val="00821A33"/>
    <w:rsid w:val="00823972"/>
    <w:rsid w:val="00894B6C"/>
    <w:rsid w:val="008A2BE8"/>
    <w:rsid w:val="008D61A5"/>
    <w:rsid w:val="0091640A"/>
    <w:rsid w:val="00926E57"/>
    <w:rsid w:val="00933156"/>
    <w:rsid w:val="009662D2"/>
    <w:rsid w:val="00983864"/>
    <w:rsid w:val="009A5B32"/>
    <w:rsid w:val="00A0334C"/>
    <w:rsid w:val="00A10186"/>
    <w:rsid w:val="00A10494"/>
    <w:rsid w:val="00A41A29"/>
    <w:rsid w:val="00A42CFD"/>
    <w:rsid w:val="00A70B7E"/>
    <w:rsid w:val="00A75378"/>
    <w:rsid w:val="00AC590B"/>
    <w:rsid w:val="00AF35E9"/>
    <w:rsid w:val="00B157D9"/>
    <w:rsid w:val="00B26F64"/>
    <w:rsid w:val="00B60C60"/>
    <w:rsid w:val="00B8429A"/>
    <w:rsid w:val="00BB3CA7"/>
    <w:rsid w:val="00C85966"/>
    <w:rsid w:val="00CB5B04"/>
    <w:rsid w:val="00D61998"/>
    <w:rsid w:val="00D77CC7"/>
    <w:rsid w:val="00D862DD"/>
    <w:rsid w:val="00DE2755"/>
    <w:rsid w:val="00DF41AC"/>
    <w:rsid w:val="00E13279"/>
    <w:rsid w:val="00E323B4"/>
    <w:rsid w:val="00E3694C"/>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10494"/>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10494"/>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jn.bolnisnica-go.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14</Pages>
  <Words>6535</Words>
  <Characters>37254</Characters>
  <Application>Microsoft Office Word</Application>
  <DocSecurity>0</DocSecurity>
  <Lines>310</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33</cp:revision>
  <cp:lastPrinted>2025-11-19T06:43:00Z</cp:lastPrinted>
  <dcterms:created xsi:type="dcterms:W3CDTF">2025-03-17T11:26:00Z</dcterms:created>
  <dcterms:modified xsi:type="dcterms:W3CDTF">2025-11-19T08:54:00Z</dcterms:modified>
</cp:coreProperties>
</file>