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12F9419" w:rsidR="007E0223" w:rsidRPr="003D1573" w:rsidRDefault="0018298B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272-2/2025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123632CA" w:rsidR="007E0223" w:rsidRPr="003D1573" w:rsidRDefault="0018298B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8298B">
              <w:rPr>
                <w:rFonts w:ascii="Tahoma" w:eastAsia="HG Mincho Light J" w:hAnsi="Tahoma" w:cs="Tahoma"/>
                <w:b/>
                <w:color w:val="000000"/>
                <w:sz w:val="18"/>
                <w:szCs w:val="18"/>
              </w:rPr>
              <w:t>Vzdrževalna dela na 5.B oddelku v SB Nova Gorica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0E1ACB0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18298B" w:rsidRPr="0018298B">
        <w:rPr>
          <w:rFonts w:ascii="Tahoma" w:eastAsia="HG Mincho Light J" w:hAnsi="Tahoma" w:cs="Tahoma"/>
          <w:b/>
          <w:color w:val="000000"/>
          <w:sz w:val="18"/>
          <w:szCs w:val="18"/>
        </w:rPr>
        <w:t>Vzdrževalna dela na 5.B oddelku v SB Nova Gorica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1954" w14:textId="77777777" w:rsidR="00336B51" w:rsidRDefault="00336B51" w:rsidP="00AA769A">
      <w:pPr>
        <w:spacing w:after="0" w:line="240" w:lineRule="auto"/>
      </w:pPr>
      <w:r>
        <w:separator/>
      </w:r>
    </w:p>
  </w:endnote>
  <w:endnote w:type="continuationSeparator" w:id="0">
    <w:p w14:paraId="6AF49308" w14:textId="77777777" w:rsidR="00336B51" w:rsidRDefault="00336B5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F6D1" w14:textId="77777777" w:rsidR="00336B51" w:rsidRDefault="00336B51" w:rsidP="00AA769A">
      <w:pPr>
        <w:spacing w:after="0" w:line="240" w:lineRule="auto"/>
      </w:pPr>
      <w:r>
        <w:separator/>
      </w:r>
    </w:p>
  </w:footnote>
  <w:footnote w:type="continuationSeparator" w:id="0">
    <w:p w14:paraId="430C9677" w14:textId="77777777" w:rsidR="00336B51" w:rsidRDefault="00336B5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8298B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36B51"/>
    <w:rsid w:val="00370620"/>
    <w:rsid w:val="003836B3"/>
    <w:rsid w:val="003B5C5A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74111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8D6A02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11</cp:revision>
  <dcterms:created xsi:type="dcterms:W3CDTF">2020-12-10T07:39:00Z</dcterms:created>
  <dcterms:modified xsi:type="dcterms:W3CDTF">2025-06-09T11:50:00Z</dcterms:modified>
</cp:coreProperties>
</file>