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116F" w14:textId="77777777" w:rsidR="006019DA" w:rsidRPr="006019DA" w:rsidRDefault="006019DA" w:rsidP="00DF6AF4">
      <w:pPr>
        <w:autoSpaceDE w:val="0"/>
        <w:autoSpaceDN w:val="0"/>
        <w:adjustRightInd w:val="0"/>
        <w:spacing w:after="0" w:line="276" w:lineRule="auto"/>
        <w:rPr>
          <w:rFonts w:ascii="Verdana" w:hAnsi="Verdana" w:cs="Arial"/>
          <w:kern w:val="3"/>
          <w:sz w:val="18"/>
          <w:szCs w:val="18"/>
        </w:rPr>
      </w:pPr>
    </w:p>
    <w:p w14:paraId="03ECACD7" w14:textId="77777777" w:rsidR="006019DA" w:rsidRPr="007A074B" w:rsidRDefault="006019DA" w:rsidP="007A074B">
      <w:pPr>
        <w:widowControl/>
        <w:autoSpaceDN w:val="0"/>
        <w:spacing w:after="0" w:line="240" w:lineRule="auto"/>
        <w:ind w:left="2124" w:right="6" w:hanging="2124"/>
        <w:jc w:val="both"/>
        <w:rPr>
          <w:rFonts w:ascii="Verdana" w:eastAsia="Calibri" w:hAnsi="Verdana" w:cs="Arial"/>
          <w:kern w:val="3"/>
          <w:sz w:val="18"/>
          <w:szCs w:val="18"/>
          <w:lang w:eastAsia="zh-CN"/>
        </w:rPr>
      </w:pPr>
      <w:bookmarkStart w:id="0" w:name="_Hlk209275635"/>
      <w:r w:rsidRPr="006019DA">
        <w:rPr>
          <w:rFonts w:ascii="Verdana" w:eastAsia="Calibri" w:hAnsi="Verdana" w:cs="Arial"/>
          <w:b/>
          <w:kern w:val="3"/>
          <w:sz w:val="18"/>
          <w:szCs w:val="18"/>
          <w:lang w:eastAsia="zh-CN"/>
        </w:rPr>
        <w:t>NAROČNIK:</w:t>
      </w:r>
      <w:r w:rsidRPr="006019DA">
        <w:rPr>
          <w:rFonts w:ascii="Verdana" w:eastAsia="Calibri" w:hAnsi="Verdana" w:cs="Arial"/>
          <w:kern w:val="3"/>
          <w:sz w:val="18"/>
          <w:szCs w:val="18"/>
          <w:lang w:eastAsia="zh-CN"/>
        </w:rPr>
        <w:tab/>
      </w:r>
      <w:r w:rsidRPr="007A074B">
        <w:rPr>
          <w:rFonts w:ascii="Verdana" w:eastAsia="Calibri" w:hAnsi="Verdana" w:cs="Arial"/>
          <w:b/>
          <w:kern w:val="0"/>
          <w:sz w:val="18"/>
          <w:szCs w:val="18"/>
        </w:rPr>
        <w:t>Splošna bolnišnica dr. Franca Derganca Nova Gorica</w:t>
      </w:r>
      <w:r w:rsidRPr="007A074B">
        <w:rPr>
          <w:rFonts w:ascii="Verdana" w:eastAsia="Calibri" w:hAnsi="Verdana" w:cs="Arial"/>
          <w:b/>
          <w:bCs/>
          <w:kern w:val="3"/>
          <w:sz w:val="18"/>
          <w:szCs w:val="18"/>
          <w:lang w:eastAsia="zh-CN"/>
        </w:rPr>
        <w:t>,</w:t>
      </w:r>
      <w:r w:rsidRPr="007A074B">
        <w:rPr>
          <w:rFonts w:ascii="Verdana" w:eastAsia="Calibri" w:hAnsi="Verdana" w:cs="Arial"/>
          <w:bCs/>
          <w:kern w:val="3"/>
          <w:sz w:val="18"/>
          <w:szCs w:val="18"/>
          <w:lang w:eastAsia="zh-CN"/>
        </w:rPr>
        <w:t xml:space="preserve"> </w:t>
      </w:r>
      <w:r w:rsidRPr="007A074B">
        <w:rPr>
          <w:rFonts w:ascii="Verdana" w:eastAsia="Calibri" w:hAnsi="Verdana" w:cs="Arial"/>
          <w:kern w:val="0"/>
          <w:sz w:val="18"/>
          <w:szCs w:val="18"/>
        </w:rPr>
        <w:t>Ulica padlih borcev 13A</w:t>
      </w:r>
      <w:r w:rsidRPr="007A074B">
        <w:rPr>
          <w:rFonts w:ascii="Verdana" w:eastAsia="Calibri" w:hAnsi="Verdana" w:cs="Arial"/>
          <w:bCs/>
          <w:kern w:val="3"/>
          <w:sz w:val="18"/>
          <w:szCs w:val="18"/>
          <w:lang w:eastAsia="zh-CN"/>
        </w:rPr>
        <w:t xml:space="preserve">, </w:t>
      </w:r>
      <w:r w:rsidRPr="007A074B">
        <w:rPr>
          <w:rFonts w:ascii="Verdana" w:eastAsia="Calibri" w:hAnsi="Verdana" w:cs="Arial"/>
          <w:kern w:val="0"/>
          <w:sz w:val="18"/>
          <w:szCs w:val="18"/>
        </w:rPr>
        <w:t>5290 Šempeter pri Gorici</w:t>
      </w:r>
      <w:r w:rsidRPr="007A074B">
        <w:rPr>
          <w:rFonts w:ascii="Verdana" w:eastAsia="Calibri" w:hAnsi="Verdana" w:cs="Arial"/>
          <w:kern w:val="3"/>
          <w:sz w:val="18"/>
          <w:szCs w:val="18"/>
          <w:lang w:eastAsia="zh-CN"/>
        </w:rPr>
        <w:t>,</w:t>
      </w:r>
    </w:p>
    <w:p w14:paraId="29AF5B98"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t xml:space="preserve">ki ga zastopa </w:t>
      </w:r>
      <w:proofErr w:type="spellStart"/>
      <w:r w:rsidRPr="007A074B">
        <w:rPr>
          <w:rFonts w:ascii="Verdana" w:eastAsia="Calibri" w:hAnsi="Verdana" w:cs="Arial"/>
          <w:kern w:val="3"/>
          <w:sz w:val="18"/>
          <w:szCs w:val="18"/>
          <w:lang w:eastAsia="zh-CN"/>
        </w:rPr>
        <w:t>v.d</w:t>
      </w:r>
      <w:proofErr w:type="spellEnd"/>
      <w:r w:rsidRPr="007A074B">
        <w:rPr>
          <w:rFonts w:ascii="Verdana" w:eastAsia="Calibri" w:hAnsi="Verdana" w:cs="Arial"/>
          <w:kern w:val="3"/>
          <w:sz w:val="18"/>
          <w:szCs w:val="18"/>
          <w:lang w:eastAsia="zh-CN"/>
        </w:rPr>
        <w:t xml:space="preserve">. direktorice zavoda mag. Ingrid Kuk </w:t>
      </w:r>
      <w:proofErr w:type="spellStart"/>
      <w:r w:rsidRPr="007A074B">
        <w:rPr>
          <w:rFonts w:ascii="Verdana" w:eastAsia="Calibri" w:hAnsi="Verdana" w:cs="Arial"/>
          <w:kern w:val="3"/>
          <w:sz w:val="18"/>
          <w:szCs w:val="18"/>
          <w:lang w:eastAsia="zh-CN"/>
        </w:rPr>
        <w:t>Kikl</w:t>
      </w:r>
      <w:proofErr w:type="spellEnd"/>
    </w:p>
    <w:p w14:paraId="4759A57E" w14:textId="77777777" w:rsidR="006019DA" w:rsidRPr="007A074B" w:rsidRDefault="006019DA" w:rsidP="007A074B">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A074B">
        <w:rPr>
          <w:rFonts w:ascii="Verdana" w:eastAsia="Calibri" w:hAnsi="Verdana" w:cs="Arial"/>
          <w:color w:val="000000" w:themeColor="text1"/>
          <w:kern w:val="3"/>
          <w:sz w:val="18"/>
          <w:szCs w:val="18"/>
          <w:lang w:eastAsia="zh-CN"/>
        </w:rPr>
        <w:tab/>
      </w:r>
      <w:r w:rsidRPr="007A074B">
        <w:rPr>
          <w:rFonts w:ascii="Verdana" w:eastAsia="Calibri" w:hAnsi="Verdana" w:cs="Arial"/>
          <w:color w:val="000000" w:themeColor="text1"/>
          <w:kern w:val="3"/>
          <w:sz w:val="18"/>
          <w:szCs w:val="18"/>
          <w:lang w:eastAsia="zh-CN"/>
        </w:rPr>
        <w:tab/>
      </w:r>
      <w:r w:rsidRPr="007A074B">
        <w:rPr>
          <w:rFonts w:ascii="Verdana" w:eastAsia="Calibri" w:hAnsi="Verdana" w:cs="Arial"/>
          <w:color w:val="000000" w:themeColor="text1"/>
          <w:kern w:val="3"/>
          <w:sz w:val="18"/>
          <w:szCs w:val="18"/>
          <w:lang w:eastAsia="zh-CN"/>
        </w:rPr>
        <w:tab/>
        <w:t xml:space="preserve">Matična številka: </w:t>
      </w:r>
      <w:r w:rsidRPr="007A074B">
        <w:rPr>
          <w:rFonts w:ascii="Verdana" w:eastAsia="Calibri" w:hAnsi="Verdana" w:cs="Arial"/>
          <w:color w:val="000000" w:themeColor="text1"/>
          <w:kern w:val="3"/>
          <w:sz w:val="18"/>
          <w:szCs w:val="18"/>
          <w:shd w:val="clear" w:color="auto" w:fill="FFFFFF"/>
          <w:lang w:eastAsia="zh-CN"/>
        </w:rPr>
        <w:t>5055695000</w:t>
      </w:r>
      <w:r w:rsidRPr="007A074B" w:rsidDel="00F83991">
        <w:rPr>
          <w:rFonts w:ascii="Verdana" w:eastAsia="Calibri" w:hAnsi="Verdana" w:cs="Arial"/>
          <w:color w:val="000000" w:themeColor="text1"/>
          <w:kern w:val="3"/>
          <w:sz w:val="18"/>
          <w:szCs w:val="18"/>
          <w:lang w:eastAsia="zh-CN"/>
        </w:rPr>
        <w:t xml:space="preserve"> </w:t>
      </w:r>
    </w:p>
    <w:p w14:paraId="728DBCA0" w14:textId="4DF8136B" w:rsidR="00A638F2" w:rsidRPr="007A074B" w:rsidRDefault="006019DA" w:rsidP="007A074B">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r w:rsidRPr="007A074B">
        <w:rPr>
          <w:rFonts w:ascii="Verdana" w:eastAsia="Calibri" w:hAnsi="Verdana" w:cs="Arial"/>
          <w:color w:val="000000" w:themeColor="text1"/>
          <w:kern w:val="3"/>
          <w:sz w:val="18"/>
          <w:szCs w:val="18"/>
          <w:lang w:eastAsia="zh-CN"/>
        </w:rPr>
        <w:tab/>
      </w:r>
      <w:r w:rsidRPr="007A074B">
        <w:rPr>
          <w:rFonts w:ascii="Verdana" w:eastAsia="Calibri" w:hAnsi="Verdana" w:cs="Arial"/>
          <w:color w:val="000000" w:themeColor="text1"/>
          <w:kern w:val="3"/>
          <w:sz w:val="18"/>
          <w:szCs w:val="18"/>
          <w:lang w:eastAsia="zh-CN"/>
        </w:rPr>
        <w:tab/>
      </w:r>
      <w:r w:rsidRPr="007A074B">
        <w:rPr>
          <w:rFonts w:ascii="Verdana" w:eastAsia="Calibri" w:hAnsi="Verdana" w:cs="Arial"/>
          <w:color w:val="000000" w:themeColor="text1"/>
          <w:kern w:val="3"/>
          <w:sz w:val="18"/>
          <w:szCs w:val="18"/>
          <w:lang w:eastAsia="zh-CN"/>
        </w:rPr>
        <w:tab/>
        <w:t>ID številka za DDV: SI</w:t>
      </w:r>
      <w:r w:rsidRPr="007A074B">
        <w:rPr>
          <w:rFonts w:ascii="Verdana" w:eastAsia="Calibri" w:hAnsi="Verdana" w:cs="Arial"/>
          <w:color w:val="000000" w:themeColor="text1"/>
          <w:kern w:val="3"/>
          <w:sz w:val="18"/>
          <w:szCs w:val="18"/>
          <w:shd w:val="clear" w:color="auto" w:fill="FFFFFF"/>
          <w:lang w:eastAsia="zh-CN"/>
        </w:rPr>
        <w:t>11427205</w:t>
      </w:r>
    </w:p>
    <w:p w14:paraId="410DC24B" w14:textId="1374AFE3" w:rsidR="00A638F2" w:rsidRPr="007A074B" w:rsidRDefault="00A638F2" w:rsidP="007A074B">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r w:rsidRPr="007A074B">
        <w:rPr>
          <w:rFonts w:ascii="Verdana" w:eastAsia="Calibri" w:hAnsi="Verdana" w:cs="Arial"/>
          <w:color w:val="000000" w:themeColor="text1"/>
          <w:kern w:val="3"/>
          <w:sz w:val="18"/>
          <w:szCs w:val="18"/>
          <w:shd w:val="clear" w:color="auto" w:fill="FFFFFF"/>
          <w:lang w:eastAsia="zh-CN"/>
        </w:rPr>
        <w:t xml:space="preserve">                                 Poslovni račun: </w:t>
      </w:r>
      <w:r w:rsidRPr="007A074B">
        <w:rPr>
          <w:rFonts w:ascii="Tahoma" w:hAnsi="Tahoma" w:cs="Tahoma"/>
          <w:sz w:val="18"/>
          <w:szCs w:val="18"/>
        </w:rPr>
        <w:t>SI56 0110 0603 0279 058, odprt pri UJP Nova Gorica</w:t>
      </w:r>
    </w:p>
    <w:p w14:paraId="7BA38910" w14:textId="77777777" w:rsidR="006019DA" w:rsidRPr="007A074B" w:rsidRDefault="006019DA" w:rsidP="007A074B">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A074B">
        <w:rPr>
          <w:rFonts w:ascii="Verdana" w:eastAsia="Calibri" w:hAnsi="Verdana" w:cs="Arial"/>
          <w:color w:val="000000" w:themeColor="text1"/>
          <w:kern w:val="3"/>
          <w:sz w:val="18"/>
          <w:szCs w:val="18"/>
          <w:lang w:eastAsia="zh-CN"/>
        </w:rPr>
        <w:t xml:space="preserve">                                 Telefon:05/330-1100</w:t>
      </w:r>
    </w:p>
    <w:p w14:paraId="4BCE374D" w14:textId="77777777" w:rsidR="006019DA" w:rsidRPr="007A074B" w:rsidRDefault="006019DA" w:rsidP="007A074B">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A074B">
        <w:rPr>
          <w:rFonts w:ascii="Verdana" w:eastAsia="Calibri" w:hAnsi="Verdana" w:cs="Arial"/>
          <w:color w:val="000000" w:themeColor="text1"/>
          <w:kern w:val="3"/>
          <w:sz w:val="18"/>
          <w:szCs w:val="18"/>
          <w:lang w:eastAsia="zh-CN"/>
        </w:rPr>
        <w:t xml:space="preserve">                                 </w:t>
      </w:r>
      <w:proofErr w:type="spellStart"/>
      <w:r w:rsidRPr="007A074B">
        <w:rPr>
          <w:rFonts w:ascii="Verdana" w:eastAsia="Calibri" w:hAnsi="Verdana" w:cs="Arial"/>
          <w:color w:val="000000" w:themeColor="text1"/>
          <w:kern w:val="3"/>
          <w:sz w:val="18"/>
          <w:szCs w:val="18"/>
          <w:lang w:eastAsia="zh-CN"/>
        </w:rPr>
        <w:t>E-pošta:tajnistvo.direktorja@sbng.si</w:t>
      </w:r>
      <w:proofErr w:type="spellEnd"/>
    </w:p>
    <w:p w14:paraId="412C74FE" w14:textId="77777777" w:rsidR="006019DA" w:rsidRPr="007A074B" w:rsidRDefault="006019DA" w:rsidP="007A074B">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7A074B">
        <w:rPr>
          <w:rFonts w:ascii="Verdana" w:eastAsia="Calibri" w:hAnsi="Verdana" w:cs="Arial"/>
          <w:color w:val="000000" w:themeColor="text1"/>
          <w:kern w:val="3"/>
          <w:sz w:val="18"/>
          <w:szCs w:val="18"/>
          <w:lang w:eastAsia="zh-CN"/>
        </w:rPr>
        <w:t xml:space="preserve">                                 Skrbnik Pogodbe: </w:t>
      </w:r>
      <w:r w:rsidRPr="007A074B">
        <w:rPr>
          <w:rFonts w:ascii="Verdana" w:hAnsi="Verdana" w:cs="Arial"/>
          <w:sz w:val="18"/>
          <w:szCs w:val="18"/>
        </w:rPr>
        <w:fldChar w:fldCharType="begin">
          <w:ffData>
            <w:name w:val="Besedilo7"/>
            <w:enabled/>
            <w:calcOnExit w:val="0"/>
            <w:textInput/>
          </w:ffData>
        </w:fldChar>
      </w:r>
      <w:r w:rsidRPr="007A074B">
        <w:rPr>
          <w:rFonts w:ascii="Verdana" w:hAnsi="Verdana" w:cs="Arial"/>
          <w:sz w:val="18"/>
          <w:szCs w:val="18"/>
        </w:rPr>
        <w:instrText xml:space="preserve"> FORMTEXT </w:instrText>
      </w:r>
      <w:r w:rsidRPr="007A074B">
        <w:rPr>
          <w:rFonts w:ascii="Verdana" w:hAnsi="Verdana" w:cs="Arial"/>
          <w:sz w:val="18"/>
          <w:szCs w:val="18"/>
        </w:rPr>
      </w:r>
      <w:r w:rsidRPr="007A074B">
        <w:rPr>
          <w:rFonts w:ascii="Verdana" w:hAnsi="Verdana" w:cs="Arial"/>
          <w:sz w:val="18"/>
          <w:szCs w:val="18"/>
        </w:rPr>
        <w:fldChar w:fldCharType="separate"/>
      </w:r>
      <w:r w:rsidRPr="007A074B">
        <w:rPr>
          <w:rFonts w:ascii="Verdana" w:hAnsi="Verdana" w:cs="Arial"/>
          <w:sz w:val="18"/>
          <w:szCs w:val="18"/>
        </w:rPr>
        <w:t> </w:t>
      </w:r>
      <w:r w:rsidRPr="007A074B">
        <w:rPr>
          <w:rFonts w:ascii="Verdana" w:hAnsi="Verdana" w:cs="Arial"/>
          <w:sz w:val="18"/>
          <w:szCs w:val="18"/>
        </w:rPr>
        <w:t> </w:t>
      </w:r>
      <w:r w:rsidRPr="007A074B">
        <w:rPr>
          <w:rFonts w:ascii="Verdana" w:hAnsi="Verdana" w:cs="Arial"/>
          <w:sz w:val="18"/>
          <w:szCs w:val="18"/>
        </w:rPr>
        <w:t> </w:t>
      </w:r>
      <w:r w:rsidRPr="007A074B">
        <w:rPr>
          <w:rFonts w:ascii="Verdana" w:hAnsi="Verdana" w:cs="Arial"/>
          <w:sz w:val="18"/>
          <w:szCs w:val="18"/>
        </w:rPr>
        <w:t> </w:t>
      </w:r>
      <w:r w:rsidRPr="007A074B">
        <w:rPr>
          <w:rFonts w:ascii="Verdana" w:hAnsi="Verdana" w:cs="Arial"/>
          <w:sz w:val="18"/>
          <w:szCs w:val="18"/>
        </w:rPr>
        <w:t> </w:t>
      </w:r>
      <w:r w:rsidRPr="007A074B">
        <w:rPr>
          <w:rFonts w:ascii="Verdana" w:hAnsi="Verdana" w:cs="Arial"/>
          <w:sz w:val="18"/>
          <w:szCs w:val="18"/>
        </w:rPr>
        <w:fldChar w:fldCharType="end"/>
      </w:r>
    </w:p>
    <w:p w14:paraId="6190FCF4"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in</w:t>
      </w:r>
    </w:p>
    <w:p w14:paraId="1244FDD3"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p>
    <w:p w14:paraId="7BCA51AE"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b/>
          <w:kern w:val="3"/>
          <w:sz w:val="18"/>
          <w:szCs w:val="18"/>
          <w:lang w:eastAsia="zh-CN"/>
        </w:rPr>
        <w:t>IZVAJALEC:</w:t>
      </w:r>
      <w:r w:rsidRPr="007A074B">
        <w:rPr>
          <w:rFonts w:ascii="Verdana" w:eastAsia="Calibri" w:hAnsi="Verdana" w:cs="Arial"/>
          <w:kern w:val="3"/>
          <w:sz w:val="18"/>
          <w:szCs w:val="18"/>
          <w:lang w:eastAsia="zh-CN"/>
        </w:rPr>
        <w:tab/>
        <w:t>_________________________________________________________________</w:t>
      </w:r>
    </w:p>
    <w:p w14:paraId="1BAC6BBC"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t>ki ga zastopa ________________________________________________</w:t>
      </w:r>
    </w:p>
    <w:p w14:paraId="40ADD7F3"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t>Matična številka: _____________________________________________</w:t>
      </w:r>
    </w:p>
    <w:p w14:paraId="68425825" w14:textId="7E8C567A"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r>
      <w:r w:rsidRPr="007A074B">
        <w:rPr>
          <w:rFonts w:ascii="Verdana" w:eastAsia="Calibri" w:hAnsi="Verdana" w:cs="Arial"/>
          <w:kern w:val="3"/>
          <w:sz w:val="18"/>
          <w:szCs w:val="18"/>
          <w:lang w:eastAsia="zh-CN"/>
        </w:rPr>
        <w:tab/>
        <w:t>ID številka za DDV: ___________________________________________</w:t>
      </w:r>
    </w:p>
    <w:p w14:paraId="68DE7D4E" w14:textId="51877812" w:rsidR="00A638F2" w:rsidRPr="007A074B" w:rsidRDefault="00A638F2"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 xml:space="preserve">                                 Poslovni račun:_______________________________________________ </w:t>
      </w:r>
    </w:p>
    <w:p w14:paraId="543C7F99"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 xml:space="preserve">                                 Telefon:_____________________________________________________</w:t>
      </w:r>
    </w:p>
    <w:p w14:paraId="2FF7E999"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 xml:space="preserve">                                 E-pošta:_____________________________________________________</w:t>
      </w:r>
    </w:p>
    <w:p w14:paraId="54C96454" w14:textId="77777777" w:rsidR="006019DA" w:rsidRPr="007A074B" w:rsidRDefault="006019DA" w:rsidP="007A074B">
      <w:pPr>
        <w:widowControl/>
        <w:autoSpaceDN w:val="0"/>
        <w:spacing w:after="0" w:line="240" w:lineRule="auto"/>
        <w:ind w:right="6"/>
        <w:jc w:val="both"/>
        <w:rPr>
          <w:rFonts w:ascii="Verdana" w:eastAsia="Calibri" w:hAnsi="Verdana" w:cs="Arial"/>
          <w:kern w:val="3"/>
          <w:sz w:val="18"/>
          <w:szCs w:val="18"/>
          <w:lang w:eastAsia="zh-CN"/>
        </w:rPr>
      </w:pPr>
      <w:r w:rsidRPr="007A074B">
        <w:rPr>
          <w:rFonts w:ascii="Verdana" w:eastAsia="Calibri" w:hAnsi="Verdana" w:cs="Arial"/>
          <w:kern w:val="3"/>
          <w:sz w:val="18"/>
          <w:szCs w:val="18"/>
          <w:lang w:eastAsia="zh-CN"/>
        </w:rPr>
        <w:t xml:space="preserve">                                 Skrbnik Pogodbe:______________________________________________</w:t>
      </w:r>
    </w:p>
    <w:p w14:paraId="17E5BD7B" w14:textId="77777777" w:rsidR="006019DA" w:rsidRPr="007A074B" w:rsidRDefault="006019DA" w:rsidP="007A074B">
      <w:pPr>
        <w:widowControl/>
        <w:autoSpaceDN w:val="0"/>
        <w:spacing w:after="0" w:line="240" w:lineRule="auto"/>
        <w:ind w:right="6"/>
        <w:jc w:val="both"/>
        <w:rPr>
          <w:rFonts w:ascii="Verdana" w:eastAsia="Calibri" w:hAnsi="Verdana" w:cs="Tahoma"/>
          <w:kern w:val="3"/>
          <w:sz w:val="18"/>
          <w:szCs w:val="18"/>
          <w:lang w:eastAsia="zh-CN"/>
        </w:rPr>
      </w:pPr>
    </w:p>
    <w:p w14:paraId="63A2E3CF" w14:textId="193BE1A4" w:rsidR="006019DA" w:rsidRPr="007A074B" w:rsidRDefault="0058656A" w:rsidP="007A074B">
      <w:pPr>
        <w:widowControl/>
        <w:autoSpaceDN w:val="0"/>
        <w:spacing w:after="0" w:line="240" w:lineRule="auto"/>
        <w:ind w:right="6"/>
        <w:jc w:val="both"/>
        <w:rPr>
          <w:rFonts w:ascii="Verdana" w:eastAsia="Calibri" w:hAnsi="Verdana" w:cs="Tahoma"/>
          <w:kern w:val="3"/>
          <w:sz w:val="18"/>
          <w:szCs w:val="18"/>
          <w:lang w:eastAsia="zh-CN"/>
        </w:rPr>
      </w:pPr>
      <w:r>
        <w:rPr>
          <w:rFonts w:ascii="Verdana" w:eastAsia="Calibri" w:hAnsi="Verdana" w:cs="Tahoma"/>
          <w:kern w:val="3"/>
          <w:sz w:val="18"/>
          <w:szCs w:val="18"/>
          <w:lang w:eastAsia="zh-CN"/>
        </w:rPr>
        <w:t>s</w:t>
      </w:r>
      <w:r w:rsidR="006019DA" w:rsidRPr="007A074B">
        <w:rPr>
          <w:rFonts w:ascii="Verdana" w:eastAsia="Calibri" w:hAnsi="Verdana" w:cs="Tahoma"/>
          <w:kern w:val="3"/>
          <w:sz w:val="18"/>
          <w:szCs w:val="18"/>
          <w:lang w:eastAsia="zh-CN"/>
        </w:rPr>
        <w:t>kleneta naslednjo</w:t>
      </w:r>
    </w:p>
    <w:p w14:paraId="7B0A6B04" w14:textId="77777777" w:rsidR="006019DA" w:rsidRPr="007A074B" w:rsidRDefault="006019DA" w:rsidP="007A074B">
      <w:pPr>
        <w:widowControl/>
        <w:autoSpaceDN w:val="0"/>
        <w:spacing w:after="0" w:line="240" w:lineRule="auto"/>
        <w:ind w:right="6"/>
        <w:jc w:val="both"/>
        <w:rPr>
          <w:rFonts w:ascii="Verdana" w:eastAsia="Calibri" w:hAnsi="Verdana" w:cs="Tahoma"/>
          <w:kern w:val="3"/>
          <w:sz w:val="18"/>
          <w:szCs w:val="18"/>
          <w:lang w:eastAsia="zh-CN"/>
        </w:rPr>
      </w:pPr>
    </w:p>
    <w:tbl>
      <w:tblPr>
        <w:tblW w:w="9724"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2" w:type="dxa"/>
          <w:bottom w:w="57" w:type="dxa"/>
          <w:right w:w="57" w:type="dxa"/>
        </w:tblCellMar>
        <w:tblLook w:val="0000" w:firstRow="0" w:lastRow="0" w:firstColumn="0" w:lastColumn="0" w:noHBand="0" w:noVBand="0"/>
      </w:tblPr>
      <w:tblGrid>
        <w:gridCol w:w="9724"/>
      </w:tblGrid>
      <w:tr w:rsidR="00DF6AF4" w:rsidRPr="007A074B" w14:paraId="36DEE30D" w14:textId="77777777" w:rsidTr="00126975">
        <w:trPr>
          <w:trHeight w:val="23"/>
        </w:trPr>
        <w:tc>
          <w:tcPr>
            <w:tcW w:w="9724" w:type="dxa"/>
            <w:tcBorders>
              <w:top w:val="single" w:sz="4" w:space="0" w:color="000000"/>
              <w:left w:val="single" w:sz="4" w:space="0" w:color="000000"/>
              <w:bottom w:val="single" w:sz="4" w:space="0" w:color="000000"/>
              <w:right w:val="single" w:sz="4" w:space="0" w:color="000000"/>
            </w:tcBorders>
            <w:shd w:val="clear" w:color="auto" w:fill="99CC00"/>
            <w:tcMar>
              <w:left w:w="52" w:type="dxa"/>
            </w:tcMar>
            <w:vAlign w:val="center"/>
          </w:tcPr>
          <w:bookmarkEnd w:id="0"/>
          <w:p w14:paraId="5A9109AD" w14:textId="77777777" w:rsidR="00DF6AF4" w:rsidRPr="007A074B" w:rsidRDefault="00DF6AF4" w:rsidP="007A074B">
            <w:pPr>
              <w:spacing w:after="0" w:line="240" w:lineRule="auto"/>
              <w:jc w:val="center"/>
              <w:rPr>
                <w:rFonts w:ascii="Tahoma" w:hAnsi="Tahoma" w:cs="Tahoma"/>
                <w:b/>
                <w:bCs/>
                <w:sz w:val="18"/>
                <w:szCs w:val="18"/>
              </w:rPr>
            </w:pPr>
            <w:r w:rsidRPr="007A074B">
              <w:rPr>
                <w:rFonts w:ascii="Tahoma" w:hAnsi="Tahoma" w:cs="Tahoma"/>
                <w:b/>
                <w:bCs/>
                <w:sz w:val="18"/>
                <w:szCs w:val="18"/>
              </w:rPr>
              <w:t xml:space="preserve">POGODBO O VZDRŽEVANJU IN ZAGOTAVLJANJU POTROŠNEGA MATERIALA ZA JN  </w:t>
            </w:r>
          </w:p>
          <w:p w14:paraId="092D149B" w14:textId="0BD2E756" w:rsidR="00DF6AF4" w:rsidRPr="007A074B" w:rsidRDefault="00DF6AF4" w:rsidP="007A074B">
            <w:pPr>
              <w:spacing w:after="0" w:line="240" w:lineRule="auto"/>
              <w:jc w:val="center"/>
              <w:rPr>
                <w:rFonts w:ascii="Tahoma" w:hAnsi="Tahoma" w:cs="Tahoma"/>
                <w:b/>
                <w:bCs/>
                <w:sz w:val="18"/>
                <w:szCs w:val="18"/>
              </w:rPr>
            </w:pPr>
            <w:r w:rsidRPr="007A074B">
              <w:rPr>
                <w:rFonts w:ascii="Tahoma" w:hAnsi="Tahoma" w:cs="Tahoma"/>
                <w:b/>
                <w:bCs/>
                <w:sz w:val="18"/>
                <w:szCs w:val="18"/>
              </w:rPr>
              <w:t>Sistem za molekularne analize;</w:t>
            </w:r>
          </w:p>
          <w:p w14:paraId="217C4139" w14:textId="1D101F3D" w:rsidR="00DF6AF4" w:rsidRPr="007A074B" w:rsidRDefault="00DF6AF4" w:rsidP="007A074B">
            <w:pPr>
              <w:spacing w:after="0" w:line="240" w:lineRule="auto"/>
              <w:jc w:val="center"/>
              <w:rPr>
                <w:rFonts w:ascii="Tahoma" w:hAnsi="Tahoma" w:cs="Tahoma"/>
                <w:sz w:val="18"/>
                <w:szCs w:val="18"/>
              </w:rPr>
            </w:pPr>
            <w:r w:rsidRPr="007A074B">
              <w:rPr>
                <w:rFonts w:ascii="Tahoma" w:hAnsi="Tahoma" w:cs="Tahoma"/>
                <w:b/>
                <w:bCs/>
                <w:sz w:val="18"/>
                <w:szCs w:val="18"/>
              </w:rPr>
              <w:t>številka: 252-7/2026-</w:t>
            </w:r>
            <w:r w:rsidRPr="007A074B">
              <w:rPr>
                <w:rFonts w:ascii="Tahoma" w:hAnsi="Tahoma" w:cs="Tahoma"/>
                <w:b/>
                <w:bCs/>
                <w:sz w:val="18"/>
                <w:szCs w:val="18"/>
              </w:rPr>
              <w:fldChar w:fldCharType="begin">
                <w:ffData>
                  <w:name w:val="Besedilo225"/>
                  <w:enabled/>
                  <w:calcOnExit w:val="0"/>
                  <w:textInput/>
                </w:ffData>
              </w:fldChar>
            </w:r>
            <w:bookmarkStart w:id="1" w:name="Besedilo225"/>
            <w:r w:rsidRPr="007A074B">
              <w:rPr>
                <w:rFonts w:ascii="Tahoma" w:hAnsi="Tahoma" w:cs="Tahoma"/>
                <w:b/>
                <w:bCs/>
                <w:sz w:val="18"/>
                <w:szCs w:val="18"/>
              </w:rPr>
              <w:instrText xml:space="preserve"> FORMTEXT </w:instrText>
            </w:r>
            <w:r w:rsidRPr="007A074B">
              <w:rPr>
                <w:rFonts w:ascii="Tahoma" w:hAnsi="Tahoma" w:cs="Tahoma"/>
                <w:b/>
                <w:bCs/>
                <w:sz w:val="18"/>
                <w:szCs w:val="18"/>
              </w:rPr>
            </w:r>
            <w:r w:rsidRPr="007A074B">
              <w:rPr>
                <w:rFonts w:ascii="Tahoma" w:hAnsi="Tahoma" w:cs="Tahoma"/>
                <w:b/>
                <w:bCs/>
                <w:sz w:val="18"/>
                <w:szCs w:val="18"/>
              </w:rPr>
              <w:fldChar w:fldCharType="separate"/>
            </w:r>
            <w:r w:rsidRPr="007A074B">
              <w:rPr>
                <w:rFonts w:ascii="Tahoma" w:hAnsi="Tahoma" w:cs="Tahoma"/>
                <w:b/>
                <w:bCs/>
                <w:sz w:val="18"/>
                <w:szCs w:val="18"/>
              </w:rPr>
              <w:t> </w:t>
            </w:r>
            <w:r w:rsidRPr="007A074B">
              <w:rPr>
                <w:rFonts w:ascii="Tahoma" w:hAnsi="Tahoma" w:cs="Tahoma"/>
                <w:b/>
                <w:bCs/>
                <w:sz w:val="18"/>
                <w:szCs w:val="18"/>
              </w:rPr>
              <w:t> </w:t>
            </w:r>
            <w:r w:rsidRPr="007A074B">
              <w:rPr>
                <w:rFonts w:ascii="Tahoma" w:hAnsi="Tahoma" w:cs="Tahoma"/>
                <w:b/>
                <w:bCs/>
                <w:sz w:val="18"/>
                <w:szCs w:val="18"/>
              </w:rPr>
              <w:t> </w:t>
            </w:r>
            <w:r w:rsidRPr="007A074B">
              <w:rPr>
                <w:rFonts w:ascii="Tahoma" w:hAnsi="Tahoma" w:cs="Tahoma"/>
                <w:b/>
                <w:bCs/>
                <w:sz w:val="18"/>
                <w:szCs w:val="18"/>
              </w:rPr>
              <w:t> </w:t>
            </w:r>
            <w:r w:rsidRPr="007A074B">
              <w:rPr>
                <w:rFonts w:ascii="Tahoma" w:hAnsi="Tahoma" w:cs="Tahoma"/>
                <w:b/>
                <w:bCs/>
                <w:sz w:val="18"/>
                <w:szCs w:val="18"/>
              </w:rPr>
              <w:t> </w:t>
            </w:r>
            <w:r w:rsidRPr="007A074B">
              <w:rPr>
                <w:rFonts w:ascii="Tahoma" w:hAnsi="Tahoma" w:cs="Tahoma"/>
                <w:b/>
                <w:bCs/>
                <w:sz w:val="18"/>
                <w:szCs w:val="18"/>
              </w:rPr>
              <w:fldChar w:fldCharType="end"/>
            </w:r>
            <w:bookmarkEnd w:id="1"/>
          </w:p>
        </w:tc>
      </w:tr>
    </w:tbl>
    <w:p w14:paraId="12F14E44"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4E543250"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Uvodne določbe</w:t>
      </w:r>
    </w:p>
    <w:p w14:paraId="0F1AF5F7" w14:textId="77777777" w:rsidR="006019DA" w:rsidRPr="007A074B" w:rsidRDefault="006019DA" w:rsidP="007A074B">
      <w:pPr>
        <w:keepNext/>
        <w:numPr>
          <w:ilvl w:val="1"/>
          <w:numId w:val="1"/>
        </w:numPr>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člen</w:t>
      </w:r>
    </w:p>
    <w:p w14:paraId="185AC279"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6CE36935"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bookmarkStart w:id="2" w:name="_Hlk209275752"/>
      <w:r w:rsidRPr="007A074B">
        <w:rPr>
          <w:rFonts w:ascii="Verdana" w:hAnsi="Verdana" w:cs="Tahoma"/>
          <w:color w:val="000000"/>
          <w:kern w:val="3"/>
          <w:sz w:val="18"/>
          <w:szCs w:val="18"/>
        </w:rPr>
        <w:t>Pogodbeni stranki uvodoma ugotavljata, da:</w:t>
      </w:r>
    </w:p>
    <w:p w14:paraId="6B47FA81" w14:textId="77777777" w:rsidR="006019DA" w:rsidRPr="0058656A" w:rsidRDefault="006019DA" w:rsidP="007A074B">
      <w:pPr>
        <w:pStyle w:val="Odstavekseznama"/>
        <w:numPr>
          <w:ilvl w:val="0"/>
          <w:numId w:val="11"/>
        </w:numPr>
        <w:autoSpaceDN w:val="0"/>
        <w:spacing w:line="240" w:lineRule="auto"/>
        <w:rPr>
          <w:rFonts w:ascii="Verdana" w:hAnsi="Verdana" w:cs="Tahoma"/>
          <w:color w:val="000000"/>
          <w:kern w:val="3"/>
          <w:sz w:val="18"/>
          <w:szCs w:val="18"/>
        </w:rPr>
      </w:pPr>
      <w:r w:rsidRPr="007A074B">
        <w:rPr>
          <w:rFonts w:ascii="Verdana" w:hAnsi="Verdana" w:cs="Tahoma"/>
          <w:color w:val="000000"/>
          <w:kern w:val="3"/>
          <w:sz w:val="18"/>
          <w:szCs w:val="18"/>
        </w:rPr>
        <w:t xml:space="preserve">je naročnik izvedel postopek </w:t>
      </w:r>
      <w:r w:rsidRPr="007A074B">
        <w:rPr>
          <w:rFonts w:ascii="Verdana" w:eastAsia="Times New Roman" w:hAnsi="Verdana" w:cs="Tahoma"/>
          <w:color w:val="000000"/>
          <w:kern w:val="3"/>
          <w:sz w:val="18"/>
          <w:szCs w:val="18"/>
          <w:lang w:eastAsia="sl-SI"/>
        </w:rPr>
        <w:t xml:space="preserve">oddaje javnega naročila </w:t>
      </w:r>
      <w:r w:rsidRPr="007A074B">
        <w:rPr>
          <w:rFonts w:ascii="Verdana" w:hAnsi="Verdana" w:cs="Tahoma"/>
          <w:kern w:val="3"/>
          <w:sz w:val="18"/>
          <w:szCs w:val="18"/>
        </w:rPr>
        <w:t>»</w:t>
      </w:r>
      <w:r w:rsidRPr="007A074B">
        <w:rPr>
          <w:rFonts w:ascii="Verdana" w:hAnsi="Verdana" w:cs="Tahoma"/>
          <w:b/>
          <w:kern w:val="3"/>
          <w:sz w:val="18"/>
          <w:szCs w:val="18"/>
        </w:rPr>
        <w:fldChar w:fldCharType="begin">
          <w:ffData>
            <w:name w:val="Besedilo204"/>
            <w:enabled/>
            <w:calcOnExit w:val="0"/>
            <w:textInput/>
          </w:ffData>
        </w:fldChar>
      </w:r>
      <w:r w:rsidRPr="007A074B">
        <w:rPr>
          <w:rFonts w:ascii="Verdana" w:hAnsi="Verdana" w:cs="Tahoma"/>
          <w:b/>
          <w:kern w:val="3"/>
          <w:sz w:val="18"/>
          <w:szCs w:val="18"/>
        </w:rPr>
        <w:instrText xml:space="preserve"> FORMTEXT </w:instrText>
      </w:r>
      <w:r w:rsidRPr="007A074B">
        <w:rPr>
          <w:rFonts w:ascii="Verdana" w:hAnsi="Verdana" w:cs="Tahoma"/>
          <w:b/>
          <w:kern w:val="3"/>
          <w:sz w:val="18"/>
          <w:szCs w:val="18"/>
        </w:rPr>
      </w:r>
      <w:r w:rsidRPr="007A074B">
        <w:rPr>
          <w:rFonts w:ascii="Verdana" w:hAnsi="Verdana" w:cs="Tahoma"/>
          <w:b/>
          <w:kern w:val="3"/>
          <w:sz w:val="18"/>
          <w:szCs w:val="18"/>
        </w:rPr>
        <w:fldChar w:fldCharType="separate"/>
      </w:r>
      <w:r w:rsidRPr="007A074B">
        <w:rPr>
          <w:rFonts w:ascii="Verdana" w:hAnsi="Verdana"/>
          <w:b/>
          <w:noProof/>
          <w:sz w:val="18"/>
          <w:szCs w:val="18"/>
        </w:rPr>
        <w:t> </w:t>
      </w:r>
      <w:r w:rsidRPr="007A074B">
        <w:rPr>
          <w:rFonts w:ascii="Verdana" w:hAnsi="Verdana"/>
          <w:b/>
          <w:noProof/>
          <w:sz w:val="18"/>
          <w:szCs w:val="18"/>
        </w:rPr>
        <w:t> </w:t>
      </w:r>
      <w:r w:rsidRPr="007A074B">
        <w:rPr>
          <w:rFonts w:ascii="Verdana" w:hAnsi="Verdana"/>
          <w:b/>
          <w:noProof/>
          <w:sz w:val="18"/>
          <w:szCs w:val="18"/>
        </w:rPr>
        <w:t> </w:t>
      </w:r>
      <w:r w:rsidRPr="007A074B">
        <w:rPr>
          <w:rFonts w:ascii="Verdana" w:hAnsi="Verdana"/>
          <w:b/>
          <w:noProof/>
          <w:sz w:val="18"/>
          <w:szCs w:val="18"/>
        </w:rPr>
        <w:t> </w:t>
      </w:r>
      <w:r w:rsidRPr="007A074B">
        <w:rPr>
          <w:rFonts w:ascii="Verdana" w:hAnsi="Verdana"/>
          <w:b/>
          <w:noProof/>
          <w:sz w:val="18"/>
          <w:szCs w:val="18"/>
        </w:rPr>
        <w:t> </w:t>
      </w:r>
      <w:r w:rsidRPr="007A074B">
        <w:rPr>
          <w:rFonts w:ascii="Verdana" w:hAnsi="Verdana" w:cs="Tahoma"/>
          <w:b/>
          <w:kern w:val="3"/>
          <w:sz w:val="18"/>
          <w:szCs w:val="18"/>
        </w:rPr>
        <w:fldChar w:fldCharType="end"/>
      </w:r>
      <w:r w:rsidRPr="007A074B">
        <w:rPr>
          <w:rFonts w:ascii="Verdana" w:hAnsi="Verdana" w:cs="Tahoma"/>
          <w:color w:val="000000"/>
          <w:sz w:val="18"/>
          <w:szCs w:val="18"/>
        </w:rPr>
        <w:t>«</w:t>
      </w:r>
      <w:r w:rsidRPr="007A074B">
        <w:rPr>
          <w:rFonts w:ascii="Verdana" w:eastAsia="Times New Roman" w:hAnsi="Verdana" w:cs="Tahoma"/>
          <w:color w:val="000000"/>
          <w:kern w:val="3"/>
          <w:sz w:val="18"/>
          <w:szCs w:val="18"/>
          <w:lang w:eastAsia="sl-SI"/>
        </w:rPr>
        <w:t xml:space="preserve">, </w:t>
      </w:r>
      <w:r w:rsidRPr="007A074B">
        <w:rPr>
          <w:rFonts w:ascii="Verdana" w:hAnsi="Verdana" w:cs="Tahoma"/>
          <w:color w:val="000000"/>
          <w:kern w:val="3"/>
          <w:sz w:val="18"/>
          <w:szCs w:val="18"/>
        </w:rPr>
        <w:t xml:space="preserve">št. objave na Portalu javnih naročil: </w:t>
      </w:r>
      <w:r w:rsidRPr="007A074B">
        <w:rPr>
          <w:rFonts w:ascii="Verdana" w:hAnsi="Verdana" w:cs="Tahoma"/>
          <w:bCs/>
          <w:color w:val="000000"/>
          <w:kern w:val="3"/>
          <w:sz w:val="18"/>
          <w:szCs w:val="18"/>
        </w:rPr>
        <w:fldChar w:fldCharType="begin">
          <w:ffData>
            <w:name w:val="Besedilo206"/>
            <w:enabled/>
            <w:calcOnExit w:val="0"/>
            <w:textInput/>
          </w:ffData>
        </w:fldChar>
      </w:r>
      <w:bookmarkStart w:id="3" w:name="Besedilo206"/>
      <w:r w:rsidRPr="007A074B">
        <w:rPr>
          <w:rFonts w:ascii="Verdana" w:hAnsi="Verdana" w:cs="Tahoma"/>
          <w:bCs/>
          <w:color w:val="000000"/>
          <w:kern w:val="3"/>
          <w:sz w:val="18"/>
          <w:szCs w:val="18"/>
        </w:rPr>
        <w:instrText xml:space="preserve"> FORMTEXT </w:instrText>
      </w:r>
      <w:r w:rsidRPr="007A074B">
        <w:rPr>
          <w:rFonts w:ascii="Verdana" w:hAnsi="Verdana" w:cs="Tahoma"/>
          <w:bCs/>
          <w:color w:val="000000"/>
          <w:kern w:val="3"/>
          <w:sz w:val="18"/>
          <w:szCs w:val="18"/>
        </w:rPr>
      </w:r>
      <w:r w:rsidRPr="007A074B">
        <w:rPr>
          <w:rFonts w:ascii="Verdana" w:hAnsi="Verdana" w:cs="Tahoma"/>
          <w:bCs/>
          <w:color w:val="000000"/>
          <w:kern w:val="3"/>
          <w:sz w:val="18"/>
          <w:szCs w:val="18"/>
        </w:rPr>
        <w:fldChar w:fldCharType="separate"/>
      </w:r>
      <w:r w:rsidRPr="007A074B">
        <w:rPr>
          <w:rFonts w:ascii="Verdana" w:hAnsi="Verdana"/>
          <w:bCs/>
          <w:noProof/>
          <w:sz w:val="18"/>
          <w:szCs w:val="18"/>
        </w:rPr>
        <w:t> </w:t>
      </w:r>
      <w:r w:rsidRPr="007A074B">
        <w:rPr>
          <w:rFonts w:ascii="Verdana" w:hAnsi="Verdana"/>
          <w:bCs/>
          <w:noProof/>
          <w:sz w:val="18"/>
          <w:szCs w:val="18"/>
        </w:rPr>
        <w:t> </w:t>
      </w:r>
      <w:r w:rsidRPr="007A074B">
        <w:rPr>
          <w:rFonts w:ascii="Verdana" w:hAnsi="Verdana"/>
          <w:bCs/>
          <w:noProof/>
          <w:sz w:val="18"/>
          <w:szCs w:val="18"/>
        </w:rPr>
        <w:t> </w:t>
      </w:r>
      <w:r w:rsidRPr="007A074B">
        <w:rPr>
          <w:rFonts w:ascii="Verdana" w:hAnsi="Verdana"/>
          <w:bCs/>
          <w:noProof/>
          <w:sz w:val="18"/>
          <w:szCs w:val="18"/>
        </w:rPr>
        <w:t> </w:t>
      </w:r>
      <w:r w:rsidRPr="007A074B">
        <w:rPr>
          <w:rFonts w:ascii="Verdana" w:hAnsi="Verdana"/>
          <w:bCs/>
          <w:noProof/>
          <w:sz w:val="18"/>
          <w:szCs w:val="18"/>
        </w:rPr>
        <w:t> </w:t>
      </w:r>
      <w:r w:rsidRPr="007A074B">
        <w:rPr>
          <w:rFonts w:ascii="Verdana" w:hAnsi="Verdana" w:cs="Tahoma"/>
          <w:bCs/>
          <w:color w:val="000000"/>
          <w:kern w:val="3"/>
          <w:sz w:val="18"/>
          <w:szCs w:val="18"/>
        </w:rPr>
        <w:fldChar w:fldCharType="end"/>
      </w:r>
      <w:bookmarkEnd w:id="3"/>
      <w:r w:rsidRPr="007A074B">
        <w:rPr>
          <w:rFonts w:ascii="Verdana" w:hAnsi="Verdana" w:cs="Tahoma"/>
          <w:bCs/>
          <w:color w:val="000000"/>
          <w:kern w:val="3"/>
          <w:sz w:val="18"/>
          <w:szCs w:val="18"/>
        </w:rPr>
        <w:t xml:space="preserve"> in</w:t>
      </w:r>
      <w:r w:rsidRPr="007A074B">
        <w:rPr>
          <w:rFonts w:ascii="Verdana" w:hAnsi="Verdana" w:cs="Tahoma"/>
          <w:color w:val="000000"/>
          <w:kern w:val="3"/>
          <w:sz w:val="18"/>
          <w:szCs w:val="18"/>
        </w:rPr>
        <w:t xml:space="preserve"> </w:t>
      </w:r>
      <w:r w:rsidRPr="007A074B">
        <w:rPr>
          <w:rFonts w:ascii="Verdana" w:hAnsi="Verdana" w:cs="Tahoma"/>
          <w:color w:val="000000" w:themeColor="text1"/>
          <w:kern w:val="3"/>
          <w:sz w:val="18"/>
          <w:szCs w:val="18"/>
        </w:rPr>
        <w:t xml:space="preserve">št. objave </w:t>
      </w:r>
      <w:r w:rsidRPr="007A074B">
        <w:rPr>
          <w:rFonts w:ascii="Verdana" w:hAnsi="Verdana" w:cs="Tahoma"/>
          <w:color w:val="000000" w:themeColor="text1"/>
          <w:kern w:val="3"/>
          <w:sz w:val="18"/>
          <w:szCs w:val="18"/>
        </w:rPr>
        <w:fldChar w:fldCharType="begin">
          <w:ffData>
            <w:name w:val="Besedilo207"/>
            <w:enabled/>
            <w:calcOnExit w:val="0"/>
            <w:textInput/>
          </w:ffData>
        </w:fldChar>
      </w:r>
      <w:bookmarkStart w:id="4" w:name="Besedilo207"/>
      <w:r w:rsidRPr="007A074B">
        <w:rPr>
          <w:rFonts w:ascii="Verdana" w:hAnsi="Verdana" w:cs="Tahoma"/>
          <w:color w:val="000000" w:themeColor="text1"/>
          <w:kern w:val="3"/>
          <w:sz w:val="18"/>
          <w:szCs w:val="18"/>
        </w:rPr>
        <w:instrText xml:space="preserve"> FORMTEXT </w:instrText>
      </w:r>
      <w:r w:rsidRPr="007A074B">
        <w:rPr>
          <w:rFonts w:ascii="Verdana" w:hAnsi="Verdana" w:cs="Tahoma"/>
          <w:color w:val="000000" w:themeColor="text1"/>
          <w:kern w:val="3"/>
          <w:sz w:val="18"/>
          <w:szCs w:val="18"/>
        </w:rPr>
      </w:r>
      <w:r w:rsidRPr="007A074B">
        <w:rPr>
          <w:rFonts w:ascii="Verdana" w:hAnsi="Verdana" w:cs="Tahoma"/>
          <w:color w:val="000000" w:themeColor="text1"/>
          <w:kern w:val="3"/>
          <w:sz w:val="18"/>
          <w:szCs w:val="18"/>
        </w:rPr>
        <w:fldChar w:fldCharType="separate"/>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cs="Tahoma"/>
          <w:color w:val="000000" w:themeColor="text1"/>
          <w:kern w:val="3"/>
          <w:sz w:val="18"/>
          <w:szCs w:val="18"/>
        </w:rPr>
        <w:fldChar w:fldCharType="end"/>
      </w:r>
      <w:bookmarkEnd w:id="4"/>
      <w:r w:rsidRPr="007A074B">
        <w:rPr>
          <w:rFonts w:ascii="Verdana" w:hAnsi="Verdana" w:cs="Tahoma"/>
          <w:color w:val="000000" w:themeColor="text1"/>
          <w:kern w:val="3"/>
          <w:sz w:val="18"/>
          <w:szCs w:val="18"/>
        </w:rPr>
        <w:t xml:space="preserve"> v Uradnem glasilu EU (TED), oboje z dne </w:t>
      </w:r>
      <w:r w:rsidRPr="007A074B">
        <w:rPr>
          <w:rFonts w:ascii="Verdana" w:hAnsi="Verdana" w:cs="Tahoma"/>
          <w:color w:val="000000" w:themeColor="text1"/>
          <w:kern w:val="3"/>
          <w:sz w:val="18"/>
          <w:szCs w:val="18"/>
        </w:rPr>
        <w:fldChar w:fldCharType="begin">
          <w:ffData>
            <w:name w:val="Besedilo208"/>
            <w:enabled/>
            <w:calcOnExit w:val="0"/>
            <w:textInput/>
          </w:ffData>
        </w:fldChar>
      </w:r>
      <w:bookmarkStart w:id="5" w:name="Besedilo208"/>
      <w:r w:rsidRPr="007A074B">
        <w:rPr>
          <w:rFonts w:ascii="Verdana" w:hAnsi="Verdana" w:cs="Tahoma"/>
          <w:color w:val="000000" w:themeColor="text1"/>
          <w:kern w:val="3"/>
          <w:sz w:val="18"/>
          <w:szCs w:val="18"/>
        </w:rPr>
        <w:instrText xml:space="preserve"> FORMTEXT </w:instrText>
      </w:r>
      <w:r w:rsidRPr="007A074B">
        <w:rPr>
          <w:rFonts w:ascii="Verdana" w:hAnsi="Verdana" w:cs="Tahoma"/>
          <w:color w:val="000000" w:themeColor="text1"/>
          <w:kern w:val="3"/>
          <w:sz w:val="18"/>
          <w:szCs w:val="18"/>
        </w:rPr>
      </w:r>
      <w:r w:rsidRPr="007A074B">
        <w:rPr>
          <w:rFonts w:ascii="Verdana" w:hAnsi="Verdana" w:cs="Tahoma"/>
          <w:color w:val="000000" w:themeColor="text1"/>
          <w:kern w:val="3"/>
          <w:sz w:val="18"/>
          <w:szCs w:val="18"/>
        </w:rPr>
        <w:fldChar w:fldCharType="separate"/>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noProof/>
          <w:color w:val="000000" w:themeColor="text1"/>
          <w:sz w:val="18"/>
          <w:szCs w:val="18"/>
        </w:rPr>
        <w:t> </w:t>
      </w:r>
      <w:r w:rsidRPr="007A074B">
        <w:rPr>
          <w:rFonts w:ascii="Verdana" w:hAnsi="Verdana" w:cs="Tahoma"/>
          <w:color w:val="000000" w:themeColor="text1"/>
          <w:kern w:val="3"/>
          <w:sz w:val="18"/>
          <w:szCs w:val="18"/>
        </w:rPr>
        <w:fldChar w:fldCharType="end"/>
      </w:r>
      <w:bookmarkEnd w:id="5"/>
      <w:r w:rsidRPr="007A074B">
        <w:rPr>
          <w:rFonts w:ascii="Verdana" w:hAnsi="Verdana" w:cs="Tahoma"/>
          <w:color w:val="000000" w:themeColor="text1"/>
          <w:kern w:val="3"/>
          <w:sz w:val="18"/>
          <w:szCs w:val="18"/>
        </w:rPr>
        <w:t>,</w:t>
      </w:r>
    </w:p>
    <w:p w14:paraId="40FAA685" w14:textId="2A1593FD" w:rsidR="0058656A" w:rsidRPr="008031B3" w:rsidRDefault="0058656A" w:rsidP="0058656A">
      <w:pPr>
        <w:pStyle w:val="Odstavekseznama"/>
        <w:numPr>
          <w:ilvl w:val="0"/>
          <w:numId w:val="11"/>
        </w:numPr>
        <w:autoSpaceDN w:val="0"/>
        <w:spacing w:line="240" w:lineRule="auto"/>
        <w:rPr>
          <w:rFonts w:ascii="Verdana" w:hAnsi="Verdana" w:cs="Tahoma"/>
          <w:color w:val="000000"/>
          <w:kern w:val="3"/>
          <w:sz w:val="18"/>
          <w:szCs w:val="18"/>
        </w:rPr>
      </w:pPr>
      <w:r w:rsidRPr="008031B3">
        <w:rPr>
          <w:rFonts w:ascii="Verdana" w:hAnsi="Verdana" w:cs="Tahoma"/>
          <w:color w:val="000000"/>
          <w:kern w:val="3"/>
          <w:sz w:val="18"/>
          <w:szCs w:val="18"/>
        </w:rPr>
        <w:t xml:space="preserve">da je naročnik z izvajalcem dne </w:t>
      </w:r>
      <w:r w:rsidRPr="008031B3">
        <w:rPr>
          <w:rFonts w:ascii="Verdana" w:hAnsi="Verdana" w:cs="Tahoma"/>
          <w:color w:val="000000"/>
          <w:kern w:val="3"/>
          <w:sz w:val="18"/>
          <w:szCs w:val="18"/>
        </w:rPr>
        <w:fldChar w:fldCharType="begin">
          <w:ffData>
            <w:name w:val="Besedilo227"/>
            <w:enabled/>
            <w:calcOnExit w:val="0"/>
            <w:textInput/>
          </w:ffData>
        </w:fldChar>
      </w:r>
      <w:r w:rsidRPr="008031B3">
        <w:rPr>
          <w:rFonts w:ascii="Verdana" w:hAnsi="Verdana" w:cs="Tahoma"/>
          <w:color w:val="000000"/>
          <w:kern w:val="3"/>
          <w:sz w:val="18"/>
          <w:szCs w:val="18"/>
        </w:rPr>
        <w:instrText xml:space="preserve"> FORMTEXT </w:instrText>
      </w:r>
      <w:r w:rsidRPr="008031B3">
        <w:rPr>
          <w:rFonts w:ascii="Verdana" w:hAnsi="Verdana" w:cs="Tahoma"/>
          <w:color w:val="000000"/>
          <w:kern w:val="3"/>
          <w:sz w:val="18"/>
          <w:szCs w:val="18"/>
        </w:rPr>
      </w:r>
      <w:r w:rsidRPr="008031B3">
        <w:rPr>
          <w:rFonts w:ascii="Verdana" w:hAnsi="Verdana" w:cs="Tahoma"/>
          <w:color w:val="000000"/>
          <w:kern w:val="3"/>
          <w:sz w:val="18"/>
          <w:szCs w:val="18"/>
        </w:rPr>
        <w:fldChar w:fldCharType="separate"/>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color w:val="000000"/>
          <w:kern w:val="3"/>
          <w:sz w:val="18"/>
          <w:szCs w:val="18"/>
        </w:rPr>
        <w:fldChar w:fldCharType="end"/>
      </w:r>
      <w:r w:rsidRPr="008031B3">
        <w:rPr>
          <w:rFonts w:ascii="Verdana" w:hAnsi="Verdana" w:cs="Tahoma"/>
          <w:color w:val="000000"/>
          <w:kern w:val="3"/>
          <w:sz w:val="18"/>
          <w:szCs w:val="18"/>
        </w:rPr>
        <w:t xml:space="preserve"> sklenil pogodbo št. </w:t>
      </w:r>
      <w:r w:rsidRPr="008031B3">
        <w:rPr>
          <w:rFonts w:ascii="Verdana" w:hAnsi="Verdana" w:cs="Tahoma"/>
          <w:color w:val="000000"/>
          <w:kern w:val="3"/>
          <w:sz w:val="18"/>
          <w:szCs w:val="18"/>
        </w:rPr>
        <w:fldChar w:fldCharType="begin">
          <w:ffData>
            <w:name w:val="Besedilo228"/>
            <w:enabled/>
            <w:calcOnExit w:val="0"/>
            <w:textInput/>
          </w:ffData>
        </w:fldChar>
      </w:r>
      <w:r w:rsidRPr="008031B3">
        <w:rPr>
          <w:rFonts w:ascii="Verdana" w:hAnsi="Verdana" w:cs="Tahoma"/>
          <w:color w:val="000000"/>
          <w:kern w:val="3"/>
          <w:sz w:val="18"/>
          <w:szCs w:val="18"/>
        </w:rPr>
        <w:instrText xml:space="preserve"> FORMTEXT </w:instrText>
      </w:r>
      <w:r w:rsidRPr="008031B3">
        <w:rPr>
          <w:rFonts w:ascii="Verdana" w:hAnsi="Verdana" w:cs="Tahoma"/>
          <w:color w:val="000000"/>
          <w:kern w:val="3"/>
          <w:sz w:val="18"/>
          <w:szCs w:val="18"/>
        </w:rPr>
      </w:r>
      <w:r w:rsidRPr="008031B3">
        <w:rPr>
          <w:rFonts w:ascii="Verdana" w:hAnsi="Verdana" w:cs="Tahoma"/>
          <w:color w:val="000000"/>
          <w:kern w:val="3"/>
          <w:sz w:val="18"/>
          <w:szCs w:val="18"/>
        </w:rPr>
        <w:fldChar w:fldCharType="separate"/>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noProof/>
          <w:color w:val="000000"/>
          <w:kern w:val="3"/>
          <w:sz w:val="18"/>
          <w:szCs w:val="18"/>
        </w:rPr>
        <w:t> </w:t>
      </w:r>
      <w:r w:rsidRPr="008031B3">
        <w:rPr>
          <w:rFonts w:ascii="Verdana" w:hAnsi="Verdana" w:cs="Tahoma"/>
          <w:color w:val="000000"/>
          <w:kern w:val="3"/>
          <w:sz w:val="18"/>
          <w:szCs w:val="18"/>
        </w:rPr>
        <w:fldChar w:fldCharType="end"/>
      </w:r>
      <w:r w:rsidRPr="008031B3">
        <w:rPr>
          <w:rFonts w:ascii="Verdana" w:hAnsi="Verdana" w:cs="Tahoma"/>
          <w:color w:val="000000"/>
          <w:kern w:val="3"/>
          <w:sz w:val="18"/>
          <w:szCs w:val="18"/>
        </w:rPr>
        <w:t xml:space="preserve">za dobavo  </w:t>
      </w:r>
      <w:r>
        <w:rPr>
          <w:rFonts w:ascii="Verdana" w:hAnsi="Verdana" w:cs="Tahoma"/>
          <w:color w:val="000000"/>
          <w:kern w:val="3"/>
          <w:sz w:val="18"/>
          <w:szCs w:val="18"/>
        </w:rPr>
        <w:fldChar w:fldCharType="begin">
          <w:ffData>
            <w:name w:val="Besedilo230"/>
            <w:enabled/>
            <w:calcOnExit w:val="0"/>
            <w:textInput/>
          </w:ffData>
        </w:fldChar>
      </w:r>
      <w:bookmarkStart w:id="6" w:name="Besedilo230"/>
      <w:r>
        <w:rPr>
          <w:rFonts w:ascii="Verdana" w:hAnsi="Verdana" w:cs="Tahoma"/>
          <w:color w:val="000000"/>
          <w:kern w:val="3"/>
          <w:sz w:val="18"/>
          <w:szCs w:val="18"/>
        </w:rPr>
        <w:instrText xml:space="preserve"> FORMTEXT </w:instrText>
      </w:r>
      <w:r>
        <w:rPr>
          <w:rFonts w:ascii="Verdana" w:hAnsi="Verdana" w:cs="Tahoma"/>
          <w:color w:val="000000"/>
          <w:kern w:val="3"/>
          <w:sz w:val="18"/>
          <w:szCs w:val="18"/>
        </w:rPr>
      </w:r>
      <w:r>
        <w:rPr>
          <w:rFonts w:ascii="Verdana" w:hAnsi="Verdana" w:cs="Tahoma"/>
          <w:color w:val="000000"/>
          <w:kern w:val="3"/>
          <w:sz w:val="18"/>
          <w:szCs w:val="18"/>
        </w:rPr>
        <w:fldChar w:fldCharType="separate"/>
      </w:r>
      <w:r>
        <w:rPr>
          <w:rFonts w:ascii="Verdana" w:hAnsi="Verdana" w:cs="Tahoma"/>
          <w:noProof/>
          <w:color w:val="000000"/>
          <w:kern w:val="3"/>
          <w:sz w:val="18"/>
          <w:szCs w:val="18"/>
        </w:rPr>
        <w:t> </w:t>
      </w:r>
      <w:r>
        <w:rPr>
          <w:rFonts w:ascii="Verdana" w:hAnsi="Verdana" w:cs="Tahoma"/>
          <w:noProof/>
          <w:color w:val="000000"/>
          <w:kern w:val="3"/>
          <w:sz w:val="18"/>
          <w:szCs w:val="18"/>
        </w:rPr>
        <w:t> </w:t>
      </w:r>
      <w:r>
        <w:rPr>
          <w:rFonts w:ascii="Verdana" w:hAnsi="Verdana" w:cs="Tahoma"/>
          <w:noProof/>
          <w:color w:val="000000"/>
          <w:kern w:val="3"/>
          <w:sz w:val="18"/>
          <w:szCs w:val="18"/>
        </w:rPr>
        <w:t> </w:t>
      </w:r>
      <w:r>
        <w:rPr>
          <w:rFonts w:ascii="Verdana" w:hAnsi="Verdana" w:cs="Tahoma"/>
          <w:noProof/>
          <w:color w:val="000000"/>
          <w:kern w:val="3"/>
          <w:sz w:val="18"/>
          <w:szCs w:val="18"/>
        </w:rPr>
        <w:t> </w:t>
      </w:r>
      <w:r>
        <w:rPr>
          <w:rFonts w:ascii="Verdana" w:hAnsi="Verdana" w:cs="Tahoma"/>
          <w:noProof/>
          <w:color w:val="000000"/>
          <w:kern w:val="3"/>
          <w:sz w:val="18"/>
          <w:szCs w:val="18"/>
        </w:rPr>
        <w:t> </w:t>
      </w:r>
      <w:r>
        <w:rPr>
          <w:rFonts w:ascii="Verdana" w:hAnsi="Verdana" w:cs="Tahoma"/>
          <w:color w:val="000000"/>
          <w:kern w:val="3"/>
          <w:sz w:val="18"/>
          <w:szCs w:val="18"/>
        </w:rPr>
        <w:fldChar w:fldCharType="end"/>
      </w:r>
      <w:bookmarkEnd w:id="6"/>
      <w:r w:rsidRPr="008031B3">
        <w:rPr>
          <w:rFonts w:ascii="Verdana" w:hAnsi="Verdana" w:cs="Tahoma"/>
          <w:color w:val="000000"/>
          <w:kern w:val="3"/>
          <w:sz w:val="18"/>
          <w:szCs w:val="18"/>
        </w:rPr>
        <w:t>,</w:t>
      </w:r>
    </w:p>
    <w:p w14:paraId="43622890" w14:textId="478D1A0E" w:rsidR="006019DA" w:rsidRPr="0058656A" w:rsidRDefault="0058656A" w:rsidP="0058656A">
      <w:pPr>
        <w:pStyle w:val="Odstavekseznama"/>
        <w:numPr>
          <w:ilvl w:val="0"/>
          <w:numId w:val="11"/>
        </w:numPr>
        <w:autoSpaceDN w:val="0"/>
        <w:spacing w:line="240" w:lineRule="auto"/>
        <w:rPr>
          <w:rFonts w:ascii="Verdana" w:hAnsi="Verdana" w:cs="Tahoma"/>
          <w:color w:val="000000"/>
          <w:kern w:val="3"/>
          <w:sz w:val="18"/>
          <w:szCs w:val="18"/>
        </w:rPr>
      </w:pPr>
      <w:r w:rsidRPr="00713BDF">
        <w:rPr>
          <w:rFonts w:ascii="Verdana" w:hAnsi="Verdana" w:cs="Tahoma"/>
          <w:sz w:val="18"/>
          <w:szCs w:val="18"/>
        </w:rPr>
        <w:t>da se je izvajalec z oddajo ponudbe (</w:t>
      </w:r>
      <w:proofErr w:type="spellStart"/>
      <w:r w:rsidRPr="00713BDF">
        <w:rPr>
          <w:rFonts w:ascii="Verdana" w:hAnsi="Verdana" w:cs="Tahoma"/>
          <w:sz w:val="18"/>
          <w:szCs w:val="18"/>
        </w:rPr>
        <w:t>delovodniška</w:t>
      </w:r>
      <w:proofErr w:type="spellEnd"/>
      <w:r w:rsidRPr="00713BDF">
        <w:rPr>
          <w:rFonts w:ascii="Verdana" w:hAnsi="Verdana" w:cs="Tahoma"/>
          <w:sz w:val="18"/>
          <w:szCs w:val="18"/>
        </w:rPr>
        <w:t xml:space="preserve"> številka ponudbe: </w:t>
      </w:r>
      <w:r w:rsidRPr="00713BDF">
        <w:rPr>
          <w:rFonts w:ascii="Verdana" w:hAnsi="Verdana" w:cs="Tahoma"/>
          <w:sz w:val="18"/>
          <w:szCs w:val="18"/>
        </w:rPr>
        <w:fldChar w:fldCharType="begin">
          <w:ffData>
            <w:name w:val="__Fieldmark__28_1212"/>
            <w:enabled/>
            <w:calcOnExit w:val="0"/>
            <w:textInput/>
          </w:ffData>
        </w:fldChar>
      </w:r>
      <w:r w:rsidRPr="00713BDF">
        <w:rPr>
          <w:rFonts w:ascii="Verdana" w:hAnsi="Verdana" w:cs="Tahoma"/>
          <w:sz w:val="18"/>
          <w:szCs w:val="18"/>
        </w:rPr>
        <w:instrText>FORMTEXT</w:instrText>
      </w:r>
      <w:r w:rsidRPr="00713BDF">
        <w:rPr>
          <w:rFonts w:ascii="Verdana" w:hAnsi="Verdana" w:cs="Tahoma"/>
          <w:sz w:val="18"/>
          <w:szCs w:val="18"/>
        </w:rPr>
      </w:r>
      <w:r w:rsidRPr="00713BDF">
        <w:rPr>
          <w:rFonts w:ascii="Verdana" w:hAnsi="Verdana" w:cs="Tahoma"/>
          <w:sz w:val="18"/>
          <w:szCs w:val="18"/>
        </w:rPr>
        <w:fldChar w:fldCharType="separate"/>
      </w:r>
      <w:bookmarkStart w:id="7" w:name="__Fieldmark__28_1212555425"/>
      <w:bookmarkEnd w:id="7"/>
      <w:r w:rsidRPr="00713BDF">
        <w:rPr>
          <w:rFonts w:ascii="Verdana" w:hAnsi="Verdana"/>
          <w:sz w:val="18"/>
          <w:szCs w:val="18"/>
        </w:rPr>
        <w:t> </w:t>
      </w:r>
      <w:r w:rsidRPr="00713BDF">
        <w:rPr>
          <w:rFonts w:ascii="Verdana" w:hAnsi="Verdana"/>
          <w:sz w:val="18"/>
          <w:szCs w:val="18"/>
        </w:rPr>
        <w:t> </w:t>
      </w:r>
      <w:r w:rsidRPr="00713BDF">
        <w:rPr>
          <w:rFonts w:ascii="Verdana" w:hAnsi="Verdana"/>
          <w:sz w:val="18"/>
          <w:szCs w:val="18"/>
        </w:rPr>
        <w:t> </w:t>
      </w:r>
      <w:r w:rsidRPr="00713BDF">
        <w:rPr>
          <w:rFonts w:ascii="Verdana" w:hAnsi="Verdana"/>
          <w:sz w:val="18"/>
          <w:szCs w:val="18"/>
        </w:rPr>
        <w:t> </w:t>
      </w:r>
      <w:r w:rsidRPr="00713BDF">
        <w:rPr>
          <w:rFonts w:ascii="Verdana" w:hAnsi="Verdana"/>
          <w:sz w:val="18"/>
          <w:szCs w:val="18"/>
        </w:rPr>
        <w:t> </w:t>
      </w:r>
      <w:r w:rsidRPr="00713BDF">
        <w:rPr>
          <w:rFonts w:ascii="Verdana" w:hAnsi="Verdana" w:cs="Tahoma"/>
          <w:sz w:val="18"/>
          <w:szCs w:val="18"/>
        </w:rPr>
        <w:fldChar w:fldCharType="end"/>
      </w:r>
      <w:r w:rsidRPr="00713BDF">
        <w:rPr>
          <w:rFonts w:ascii="Verdana" w:hAnsi="Verdana" w:cs="Tahoma"/>
          <w:sz w:val="18"/>
          <w:szCs w:val="18"/>
        </w:rPr>
        <w:t xml:space="preserve"> obvezal izvajati vzdrževanje ponujene opreme zagotavljati potrošni material za dobo 4-ih let) in sicer za ceno vzdrževanja (vključno s ceno delovne/servisne ure popravila) in ceno potrošnega materiala, ki jo je navedel v ponudbi,</w:t>
      </w:r>
    </w:p>
    <w:p w14:paraId="27BB0656" w14:textId="34B040E2" w:rsidR="006019DA" w:rsidRPr="007A074B" w:rsidRDefault="006019DA" w:rsidP="007A074B">
      <w:pPr>
        <w:pStyle w:val="Odstavekseznama"/>
        <w:numPr>
          <w:ilvl w:val="0"/>
          <w:numId w:val="11"/>
        </w:numPr>
        <w:autoSpaceDN w:val="0"/>
        <w:spacing w:line="240" w:lineRule="auto"/>
        <w:rPr>
          <w:rFonts w:ascii="Verdana" w:hAnsi="Verdana" w:cs="Tahoma"/>
          <w:color w:val="000000"/>
          <w:kern w:val="3"/>
          <w:sz w:val="18"/>
          <w:szCs w:val="18"/>
        </w:rPr>
      </w:pPr>
      <w:r w:rsidRPr="007A074B">
        <w:rPr>
          <w:rFonts w:ascii="Verdana" w:hAnsi="Verdana" w:cs="Tahoma"/>
          <w:color w:val="000000"/>
          <w:kern w:val="3"/>
          <w:sz w:val="18"/>
          <w:szCs w:val="18"/>
        </w:rPr>
        <w:t xml:space="preserve">naročnik in izvajalec s to pogodbo skladno z izvedenim javnim razpisom iz 1. alineje tega člena  in dokumentacijo v zvezi z oddajo javnega naročila dogovorita pogoje za vzdrževanje </w:t>
      </w:r>
      <w:r w:rsidRPr="007A074B">
        <w:rPr>
          <w:rFonts w:ascii="Verdana" w:hAnsi="Verdana" w:cs="Tahoma"/>
          <w:color w:val="000000" w:themeColor="text1"/>
          <w:kern w:val="3"/>
          <w:sz w:val="18"/>
          <w:szCs w:val="18"/>
        </w:rPr>
        <w:t>opreme in dobave potrošnega materiala, ki je tudi predmet predmetnega javnega naročila</w:t>
      </w:r>
      <w:bookmarkEnd w:id="2"/>
      <w:r w:rsidR="00CD743B">
        <w:rPr>
          <w:rFonts w:ascii="Verdana" w:hAnsi="Verdana" w:cs="Tahoma"/>
          <w:color w:val="000000" w:themeColor="text1"/>
          <w:kern w:val="3"/>
          <w:sz w:val="18"/>
          <w:szCs w:val="18"/>
        </w:rPr>
        <w:t>,</w:t>
      </w:r>
    </w:p>
    <w:p w14:paraId="4CEEEBE8" w14:textId="61787BF8" w:rsidR="006019DA" w:rsidRDefault="006019DA" w:rsidP="007A074B">
      <w:pPr>
        <w:pStyle w:val="Odstavekseznama"/>
        <w:numPr>
          <w:ilvl w:val="0"/>
          <w:numId w:val="11"/>
        </w:numPr>
        <w:autoSpaceDN w:val="0"/>
        <w:spacing w:line="240" w:lineRule="auto"/>
        <w:rPr>
          <w:rFonts w:ascii="Verdana" w:hAnsi="Verdana" w:cs="Tahoma"/>
          <w:color w:val="000000"/>
          <w:kern w:val="3"/>
          <w:sz w:val="18"/>
          <w:szCs w:val="18"/>
        </w:rPr>
      </w:pPr>
      <w:r w:rsidRPr="007A074B">
        <w:rPr>
          <w:rFonts w:ascii="Verdana" w:hAnsi="Verdana" w:cs="Tahoma"/>
          <w:color w:val="000000"/>
          <w:kern w:val="3"/>
          <w:sz w:val="18"/>
          <w:szCs w:val="18"/>
        </w:rPr>
        <w:t>se ta pogodba sklepa za obdobje 4 (štirih) let, šteto od uspešno opravljene primopredaje</w:t>
      </w:r>
      <w:r w:rsidR="0058656A">
        <w:rPr>
          <w:rFonts w:ascii="Verdana" w:hAnsi="Verdana" w:cs="Tahoma"/>
          <w:color w:val="000000"/>
          <w:kern w:val="3"/>
          <w:sz w:val="18"/>
          <w:szCs w:val="18"/>
        </w:rPr>
        <w:t xml:space="preserve"> oz. podpisa primopredajnega </w:t>
      </w:r>
      <w:r w:rsidRPr="007A074B">
        <w:rPr>
          <w:rFonts w:ascii="Verdana" w:hAnsi="Verdana" w:cs="Tahoma"/>
          <w:color w:val="000000"/>
          <w:kern w:val="3"/>
          <w:sz w:val="18"/>
          <w:szCs w:val="18"/>
        </w:rPr>
        <w:t>zapisnika</w:t>
      </w:r>
      <w:r w:rsidR="00CD743B">
        <w:rPr>
          <w:rFonts w:ascii="Verdana" w:hAnsi="Verdana" w:cs="Tahoma"/>
          <w:color w:val="000000"/>
          <w:kern w:val="3"/>
          <w:sz w:val="18"/>
          <w:szCs w:val="18"/>
        </w:rPr>
        <w:t>,</w:t>
      </w:r>
    </w:p>
    <w:p w14:paraId="3AF07927" w14:textId="40699ACB" w:rsidR="00CD743B" w:rsidRPr="008031B3" w:rsidRDefault="00CD743B" w:rsidP="00CD743B">
      <w:pPr>
        <w:pStyle w:val="Odstavekseznama"/>
        <w:numPr>
          <w:ilvl w:val="0"/>
          <w:numId w:val="11"/>
        </w:numPr>
        <w:autoSpaceDN w:val="0"/>
        <w:spacing w:line="240" w:lineRule="auto"/>
        <w:ind w:left="709"/>
        <w:rPr>
          <w:rFonts w:ascii="Verdana" w:hAnsi="Verdana" w:cs="Tahoma"/>
          <w:color w:val="000000" w:themeColor="text1"/>
          <w:kern w:val="3"/>
          <w:sz w:val="18"/>
          <w:szCs w:val="18"/>
        </w:rPr>
      </w:pPr>
      <w:r w:rsidRPr="008031B3">
        <w:rPr>
          <w:rFonts w:ascii="Verdana" w:hAnsi="Verdana" w:cs="Tahoma"/>
          <w:color w:val="000000" w:themeColor="text1"/>
          <w:kern w:val="3"/>
          <w:sz w:val="18"/>
          <w:szCs w:val="18"/>
        </w:rPr>
        <w:t>je naročnik v skladu z Zakonom o medicinskih pripomočkih (</w:t>
      </w:r>
      <w:proofErr w:type="spellStart"/>
      <w:r w:rsidRPr="008031B3">
        <w:rPr>
          <w:rFonts w:ascii="Verdana" w:hAnsi="Verdana" w:cs="Tahoma"/>
          <w:color w:val="000000" w:themeColor="text1"/>
          <w:kern w:val="3"/>
          <w:sz w:val="18"/>
          <w:szCs w:val="18"/>
        </w:rPr>
        <w:t>Ur.l</w:t>
      </w:r>
      <w:proofErr w:type="spellEnd"/>
      <w:r w:rsidRPr="008031B3">
        <w:rPr>
          <w:rFonts w:ascii="Verdana" w:hAnsi="Verdana" w:cs="Tahoma"/>
          <w:color w:val="000000" w:themeColor="text1"/>
          <w:kern w:val="3"/>
          <w:sz w:val="18"/>
          <w:szCs w:val="18"/>
        </w:rPr>
        <w:t>. RS 40/2025 s spremembami in dopolnitvami) po 2</w:t>
      </w:r>
      <w:r w:rsidR="004029E0">
        <w:rPr>
          <w:rFonts w:ascii="Verdana" w:hAnsi="Verdana" w:cs="Tahoma"/>
          <w:color w:val="000000" w:themeColor="text1"/>
          <w:kern w:val="3"/>
          <w:sz w:val="18"/>
          <w:szCs w:val="18"/>
        </w:rPr>
        <w:t xml:space="preserve">. </w:t>
      </w:r>
      <w:r w:rsidRPr="008031B3">
        <w:rPr>
          <w:rFonts w:ascii="Verdana" w:hAnsi="Verdana" w:cs="Tahoma"/>
          <w:color w:val="000000" w:themeColor="text1"/>
          <w:kern w:val="3"/>
          <w:sz w:val="18"/>
          <w:szCs w:val="18"/>
        </w:rPr>
        <w:t>odstavku 12.</w:t>
      </w:r>
      <w:r>
        <w:rPr>
          <w:rFonts w:ascii="Verdana" w:hAnsi="Verdana" w:cs="Tahoma"/>
          <w:color w:val="000000" w:themeColor="text1"/>
          <w:kern w:val="3"/>
          <w:sz w:val="18"/>
          <w:szCs w:val="18"/>
        </w:rPr>
        <w:t xml:space="preserve"> </w:t>
      </w:r>
      <w:r w:rsidRPr="008031B3">
        <w:rPr>
          <w:rFonts w:ascii="Verdana" w:hAnsi="Verdana" w:cs="Tahoma"/>
          <w:color w:val="000000" w:themeColor="text1"/>
          <w:kern w:val="3"/>
          <w:sz w:val="18"/>
          <w:szCs w:val="18"/>
        </w:rPr>
        <w:t>člena dolžan medicinske pripomočke, ki jih uporablja pri opravljanju svoje dejavnosti vzdrževati v skladu z navodili proizvajalca medicinskih pripomočkov.</w:t>
      </w:r>
    </w:p>
    <w:p w14:paraId="04DCF4E2" w14:textId="77777777" w:rsidR="006019DA" w:rsidRPr="007A074B" w:rsidRDefault="006019DA" w:rsidP="00CD743B">
      <w:pPr>
        <w:autoSpaceDN w:val="0"/>
        <w:spacing w:after="0" w:line="240" w:lineRule="auto"/>
        <w:jc w:val="both"/>
        <w:rPr>
          <w:rFonts w:ascii="Verdana" w:hAnsi="Verdana" w:cs="Tahoma"/>
          <w:color w:val="000000"/>
          <w:kern w:val="3"/>
          <w:sz w:val="18"/>
          <w:szCs w:val="18"/>
        </w:rPr>
      </w:pPr>
    </w:p>
    <w:p w14:paraId="2BAB2E29"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Sestavni deli pogodbe</w:t>
      </w:r>
    </w:p>
    <w:p w14:paraId="6116AD3D" w14:textId="77777777" w:rsidR="006019DA" w:rsidRPr="007A074B" w:rsidRDefault="006019DA" w:rsidP="007A074B">
      <w:pPr>
        <w:keepNext/>
        <w:numPr>
          <w:ilvl w:val="1"/>
          <w:numId w:val="1"/>
        </w:numPr>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člen</w:t>
      </w:r>
    </w:p>
    <w:p w14:paraId="3E00EEE7"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44D9E36B"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Sestavni del te pogodbe je:</w:t>
      </w:r>
    </w:p>
    <w:p w14:paraId="75F64EFE" w14:textId="77777777" w:rsidR="006019DA" w:rsidRPr="007A074B" w:rsidRDefault="006019DA" w:rsidP="007A074B">
      <w:pPr>
        <w:pStyle w:val="Odstavekseznama"/>
        <w:numPr>
          <w:ilvl w:val="0"/>
          <w:numId w:val="12"/>
        </w:numPr>
        <w:autoSpaceDN w:val="0"/>
        <w:spacing w:line="240" w:lineRule="auto"/>
        <w:rPr>
          <w:rFonts w:ascii="Verdana" w:hAnsi="Verdana" w:cs="Tahoma"/>
          <w:color w:val="000000"/>
          <w:kern w:val="3"/>
          <w:sz w:val="18"/>
          <w:szCs w:val="18"/>
        </w:rPr>
      </w:pPr>
      <w:r w:rsidRPr="007A074B">
        <w:rPr>
          <w:rFonts w:ascii="Verdana" w:hAnsi="Verdana" w:cs="Tahoma"/>
          <w:color w:val="000000"/>
          <w:kern w:val="3"/>
          <w:sz w:val="18"/>
          <w:szCs w:val="18"/>
        </w:rPr>
        <w:t>razpisna dokumentacija za oddajo predmetnega javnega naročila, skupaj z vsemi eventualnimi popravki ter odgovori na vprašanja ponudnikov (v nadaljevanju: razpisna dokumentacija),</w:t>
      </w:r>
    </w:p>
    <w:p w14:paraId="05415F49" w14:textId="77777777" w:rsidR="006019DA" w:rsidRPr="007A074B" w:rsidRDefault="006019DA" w:rsidP="007A074B">
      <w:pPr>
        <w:pStyle w:val="Odstavekseznama"/>
        <w:numPr>
          <w:ilvl w:val="0"/>
          <w:numId w:val="12"/>
        </w:numPr>
        <w:autoSpaceDN w:val="0"/>
        <w:spacing w:line="240" w:lineRule="auto"/>
        <w:rPr>
          <w:rFonts w:ascii="Verdana" w:hAnsi="Verdana" w:cs="Tahoma"/>
          <w:color w:val="000000"/>
          <w:kern w:val="3"/>
          <w:sz w:val="18"/>
          <w:szCs w:val="18"/>
        </w:rPr>
      </w:pPr>
      <w:r w:rsidRPr="007A074B">
        <w:rPr>
          <w:rFonts w:ascii="Verdana" w:hAnsi="Verdana" w:cs="Tahoma"/>
          <w:color w:val="000000"/>
          <w:kern w:val="3"/>
          <w:sz w:val="18"/>
          <w:szCs w:val="18"/>
        </w:rPr>
        <w:t>ponudba izvajalca/prodajalca z vsemi prilogami in vsa dokumentacija, ki jo je naročniku predložil ob oddaji ponudb v predmetnem javnem naročilu.</w:t>
      </w:r>
    </w:p>
    <w:p w14:paraId="37F1347C"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435D2C4D" w14:textId="42C2B4C4"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V kolikor med zakonodajo in dokumenti, ki so del te pogodbe, ter to pogodbo oz. med samimi dokumenti obstaja kakršnokoli neskladje oz. nekonsistentnost, veljajo najprej določbe veljavne zakonodaje, nato določila pogodbe, sledijo določila razpisne dokumentacije in nato ponudba izvajalca.</w:t>
      </w:r>
    </w:p>
    <w:p w14:paraId="68795E3C"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lang w:eastAsia="zh-CN"/>
        </w:rPr>
      </w:pPr>
    </w:p>
    <w:p w14:paraId="132122F4" w14:textId="77777777" w:rsidR="006019DA" w:rsidRPr="007A074B" w:rsidRDefault="006019DA" w:rsidP="007A074B">
      <w:pPr>
        <w:autoSpaceDN w:val="0"/>
        <w:spacing w:after="0" w:line="240" w:lineRule="auto"/>
        <w:ind w:right="6"/>
        <w:jc w:val="center"/>
        <w:rPr>
          <w:rFonts w:ascii="Verdana" w:eastAsia="Calibri" w:hAnsi="Verdana" w:cs="Tahoma"/>
          <w:b/>
          <w:bCs/>
          <w:color w:val="000000"/>
          <w:kern w:val="3"/>
          <w:sz w:val="18"/>
          <w:szCs w:val="18"/>
          <w:lang w:eastAsia="zh-CN"/>
        </w:rPr>
      </w:pPr>
      <w:r w:rsidRPr="007A074B">
        <w:rPr>
          <w:rFonts w:ascii="Verdana" w:eastAsia="Calibri" w:hAnsi="Verdana" w:cs="Tahoma"/>
          <w:b/>
          <w:bCs/>
          <w:color w:val="000000"/>
          <w:kern w:val="3"/>
          <w:sz w:val="18"/>
          <w:szCs w:val="18"/>
          <w:lang w:eastAsia="zh-CN"/>
        </w:rPr>
        <w:lastRenderedPageBreak/>
        <w:t xml:space="preserve">Predmet pogodbe </w:t>
      </w:r>
    </w:p>
    <w:p w14:paraId="7946A77B" w14:textId="77777777" w:rsidR="006019DA" w:rsidRPr="007A074B" w:rsidRDefault="006019DA" w:rsidP="007A074B">
      <w:pPr>
        <w:keepNext/>
        <w:numPr>
          <w:ilvl w:val="1"/>
          <w:numId w:val="1"/>
        </w:numPr>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člen</w:t>
      </w:r>
    </w:p>
    <w:p w14:paraId="26940668" w14:textId="77777777" w:rsidR="006019DA" w:rsidRPr="007A074B" w:rsidRDefault="006019DA" w:rsidP="007A074B">
      <w:pPr>
        <w:keepNext/>
        <w:autoSpaceDN w:val="0"/>
        <w:spacing w:after="0" w:line="240" w:lineRule="auto"/>
        <w:jc w:val="both"/>
        <w:outlineLvl w:val="3"/>
        <w:rPr>
          <w:rFonts w:ascii="Verdana" w:eastAsia="Arial Unicode MS" w:hAnsi="Verdana" w:cs="Tahoma"/>
          <w:bCs/>
          <w:kern w:val="3"/>
          <w:sz w:val="18"/>
          <w:szCs w:val="18"/>
          <w:lang w:eastAsia="sl-SI"/>
        </w:rPr>
      </w:pPr>
    </w:p>
    <w:p w14:paraId="17C68CD7" w14:textId="6BF856ED" w:rsidR="006019DA" w:rsidRPr="007A074B" w:rsidRDefault="006019DA" w:rsidP="007A074B">
      <w:pPr>
        <w:keepNext/>
        <w:autoSpaceDN w:val="0"/>
        <w:spacing w:after="0" w:line="240" w:lineRule="auto"/>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 xml:space="preserve">Predmet te pogodbe je izvajanje storitve vzdrževanja </w:t>
      </w:r>
      <w:r w:rsidR="00D87A0D">
        <w:rPr>
          <w:rFonts w:ascii="Verdana" w:eastAsia="Calibri" w:hAnsi="Verdana" w:cs="Tahoma"/>
          <w:kern w:val="3"/>
          <w:sz w:val="18"/>
          <w:szCs w:val="18"/>
          <w:lang w:eastAsia="zh-CN"/>
        </w:rPr>
        <w:t>s</w:t>
      </w:r>
      <w:r w:rsidRPr="007A074B">
        <w:rPr>
          <w:rFonts w:ascii="Verdana" w:eastAsia="Calibri" w:hAnsi="Verdana" w:cs="Tahoma"/>
          <w:b/>
          <w:kern w:val="3"/>
          <w:sz w:val="18"/>
          <w:szCs w:val="18"/>
          <w:lang w:eastAsia="zh-CN"/>
        </w:rPr>
        <w:t>istem</w:t>
      </w:r>
      <w:r w:rsidR="00D87A0D">
        <w:rPr>
          <w:rFonts w:ascii="Verdana" w:eastAsia="Calibri" w:hAnsi="Verdana" w:cs="Tahoma"/>
          <w:b/>
          <w:kern w:val="3"/>
          <w:sz w:val="18"/>
          <w:szCs w:val="18"/>
          <w:lang w:eastAsia="zh-CN"/>
        </w:rPr>
        <w:t>a</w:t>
      </w:r>
      <w:r w:rsidRPr="007A074B">
        <w:rPr>
          <w:rFonts w:ascii="Verdana" w:eastAsia="Calibri" w:hAnsi="Verdana" w:cs="Tahoma"/>
          <w:b/>
          <w:kern w:val="3"/>
          <w:sz w:val="18"/>
          <w:szCs w:val="18"/>
          <w:lang w:eastAsia="zh-CN"/>
        </w:rPr>
        <w:t xml:space="preserve"> za molekularne analize</w:t>
      </w:r>
      <w:r w:rsidRPr="007A074B">
        <w:rPr>
          <w:rFonts w:ascii="Verdana" w:eastAsia="Calibri" w:hAnsi="Verdana" w:cs="Tahoma"/>
          <w:kern w:val="3"/>
          <w:sz w:val="18"/>
          <w:szCs w:val="18"/>
          <w:lang w:eastAsia="zh-CN"/>
        </w:rPr>
        <w:t xml:space="preserve">, ki jo je naročnik kupil po Pogodbi o dobavi </w:t>
      </w:r>
      <w:r w:rsidRPr="007A074B">
        <w:rPr>
          <w:rFonts w:ascii="Verdana" w:eastAsia="Calibri" w:hAnsi="Verdana" w:cs="Tahoma"/>
          <w:b/>
          <w:kern w:val="3"/>
          <w:sz w:val="18"/>
          <w:szCs w:val="18"/>
          <w:lang w:eastAsia="zh-CN"/>
        </w:rPr>
        <w:t xml:space="preserve"> </w:t>
      </w:r>
      <w:r w:rsidRPr="007A074B">
        <w:rPr>
          <w:rFonts w:ascii="Verdana" w:hAnsi="Verdana" w:cs="Tahoma"/>
          <w:bCs/>
          <w:kern w:val="3"/>
          <w:sz w:val="18"/>
          <w:szCs w:val="18"/>
        </w:rPr>
        <w:t xml:space="preserve">št. </w:t>
      </w:r>
      <w:r w:rsidR="00D87A0D">
        <w:rPr>
          <w:rFonts w:ascii="Verdana" w:hAnsi="Verdana" w:cs="Tahoma"/>
          <w:bCs/>
          <w:kern w:val="3"/>
          <w:sz w:val="18"/>
          <w:szCs w:val="18"/>
        </w:rPr>
        <w:fldChar w:fldCharType="begin">
          <w:ffData>
            <w:name w:val="Besedilo228"/>
            <w:enabled/>
            <w:calcOnExit w:val="0"/>
            <w:textInput/>
          </w:ffData>
        </w:fldChar>
      </w:r>
      <w:bookmarkStart w:id="8" w:name="Besedilo228"/>
      <w:r w:rsidR="00D87A0D">
        <w:rPr>
          <w:rFonts w:ascii="Verdana" w:hAnsi="Verdana" w:cs="Tahoma"/>
          <w:bCs/>
          <w:kern w:val="3"/>
          <w:sz w:val="18"/>
          <w:szCs w:val="18"/>
        </w:rPr>
        <w:instrText xml:space="preserve"> FORMTEXT </w:instrText>
      </w:r>
      <w:r w:rsidR="00D87A0D">
        <w:rPr>
          <w:rFonts w:ascii="Verdana" w:hAnsi="Verdana" w:cs="Tahoma"/>
          <w:bCs/>
          <w:kern w:val="3"/>
          <w:sz w:val="18"/>
          <w:szCs w:val="18"/>
        </w:rPr>
      </w:r>
      <w:r w:rsidR="00D87A0D">
        <w:rPr>
          <w:rFonts w:ascii="Verdana" w:hAnsi="Verdana" w:cs="Tahoma"/>
          <w:bCs/>
          <w:kern w:val="3"/>
          <w:sz w:val="18"/>
          <w:szCs w:val="18"/>
        </w:rPr>
        <w:fldChar w:fldCharType="separate"/>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kern w:val="3"/>
          <w:sz w:val="18"/>
          <w:szCs w:val="18"/>
        </w:rPr>
        <w:fldChar w:fldCharType="end"/>
      </w:r>
      <w:bookmarkEnd w:id="8"/>
      <w:r w:rsidRPr="007A074B">
        <w:rPr>
          <w:rFonts w:ascii="Verdana" w:hAnsi="Verdana" w:cs="Tahoma"/>
          <w:bCs/>
          <w:kern w:val="3"/>
          <w:sz w:val="18"/>
          <w:szCs w:val="18"/>
        </w:rPr>
        <w:t>z dne</w:t>
      </w:r>
      <w:r w:rsidR="00D87A0D">
        <w:rPr>
          <w:rFonts w:ascii="Verdana" w:hAnsi="Verdana" w:cs="Tahoma"/>
          <w:bCs/>
          <w:kern w:val="3"/>
          <w:sz w:val="18"/>
          <w:szCs w:val="18"/>
        </w:rPr>
        <w:t xml:space="preserve"> </w:t>
      </w:r>
      <w:r w:rsidR="00D87A0D">
        <w:rPr>
          <w:rFonts w:ascii="Verdana" w:hAnsi="Verdana" w:cs="Tahoma"/>
          <w:bCs/>
          <w:kern w:val="3"/>
          <w:sz w:val="18"/>
          <w:szCs w:val="18"/>
        </w:rPr>
        <w:fldChar w:fldCharType="begin">
          <w:ffData>
            <w:name w:val="Besedilo227"/>
            <w:enabled/>
            <w:calcOnExit w:val="0"/>
            <w:textInput/>
          </w:ffData>
        </w:fldChar>
      </w:r>
      <w:bookmarkStart w:id="9" w:name="Besedilo227"/>
      <w:r w:rsidR="00D87A0D">
        <w:rPr>
          <w:rFonts w:ascii="Verdana" w:hAnsi="Verdana" w:cs="Tahoma"/>
          <w:bCs/>
          <w:kern w:val="3"/>
          <w:sz w:val="18"/>
          <w:szCs w:val="18"/>
        </w:rPr>
        <w:instrText xml:space="preserve"> FORMTEXT </w:instrText>
      </w:r>
      <w:r w:rsidR="00D87A0D">
        <w:rPr>
          <w:rFonts w:ascii="Verdana" w:hAnsi="Verdana" w:cs="Tahoma"/>
          <w:bCs/>
          <w:kern w:val="3"/>
          <w:sz w:val="18"/>
          <w:szCs w:val="18"/>
        </w:rPr>
      </w:r>
      <w:r w:rsidR="00D87A0D">
        <w:rPr>
          <w:rFonts w:ascii="Verdana" w:hAnsi="Verdana" w:cs="Tahoma"/>
          <w:bCs/>
          <w:kern w:val="3"/>
          <w:sz w:val="18"/>
          <w:szCs w:val="18"/>
        </w:rPr>
        <w:fldChar w:fldCharType="separate"/>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noProof/>
          <w:kern w:val="3"/>
          <w:sz w:val="18"/>
          <w:szCs w:val="18"/>
        </w:rPr>
        <w:t> </w:t>
      </w:r>
      <w:r w:rsidR="00D87A0D">
        <w:rPr>
          <w:rFonts w:ascii="Verdana" w:hAnsi="Verdana" w:cs="Tahoma"/>
          <w:bCs/>
          <w:kern w:val="3"/>
          <w:sz w:val="18"/>
          <w:szCs w:val="18"/>
        </w:rPr>
        <w:fldChar w:fldCharType="end"/>
      </w:r>
      <w:bookmarkEnd w:id="9"/>
      <w:r w:rsidRPr="007A074B">
        <w:rPr>
          <w:rFonts w:ascii="Verdana" w:hAnsi="Verdana" w:cs="Tahoma"/>
          <w:bCs/>
          <w:kern w:val="3"/>
          <w:sz w:val="18"/>
          <w:szCs w:val="18"/>
        </w:rPr>
        <w:t xml:space="preserve">  (v nadaljevanju: oprema) </w:t>
      </w:r>
      <w:r w:rsidRPr="007A074B">
        <w:rPr>
          <w:rFonts w:ascii="Verdana" w:eastAsia="Calibri" w:hAnsi="Verdana" w:cs="Tahoma"/>
          <w:kern w:val="3"/>
          <w:sz w:val="18"/>
          <w:szCs w:val="18"/>
          <w:lang w:eastAsia="zh-CN"/>
        </w:rPr>
        <w:t>za dobo 4 let po primopredaji,  v skladu z zahtevami naročnika iz priloge: tehnične specifikacije oz. zahtev naročnika za predmet javnega naročila.</w:t>
      </w:r>
    </w:p>
    <w:p w14:paraId="3715CB67" w14:textId="77777777" w:rsidR="006019DA" w:rsidRPr="007A074B" w:rsidRDefault="006019DA" w:rsidP="007A074B">
      <w:pPr>
        <w:keepNext/>
        <w:autoSpaceDN w:val="0"/>
        <w:spacing w:after="0" w:line="240" w:lineRule="auto"/>
        <w:jc w:val="both"/>
        <w:rPr>
          <w:rFonts w:ascii="Verdana" w:eastAsia="Calibri" w:hAnsi="Verdana" w:cs="Tahoma"/>
          <w:kern w:val="3"/>
          <w:sz w:val="18"/>
          <w:szCs w:val="18"/>
          <w:lang w:eastAsia="zh-CN"/>
        </w:rPr>
      </w:pPr>
    </w:p>
    <w:p w14:paraId="5A290A34"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Definicije vzdrževanja v skladu s standardom DIN 31051:</w:t>
      </w:r>
    </w:p>
    <w:p w14:paraId="73795A48"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Pregled = pregled dejanskega stanja</w:t>
      </w:r>
    </w:p>
    <w:p w14:paraId="118983DB"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Servis =</w:t>
      </w:r>
      <w:r w:rsidRPr="007A074B">
        <w:rPr>
          <w:rFonts w:ascii="Verdana" w:hAnsi="Verdana" w:cs="Tahoma"/>
          <w:sz w:val="18"/>
          <w:szCs w:val="18"/>
        </w:rPr>
        <w:tab/>
        <w:t>dejavnost za ohranitev predpisanega stanja</w:t>
      </w:r>
    </w:p>
    <w:p w14:paraId="63941A3C"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Popravilo = dejavnost za povrnitev predpisanega stanja</w:t>
      </w:r>
    </w:p>
    <w:p w14:paraId="43BF5A0C"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Pregled in Servis pogodbena partnerja v nadaljevanju imenujeta Servisni Pregled (SP)</w:t>
      </w:r>
    </w:p>
    <w:p w14:paraId="363C4AE9"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kern w:val="3"/>
          <w:sz w:val="18"/>
          <w:szCs w:val="18"/>
          <w:lang w:eastAsia="zh-CN"/>
        </w:rPr>
      </w:pPr>
    </w:p>
    <w:p w14:paraId="4212A031" w14:textId="453CEFCF" w:rsidR="006019DA" w:rsidRPr="007A074B" w:rsidRDefault="006019DA" w:rsidP="007A074B">
      <w:pPr>
        <w:widowControl/>
        <w:suppressAutoHyphens w:val="0"/>
        <w:spacing w:after="0" w:line="240" w:lineRule="auto"/>
        <w:jc w:val="both"/>
        <w:textAlignment w:val="auto"/>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 xml:space="preserve">Predmet te pogodbe je tudi </w:t>
      </w:r>
      <w:r w:rsidR="00772C89" w:rsidRPr="007A074B">
        <w:rPr>
          <w:rFonts w:ascii="Verdana" w:eastAsia="Calibri" w:hAnsi="Verdana" w:cs="Tahoma"/>
          <w:kern w:val="3"/>
          <w:sz w:val="18"/>
          <w:szCs w:val="18"/>
          <w:lang w:eastAsia="zh-CN"/>
        </w:rPr>
        <w:t>4</w:t>
      </w:r>
      <w:r w:rsidRPr="007A074B">
        <w:rPr>
          <w:rFonts w:ascii="Verdana" w:eastAsia="Calibri" w:hAnsi="Verdana" w:cs="Tahoma"/>
          <w:kern w:val="3"/>
          <w:sz w:val="18"/>
          <w:szCs w:val="18"/>
          <w:lang w:eastAsia="zh-CN"/>
        </w:rPr>
        <w:t xml:space="preserve">-letna </w:t>
      </w:r>
      <w:r w:rsidRPr="007A074B">
        <w:rPr>
          <w:rFonts w:ascii="Verdana" w:eastAsia="Times New Roman" w:hAnsi="Verdana" w:cs="Tahoma"/>
          <w:color w:val="000000"/>
          <w:kern w:val="1"/>
          <w:sz w:val="18"/>
          <w:szCs w:val="18"/>
          <w:lang w:eastAsia="ar-SA"/>
        </w:rPr>
        <w:t xml:space="preserve">dobava pripadajočega potrošnega materiala, vezanega izključno na proizvajalca opreme, in sicer za ceno kot je podana v ponudbi izbranega izvajalca. </w:t>
      </w:r>
    </w:p>
    <w:p w14:paraId="25C50AFE"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kern w:val="3"/>
          <w:sz w:val="18"/>
          <w:szCs w:val="18"/>
          <w:lang w:eastAsia="zh-CN"/>
        </w:rPr>
      </w:pPr>
    </w:p>
    <w:p w14:paraId="134372F1" w14:textId="77777777" w:rsidR="006019DA" w:rsidRPr="007A074B" w:rsidRDefault="006019DA" w:rsidP="007A074B">
      <w:pPr>
        <w:numPr>
          <w:ilvl w:val="12"/>
          <w:numId w:val="0"/>
        </w:numPr>
        <w:autoSpaceDN w:val="0"/>
        <w:spacing w:after="0" w:line="240" w:lineRule="auto"/>
        <w:jc w:val="center"/>
        <w:rPr>
          <w:rFonts w:ascii="Verdana" w:eastAsia="Calibri" w:hAnsi="Verdana" w:cs="Tahoma"/>
          <w:kern w:val="3"/>
          <w:sz w:val="18"/>
          <w:szCs w:val="18"/>
          <w:lang w:eastAsia="zh-CN"/>
        </w:rPr>
      </w:pPr>
      <w:r w:rsidRPr="007A074B">
        <w:rPr>
          <w:rFonts w:ascii="Verdana" w:hAnsi="Verdana" w:cs="Tahoma"/>
          <w:b/>
          <w:bCs/>
          <w:kern w:val="3"/>
          <w:sz w:val="18"/>
          <w:szCs w:val="18"/>
        </w:rPr>
        <w:t xml:space="preserve">Pogodbena vrednost </w:t>
      </w:r>
    </w:p>
    <w:p w14:paraId="1D9D31AA" w14:textId="77777777" w:rsidR="006019DA" w:rsidRPr="007A074B" w:rsidRDefault="006019DA" w:rsidP="007A074B">
      <w:pPr>
        <w:keepNext/>
        <w:numPr>
          <w:ilvl w:val="1"/>
          <w:numId w:val="1"/>
        </w:numPr>
        <w:autoSpaceDN w:val="0"/>
        <w:spacing w:after="0" w:line="240" w:lineRule="auto"/>
        <w:ind w:left="284" w:right="6"/>
        <w:jc w:val="center"/>
        <w:rPr>
          <w:rFonts w:ascii="Verdana" w:hAnsi="Verdana" w:cs="Tahoma"/>
          <w:b/>
          <w:bCs/>
          <w:kern w:val="3"/>
          <w:sz w:val="18"/>
          <w:szCs w:val="18"/>
        </w:rPr>
      </w:pPr>
      <w:r w:rsidRPr="007A074B">
        <w:rPr>
          <w:rFonts w:ascii="Verdana" w:eastAsia="Calibri" w:hAnsi="Verdana" w:cs="Tahoma"/>
          <w:b/>
          <w:kern w:val="3"/>
          <w:sz w:val="18"/>
          <w:szCs w:val="18"/>
          <w:lang w:eastAsia="zh-CN"/>
        </w:rPr>
        <w:t>člen</w:t>
      </w:r>
    </w:p>
    <w:p w14:paraId="7FB35C09"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p>
    <w:p w14:paraId="1EDEB165" w14:textId="77777777" w:rsidR="006019DA" w:rsidRPr="007A074B" w:rsidRDefault="006019DA" w:rsidP="007A074B">
      <w:pPr>
        <w:autoSpaceDN w:val="0"/>
        <w:spacing w:after="0" w:line="240" w:lineRule="auto"/>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 xml:space="preserve">Skupna cena vzdrževanja za obdobje 4 let  znaša pavšalno: </w:t>
      </w:r>
      <w:r w:rsidRPr="007A074B">
        <w:rPr>
          <w:rFonts w:ascii="Verdana" w:eastAsia="Calibri" w:hAnsi="Verdana" w:cs="Tahoma"/>
          <w:kern w:val="3"/>
          <w:sz w:val="18"/>
          <w:szCs w:val="18"/>
          <w:lang w:eastAsia="zh-CN"/>
        </w:rPr>
        <w:fldChar w:fldCharType="begin">
          <w:ffData>
            <w:name w:val="Besedilo209"/>
            <w:enabled/>
            <w:calcOnExit w:val="0"/>
            <w:textInput/>
          </w:ffData>
        </w:fldChar>
      </w:r>
      <w:bookmarkStart w:id="10" w:name="Besedilo209"/>
      <w:r w:rsidRPr="007A074B">
        <w:rPr>
          <w:rFonts w:ascii="Verdana" w:eastAsia="Calibri" w:hAnsi="Verdana" w:cs="Tahoma"/>
          <w:kern w:val="3"/>
          <w:sz w:val="18"/>
          <w:szCs w:val="18"/>
          <w:lang w:eastAsia="zh-CN"/>
        </w:rPr>
        <w:instrText xml:space="preserve"> FORMTEXT </w:instrText>
      </w:r>
      <w:r w:rsidRPr="007A074B">
        <w:rPr>
          <w:rFonts w:ascii="Verdana" w:eastAsia="Calibri" w:hAnsi="Verdana" w:cs="Tahoma"/>
          <w:kern w:val="3"/>
          <w:sz w:val="18"/>
          <w:szCs w:val="18"/>
          <w:lang w:eastAsia="zh-CN"/>
        </w:rPr>
      </w:r>
      <w:r w:rsidRPr="007A074B">
        <w:rPr>
          <w:rFonts w:ascii="Verdana" w:eastAsia="Calibri" w:hAnsi="Verdana" w:cs="Tahoma"/>
          <w:kern w:val="3"/>
          <w:sz w:val="18"/>
          <w:szCs w:val="18"/>
          <w:lang w:eastAsia="zh-CN"/>
        </w:rPr>
        <w:fldChar w:fldCharType="separate"/>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kern w:val="3"/>
          <w:sz w:val="18"/>
          <w:szCs w:val="18"/>
          <w:lang w:eastAsia="zh-CN"/>
        </w:rPr>
        <w:fldChar w:fldCharType="end"/>
      </w:r>
      <w:bookmarkEnd w:id="10"/>
      <w:r w:rsidRPr="007A074B">
        <w:rPr>
          <w:rFonts w:ascii="Verdana" w:eastAsia="Calibri" w:hAnsi="Verdana" w:cs="Tahoma"/>
          <w:kern w:val="3"/>
          <w:sz w:val="18"/>
          <w:szCs w:val="18"/>
          <w:lang w:eastAsia="zh-CN"/>
        </w:rPr>
        <w:t xml:space="preserve"> EUR brez DDV oz. </w:t>
      </w:r>
      <w:r w:rsidRPr="007A074B">
        <w:rPr>
          <w:rFonts w:ascii="Verdana" w:eastAsia="Calibri" w:hAnsi="Verdana" w:cs="Tahoma"/>
          <w:kern w:val="3"/>
          <w:sz w:val="18"/>
          <w:szCs w:val="18"/>
          <w:lang w:eastAsia="zh-CN"/>
        </w:rPr>
        <w:fldChar w:fldCharType="begin">
          <w:ffData>
            <w:name w:val="Besedilo210"/>
            <w:enabled/>
            <w:calcOnExit w:val="0"/>
            <w:textInput/>
          </w:ffData>
        </w:fldChar>
      </w:r>
      <w:bookmarkStart w:id="11" w:name="Besedilo210"/>
      <w:r w:rsidRPr="007A074B">
        <w:rPr>
          <w:rFonts w:ascii="Verdana" w:eastAsia="Calibri" w:hAnsi="Verdana" w:cs="Tahoma"/>
          <w:kern w:val="3"/>
          <w:sz w:val="18"/>
          <w:szCs w:val="18"/>
          <w:lang w:eastAsia="zh-CN"/>
        </w:rPr>
        <w:instrText xml:space="preserve"> FORMTEXT </w:instrText>
      </w:r>
      <w:r w:rsidRPr="007A074B">
        <w:rPr>
          <w:rFonts w:ascii="Verdana" w:eastAsia="Calibri" w:hAnsi="Verdana" w:cs="Tahoma"/>
          <w:kern w:val="3"/>
          <w:sz w:val="18"/>
          <w:szCs w:val="18"/>
          <w:lang w:eastAsia="zh-CN"/>
        </w:rPr>
      </w:r>
      <w:r w:rsidRPr="007A074B">
        <w:rPr>
          <w:rFonts w:ascii="Verdana" w:eastAsia="Calibri" w:hAnsi="Verdana" w:cs="Tahoma"/>
          <w:kern w:val="3"/>
          <w:sz w:val="18"/>
          <w:szCs w:val="18"/>
          <w:lang w:eastAsia="zh-CN"/>
        </w:rPr>
        <w:fldChar w:fldCharType="separate"/>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kern w:val="3"/>
          <w:sz w:val="18"/>
          <w:szCs w:val="18"/>
          <w:lang w:eastAsia="zh-CN"/>
        </w:rPr>
        <w:fldChar w:fldCharType="end"/>
      </w:r>
      <w:bookmarkEnd w:id="11"/>
      <w:r w:rsidRPr="007A074B">
        <w:rPr>
          <w:rFonts w:ascii="Verdana" w:eastAsia="Calibri" w:hAnsi="Verdana" w:cs="Tahoma"/>
          <w:kern w:val="3"/>
          <w:sz w:val="18"/>
          <w:szCs w:val="18"/>
          <w:lang w:eastAsia="zh-CN"/>
        </w:rPr>
        <w:t>EUR z DDV.</w:t>
      </w:r>
    </w:p>
    <w:p w14:paraId="6048275D" w14:textId="77777777" w:rsidR="006019DA" w:rsidRPr="007A074B" w:rsidRDefault="006019DA" w:rsidP="007A074B">
      <w:pPr>
        <w:autoSpaceDN w:val="0"/>
        <w:spacing w:after="0" w:line="240" w:lineRule="auto"/>
        <w:jc w:val="both"/>
        <w:rPr>
          <w:rFonts w:ascii="Verdana" w:eastAsia="Calibri" w:hAnsi="Verdana" w:cs="Tahoma"/>
          <w:kern w:val="3"/>
          <w:sz w:val="18"/>
          <w:szCs w:val="18"/>
          <w:lang w:eastAsia="zh-CN"/>
        </w:rPr>
      </w:pPr>
    </w:p>
    <w:p w14:paraId="4B1AF30D"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V zgoraj navedeni ceni je vključeno:</w:t>
      </w:r>
    </w:p>
    <w:p w14:paraId="63EB1283" w14:textId="77777777" w:rsidR="006019DA" w:rsidRPr="007A074B" w:rsidRDefault="006019DA" w:rsidP="007A074B">
      <w:pPr>
        <w:pStyle w:val="Odstavekseznama"/>
        <w:numPr>
          <w:ilvl w:val="0"/>
          <w:numId w:val="10"/>
        </w:numPr>
        <w:spacing w:line="240" w:lineRule="auto"/>
        <w:rPr>
          <w:rFonts w:ascii="Verdana" w:hAnsi="Verdana" w:cs="Tahoma"/>
          <w:sz w:val="18"/>
          <w:szCs w:val="18"/>
        </w:rPr>
      </w:pPr>
      <w:r w:rsidRPr="007A074B">
        <w:rPr>
          <w:rFonts w:ascii="Verdana" w:hAnsi="Verdana" w:cs="Tahoma"/>
          <w:sz w:val="18"/>
          <w:szCs w:val="18"/>
        </w:rPr>
        <w:t xml:space="preserve">material, razen potrošnega materiala, </w:t>
      </w:r>
    </w:p>
    <w:p w14:paraId="4C320ECB" w14:textId="77777777" w:rsidR="006019DA" w:rsidRPr="007A074B" w:rsidRDefault="006019DA" w:rsidP="007A074B">
      <w:pPr>
        <w:pStyle w:val="Odstavekseznama"/>
        <w:numPr>
          <w:ilvl w:val="0"/>
          <w:numId w:val="10"/>
        </w:numPr>
        <w:spacing w:line="240" w:lineRule="auto"/>
        <w:rPr>
          <w:rFonts w:ascii="Verdana" w:hAnsi="Verdana" w:cs="Tahoma"/>
          <w:sz w:val="18"/>
          <w:szCs w:val="18"/>
        </w:rPr>
      </w:pPr>
      <w:r w:rsidRPr="007A074B">
        <w:rPr>
          <w:rFonts w:ascii="Verdana" w:hAnsi="Verdana" w:cs="Tahoma"/>
          <w:sz w:val="18"/>
          <w:szCs w:val="18"/>
        </w:rPr>
        <w:t>delo,</w:t>
      </w:r>
    </w:p>
    <w:p w14:paraId="376E6E78" w14:textId="77777777" w:rsidR="006019DA" w:rsidRPr="007A074B" w:rsidRDefault="006019DA" w:rsidP="007A074B">
      <w:pPr>
        <w:pStyle w:val="Odstavekseznama"/>
        <w:numPr>
          <w:ilvl w:val="0"/>
          <w:numId w:val="10"/>
        </w:numPr>
        <w:spacing w:line="240" w:lineRule="auto"/>
        <w:rPr>
          <w:rFonts w:ascii="Verdana" w:hAnsi="Verdana" w:cs="Tahoma"/>
          <w:sz w:val="18"/>
          <w:szCs w:val="18"/>
        </w:rPr>
      </w:pPr>
      <w:r w:rsidRPr="007A074B">
        <w:rPr>
          <w:rFonts w:ascii="Verdana" w:hAnsi="Verdana" w:cs="Tahoma"/>
          <w:sz w:val="18"/>
          <w:szCs w:val="18"/>
        </w:rPr>
        <w:t>kilometrina.</w:t>
      </w:r>
    </w:p>
    <w:p w14:paraId="25527019" w14:textId="77777777" w:rsidR="006019DA" w:rsidRPr="007A074B" w:rsidRDefault="006019DA" w:rsidP="007A074B">
      <w:pPr>
        <w:autoSpaceDN w:val="0"/>
        <w:spacing w:after="0" w:line="240" w:lineRule="auto"/>
        <w:jc w:val="both"/>
        <w:rPr>
          <w:rFonts w:ascii="Verdana" w:eastAsia="Calibri" w:hAnsi="Verdana" w:cs="Tahoma"/>
          <w:kern w:val="3"/>
          <w:sz w:val="18"/>
          <w:szCs w:val="18"/>
          <w:lang w:eastAsia="zh-CN"/>
        </w:rPr>
      </w:pPr>
    </w:p>
    <w:p w14:paraId="66A328A0" w14:textId="38C5BC8B" w:rsidR="006019DA" w:rsidRPr="007A074B" w:rsidRDefault="006019DA" w:rsidP="007A074B">
      <w:pPr>
        <w:autoSpaceDN w:val="0"/>
        <w:spacing w:after="0" w:line="240" w:lineRule="auto"/>
        <w:jc w:val="both"/>
        <w:rPr>
          <w:rFonts w:ascii="Verdana" w:eastAsia="Calibri" w:hAnsi="Verdana" w:cs="Tahoma"/>
          <w:kern w:val="0"/>
          <w:sz w:val="18"/>
          <w:szCs w:val="18"/>
          <w:lang w:eastAsia="zh-CN"/>
        </w:rPr>
      </w:pPr>
      <w:bookmarkStart w:id="12" w:name="_Hlk192751439"/>
      <w:r w:rsidRPr="007A074B">
        <w:rPr>
          <w:rFonts w:ascii="Verdana" w:eastAsia="Calibri" w:hAnsi="Verdana" w:cs="Tahoma"/>
          <w:kern w:val="0"/>
          <w:sz w:val="18"/>
          <w:szCs w:val="18"/>
          <w:lang w:eastAsia="zh-CN"/>
        </w:rPr>
        <w:t xml:space="preserve">Cena delovne ure v </w:t>
      </w:r>
      <w:proofErr w:type="spellStart"/>
      <w:r w:rsidRPr="007A074B">
        <w:rPr>
          <w:rFonts w:ascii="Verdana" w:eastAsia="Calibri" w:hAnsi="Verdana" w:cs="Tahoma"/>
          <w:kern w:val="0"/>
          <w:sz w:val="18"/>
          <w:szCs w:val="18"/>
          <w:lang w:eastAsia="zh-CN"/>
        </w:rPr>
        <w:t>pogarancijski</w:t>
      </w:r>
      <w:proofErr w:type="spellEnd"/>
      <w:r w:rsidRPr="007A074B">
        <w:rPr>
          <w:rFonts w:ascii="Verdana" w:eastAsia="Calibri" w:hAnsi="Verdana" w:cs="Tahoma"/>
          <w:kern w:val="0"/>
          <w:sz w:val="18"/>
          <w:szCs w:val="18"/>
          <w:lang w:eastAsia="zh-CN"/>
        </w:rPr>
        <w:t xml:space="preserve"> dobi znaša: </w:t>
      </w:r>
      <w:r w:rsidRPr="007A074B">
        <w:rPr>
          <w:rFonts w:ascii="Verdana" w:eastAsia="Calibri" w:hAnsi="Verdana" w:cs="Tahoma"/>
          <w:kern w:val="0"/>
          <w:sz w:val="18"/>
          <w:szCs w:val="18"/>
          <w:lang w:val="en-US" w:eastAsia="zh-CN"/>
        </w:rPr>
        <w:fldChar w:fldCharType="begin">
          <w:ffData>
            <w:name w:val="__Fieldmark__34_1212"/>
            <w:enabled/>
            <w:calcOnExit w:val="0"/>
            <w:textInput/>
          </w:ffData>
        </w:fldChar>
      </w:r>
      <w:r w:rsidRPr="007A074B">
        <w:rPr>
          <w:rFonts w:ascii="Verdana" w:eastAsia="Calibri" w:hAnsi="Verdana" w:cs="Tahoma"/>
          <w:kern w:val="0"/>
          <w:sz w:val="18"/>
          <w:szCs w:val="18"/>
          <w:lang w:val="en-US" w:eastAsia="zh-CN"/>
        </w:rPr>
        <w:instrText>FORMTEXT</w:instrText>
      </w:r>
      <w:r w:rsidRPr="007A074B">
        <w:rPr>
          <w:rFonts w:ascii="Verdana" w:eastAsia="Calibri" w:hAnsi="Verdana" w:cs="Tahoma"/>
          <w:kern w:val="0"/>
          <w:sz w:val="18"/>
          <w:szCs w:val="18"/>
          <w:lang w:val="en-US" w:eastAsia="zh-CN"/>
        </w:rPr>
      </w:r>
      <w:r w:rsidRPr="007A074B">
        <w:rPr>
          <w:rFonts w:ascii="Verdana" w:eastAsia="Calibri" w:hAnsi="Verdana" w:cs="Tahoma"/>
          <w:kern w:val="0"/>
          <w:sz w:val="18"/>
          <w:szCs w:val="18"/>
          <w:lang w:val="en-US" w:eastAsia="zh-CN"/>
        </w:rPr>
        <w:fldChar w:fldCharType="separate"/>
      </w:r>
      <w:bookmarkStart w:id="13" w:name="__Fieldmark__34_1212555425"/>
      <w:bookmarkEnd w:id="13"/>
      <w:r w:rsidRPr="007A074B">
        <w:rPr>
          <w:rFonts w:ascii="Verdana" w:eastAsia="Calibri" w:hAnsi="Verdana" w:cs="Tahoma"/>
          <w:kern w:val="0"/>
          <w:sz w:val="18"/>
          <w:szCs w:val="18"/>
          <w:lang w:eastAsia="zh-CN"/>
        </w:rPr>
        <w:t>     </w:t>
      </w:r>
      <w:r w:rsidRPr="007A074B">
        <w:rPr>
          <w:rFonts w:ascii="Verdana" w:eastAsia="Calibri" w:hAnsi="Verdana" w:cs="Tahoma"/>
          <w:kern w:val="0"/>
          <w:sz w:val="18"/>
          <w:szCs w:val="18"/>
          <w:lang w:val="en-US" w:eastAsia="zh-CN"/>
        </w:rPr>
        <w:fldChar w:fldCharType="end"/>
      </w:r>
      <w:r w:rsidRPr="007A074B">
        <w:rPr>
          <w:rFonts w:ascii="Verdana" w:eastAsia="Calibri" w:hAnsi="Verdana" w:cs="Tahoma"/>
          <w:kern w:val="0"/>
          <w:sz w:val="18"/>
          <w:szCs w:val="18"/>
          <w:lang w:eastAsia="zh-CN"/>
        </w:rPr>
        <w:t xml:space="preserve">EUR brez DDV, kilometrina pa  </w:t>
      </w:r>
      <w:r w:rsidRPr="007A074B">
        <w:rPr>
          <w:rFonts w:ascii="Verdana" w:eastAsia="Calibri" w:hAnsi="Verdana" w:cs="Tahoma"/>
          <w:kern w:val="0"/>
          <w:sz w:val="18"/>
          <w:szCs w:val="18"/>
          <w:lang w:eastAsia="zh-CN"/>
        </w:rPr>
        <w:fldChar w:fldCharType="begin">
          <w:ffData>
            <w:name w:val="Besedilo1"/>
            <w:enabled/>
            <w:calcOnExit w:val="0"/>
            <w:textInput/>
          </w:ffData>
        </w:fldChar>
      </w:r>
      <w:bookmarkStart w:id="14" w:name="Besedilo1"/>
      <w:r w:rsidRPr="007A074B">
        <w:rPr>
          <w:rFonts w:ascii="Verdana" w:eastAsia="Calibri" w:hAnsi="Verdana" w:cs="Tahoma"/>
          <w:kern w:val="0"/>
          <w:sz w:val="18"/>
          <w:szCs w:val="18"/>
          <w:lang w:eastAsia="zh-CN"/>
        </w:rPr>
        <w:instrText xml:space="preserve"> FORMTEXT </w:instrText>
      </w:r>
      <w:r w:rsidRPr="007A074B">
        <w:rPr>
          <w:rFonts w:ascii="Verdana" w:eastAsia="Calibri" w:hAnsi="Verdana" w:cs="Tahoma"/>
          <w:kern w:val="0"/>
          <w:sz w:val="18"/>
          <w:szCs w:val="18"/>
          <w:lang w:eastAsia="zh-CN"/>
        </w:rPr>
      </w:r>
      <w:r w:rsidRPr="007A074B">
        <w:rPr>
          <w:rFonts w:ascii="Verdana" w:eastAsia="Calibri" w:hAnsi="Verdana" w:cs="Tahoma"/>
          <w:kern w:val="0"/>
          <w:sz w:val="18"/>
          <w:szCs w:val="18"/>
          <w:lang w:eastAsia="zh-CN"/>
        </w:rPr>
        <w:fldChar w:fldCharType="separate"/>
      </w:r>
      <w:r w:rsidRPr="007A074B">
        <w:rPr>
          <w:rFonts w:ascii="Verdana" w:eastAsia="Calibri" w:hAnsi="Verdana" w:cs="Tahoma"/>
          <w:kern w:val="0"/>
          <w:sz w:val="18"/>
          <w:szCs w:val="18"/>
          <w:lang w:val="en-US" w:eastAsia="zh-CN"/>
        </w:rPr>
        <w:t> </w:t>
      </w:r>
      <w:r w:rsidRPr="007A074B">
        <w:rPr>
          <w:rFonts w:ascii="Verdana" w:eastAsia="Calibri" w:hAnsi="Verdana" w:cs="Tahoma"/>
          <w:kern w:val="0"/>
          <w:sz w:val="18"/>
          <w:szCs w:val="18"/>
          <w:lang w:val="en-US" w:eastAsia="zh-CN"/>
        </w:rPr>
        <w:t> </w:t>
      </w:r>
      <w:r w:rsidRPr="007A074B">
        <w:rPr>
          <w:rFonts w:ascii="Verdana" w:eastAsia="Calibri" w:hAnsi="Verdana" w:cs="Tahoma"/>
          <w:kern w:val="0"/>
          <w:sz w:val="18"/>
          <w:szCs w:val="18"/>
          <w:lang w:val="en-US" w:eastAsia="zh-CN"/>
        </w:rPr>
        <w:t> </w:t>
      </w:r>
      <w:r w:rsidRPr="007A074B">
        <w:rPr>
          <w:rFonts w:ascii="Verdana" w:eastAsia="Calibri" w:hAnsi="Verdana" w:cs="Tahoma"/>
          <w:kern w:val="0"/>
          <w:sz w:val="18"/>
          <w:szCs w:val="18"/>
          <w:lang w:val="en-US" w:eastAsia="zh-CN"/>
        </w:rPr>
        <w:t> </w:t>
      </w:r>
      <w:r w:rsidRPr="007A074B">
        <w:rPr>
          <w:rFonts w:ascii="Verdana" w:eastAsia="Calibri" w:hAnsi="Verdana" w:cs="Tahoma"/>
          <w:kern w:val="0"/>
          <w:sz w:val="18"/>
          <w:szCs w:val="18"/>
          <w:lang w:val="en-US" w:eastAsia="zh-CN"/>
        </w:rPr>
        <w:t> </w:t>
      </w:r>
      <w:r w:rsidRPr="007A074B">
        <w:rPr>
          <w:rFonts w:ascii="Verdana" w:eastAsia="Calibri" w:hAnsi="Verdana" w:cs="Tahoma"/>
          <w:kern w:val="0"/>
          <w:sz w:val="18"/>
          <w:szCs w:val="18"/>
          <w:lang w:eastAsia="zh-CN"/>
        </w:rPr>
        <w:fldChar w:fldCharType="end"/>
      </w:r>
      <w:bookmarkEnd w:id="14"/>
      <w:r w:rsidRPr="007A074B">
        <w:rPr>
          <w:rFonts w:ascii="Verdana" w:eastAsia="Calibri" w:hAnsi="Verdana" w:cs="Tahoma"/>
          <w:kern w:val="0"/>
          <w:sz w:val="18"/>
          <w:szCs w:val="18"/>
          <w:lang w:eastAsia="zh-CN"/>
        </w:rPr>
        <w:t xml:space="preserve"> EUR/km brez DDV. Enkratni prihod na objekt </w:t>
      </w:r>
      <w:r w:rsidRPr="007A074B">
        <w:rPr>
          <w:rFonts w:ascii="Verdana" w:eastAsia="Calibri" w:hAnsi="Verdana" w:cs="Tahoma"/>
          <w:kern w:val="0"/>
          <w:sz w:val="18"/>
          <w:szCs w:val="18"/>
          <w:lang w:val="en-US" w:eastAsia="zh-CN"/>
        </w:rPr>
        <w:fldChar w:fldCharType="begin">
          <w:ffData>
            <w:name w:val="__Fieldmark__34_1212"/>
            <w:enabled/>
            <w:calcOnExit w:val="0"/>
            <w:textInput/>
          </w:ffData>
        </w:fldChar>
      </w:r>
      <w:r w:rsidRPr="007A074B">
        <w:rPr>
          <w:rFonts w:ascii="Verdana" w:eastAsia="Calibri" w:hAnsi="Verdana" w:cs="Tahoma"/>
          <w:kern w:val="0"/>
          <w:sz w:val="18"/>
          <w:szCs w:val="18"/>
          <w:lang w:val="en-US" w:eastAsia="zh-CN"/>
        </w:rPr>
        <w:instrText>FORMTEXT</w:instrText>
      </w:r>
      <w:r w:rsidRPr="007A074B">
        <w:rPr>
          <w:rFonts w:ascii="Verdana" w:eastAsia="Calibri" w:hAnsi="Verdana" w:cs="Tahoma"/>
          <w:kern w:val="0"/>
          <w:sz w:val="18"/>
          <w:szCs w:val="18"/>
          <w:lang w:val="en-US" w:eastAsia="zh-CN"/>
        </w:rPr>
      </w:r>
      <w:r w:rsidRPr="007A074B">
        <w:rPr>
          <w:rFonts w:ascii="Verdana" w:eastAsia="Calibri" w:hAnsi="Verdana" w:cs="Tahoma"/>
          <w:kern w:val="0"/>
          <w:sz w:val="18"/>
          <w:szCs w:val="18"/>
          <w:lang w:val="en-US" w:eastAsia="zh-CN"/>
        </w:rPr>
        <w:fldChar w:fldCharType="separate"/>
      </w:r>
      <w:r w:rsidRPr="007A074B">
        <w:rPr>
          <w:rFonts w:ascii="Verdana" w:eastAsia="Calibri" w:hAnsi="Verdana" w:cs="Tahoma"/>
          <w:kern w:val="0"/>
          <w:sz w:val="18"/>
          <w:szCs w:val="18"/>
          <w:lang w:eastAsia="zh-CN"/>
        </w:rPr>
        <w:t>     </w:t>
      </w:r>
      <w:r w:rsidRPr="007A074B">
        <w:rPr>
          <w:rFonts w:ascii="Verdana" w:eastAsia="Calibri" w:hAnsi="Verdana" w:cs="Tahoma"/>
          <w:kern w:val="0"/>
          <w:sz w:val="18"/>
          <w:szCs w:val="18"/>
          <w:lang w:val="en-US" w:eastAsia="zh-CN"/>
        </w:rPr>
        <w:fldChar w:fldCharType="end"/>
      </w:r>
      <w:r w:rsidRPr="007A074B">
        <w:rPr>
          <w:rFonts w:ascii="Verdana" w:eastAsia="Calibri" w:hAnsi="Verdana" w:cs="Tahoma"/>
          <w:kern w:val="0"/>
          <w:sz w:val="18"/>
          <w:szCs w:val="18"/>
          <w:lang w:eastAsia="zh-CN"/>
        </w:rPr>
        <w:t>EUR brez DDV</w:t>
      </w:r>
      <w:r w:rsidR="00074E76">
        <w:rPr>
          <w:rFonts w:ascii="Verdana" w:eastAsia="Calibri" w:hAnsi="Verdana" w:cs="Tahoma"/>
          <w:kern w:val="0"/>
          <w:sz w:val="18"/>
          <w:szCs w:val="18"/>
          <w:lang w:eastAsia="zh-CN"/>
        </w:rPr>
        <w:t>.</w:t>
      </w:r>
    </w:p>
    <w:p w14:paraId="1C5A6F26" w14:textId="77777777" w:rsidR="006019DA" w:rsidRPr="007A074B" w:rsidRDefault="006019DA" w:rsidP="007A074B">
      <w:pPr>
        <w:autoSpaceDN w:val="0"/>
        <w:spacing w:after="0" w:line="240" w:lineRule="auto"/>
        <w:jc w:val="both"/>
        <w:rPr>
          <w:rFonts w:ascii="Verdana" w:eastAsia="Calibri" w:hAnsi="Verdana" w:cs="Tahoma"/>
          <w:kern w:val="3"/>
          <w:sz w:val="18"/>
          <w:szCs w:val="18"/>
          <w:lang w:eastAsia="zh-CN"/>
        </w:rPr>
      </w:pPr>
    </w:p>
    <w:bookmarkEnd w:id="12"/>
    <w:p w14:paraId="5466C34B" w14:textId="14DEEF40" w:rsidR="006019DA" w:rsidRPr="007A074B" w:rsidRDefault="006019DA" w:rsidP="007A074B">
      <w:pPr>
        <w:keepNext/>
        <w:tabs>
          <w:tab w:val="left" w:pos="0"/>
          <w:tab w:val="left" w:pos="850"/>
        </w:tabs>
        <w:overflowPunct w:val="0"/>
        <w:autoSpaceDE w:val="0"/>
        <w:spacing w:after="0" w:line="240" w:lineRule="auto"/>
        <w:jc w:val="both"/>
        <w:rPr>
          <w:rFonts w:ascii="Verdana" w:eastAsia="Times New Roman" w:hAnsi="Verdana" w:cs="Tahoma"/>
          <w:color w:val="000000"/>
          <w:kern w:val="1"/>
          <w:sz w:val="18"/>
          <w:szCs w:val="18"/>
          <w:lang w:eastAsia="ar-SA"/>
        </w:rPr>
      </w:pPr>
      <w:r w:rsidRPr="007A074B">
        <w:rPr>
          <w:rFonts w:ascii="Verdana" w:eastAsia="Times New Roman" w:hAnsi="Verdana" w:cs="Tahoma"/>
          <w:color w:val="000000"/>
          <w:kern w:val="1"/>
          <w:sz w:val="18"/>
          <w:szCs w:val="18"/>
          <w:lang w:eastAsia="ar-SA"/>
        </w:rPr>
        <w:t xml:space="preserve">Okvirna pogodbena vrednost dobave potrošnega materiala za obdobje 4 let znaša pavšalno: </w:t>
      </w:r>
      <w:r w:rsidRPr="007A074B">
        <w:rPr>
          <w:rFonts w:ascii="Verdana" w:eastAsia="Times New Roman" w:hAnsi="Verdana" w:cs="Tahoma"/>
          <w:color w:val="000000"/>
          <w:kern w:val="1"/>
          <w:sz w:val="18"/>
          <w:szCs w:val="18"/>
          <w:lang w:eastAsia="ar-SA"/>
        </w:rPr>
        <w:fldChar w:fldCharType="begin">
          <w:ffData>
            <w:name w:val="Besedilo215"/>
            <w:enabled/>
            <w:calcOnExit w:val="0"/>
            <w:textInput/>
          </w:ffData>
        </w:fldChar>
      </w:r>
      <w:bookmarkStart w:id="15" w:name="Besedilo215"/>
      <w:r w:rsidRPr="007A074B">
        <w:rPr>
          <w:rFonts w:ascii="Verdana" w:eastAsia="Times New Roman" w:hAnsi="Verdana" w:cs="Tahoma"/>
          <w:color w:val="000000"/>
          <w:kern w:val="1"/>
          <w:sz w:val="18"/>
          <w:szCs w:val="18"/>
          <w:lang w:eastAsia="ar-SA"/>
        </w:rPr>
        <w:instrText xml:space="preserve"> FORMTEXT </w:instrText>
      </w:r>
      <w:r w:rsidRPr="007A074B">
        <w:rPr>
          <w:rFonts w:ascii="Verdana" w:eastAsia="Times New Roman" w:hAnsi="Verdana" w:cs="Tahoma"/>
          <w:color w:val="000000"/>
          <w:kern w:val="1"/>
          <w:sz w:val="18"/>
          <w:szCs w:val="18"/>
          <w:lang w:eastAsia="ar-SA"/>
        </w:rPr>
      </w:r>
      <w:r w:rsidRPr="007A074B">
        <w:rPr>
          <w:rFonts w:ascii="Verdana" w:eastAsia="Times New Roman" w:hAnsi="Verdana" w:cs="Tahoma"/>
          <w:color w:val="000000"/>
          <w:kern w:val="1"/>
          <w:sz w:val="18"/>
          <w:szCs w:val="18"/>
          <w:lang w:eastAsia="ar-SA"/>
        </w:rPr>
        <w:fldChar w:fldCharType="separate"/>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color w:val="000000"/>
          <w:kern w:val="1"/>
          <w:sz w:val="18"/>
          <w:szCs w:val="18"/>
          <w:lang w:eastAsia="ar-SA"/>
        </w:rPr>
        <w:fldChar w:fldCharType="end"/>
      </w:r>
      <w:bookmarkEnd w:id="15"/>
      <w:r w:rsidRPr="007A074B">
        <w:rPr>
          <w:rFonts w:ascii="Verdana" w:eastAsia="Times New Roman" w:hAnsi="Verdana" w:cs="Tahoma"/>
          <w:color w:val="000000"/>
          <w:kern w:val="1"/>
          <w:sz w:val="18"/>
          <w:szCs w:val="18"/>
          <w:lang w:eastAsia="ar-SA"/>
        </w:rPr>
        <w:t xml:space="preserve"> EUR brez DDV oz.</w:t>
      </w:r>
      <w:r w:rsidRPr="007A074B">
        <w:rPr>
          <w:rFonts w:ascii="Verdana" w:eastAsia="Times New Roman" w:hAnsi="Verdana" w:cs="Tahoma"/>
          <w:color w:val="000000"/>
          <w:kern w:val="1"/>
          <w:sz w:val="18"/>
          <w:szCs w:val="18"/>
          <w:lang w:eastAsia="ar-SA"/>
        </w:rPr>
        <w:fldChar w:fldCharType="begin">
          <w:ffData>
            <w:name w:val="Besedilo216"/>
            <w:enabled/>
            <w:calcOnExit w:val="0"/>
            <w:textInput/>
          </w:ffData>
        </w:fldChar>
      </w:r>
      <w:bookmarkStart w:id="16" w:name="Besedilo216"/>
      <w:r w:rsidRPr="007A074B">
        <w:rPr>
          <w:rFonts w:ascii="Verdana" w:eastAsia="Times New Roman" w:hAnsi="Verdana" w:cs="Tahoma"/>
          <w:color w:val="000000"/>
          <w:kern w:val="1"/>
          <w:sz w:val="18"/>
          <w:szCs w:val="18"/>
          <w:lang w:eastAsia="ar-SA"/>
        </w:rPr>
        <w:instrText xml:space="preserve"> FORMTEXT </w:instrText>
      </w:r>
      <w:r w:rsidRPr="007A074B">
        <w:rPr>
          <w:rFonts w:ascii="Verdana" w:eastAsia="Times New Roman" w:hAnsi="Verdana" w:cs="Tahoma"/>
          <w:color w:val="000000"/>
          <w:kern w:val="1"/>
          <w:sz w:val="18"/>
          <w:szCs w:val="18"/>
          <w:lang w:eastAsia="ar-SA"/>
        </w:rPr>
      </w:r>
      <w:r w:rsidRPr="007A074B">
        <w:rPr>
          <w:rFonts w:ascii="Verdana" w:eastAsia="Times New Roman" w:hAnsi="Verdana" w:cs="Tahoma"/>
          <w:color w:val="000000"/>
          <w:kern w:val="1"/>
          <w:sz w:val="18"/>
          <w:szCs w:val="18"/>
          <w:lang w:eastAsia="ar-SA"/>
        </w:rPr>
        <w:fldChar w:fldCharType="separate"/>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noProof/>
          <w:color w:val="000000"/>
          <w:kern w:val="1"/>
          <w:sz w:val="18"/>
          <w:szCs w:val="18"/>
          <w:lang w:eastAsia="ar-SA"/>
        </w:rPr>
        <w:t> </w:t>
      </w:r>
      <w:r w:rsidRPr="007A074B">
        <w:rPr>
          <w:rFonts w:ascii="Verdana" w:eastAsia="Times New Roman" w:hAnsi="Verdana" w:cs="Tahoma"/>
          <w:color w:val="000000"/>
          <w:kern w:val="1"/>
          <w:sz w:val="18"/>
          <w:szCs w:val="18"/>
          <w:lang w:eastAsia="ar-SA"/>
        </w:rPr>
        <w:fldChar w:fldCharType="end"/>
      </w:r>
      <w:bookmarkEnd w:id="16"/>
      <w:r w:rsidRPr="007A074B">
        <w:rPr>
          <w:rFonts w:ascii="Verdana" w:eastAsia="Times New Roman" w:hAnsi="Verdana" w:cs="Tahoma"/>
          <w:color w:val="000000"/>
          <w:kern w:val="1"/>
          <w:sz w:val="18"/>
          <w:szCs w:val="18"/>
          <w:lang w:eastAsia="ar-SA"/>
        </w:rPr>
        <w:t xml:space="preserve"> EUR z DDV</w:t>
      </w:r>
      <w:r w:rsidR="00074E76">
        <w:rPr>
          <w:rFonts w:ascii="Verdana" w:eastAsia="Times New Roman" w:hAnsi="Verdana" w:cs="Tahoma"/>
          <w:color w:val="000000"/>
          <w:kern w:val="1"/>
          <w:sz w:val="18"/>
          <w:szCs w:val="18"/>
          <w:lang w:eastAsia="ar-SA"/>
        </w:rPr>
        <w:t>.</w:t>
      </w:r>
    </w:p>
    <w:p w14:paraId="055F00D2"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p>
    <w:p w14:paraId="28AF3356"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 xml:space="preserve">Skupaj pogodbena vrednost znaša </w:t>
      </w:r>
      <w:r w:rsidRPr="007A074B">
        <w:rPr>
          <w:rFonts w:ascii="Verdana" w:eastAsia="Calibri" w:hAnsi="Verdana" w:cs="Tahoma"/>
          <w:kern w:val="3"/>
          <w:sz w:val="18"/>
          <w:szCs w:val="18"/>
          <w:lang w:eastAsia="zh-CN"/>
        </w:rPr>
        <w:t xml:space="preserve">(vzdrževanje in potrošni material) </w:t>
      </w:r>
      <w:r w:rsidRPr="007A074B">
        <w:rPr>
          <w:rFonts w:ascii="Verdana" w:eastAsia="Calibri" w:hAnsi="Verdana" w:cs="Tahoma"/>
          <w:kern w:val="3"/>
          <w:sz w:val="18"/>
          <w:szCs w:val="18"/>
          <w:lang w:eastAsia="zh-CN"/>
        </w:rPr>
        <w:fldChar w:fldCharType="begin">
          <w:ffData>
            <w:name w:val="Besedilo213"/>
            <w:enabled/>
            <w:calcOnExit w:val="0"/>
            <w:textInput/>
          </w:ffData>
        </w:fldChar>
      </w:r>
      <w:bookmarkStart w:id="17" w:name="Besedilo213"/>
      <w:r w:rsidRPr="007A074B">
        <w:rPr>
          <w:rFonts w:ascii="Verdana" w:eastAsia="Calibri" w:hAnsi="Verdana" w:cs="Tahoma"/>
          <w:kern w:val="3"/>
          <w:sz w:val="18"/>
          <w:szCs w:val="18"/>
          <w:lang w:eastAsia="zh-CN"/>
        </w:rPr>
        <w:instrText xml:space="preserve"> FORMTEXT </w:instrText>
      </w:r>
      <w:r w:rsidRPr="007A074B">
        <w:rPr>
          <w:rFonts w:ascii="Verdana" w:eastAsia="Calibri" w:hAnsi="Verdana" w:cs="Tahoma"/>
          <w:kern w:val="3"/>
          <w:sz w:val="18"/>
          <w:szCs w:val="18"/>
          <w:lang w:eastAsia="zh-CN"/>
        </w:rPr>
      </w:r>
      <w:r w:rsidRPr="007A074B">
        <w:rPr>
          <w:rFonts w:ascii="Verdana" w:eastAsia="Calibri" w:hAnsi="Verdana" w:cs="Tahoma"/>
          <w:kern w:val="3"/>
          <w:sz w:val="18"/>
          <w:szCs w:val="18"/>
          <w:lang w:eastAsia="zh-CN"/>
        </w:rPr>
        <w:fldChar w:fldCharType="separate"/>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kern w:val="3"/>
          <w:sz w:val="18"/>
          <w:szCs w:val="18"/>
          <w:lang w:eastAsia="zh-CN"/>
        </w:rPr>
        <w:fldChar w:fldCharType="end"/>
      </w:r>
      <w:bookmarkEnd w:id="17"/>
      <w:r w:rsidRPr="007A074B">
        <w:rPr>
          <w:rFonts w:ascii="Verdana" w:eastAsia="Calibri" w:hAnsi="Verdana" w:cs="Tahoma"/>
          <w:kern w:val="3"/>
          <w:sz w:val="18"/>
          <w:szCs w:val="18"/>
          <w:lang w:eastAsia="zh-CN"/>
        </w:rPr>
        <w:t xml:space="preserve"> EUR brez DDV oz. </w:t>
      </w:r>
      <w:r w:rsidRPr="007A074B">
        <w:rPr>
          <w:rFonts w:ascii="Verdana" w:eastAsia="Calibri" w:hAnsi="Verdana" w:cs="Tahoma"/>
          <w:kern w:val="3"/>
          <w:sz w:val="18"/>
          <w:szCs w:val="18"/>
          <w:lang w:eastAsia="zh-CN"/>
        </w:rPr>
        <w:fldChar w:fldCharType="begin">
          <w:ffData>
            <w:name w:val="Besedilo214"/>
            <w:enabled/>
            <w:calcOnExit w:val="0"/>
            <w:textInput/>
          </w:ffData>
        </w:fldChar>
      </w:r>
      <w:bookmarkStart w:id="18" w:name="Besedilo214"/>
      <w:r w:rsidRPr="007A074B">
        <w:rPr>
          <w:rFonts w:ascii="Verdana" w:eastAsia="Calibri" w:hAnsi="Verdana" w:cs="Tahoma"/>
          <w:kern w:val="3"/>
          <w:sz w:val="18"/>
          <w:szCs w:val="18"/>
          <w:lang w:eastAsia="zh-CN"/>
        </w:rPr>
        <w:instrText xml:space="preserve"> FORMTEXT </w:instrText>
      </w:r>
      <w:r w:rsidRPr="007A074B">
        <w:rPr>
          <w:rFonts w:ascii="Verdana" w:eastAsia="Calibri" w:hAnsi="Verdana" w:cs="Tahoma"/>
          <w:kern w:val="3"/>
          <w:sz w:val="18"/>
          <w:szCs w:val="18"/>
          <w:lang w:eastAsia="zh-CN"/>
        </w:rPr>
      </w:r>
      <w:r w:rsidRPr="007A074B">
        <w:rPr>
          <w:rFonts w:ascii="Verdana" w:eastAsia="Calibri" w:hAnsi="Verdana" w:cs="Tahoma"/>
          <w:kern w:val="3"/>
          <w:sz w:val="18"/>
          <w:szCs w:val="18"/>
          <w:lang w:eastAsia="zh-CN"/>
        </w:rPr>
        <w:fldChar w:fldCharType="separate"/>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noProof/>
          <w:kern w:val="3"/>
          <w:sz w:val="18"/>
          <w:szCs w:val="18"/>
          <w:lang w:eastAsia="zh-CN"/>
        </w:rPr>
        <w:t> </w:t>
      </w:r>
      <w:r w:rsidRPr="007A074B">
        <w:rPr>
          <w:rFonts w:ascii="Verdana" w:eastAsia="Calibri" w:hAnsi="Verdana" w:cs="Tahoma"/>
          <w:kern w:val="3"/>
          <w:sz w:val="18"/>
          <w:szCs w:val="18"/>
          <w:lang w:eastAsia="zh-CN"/>
        </w:rPr>
        <w:fldChar w:fldCharType="end"/>
      </w:r>
      <w:bookmarkEnd w:id="18"/>
      <w:r w:rsidRPr="007A074B">
        <w:rPr>
          <w:rFonts w:ascii="Verdana" w:eastAsia="Calibri" w:hAnsi="Verdana" w:cs="Tahoma"/>
          <w:kern w:val="3"/>
          <w:sz w:val="18"/>
          <w:szCs w:val="18"/>
          <w:lang w:eastAsia="zh-CN"/>
        </w:rPr>
        <w:t xml:space="preserve"> EUR z DDV.</w:t>
      </w:r>
    </w:p>
    <w:p w14:paraId="645122D0"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p>
    <w:p w14:paraId="17B164B9"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r w:rsidRPr="007A074B">
        <w:rPr>
          <w:rFonts w:ascii="Verdana" w:hAnsi="Verdana" w:cs="Tahoma"/>
          <w:sz w:val="18"/>
          <w:szCs w:val="18"/>
          <w:lang w:bidi="hi-IN"/>
        </w:rPr>
        <w:t>Cene so fiksne (nespremenljive) v obdobju enega (1) leta od sklenitve pogodbe. Izvajalec ima po preteku enega leta od sklenitve pogodbe pravico do spremembe cen zaradi rasti inflacije na podlagi indeksa cen življenjskih potrebščin, ki ga vodi in objavlja Statistični urad RS. Prva sprememba cen se prizna na predlog izvajalca in se lahko izvede po preteku enega leta od sklenitve pogodbe, ko kumulativno povečanje dogovorjenega indeksa cen preseže 4 % vrednosti, šteto od dneva sklenitve pogodbe dalje (presečni datum). Po prvi spremembi cen se izvede nadaljnja sprememba cen na predlog izvajalca, ko kumulativno povečanje dogovorjenega indeksa cen ponovno preseže 4% vrednosti od zadnjega povišanja denarnih obveznosti. Pri spremembi cen se upošteva 80 % povišanja dogovorjenega indeksa. Sprememba cen se izvede za obdobje od vložitve predloga izvajalca dalje. Dokazno breme vpliva spremembe indeksa cen življenjskih potrebščin na cene je na strani izvajalca. Pogodbeni stranki glede spremenjenih cen skleneta aneks k pogodbi</w:t>
      </w:r>
    </w:p>
    <w:p w14:paraId="0B71DAE9"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p>
    <w:p w14:paraId="29E7DDFC" w14:textId="77777777" w:rsidR="006019DA" w:rsidRPr="007A074B" w:rsidRDefault="006019DA" w:rsidP="007A074B">
      <w:pPr>
        <w:widowControl/>
        <w:suppressAutoHyphens w:val="0"/>
        <w:spacing w:after="0" w:line="240" w:lineRule="auto"/>
        <w:jc w:val="both"/>
        <w:textAlignment w:val="auto"/>
        <w:rPr>
          <w:rFonts w:ascii="Verdana" w:eastAsia="Calibri" w:hAnsi="Verdana" w:cs="Tahoma"/>
          <w:b/>
          <w:bCs/>
          <w:kern w:val="3"/>
          <w:sz w:val="18"/>
          <w:szCs w:val="18"/>
          <w:lang w:eastAsia="zh-CN"/>
        </w:rPr>
      </w:pPr>
    </w:p>
    <w:p w14:paraId="3F3BCF02" w14:textId="77777777" w:rsidR="006019DA" w:rsidRPr="007A074B" w:rsidRDefault="006019DA" w:rsidP="007A074B">
      <w:pPr>
        <w:widowControl/>
        <w:suppressAutoHyphens w:val="0"/>
        <w:spacing w:after="0" w:line="240" w:lineRule="auto"/>
        <w:jc w:val="center"/>
        <w:textAlignment w:val="auto"/>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Vzdrževanje opreme</w:t>
      </w:r>
    </w:p>
    <w:p w14:paraId="74815DFC" w14:textId="77777777" w:rsidR="006019DA" w:rsidRPr="007A074B" w:rsidRDefault="006019DA" w:rsidP="007A074B">
      <w:pPr>
        <w:keepNext/>
        <w:numPr>
          <w:ilvl w:val="1"/>
          <w:numId w:val="1"/>
        </w:numPr>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člen</w:t>
      </w:r>
    </w:p>
    <w:p w14:paraId="21FF79B8" w14:textId="77777777" w:rsidR="006019DA" w:rsidRPr="007A074B" w:rsidRDefault="006019DA" w:rsidP="007A074B">
      <w:pPr>
        <w:keepNext/>
        <w:autoSpaceDN w:val="0"/>
        <w:spacing w:after="0" w:line="240" w:lineRule="auto"/>
        <w:ind w:left="-76" w:right="6"/>
        <w:rPr>
          <w:rFonts w:ascii="Verdana" w:eastAsia="Calibri" w:hAnsi="Verdana" w:cs="Tahoma"/>
          <w:b/>
          <w:kern w:val="3"/>
          <w:sz w:val="18"/>
          <w:szCs w:val="18"/>
          <w:lang w:eastAsia="zh-CN"/>
        </w:rPr>
      </w:pPr>
    </w:p>
    <w:p w14:paraId="60ED5458" w14:textId="77777777" w:rsidR="006019DA" w:rsidRPr="007A074B" w:rsidRDefault="006019DA" w:rsidP="007A074B">
      <w:pPr>
        <w:spacing w:line="240" w:lineRule="auto"/>
        <w:rPr>
          <w:rFonts w:ascii="Verdana" w:hAnsi="Verdana" w:cs="Tahoma"/>
          <w:sz w:val="18"/>
          <w:szCs w:val="18"/>
        </w:rPr>
      </w:pPr>
      <w:r w:rsidRPr="007A074B">
        <w:rPr>
          <w:rFonts w:ascii="Verdana" w:hAnsi="Verdana" w:cs="Tahoma"/>
          <w:sz w:val="18"/>
          <w:szCs w:val="18"/>
        </w:rPr>
        <w:t>Izvajalec bo vzdrževal opremo po navodilih proizvajalca.</w:t>
      </w:r>
    </w:p>
    <w:p w14:paraId="50EFD1BD" w14:textId="620DB417" w:rsidR="006019DA" w:rsidRPr="007A074B" w:rsidRDefault="006019DA" w:rsidP="007A074B">
      <w:pPr>
        <w:spacing w:line="240" w:lineRule="auto"/>
        <w:rPr>
          <w:rFonts w:ascii="Verdana" w:hAnsi="Verdana" w:cs="Tahoma"/>
          <w:sz w:val="18"/>
          <w:szCs w:val="18"/>
        </w:rPr>
      </w:pPr>
      <w:r w:rsidRPr="007A074B">
        <w:rPr>
          <w:rFonts w:ascii="Verdana" w:hAnsi="Verdana" w:cs="Tahoma"/>
          <w:sz w:val="18"/>
          <w:szCs w:val="18"/>
        </w:rPr>
        <w:t xml:space="preserve">Proizvajalec predpisuje Servisni Pregled, ki se izvaja </w:t>
      </w:r>
      <w:r w:rsidRPr="007A074B">
        <w:rPr>
          <w:rFonts w:ascii="Verdana" w:hAnsi="Verdana" w:cs="Tahoma"/>
          <w:sz w:val="18"/>
          <w:szCs w:val="18"/>
        </w:rPr>
        <w:fldChar w:fldCharType="begin">
          <w:ffData>
            <w:name w:val="Besedilo3"/>
            <w:enabled/>
            <w:calcOnExit w:val="0"/>
            <w:textInput/>
          </w:ffData>
        </w:fldChar>
      </w:r>
      <w:r w:rsidRPr="007A074B">
        <w:rPr>
          <w:rFonts w:ascii="Verdana" w:hAnsi="Verdana" w:cs="Tahoma"/>
          <w:sz w:val="18"/>
          <w:szCs w:val="18"/>
        </w:rPr>
        <w:instrText xml:space="preserve"> FORMTEXT </w:instrText>
      </w:r>
      <w:r w:rsidRPr="007A074B">
        <w:rPr>
          <w:rFonts w:ascii="Verdana" w:hAnsi="Verdana" w:cs="Tahoma"/>
          <w:sz w:val="18"/>
          <w:szCs w:val="18"/>
        </w:rPr>
      </w:r>
      <w:r w:rsidRPr="007A074B">
        <w:rPr>
          <w:rFonts w:ascii="Verdana" w:hAnsi="Verdana" w:cs="Tahoma"/>
          <w:sz w:val="18"/>
          <w:szCs w:val="18"/>
        </w:rPr>
        <w:fldChar w:fldCharType="separate"/>
      </w:r>
      <w:r w:rsidRPr="007A074B">
        <w:rPr>
          <w:rFonts w:ascii="Verdana" w:hAnsi="Verdana"/>
          <w:sz w:val="18"/>
          <w:szCs w:val="18"/>
        </w:rPr>
        <w:t> </w:t>
      </w:r>
      <w:r w:rsidRPr="007A074B">
        <w:rPr>
          <w:rFonts w:ascii="Verdana" w:hAnsi="Verdana"/>
          <w:sz w:val="18"/>
          <w:szCs w:val="18"/>
        </w:rPr>
        <w:t> </w:t>
      </w:r>
      <w:r w:rsidRPr="007A074B">
        <w:rPr>
          <w:rFonts w:ascii="Verdana" w:hAnsi="Verdana"/>
          <w:sz w:val="18"/>
          <w:szCs w:val="18"/>
        </w:rPr>
        <w:t> </w:t>
      </w:r>
      <w:r w:rsidRPr="007A074B">
        <w:rPr>
          <w:rFonts w:ascii="Verdana" w:hAnsi="Verdana"/>
          <w:sz w:val="18"/>
          <w:szCs w:val="18"/>
        </w:rPr>
        <w:t> </w:t>
      </w:r>
      <w:r w:rsidRPr="007A074B">
        <w:rPr>
          <w:rFonts w:ascii="Verdana" w:hAnsi="Verdana"/>
          <w:sz w:val="18"/>
          <w:szCs w:val="18"/>
        </w:rPr>
        <w:t> </w:t>
      </w:r>
      <w:r w:rsidRPr="007A074B">
        <w:rPr>
          <w:rFonts w:ascii="Verdana" w:hAnsi="Verdana" w:cs="Tahoma"/>
          <w:sz w:val="18"/>
          <w:szCs w:val="18"/>
        </w:rPr>
        <w:fldChar w:fldCharType="end"/>
      </w:r>
      <w:r w:rsidRPr="007A074B">
        <w:rPr>
          <w:rFonts w:ascii="Verdana" w:hAnsi="Verdana" w:cs="Tahoma"/>
          <w:sz w:val="18"/>
          <w:szCs w:val="18"/>
        </w:rPr>
        <w:t xml:space="preserve">-krat letno. </w:t>
      </w:r>
    </w:p>
    <w:p w14:paraId="1B4E17EE"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Storitve izvajalca pri izvajanju opravil Servisnega Pregleda obsegajo:</w:t>
      </w:r>
    </w:p>
    <w:p w14:paraId="1DF8B7E4"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 pregled dejanskega stanja</w:t>
      </w:r>
    </w:p>
    <w:p w14:paraId="69B362AB"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 xml:space="preserve">- zamenjava predpisanih delov ( v kolikor to proizvajalec zahteva) in preverjanje ustreznosti po kontrolnem listu </w:t>
      </w:r>
    </w:p>
    <w:p w14:paraId="21DD26D8"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 izjavo o ustreznosti predpisanim normativom</w:t>
      </w:r>
    </w:p>
    <w:p w14:paraId="3C27F573" w14:textId="77777777" w:rsidR="006019DA" w:rsidRPr="007A074B" w:rsidRDefault="006019DA" w:rsidP="007A074B">
      <w:pPr>
        <w:spacing w:after="0" w:line="240" w:lineRule="auto"/>
        <w:jc w:val="both"/>
        <w:rPr>
          <w:rFonts w:ascii="Verdana" w:hAnsi="Verdana" w:cs="Tahoma"/>
          <w:sz w:val="18"/>
          <w:szCs w:val="18"/>
        </w:rPr>
      </w:pPr>
    </w:p>
    <w:p w14:paraId="64001378" w14:textId="77777777"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V ceni je vključeno:</w:t>
      </w:r>
    </w:p>
    <w:p w14:paraId="71F7C280" w14:textId="77777777" w:rsidR="006019DA" w:rsidRPr="007A074B" w:rsidRDefault="006019DA" w:rsidP="007A074B">
      <w:pPr>
        <w:pStyle w:val="Odstavekseznama"/>
        <w:numPr>
          <w:ilvl w:val="0"/>
          <w:numId w:val="9"/>
        </w:numPr>
        <w:spacing w:line="240" w:lineRule="auto"/>
        <w:rPr>
          <w:rFonts w:ascii="Verdana" w:hAnsi="Verdana" w:cs="Tahoma"/>
          <w:sz w:val="18"/>
          <w:szCs w:val="18"/>
        </w:rPr>
      </w:pPr>
      <w:r w:rsidRPr="007A074B">
        <w:rPr>
          <w:rFonts w:ascii="Verdana" w:hAnsi="Verdana" w:cs="Tahoma"/>
          <w:sz w:val="18"/>
          <w:szCs w:val="18"/>
        </w:rPr>
        <w:lastRenderedPageBreak/>
        <w:t xml:space="preserve">material, razen potrošnega materiala, </w:t>
      </w:r>
    </w:p>
    <w:p w14:paraId="48ED9585" w14:textId="77777777" w:rsidR="006019DA" w:rsidRPr="007A074B" w:rsidRDefault="006019DA" w:rsidP="007A074B">
      <w:pPr>
        <w:pStyle w:val="Odstavekseznama"/>
        <w:numPr>
          <w:ilvl w:val="0"/>
          <w:numId w:val="9"/>
        </w:numPr>
        <w:spacing w:line="240" w:lineRule="auto"/>
        <w:rPr>
          <w:rFonts w:ascii="Verdana" w:hAnsi="Verdana" w:cs="Tahoma"/>
          <w:sz w:val="18"/>
          <w:szCs w:val="18"/>
        </w:rPr>
      </w:pPr>
      <w:r w:rsidRPr="007A074B">
        <w:rPr>
          <w:rFonts w:ascii="Verdana" w:hAnsi="Verdana" w:cs="Tahoma"/>
          <w:sz w:val="18"/>
          <w:szCs w:val="18"/>
        </w:rPr>
        <w:t>delo,</w:t>
      </w:r>
    </w:p>
    <w:p w14:paraId="5D8DF43E" w14:textId="77777777" w:rsidR="006019DA" w:rsidRPr="007A074B" w:rsidRDefault="006019DA" w:rsidP="007A074B">
      <w:pPr>
        <w:pStyle w:val="Odstavekseznama"/>
        <w:numPr>
          <w:ilvl w:val="0"/>
          <w:numId w:val="9"/>
        </w:numPr>
        <w:spacing w:line="240" w:lineRule="auto"/>
        <w:rPr>
          <w:rFonts w:ascii="Verdana" w:hAnsi="Verdana" w:cs="Tahoma"/>
          <w:sz w:val="18"/>
          <w:szCs w:val="18"/>
        </w:rPr>
      </w:pPr>
      <w:r w:rsidRPr="007A074B">
        <w:rPr>
          <w:rFonts w:ascii="Verdana" w:hAnsi="Verdana" w:cs="Tahoma"/>
          <w:sz w:val="18"/>
          <w:szCs w:val="18"/>
        </w:rPr>
        <w:t>kilometrina.</w:t>
      </w:r>
    </w:p>
    <w:p w14:paraId="29DFE211" w14:textId="77777777" w:rsidR="006019DA" w:rsidRPr="007A074B" w:rsidRDefault="006019DA" w:rsidP="007A074B">
      <w:pPr>
        <w:spacing w:after="0" w:line="240" w:lineRule="auto"/>
        <w:jc w:val="both"/>
        <w:rPr>
          <w:rFonts w:ascii="Verdana" w:hAnsi="Verdana" w:cs="Tahoma"/>
          <w:sz w:val="18"/>
          <w:szCs w:val="18"/>
        </w:rPr>
      </w:pPr>
    </w:p>
    <w:p w14:paraId="0CF05D1A" w14:textId="48B5A318" w:rsidR="006019DA" w:rsidRPr="007A074B" w:rsidRDefault="006019DA" w:rsidP="007A074B">
      <w:pPr>
        <w:spacing w:after="0" w:line="240" w:lineRule="auto"/>
        <w:jc w:val="both"/>
        <w:rPr>
          <w:rFonts w:ascii="Verdana" w:hAnsi="Verdana" w:cs="Tahoma"/>
          <w:sz w:val="18"/>
          <w:szCs w:val="18"/>
        </w:rPr>
      </w:pPr>
      <w:r w:rsidRPr="007A074B">
        <w:rPr>
          <w:rFonts w:ascii="Verdana" w:hAnsi="Verdana" w:cs="Tahoma"/>
          <w:sz w:val="18"/>
          <w:szCs w:val="18"/>
        </w:rPr>
        <w:t>Prvi servisni pregled je ob dobavi opreme in je vštet v ceno opreme. Nadaljnji pregledi si sledijo v letnih intervalih v vrednosti 1/</w:t>
      </w:r>
      <w:r w:rsidR="00C5081F" w:rsidRPr="007A074B">
        <w:rPr>
          <w:rFonts w:ascii="Verdana" w:hAnsi="Verdana" w:cs="Tahoma"/>
          <w:sz w:val="18"/>
          <w:szCs w:val="18"/>
        </w:rPr>
        <w:t>4</w:t>
      </w:r>
      <w:r w:rsidRPr="007A074B">
        <w:rPr>
          <w:rFonts w:ascii="Verdana" w:hAnsi="Verdana" w:cs="Tahoma"/>
          <w:sz w:val="18"/>
          <w:szCs w:val="18"/>
        </w:rPr>
        <w:t xml:space="preserve"> revaloriziranega zneska vzdrževanja. </w:t>
      </w:r>
      <w:r w:rsidR="0058656A" w:rsidRPr="008031B3">
        <w:rPr>
          <w:rFonts w:ascii="Verdana" w:hAnsi="Verdana" w:cs="Tahoma"/>
          <w:sz w:val="18"/>
          <w:szCs w:val="18"/>
        </w:rPr>
        <w:t>V kolikor se redni servisi ne izvajajo vsako leto, se vzdrževanje obračuna ob dejanski izvedbi rednega servisa</w:t>
      </w:r>
      <w:r w:rsidR="0058656A">
        <w:rPr>
          <w:rFonts w:ascii="Verdana" w:hAnsi="Verdana" w:cs="Tahoma"/>
          <w:sz w:val="18"/>
          <w:szCs w:val="18"/>
        </w:rPr>
        <w:t xml:space="preserve">. </w:t>
      </w:r>
    </w:p>
    <w:p w14:paraId="67FB42F7" w14:textId="77777777" w:rsidR="006019DA" w:rsidRPr="007A074B" w:rsidRDefault="006019DA" w:rsidP="007A074B">
      <w:pPr>
        <w:autoSpaceDN w:val="0"/>
        <w:spacing w:after="0" w:line="240" w:lineRule="auto"/>
        <w:jc w:val="both"/>
        <w:rPr>
          <w:rFonts w:ascii="Verdana" w:eastAsia="Times New Roman" w:hAnsi="Verdana" w:cs="Tahoma"/>
          <w:b/>
          <w:bCs/>
          <w:kern w:val="3"/>
          <w:sz w:val="18"/>
          <w:szCs w:val="18"/>
          <w:lang w:eastAsia="sl-SI"/>
        </w:rPr>
      </w:pPr>
    </w:p>
    <w:p w14:paraId="2D44DD44" w14:textId="77777777" w:rsidR="006019DA" w:rsidRPr="007A074B" w:rsidRDefault="006019DA" w:rsidP="007A074B">
      <w:pPr>
        <w:autoSpaceDN w:val="0"/>
        <w:spacing w:after="0" w:line="240" w:lineRule="auto"/>
        <w:jc w:val="center"/>
        <w:rPr>
          <w:rFonts w:ascii="Verdana" w:eastAsia="Calibri" w:hAnsi="Verdana" w:cs="Tahoma"/>
          <w:kern w:val="3"/>
          <w:sz w:val="18"/>
          <w:szCs w:val="18"/>
          <w:lang w:eastAsia="zh-CN"/>
        </w:rPr>
      </w:pPr>
      <w:r w:rsidRPr="007A074B">
        <w:rPr>
          <w:rFonts w:ascii="Verdana" w:eastAsia="Times New Roman" w:hAnsi="Verdana" w:cs="Tahoma"/>
          <w:b/>
          <w:bCs/>
          <w:kern w:val="3"/>
          <w:sz w:val="18"/>
          <w:szCs w:val="18"/>
          <w:lang w:eastAsia="sl-SI"/>
        </w:rPr>
        <w:t>Vzdrževanje v garancijski dobi</w:t>
      </w:r>
    </w:p>
    <w:p w14:paraId="7197FDCC" w14:textId="4CCACB85" w:rsidR="00C40943" w:rsidRPr="007A074B" w:rsidRDefault="006019DA" w:rsidP="007A074B">
      <w:pPr>
        <w:keepNext/>
        <w:numPr>
          <w:ilvl w:val="1"/>
          <w:numId w:val="1"/>
        </w:numPr>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člen</w:t>
      </w:r>
    </w:p>
    <w:p w14:paraId="2F06B857" w14:textId="26148246" w:rsidR="00C40943" w:rsidRPr="007A074B" w:rsidRDefault="00C40943" w:rsidP="007A074B">
      <w:pPr>
        <w:pStyle w:val="Navadensplet"/>
        <w:jc w:val="both"/>
        <w:rPr>
          <w:rFonts w:ascii="Verdana" w:hAnsi="Verdana"/>
          <w:sz w:val="18"/>
          <w:szCs w:val="18"/>
        </w:rPr>
      </w:pPr>
      <w:r w:rsidRPr="007A074B">
        <w:rPr>
          <w:rFonts w:ascii="Verdana" w:hAnsi="Verdana"/>
          <w:sz w:val="18"/>
          <w:szCs w:val="18"/>
        </w:rPr>
        <w:t>V času garancijske dobe (</w:t>
      </w:r>
      <w:r w:rsidR="00DF6AF4" w:rsidRPr="007A074B">
        <w:rPr>
          <w:rFonts w:ascii="Verdana" w:hAnsi="Verdana"/>
          <w:sz w:val="18"/>
          <w:szCs w:val="18"/>
        </w:rPr>
        <w:fldChar w:fldCharType="begin">
          <w:ffData>
            <w:name w:val="Besedilo226"/>
            <w:enabled/>
            <w:calcOnExit w:val="0"/>
            <w:textInput/>
          </w:ffData>
        </w:fldChar>
      </w:r>
      <w:bookmarkStart w:id="19" w:name="Besedilo226"/>
      <w:r w:rsidR="00DF6AF4" w:rsidRPr="007A074B">
        <w:rPr>
          <w:rFonts w:ascii="Verdana" w:hAnsi="Verdana"/>
          <w:sz w:val="18"/>
          <w:szCs w:val="18"/>
        </w:rPr>
        <w:instrText xml:space="preserve"> FORMTEXT </w:instrText>
      </w:r>
      <w:r w:rsidR="00DF6AF4" w:rsidRPr="007A074B">
        <w:rPr>
          <w:rFonts w:ascii="Verdana" w:hAnsi="Verdana"/>
          <w:sz w:val="18"/>
          <w:szCs w:val="18"/>
        </w:rPr>
      </w:r>
      <w:r w:rsidR="00DF6AF4" w:rsidRPr="007A074B">
        <w:rPr>
          <w:rFonts w:ascii="Verdana" w:hAnsi="Verdana"/>
          <w:sz w:val="18"/>
          <w:szCs w:val="18"/>
        </w:rPr>
        <w:fldChar w:fldCharType="separate"/>
      </w:r>
      <w:r w:rsidR="00DF6AF4" w:rsidRPr="007A074B">
        <w:rPr>
          <w:rFonts w:ascii="Verdana" w:hAnsi="Verdana"/>
          <w:noProof/>
          <w:sz w:val="18"/>
          <w:szCs w:val="18"/>
        </w:rPr>
        <w:t> </w:t>
      </w:r>
      <w:r w:rsidR="00DF6AF4" w:rsidRPr="007A074B">
        <w:rPr>
          <w:rFonts w:ascii="Verdana" w:hAnsi="Verdana"/>
          <w:noProof/>
          <w:sz w:val="18"/>
          <w:szCs w:val="18"/>
        </w:rPr>
        <w:t> </w:t>
      </w:r>
      <w:r w:rsidR="00DF6AF4" w:rsidRPr="007A074B">
        <w:rPr>
          <w:rFonts w:ascii="Verdana" w:hAnsi="Verdana"/>
          <w:noProof/>
          <w:sz w:val="18"/>
          <w:szCs w:val="18"/>
        </w:rPr>
        <w:t> </w:t>
      </w:r>
      <w:r w:rsidR="00DF6AF4" w:rsidRPr="007A074B">
        <w:rPr>
          <w:rFonts w:ascii="Verdana" w:hAnsi="Verdana"/>
          <w:noProof/>
          <w:sz w:val="18"/>
          <w:szCs w:val="18"/>
        </w:rPr>
        <w:t> </w:t>
      </w:r>
      <w:r w:rsidR="00DF6AF4" w:rsidRPr="007A074B">
        <w:rPr>
          <w:rFonts w:ascii="Verdana" w:hAnsi="Verdana"/>
          <w:noProof/>
          <w:sz w:val="18"/>
          <w:szCs w:val="18"/>
        </w:rPr>
        <w:t> </w:t>
      </w:r>
      <w:r w:rsidR="00DF6AF4" w:rsidRPr="007A074B">
        <w:rPr>
          <w:rFonts w:ascii="Verdana" w:hAnsi="Verdana"/>
          <w:sz w:val="18"/>
          <w:szCs w:val="18"/>
        </w:rPr>
        <w:fldChar w:fldCharType="end"/>
      </w:r>
      <w:bookmarkEnd w:id="19"/>
      <w:r w:rsidR="00C5081F" w:rsidRPr="007A074B">
        <w:rPr>
          <w:rFonts w:ascii="Verdana" w:hAnsi="Verdana"/>
          <w:sz w:val="18"/>
          <w:szCs w:val="18"/>
        </w:rPr>
        <w:t xml:space="preserve"> </w:t>
      </w:r>
      <w:r w:rsidRPr="007A074B">
        <w:rPr>
          <w:rFonts w:ascii="Verdana" w:hAnsi="Verdana"/>
          <w:sz w:val="18"/>
          <w:szCs w:val="18"/>
        </w:rPr>
        <w:t>let</w:t>
      </w:r>
      <w:r w:rsidR="00C5081F" w:rsidRPr="007A074B">
        <w:rPr>
          <w:rFonts w:ascii="Verdana" w:hAnsi="Verdana"/>
          <w:sz w:val="18"/>
          <w:szCs w:val="18"/>
        </w:rPr>
        <w:t>o</w:t>
      </w:r>
      <w:r w:rsidRPr="007A074B">
        <w:rPr>
          <w:rFonts w:ascii="Verdana" w:hAnsi="Verdana"/>
          <w:sz w:val="18"/>
          <w:szCs w:val="18"/>
        </w:rPr>
        <w:t xml:space="preserve"> od primopredaje) bo izvajalec brezplačno zagotavljal vzdrževanje opreme ter skrbel za njeno brezhibno delovanje. Izvajalec se zavezuje, da bo na lastne stroške odpravil vse napake, okvare, pomanjkljivosti in motnje v delovanju opreme, ki se pojavijo v garancijskem obdobju, ter zagotovil vse potrebne rezervne dele, material, delo, transport in druge storitve, potrebne za ponovno vzpostavitev brezhibnega delovanja opreme.</w:t>
      </w:r>
    </w:p>
    <w:p w14:paraId="2FDA9FB9" w14:textId="77777777" w:rsidR="00C40943" w:rsidRPr="007A074B" w:rsidRDefault="00C40943" w:rsidP="007A074B">
      <w:pPr>
        <w:pStyle w:val="Navadensplet"/>
        <w:jc w:val="both"/>
        <w:rPr>
          <w:rFonts w:ascii="Verdana" w:hAnsi="Verdana"/>
          <w:sz w:val="18"/>
          <w:szCs w:val="18"/>
        </w:rPr>
      </w:pPr>
      <w:r w:rsidRPr="007A074B">
        <w:rPr>
          <w:rFonts w:ascii="Verdana" w:hAnsi="Verdana"/>
          <w:sz w:val="18"/>
          <w:szCs w:val="18"/>
        </w:rPr>
        <w:t xml:space="preserve">Izvajalec ne odgovarja za odpravo okvar, ki so posledica </w:t>
      </w:r>
      <w:proofErr w:type="spellStart"/>
      <w:r w:rsidRPr="007A074B">
        <w:rPr>
          <w:rFonts w:ascii="Verdana" w:hAnsi="Verdana"/>
          <w:sz w:val="18"/>
          <w:szCs w:val="18"/>
        </w:rPr>
        <w:t>strojeloma</w:t>
      </w:r>
      <w:proofErr w:type="spellEnd"/>
      <w:r w:rsidRPr="007A074B">
        <w:rPr>
          <w:rFonts w:ascii="Verdana" w:hAnsi="Verdana"/>
          <w:sz w:val="18"/>
          <w:szCs w:val="18"/>
        </w:rPr>
        <w:t>, nepravilne uporabe, malomarnega ravnanja, nepooblaščenih posegov v opremo ali drugih vzrokov, ki niso posledica napak opreme, materiala, izdelave ali izvedenih storitev izvajalca. Stroške odprave takšnih okvar krije naročnik.</w:t>
      </w:r>
    </w:p>
    <w:p w14:paraId="712E45EF" w14:textId="77777777" w:rsidR="00C40943" w:rsidRPr="007A074B" w:rsidRDefault="00C40943" w:rsidP="007A074B">
      <w:pPr>
        <w:pStyle w:val="Navadensplet"/>
        <w:spacing w:after="0" w:afterAutospacing="0"/>
        <w:jc w:val="both"/>
        <w:rPr>
          <w:rFonts w:ascii="Verdana" w:hAnsi="Verdana"/>
          <w:sz w:val="18"/>
          <w:szCs w:val="18"/>
        </w:rPr>
      </w:pPr>
      <w:r w:rsidRPr="007A074B">
        <w:rPr>
          <w:rFonts w:ascii="Verdana" w:hAnsi="Verdana"/>
          <w:sz w:val="18"/>
          <w:szCs w:val="18"/>
        </w:rPr>
        <w:t>V primeru instalacije programa na novo strojno opremo izvajalec zagotavlja brezplačno montažo in šolanje uporabnikov naročnika.</w:t>
      </w:r>
    </w:p>
    <w:p w14:paraId="173DD7D7" w14:textId="77777777" w:rsidR="00C40943" w:rsidRPr="007A074B" w:rsidRDefault="00C40943" w:rsidP="007A074B">
      <w:pPr>
        <w:pStyle w:val="Navadensplet"/>
        <w:spacing w:before="0" w:beforeAutospacing="0" w:after="0" w:afterAutospacing="0"/>
        <w:jc w:val="both"/>
        <w:rPr>
          <w:rFonts w:ascii="Verdana" w:hAnsi="Verdana"/>
          <w:sz w:val="18"/>
          <w:szCs w:val="18"/>
        </w:rPr>
      </w:pPr>
      <w:r w:rsidRPr="007A074B">
        <w:rPr>
          <w:rFonts w:ascii="Verdana" w:hAnsi="Verdana"/>
          <w:sz w:val="18"/>
          <w:szCs w:val="18"/>
        </w:rPr>
        <w:t>Vse stroške popravila v garancijskem obdobju, vključno s transportnimi stroški, potnimi stroški, delovnimi urami, rezervnimi deli in materialom, krije izvajalec, razen v primerih iz drugega odstavka.</w:t>
      </w:r>
    </w:p>
    <w:p w14:paraId="3A8E09E1" w14:textId="77777777" w:rsidR="00C40943" w:rsidRPr="007A074B" w:rsidRDefault="00C40943" w:rsidP="007A074B">
      <w:pPr>
        <w:pStyle w:val="Navadensplet"/>
        <w:spacing w:before="0" w:beforeAutospacing="0" w:after="0" w:afterAutospacing="0"/>
        <w:jc w:val="both"/>
        <w:rPr>
          <w:rFonts w:ascii="Verdana" w:hAnsi="Verdana"/>
          <w:sz w:val="18"/>
          <w:szCs w:val="18"/>
        </w:rPr>
      </w:pPr>
      <w:r w:rsidRPr="007A074B">
        <w:rPr>
          <w:rFonts w:ascii="Verdana" w:hAnsi="Verdana"/>
          <w:sz w:val="18"/>
          <w:szCs w:val="18"/>
        </w:rPr>
        <w:t>Servisna služba mora biti certificirana oziroma pooblaščena s strani proizvajalca. Dokazila o tem mora izvajalec predložiti ob podpisu pogodbe. Servis mora omogočati odzivne čase, določene v razpisnih pogojih.</w:t>
      </w:r>
    </w:p>
    <w:p w14:paraId="1A69E13B" w14:textId="0E8B1C96" w:rsidR="00C40943" w:rsidRPr="007A074B" w:rsidRDefault="00C40943" w:rsidP="007A074B">
      <w:pPr>
        <w:pStyle w:val="Navadensplet"/>
        <w:spacing w:before="0" w:beforeAutospacing="0" w:after="0" w:afterAutospacing="0"/>
        <w:jc w:val="both"/>
        <w:rPr>
          <w:rFonts w:ascii="Verdana" w:hAnsi="Verdana"/>
          <w:sz w:val="18"/>
          <w:szCs w:val="18"/>
        </w:rPr>
      </w:pPr>
      <w:r w:rsidRPr="007A074B">
        <w:rPr>
          <w:rFonts w:ascii="Verdana" w:hAnsi="Verdana"/>
          <w:sz w:val="18"/>
          <w:szCs w:val="18"/>
        </w:rPr>
        <w:t>Vse upravičene napake mora izvajalec odpraviti v najkrajšem možnem času, skladno z zahtevami iz dokumenta »Specifikacije«.</w:t>
      </w:r>
    </w:p>
    <w:p w14:paraId="5C359982" w14:textId="77777777" w:rsidR="00DF6AF4" w:rsidRPr="007A074B" w:rsidRDefault="00DF6AF4" w:rsidP="007A074B">
      <w:pPr>
        <w:pStyle w:val="Navadensplet"/>
        <w:spacing w:before="0" w:beforeAutospacing="0" w:after="0" w:afterAutospacing="0"/>
        <w:rPr>
          <w:sz w:val="18"/>
          <w:szCs w:val="18"/>
        </w:rPr>
      </w:pPr>
    </w:p>
    <w:p w14:paraId="01850395" w14:textId="77777777" w:rsidR="006019DA" w:rsidRPr="007A074B" w:rsidRDefault="006019DA" w:rsidP="007A074B">
      <w:pPr>
        <w:autoSpaceDN w:val="0"/>
        <w:spacing w:after="0" w:line="240" w:lineRule="auto"/>
        <w:jc w:val="center"/>
        <w:rPr>
          <w:rFonts w:ascii="Verdana" w:eastAsia="Calibri" w:hAnsi="Verdana" w:cs="Tahoma"/>
          <w:kern w:val="3"/>
          <w:sz w:val="18"/>
          <w:szCs w:val="18"/>
          <w:lang w:eastAsia="zh-CN"/>
        </w:rPr>
      </w:pPr>
      <w:r w:rsidRPr="007A074B">
        <w:rPr>
          <w:rFonts w:ascii="Verdana" w:eastAsia="Times New Roman" w:hAnsi="Verdana" w:cs="Tahoma"/>
          <w:b/>
          <w:bCs/>
          <w:kern w:val="3"/>
          <w:sz w:val="18"/>
          <w:szCs w:val="18"/>
          <w:lang w:eastAsia="sl-SI"/>
        </w:rPr>
        <w:t>Vzdrževanje po preteku garancijske dobe</w:t>
      </w:r>
    </w:p>
    <w:p w14:paraId="66E71F21" w14:textId="77777777" w:rsidR="006019DA" w:rsidRPr="007A074B" w:rsidRDefault="006019DA" w:rsidP="007A074B">
      <w:pPr>
        <w:keepNext/>
        <w:numPr>
          <w:ilvl w:val="1"/>
          <w:numId w:val="1"/>
        </w:numPr>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hAnsi="Verdana"/>
          <w:b/>
          <w:bCs/>
          <w:kern w:val="3"/>
          <w:sz w:val="18"/>
          <w:szCs w:val="18"/>
        </w:rPr>
        <w:t>člen</w:t>
      </w:r>
    </w:p>
    <w:p w14:paraId="2375F446" w14:textId="77777777" w:rsidR="006019DA" w:rsidRPr="007A074B" w:rsidRDefault="006019DA" w:rsidP="007A074B">
      <w:pPr>
        <w:keepNext/>
        <w:autoSpaceDN w:val="0"/>
        <w:spacing w:after="0" w:line="240" w:lineRule="auto"/>
        <w:ind w:right="6"/>
        <w:rPr>
          <w:rFonts w:ascii="Verdana" w:eastAsia="Calibri" w:hAnsi="Verdana" w:cs="Tahoma"/>
          <w:b/>
          <w:kern w:val="3"/>
          <w:sz w:val="18"/>
          <w:szCs w:val="18"/>
          <w:lang w:eastAsia="zh-CN"/>
        </w:rPr>
      </w:pPr>
    </w:p>
    <w:p w14:paraId="3FE810E6" w14:textId="07628288" w:rsidR="0058656A" w:rsidRPr="001D3AEC" w:rsidRDefault="0058656A" w:rsidP="0058656A">
      <w:pPr>
        <w:pStyle w:val="Standard"/>
        <w:spacing w:line="240" w:lineRule="auto"/>
        <w:rPr>
          <w:rFonts w:ascii="Verdana" w:hAnsi="Verdana" w:cs="Tahoma"/>
          <w:sz w:val="18"/>
          <w:szCs w:val="18"/>
        </w:rPr>
      </w:pPr>
      <w:r w:rsidRPr="001D3AEC">
        <w:rPr>
          <w:rFonts w:ascii="Verdana" w:hAnsi="Verdana" w:cs="Tahoma"/>
          <w:sz w:val="18"/>
          <w:szCs w:val="18"/>
        </w:rPr>
        <w:t xml:space="preserve">Proizvajalec predpisuje oziroma priporoča servisni pregled, ki se </w:t>
      </w:r>
      <w:r w:rsidRPr="0058656A">
        <w:rPr>
          <w:rFonts w:ascii="Verdana" w:hAnsi="Verdana" w:cs="Tahoma"/>
          <w:sz w:val="18"/>
          <w:szCs w:val="18"/>
        </w:rPr>
        <w:t xml:space="preserve">izvaja  </w:t>
      </w:r>
      <w:r>
        <w:rPr>
          <w:rFonts w:ascii="Verdana" w:hAnsi="Verdana" w:cs="Tahoma"/>
          <w:sz w:val="18"/>
          <w:szCs w:val="18"/>
        </w:rPr>
        <w:fldChar w:fldCharType="begin">
          <w:ffData>
            <w:name w:val="Besedilo231"/>
            <w:enabled/>
            <w:calcOnExit w:val="0"/>
            <w:textInput/>
          </w:ffData>
        </w:fldChar>
      </w:r>
      <w:bookmarkStart w:id="20" w:name="Besedilo231"/>
      <w:r>
        <w:rPr>
          <w:rFonts w:ascii="Verdana" w:hAnsi="Verdana" w:cs="Tahoma"/>
          <w:sz w:val="18"/>
          <w:szCs w:val="18"/>
        </w:rPr>
        <w:instrText xml:space="preserve"> FORMTEXT </w:instrText>
      </w:r>
      <w:r>
        <w:rPr>
          <w:rFonts w:ascii="Verdana" w:hAnsi="Verdana" w:cs="Tahoma"/>
          <w:sz w:val="18"/>
          <w:szCs w:val="18"/>
        </w:rPr>
      </w:r>
      <w:r>
        <w:rPr>
          <w:rFonts w:ascii="Verdana" w:hAnsi="Verdana" w:cs="Tahoma"/>
          <w:sz w:val="18"/>
          <w:szCs w:val="18"/>
        </w:rPr>
        <w:fldChar w:fldCharType="separate"/>
      </w:r>
      <w:r>
        <w:rPr>
          <w:rFonts w:ascii="Verdana" w:hAnsi="Verdana" w:cs="Tahoma"/>
          <w:noProof/>
          <w:sz w:val="18"/>
          <w:szCs w:val="18"/>
        </w:rPr>
        <w:t> </w:t>
      </w:r>
      <w:r>
        <w:rPr>
          <w:rFonts w:ascii="Verdana" w:hAnsi="Verdana" w:cs="Tahoma"/>
          <w:noProof/>
          <w:sz w:val="18"/>
          <w:szCs w:val="18"/>
        </w:rPr>
        <w:t> </w:t>
      </w:r>
      <w:r>
        <w:rPr>
          <w:rFonts w:ascii="Verdana" w:hAnsi="Verdana" w:cs="Tahoma"/>
          <w:noProof/>
          <w:sz w:val="18"/>
          <w:szCs w:val="18"/>
        </w:rPr>
        <w:t> </w:t>
      </w:r>
      <w:r>
        <w:rPr>
          <w:rFonts w:ascii="Verdana" w:hAnsi="Verdana" w:cs="Tahoma"/>
          <w:noProof/>
          <w:sz w:val="18"/>
          <w:szCs w:val="18"/>
        </w:rPr>
        <w:t> </w:t>
      </w:r>
      <w:r>
        <w:rPr>
          <w:rFonts w:ascii="Verdana" w:hAnsi="Verdana" w:cs="Tahoma"/>
          <w:noProof/>
          <w:sz w:val="18"/>
          <w:szCs w:val="18"/>
        </w:rPr>
        <w:t> </w:t>
      </w:r>
      <w:r>
        <w:rPr>
          <w:rFonts w:ascii="Verdana" w:hAnsi="Verdana" w:cs="Tahoma"/>
          <w:sz w:val="18"/>
          <w:szCs w:val="18"/>
        </w:rPr>
        <w:fldChar w:fldCharType="end"/>
      </w:r>
      <w:bookmarkEnd w:id="20"/>
      <w:r w:rsidRPr="0058656A">
        <w:rPr>
          <w:rFonts w:ascii="Verdana" w:hAnsi="Verdana" w:cs="Tahoma"/>
          <w:sz w:val="18"/>
          <w:szCs w:val="18"/>
        </w:rPr>
        <w:t xml:space="preserve"> -</w:t>
      </w:r>
      <w:r w:rsidRPr="001D3AEC">
        <w:rPr>
          <w:rFonts w:ascii="Verdana" w:hAnsi="Verdana" w:cs="Tahoma"/>
          <w:sz w:val="18"/>
          <w:szCs w:val="18"/>
        </w:rPr>
        <w:t xml:space="preserve">krat letno, kar znaša v </w:t>
      </w:r>
      <w:r w:rsidRPr="0058656A">
        <w:rPr>
          <w:rFonts w:ascii="Verdana" w:hAnsi="Verdana" w:cs="Tahoma"/>
          <w:sz w:val="18"/>
          <w:szCs w:val="18"/>
        </w:rPr>
        <w:fldChar w:fldCharType="begin">
          <w:ffData>
            <w:name w:val="Besedilo232"/>
            <w:enabled/>
            <w:calcOnExit w:val="0"/>
            <w:textInput/>
          </w:ffData>
        </w:fldChar>
      </w:r>
      <w:bookmarkStart w:id="21" w:name="Besedilo232"/>
      <w:r w:rsidRPr="0058656A">
        <w:rPr>
          <w:rFonts w:ascii="Verdana" w:hAnsi="Verdana" w:cs="Tahoma"/>
          <w:sz w:val="18"/>
          <w:szCs w:val="18"/>
        </w:rPr>
        <w:instrText xml:space="preserve"> FORMTEXT </w:instrText>
      </w:r>
      <w:r w:rsidRPr="0058656A">
        <w:rPr>
          <w:rFonts w:ascii="Verdana" w:hAnsi="Verdana" w:cs="Tahoma"/>
          <w:sz w:val="18"/>
          <w:szCs w:val="18"/>
        </w:rPr>
      </w:r>
      <w:r w:rsidRPr="0058656A">
        <w:rPr>
          <w:rFonts w:ascii="Verdana" w:hAnsi="Verdana" w:cs="Tahoma"/>
          <w:sz w:val="18"/>
          <w:szCs w:val="18"/>
        </w:rPr>
        <w:fldChar w:fldCharType="separate"/>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sz w:val="18"/>
          <w:szCs w:val="18"/>
        </w:rPr>
        <w:fldChar w:fldCharType="end"/>
      </w:r>
      <w:bookmarkEnd w:id="21"/>
      <w:r w:rsidRPr="0058656A">
        <w:rPr>
          <w:rFonts w:ascii="Verdana" w:hAnsi="Verdana" w:cs="Tahoma"/>
          <w:sz w:val="18"/>
          <w:szCs w:val="18"/>
        </w:rPr>
        <w:t>- letih skupaj</w:t>
      </w:r>
      <w:r>
        <w:rPr>
          <w:rFonts w:ascii="Verdana" w:hAnsi="Verdana" w:cs="Tahoma"/>
          <w:sz w:val="18"/>
          <w:szCs w:val="18"/>
        </w:rPr>
        <w:t xml:space="preserve"> </w:t>
      </w:r>
      <w:r w:rsidRPr="0058656A">
        <w:rPr>
          <w:rFonts w:ascii="Verdana" w:hAnsi="Verdana" w:cs="Tahoma"/>
          <w:sz w:val="18"/>
          <w:szCs w:val="18"/>
        </w:rPr>
        <w:fldChar w:fldCharType="begin">
          <w:ffData>
            <w:name w:val="Besedilo233"/>
            <w:enabled/>
            <w:calcOnExit w:val="0"/>
            <w:textInput/>
          </w:ffData>
        </w:fldChar>
      </w:r>
      <w:bookmarkStart w:id="22" w:name="Besedilo233"/>
      <w:r w:rsidRPr="0058656A">
        <w:rPr>
          <w:rFonts w:ascii="Verdana" w:hAnsi="Verdana" w:cs="Tahoma"/>
          <w:sz w:val="18"/>
          <w:szCs w:val="18"/>
        </w:rPr>
        <w:instrText xml:space="preserve"> FORMTEXT </w:instrText>
      </w:r>
      <w:r w:rsidRPr="0058656A">
        <w:rPr>
          <w:rFonts w:ascii="Verdana" w:hAnsi="Verdana" w:cs="Tahoma"/>
          <w:sz w:val="18"/>
          <w:szCs w:val="18"/>
        </w:rPr>
      </w:r>
      <w:r w:rsidRPr="0058656A">
        <w:rPr>
          <w:rFonts w:ascii="Verdana" w:hAnsi="Verdana" w:cs="Tahoma"/>
          <w:sz w:val="18"/>
          <w:szCs w:val="18"/>
        </w:rPr>
        <w:fldChar w:fldCharType="separate"/>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noProof/>
          <w:sz w:val="18"/>
          <w:szCs w:val="18"/>
        </w:rPr>
        <w:t> </w:t>
      </w:r>
      <w:r w:rsidRPr="0058656A">
        <w:rPr>
          <w:rFonts w:ascii="Verdana" w:hAnsi="Verdana" w:cs="Tahoma"/>
          <w:sz w:val="18"/>
          <w:szCs w:val="18"/>
        </w:rPr>
        <w:fldChar w:fldCharType="end"/>
      </w:r>
      <w:bookmarkEnd w:id="22"/>
      <w:r>
        <w:rPr>
          <w:rFonts w:ascii="Verdana" w:hAnsi="Verdana" w:cs="Tahoma"/>
          <w:sz w:val="18"/>
          <w:szCs w:val="18"/>
        </w:rPr>
        <w:t xml:space="preserve"> </w:t>
      </w:r>
      <w:r w:rsidRPr="0058656A">
        <w:rPr>
          <w:rFonts w:ascii="Verdana" w:hAnsi="Verdana" w:cs="Tahoma"/>
          <w:sz w:val="18"/>
          <w:szCs w:val="18"/>
        </w:rPr>
        <w:t>servisnih pregledov,</w:t>
      </w:r>
      <w:r w:rsidRPr="001D3AEC">
        <w:rPr>
          <w:rFonts w:ascii="Verdana" w:hAnsi="Verdana" w:cs="Tahoma"/>
          <w:sz w:val="18"/>
          <w:szCs w:val="18"/>
        </w:rPr>
        <w:t xml:space="preserve"> v kolikor proizvajalec ne predpiše drugače. Pogodbena cena vzdrževanja se razdeli tako, da dobavitelj za vsak servisni pregled obračuna enak sorazmerni znesek skupne cene vzdrževanja za obdobje </w:t>
      </w:r>
      <w:r>
        <w:rPr>
          <w:rFonts w:ascii="Verdana" w:hAnsi="Verdana" w:cs="Tahoma"/>
          <w:sz w:val="18"/>
          <w:szCs w:val="18"/>
        </w:rPr>
        <w:t>3</w:t>
      </w:r>
      <w:r w:rsidRPr="001D3AEC">
        <w:rPr>
          <w:rFonts w:ascii="Verdana" w:hAnsi="Verdana" w:cs="Tahoma"/>
          <w:sz w:val="18"/>
          <w:szCs w:val="18"/>
        </w:rPr>
        <w:t xml:space="preserve"> let. Servisni pregledi znotraj garancijskega obdobja so všteti v ceno opreme (tj. se ne zaračunajo). V ceni vzdrževanja so vključeni material, delo in potni stroški.</w:t>
      </w:r>
    </w:p>
    <w:p w14:paraId="44DD26CA" w14:textId="77777777" w:rsidR="0058656A" w:rsidRPr="001D3AEC" w:rsidRDefault="0058656A" w:rsidP="0058656A">
      <w:pPr>
        <w:pStyle w:val="Standard"/>
        <w:spacing w:line="240" w:lineRule="auto"/>
        <w:rPr>
          <w:rFonts w:ascii="Verdana" w:hAnsi="Verdana" w:cs="Tahoma"/>
          <w:sz w:val="18"/>
          <w:szCs w:val="18"/>
        </w:rPr>
      </w:pPr>
    </w:p>
    <w:p w14:paraId="7325E80D" w14:textId="77777777" w:rsidR="0058656A" w:rsidRDefault="0058656A" w:rsidP="0058656A">
      <w:pPr>
        <w:pStyle w:val="Standard"/>
        <w:spacing w:line="240" w:lineRule="auto"/>
        <w:rPr>
          <w:rFonts w:ascii="Verdana" w:hAnsi="Verdana" w:cs="Tahoma"/>
          <w:sz w:val="18"/>
          <w:szCs w:val="18"/>
        </w:rPr>
      </w:pPr>
      <w:r w:rsidRPr="001D3AEC">
        <w:rPr>
          <w:rFonts w:ascii="Verdana" w:hAnsi="Verdana" w:cs="Tahoma"/>
          <w:sz w:val="18"/>
          <w:szCs w:val="18"/>
        </w:rPr>
        <w:t xml:space="preserve">V primeru okvar opreme zunaj garancije oziroma garancijske dobe </w:t>
      </w:r>
      <w:r>
        <w:rPr>
          <w:rFonts w:ascii="Verdana" w:hAnsi="Verdana" w:cs="Tahoma"/>
          <w:sz w:val="18"/>
          <w:szCs w:val="18"/>
        </w:rPr>
        <w:t>izvajalec</w:t>
      </w:r>
      <w:r w:rsidRPr="001D3AEC">
        <w:rPr>
          <w:rFonts w:ascii="Verdana" w:hAnsi="Verdana" w:cs="Tahoma"/>
          <w:sz w:val="18"/>
          <w:szCs w:val="18"/>
        </w:rPr>
        <w:t xml:space="preserve"> naročniku zagotavlja popravilo opreme, vključno z zamenjavo nadomestnih delov</w:t>
      </w:r>
      <w:r>
        <w:rPr>
          <w:rFonts w:ascii="Verdana" w:hAnsi="Verdana" w:cs="Tahoma"/>
          <w:sz w:val="18"/>
          <w:szCs w:val="18"/>
        </w:rPr>
        <w:t xml:space="preserve"> skladno z vsakokratnim veljavnim cenikom</w:t>
      </w:r>
      <w:r w:rsidRPr="001D3AEC">
        <w:rPr>
          <w:rFonts w:ascii="Verdana" w:hAnsi="Verdana" w:cs="Tahoma"/>
          <w:sz w:val="18"/>
          <w:szCs w:val="18"/>
        </w:rPr>
        <w:t>.</w:t>
      </w:r>
      <w:r>
        <w:rPr>
          <w:rFonts w:ascii="Verdana" w:hAnsi="Verdana" w:cs="Tahoma"/>
          <w:sz w:val="18"/>
          <w:szCs w:val="18"/>
        </w:rPr>
        <w:t xml:space="preserve"> </w:t>
      </w:r>
    </w:p>
    <w:p w14:paraId="4A382433" w14:textId="77777777" w:rsidR="0058656A" w:rsidRDefault="0058656A" w:rsidP="007A074B">
      <w:pPr>
        <w:pStyle w:val="Standard"/>
        <w:spacing w:line="240" w:lineRule="auto"/>
        <w:rPr>
          <w:rFonts w:ascii="Verdana" w:hAnsi="Verdana" w:cs="Tahoma"/>
          <w:sz w:val="18"/>
          <w:szCs w:val="18"/>
        </w:rPr>
      </w:pPr>
    </w:p>
    <w:p w14:paraId="554A0D7A" w14:textId="77777777" w:rsidR="0058656A" w:rsidRPr="008031B3" w:rsidRDefault="0058656A" w:rsidP="0058656A">
      <w:pPr>
        <w:pStyle w:val="Standard"/>
        <w:spacing w:line="240" w:lineRule="auto"/>
        <w:rPr>
          <w:rFonts w:ascii="Verdana" w:hAnsi="Verdana"/>
          <w:sz w:val="18"/>
          <w:szCs w:val="18"/>
        </w:rPr>
      </w:pPr>
      <w:r w:rsidRPr="008031B3">
        <w:rPr>
          <w:rFonts w:ascii="Verdana" w:hAnsi="Verdana" w:cs="Tahoma"/>
          <w:sz w:val="18"/>
          <w:szCs w:val="18"/>
        </w:rPr>
        <w:t>Izvajalec bo popravila izvajal na sedežu naročnika. V izjemnih primerih, ko popravilo opreme ne bi bilo možno na sedežu naročnika, naročnik na lastne stroške poskrbi za prevoz opreme v pooblaščeni servis izvajalca in iz njega.</w:t>
      </w:r>
    </w:p>
    <w:p w14:paraId="14F3D997" w14:textId="77777777" w:rsidR="0058656A" w:rsidRPr="008031B3" w:rsidRDefault="0058656A" w:rsidP="0058656A">
      <w:pPr>
        <w:pStyle w:val="Standard"/>
        <w:spacing w:line="240" w:lineRule="auto"/>
        <w:rPr>
          <w:rFonts w:ascii="Verdana" w:hAnsi="Verdana" w:cs="Tahoma"/>
          <w:sz w:val="18"/>
          <w:szCs w:val="18"/>
        </w:rPr>
      </w:pPr>
    </w:p>
    <w:p w14:paraId="69EF2848" w14:textId="77777777" w:rsidR="0058656A" w:rsidRPr="008031B3" w:rsidRDefault="0058656A" w:rsidP="0058656A">
      <w:pPr>
        <w:pStyle w:val="Standard"/>
        <w:spacing w:line="240" w:lineRule="auto"/>
        <w:rPr>
          <w:rFonts w:ascii="Verdana" w:hAnsi="Verdana" w:cs="Tahoma"/>
          <w:sz w:val="18"/>
          <w:szCs w:val="18"/>
        </w:rPr>
      </w:pPr>
      <w:r w:rsidRPr="008031B3">
        <w:rPr>
          <w:rFonts w:ascii="Verdana" w:hAnsi="Verdana" w:cs="Tahoma"/>
          <w:sz w:val="18"/>
          <w:szCs w:val="18"/>
        </w:rPr>
        <w:t>Izvajalec posreduje naročniku po končanem delu poročilo o opravljenem delu, v katerem je specificiran porabljen material in porabljen delovni čas.</w:t>
      </w:r>
    </w:p>
    <w:p w14:paraId="1FF92F29" w14:textId="77777777" w:rsidR="0058656A" w:rsidRDefault="0058656A" w:rsidP="007A074B">
      <w:pPr>
        <w:pStyle w:val="Standard"/>
        <w:spacing w:line="240" w:lineRule="auto"/>
        <w:rPr>
          <w:rFonts w:ascii="Verdana" w:hAnsi="Verdana" w:cs="Tahoma"/>
          <w:sz w:val="18"/>
          <w:szCs w:val="18"/>
        </w:rPr>
      </w:pPr>
    </w:p>
    <w:p w14:paraId="49A90418" w14:textId="77777777" w:rsidR="0058656A" w:rsidRPr="008031B3" w:rsidRDefault="0058656A" w:rsidP="0058656A">
      <w:pPr>
        <w:pStyle w:val="Standard"/>
        <w:spacing w:line="240" w:lineRule="auto"/>
        <w:rPr>
          <w:rFonts w:ascii="Verdana" w:hAnsi="Verdana" w:cs="Tahoma"/>
          <w:sz w:val="18"/>
          <w:szCs w:val="18"/>
        </w:rPr>
      </w:pPr>
      <w:r w:rsidRPr="008031B3">
        <w:rPr>
          <w:rFonts w:ascii="Verdana" w:hAnsi="Verdana" w:cs="Tahoma"/>
          <w:sz w:val="18"/>
          <w:szCs w:val="18"/>
        </w:rPr>
        <w:t>V primeru popravila opreme mora izvajalec predhodno pridobiti soglasje naročnika</w:t>
      </w:r>
      <w:r>
        <w:rPr>
          <w:rFonts w:ascii="Verdana" w:hAnsi="Verdana" w:cs="Tahoma"/>
          <w:sz w:val="18"/>
          <w:szCs w:val="18"/>
        </w:rPr>
        <w:t>, ki bo postopal skladno z zagotovljenimi sredstvi</w:t>
      </w:r>
      <w:r w:rsidRPr="008031B3">
        <w:rPr>
          <w:rFonts w:ascii="Verdana" w:hAnsi="Verdana" w:cs="Tahoma"/>
          <w:sz w:val="18"/>
          <w:szCs w:val="18"/>
        </w:rPr>
        <w:t>.</w:t>
      </w:r>
    </w:p>
    <w:p w14:paraId="47D8224F" w14:textId="77777777" w:rsidR="0058656A" w:rsidRDefault="0058656A" w:rsidP="007A074B">
      <w:pPr>
        <w:pStyle w:val="Standard"/>
        <w:spacing w:line="240" w:lineRule="auto"/>
        <w:rPr>
          <w:rFonts w:ascii="Verdana" w:hAnsi="Verdana" w:cs="Tahoma"/>
          <w:sz w:val="18"/>
          <w:szCs w:val="18"/>
        </w:rPr>
      </w:pPr>
    </w:p>
    <w:p w14:paraId="02A0CE5F" w14:textId="77777777" w:rsidR="0058656A" w:rsidRPr="008031B3" w:rsidRDefault="0058656A" w:rsidP="0058656A">
      <w:pPr>
        <w:pStyle w:val="Standard"/>
        <w:spacing w:line="240" w:lineRule="auto"/>
        <w:rPr>
          <w:rFonts w:ascii="Verdana" w:hAnsi="Verdana"/>
          <w:sz w:val="18"/>
          <w:szCs w:val="18"/>
        </w:rPr>
      </w:pPr>
      <w:r w:rsidRPr="008031B3">
        <w:rPr>
          <w:rFonts w:ascii="Verdana" w:hAnsi="Verdana" w:cs="Tahoma"/>
          <w:sz w:val="18"/>
          <w:szCs w:val="18"/>
        </w:rPr>
        <w:t>Poročilo o opravljenem delu potrdita izvajalec in skrbnik ali njegov namestnik</w:t>
      </w:r>
      <w:r>
        <w:rPr>
          <w:rFonts w:ascii="Verdana" w:hAnsi="Verdana" w:cs="Tahoma"/>
          <w:sz w:val="18"/>
          <w:szCs w:val="18"/>
        </w:rPr>
        <w:t xml:space="preserve"> in je priloga računu</w:t>
      </w:r>
      <w:r w:rsidRPr="008031B3">
        <w:rPr>
          <w:rFonts w:ascii="Verdana" w:hAnsi="Verdana" w:cs="Tahoma"/>
          <w:sz w:val="18"/>
          <w:szCs w:val="18"/>
        </w:rPr>
        <w:t>.</w:t>
      </w:r>
    </w:p>
    <w:p w14:paraId="1F8188E1" w14:textId="77777777" w:rsidR="0058656A" w:rsidRPr="008031B3" w:rsidRDefault="0058656A" w:rsidP="0058656A">
      <w:pPr>
        <w:autoSpaceDN w:val="0"/>
        <w:spacing w:before="100" w:beforeAutospacing="1" w:after="100" w:afterAutospacing="1" w:line="240" w:lineRule="auto"/>
        <w:jc w:val="both"/>
        <w:rPr>
          <w:rFonts w:ascii="Verdana" w:eastAsia="Times New Roman" w:hAnsi="Verdana" w:cs="Tahoma"/>
          <w:kern w:val="3"/>
          <w:sz w:val="18"/>
          <w:szCs w:val="18"/>
          <w:lang w:eastAsia="sl-SI"/>
        </w:rPr>
      </w:pPr>
      <w:r w:rsidRPr="008031B3">
        <w:rPr>
          <w:rFonts w:ascii="Verdana" w:eastAsia="Times New Roman" w:hAnsi="Verdana" w:cs="Tahoma"/>
          <w:kern w:val="3"/>
          <w:sz w:val="18"/>
          <w:szCs w:val="18"/>
          <w:lang w:eastAsia="sl-SI"/>
        </w:rPr>
        <w:t>Izvajalec jamči, da bodo storitve opravljene kakovostno, s kvalificiranimi kadri, skladno z veljavnimi predpisi, standardi in zahtevami naročnika.</w:t>
      </w:r>
    </w:p>
    <w:p w14:paraId="476CD024" w14:textId="77777777" w:rsidR="0058656A" w:rsidRPr="008031B3" w:rsidRDefault="0058656A" w:rsidP="0058656A">
      <w:pPr>
        <w:autoSpaceDN w:val="0"/>
        <w:spacing w:after="0" w:line="240" w:lineRule="auto"/>
        <w:jc w:val="both"/>
        <w:rPr>
          <w:rFonts w:ascii="Verdana" w:eastAsia="Times New Roman" w:hAnsi="Verdana" w:cs="Tahoma"/>
          <w:kern w:val="3"/>
          <w:sz w:val="18"/>
          <w:szCs w:val="18"/>
          <w:lang w:eastAsia="sl-SI"/>
        </w:rPr>
      </w:pPr>
      <w:r w:rsidRPr="008031B3">
        <w:rPr>
          <w:rFonts w:ascii="Verdana" w:eastAsia="Times New Roman" w:hAnsi="Verdana" w:cs="Tahoma"/>
          <w:kern w:val="3"/>
          <w:sz w:val="18"/>
          <w:szCs w:val="18"/>
          <w:lang w:eastAsia="sl-SI"/>
        </w:rPr>
        <w:t>Izvajalec se zavezuje:</w:t>
      </w:r>
    </w:p>
    <w:p w14:paraId="3479DBF5" w14:textId="77777777" w:rsidR="0058656A" w:rsidRPr="008031B3" w:rsidRDefault="0058656A" w:rsidP="0058656A">
      <w:pPr>
        <w:widowControl/>
        <w:numPr>
          <w:ilvl w:val="0"/>
          <w:numId w:val="2"/>
        </w:numPr>
        <w:suppressAutoHyphens w:val="0"/>
        <w:autoSpaceDN w:val="0"/>
        <w:spacing w:after="0" w:line="240" w:lineRule="auto"/>
        <w:jc w:val="both"/>
        <w:textAlignment w:val="auto"/>
        <w:rPr>
          <w:rFonts w:ascii="Verdana" w:eastAsia="Times New Roman" w:hAnsi="Verdana" w:cs="Tahoma"/>
          <w:kern w:val="3"/>
          <w:sz w:val="18"/>
          <w:szCs w:val="18"/>
          <w:lang w:eastAsia="sl-SI"/>
        </w:rPr>
      </w:pPr>
      <w:r w:rsidRPr="008031B3">
        <w:rPr>
          <w:rFonts w:ascii="Verdana" w:eastAsia="Times New Roman" w:hAnsi="Verdana" w:cs="Tahoma"/>
          <w:kern w:val="3"/>
          <w:sz w:val="18"/>
          <w:szCs w:val="18"/>
          <w:lang w:eastAsia="sl-SI"/>
        </w:rPr>
        <w:lastRenderedPageBreak/>
        <w:t>ravnati kot dober strokovnjak,</w:t>
      </w:r>
    </w:p>
    <w:p w14:paraId="41F8088A" w14:textId="77777777" w:rsidR="0058656A" w:rsidRPr="008031B3" w:rsidRDefault="0058656A" w:rsidP="0058656A">
      <w:pPr>
        <w:widowControl/>
        <w:numPr>
          <w:ilvl w:val="0"/>
          <w:numId w:val="2"/>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8031B3">
        <w:rPr>
          <w:rFonts w:ascii="Verdana" w:eastAsia="Times New Roman" w:hAnsi="Verdana" w:cs="Tahoma"/>
          <w:kern w:val="3"/>
          <w:sz w:val="18"/>
          <w:szCs w:val="18"/>
          <w:lang w:eastAsia="sl-SI"/>
        </w:rPr>
        <w:t>varovati vse tehnične in poslovne podatke kot poslovno skrivnost,</w:t>
      </w:r>
    </w:p>
    <w:p w14:paraId="636C7B5C" w14:textId="77777777" w:rsidR="0058656A" w:rsidRPr="008031B3" w:rsidRDefault="0058656A" w:rsidP="0058656A">
      <w:pPr>
        <w:widowControl/>
        <w:numPr>
          <w:ilvl w:val="0"/>
          <w:numId w:val="2"/>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8031B3">
        <w:rPr>
          <w:rFonts w:ascii="Verdana" w:eastAsia="Times New Roman" w:hAnsi="Verdana" w:cs="Tahoma"/>
          <w:kern w:val="3"/>
          <w:sz w:val="18"/>
          <w:szCs w:val="18"/>
          <w:lang w:eastAsia="sl-SI"/>
        </w:rPr>
        <w:t>varovati osebne podatke v skladu z zakonodajo,</w:t>
      </w:r>
    </w:p>
    <w:p w14:paraId="53C56178" w14:textId="77777777" w:rsidR="0058656A" w:rsidRPr="008031B3" w:rsidRDefault="0058656A" w:rsidP="0058656A">
      <w:pPr>
        <w:widowControl/>
        <w:numPr>
          <w:ilvl w:val="0"/>
          <w:numId w:val="2"/>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8031B3">
        <w:rPr>
          <w:rFonts w:ascii="Verdana" w:eastAsia="Times New Roman" w:hAnsi="Verdana" w:cs="Tahoma"/>
          <w:kern w:val="3"/>
          <w:sz w:val="18"/>
          <w:szCs w:val="18"/>
          <w:lang w:eastAsia="sl-SI"/>
        </w:rPr>
        <w:t>obiske zaradi servisnih pregledov pravočasno najaviti.</w:t>
      </w:r>
    </w:p>
    <w:p w14:paraId="56392BC2" w14:textId="77777777" w:rsidR="0058656A" w:rsidRPr="008031B3" w:rsidRDefault="0058656A" w:rsidP="0058656A">
      <w:pPr>
        <w:autoSpaceDN w:val="0"/>
        <w:spacing w:line="240" w:lineRule="auto"/>
        <w:jc w:val="both"/>
        <w:rPr>
          <w:rFonts w:ascii="Verdana" w:hAnsi="Verdana" w:cs="Tahoma"/>
          <w:kern w:val="3"/>
          <w:sz w:val="18"/>
          <w:szCs w:val="18"/>
        </w:rPr>
      </w:pPr>
      <w:r w:rsidRPr="008031B3">
        <w:rPr>
          <w:rFonts w:ascii="Verdana" w:hAnsi="Verdana" w:cs="Tahoma"/>
          <w:kern w:val="3"/>
          <w:sz w:val="18"/>
          <w:szCs w:val="18"/>
          <w:lang w:eastAsia="sl-SI"/>
        </w:rPr>
        <w:t xml:space="preserve">Izvajalec zagotavlja dosegljivost servisne službe na telefonski številki __________, e-pošti __________, </w:t>
      </w:r>
      <w:r w:rsidRPr="008031B3">
        <w:rPr>
          <w:rFonts w:ascii="Verdana" w:hAnsi="Verdana" w:cs="Tahoma"/>
          <w:kern w:val="3"/>
          <w:sz w:val="18"/>
          <w:szCs w:val="18"/>
        </w:rPr>
        <w:t>kontaktna oseba __________.</w:t>
      </w:r>
    </w:p>
    <w:p w14:paraId="6A509248" w14:textId="77777777" w:rsidR="0058656A" w:rsidRPr="008031B3" w:rsidRDefault="0058656A" w:rsidP="0058656A">
      <w:pPr>
        <w:autoSpaceDN w:val="0"/>
        <w:spacing w:after="0" w:line="240" w:lineRule="auto"/>
        <w:jc w:val="both"/>
        <w:rPr>
          <w:rFonts w:ascii="Verdana" w:hAnsi="Verdana" w:cs="Tahoma"/>
          <w:kern w:val="3"/>
          <w:sz w:val="18"/>
          <w:szCs w:val="18"/>
        </w:rPr>
      </w:pPr>
      <w:r w:rsidRPr="008031B3">
        <w:rPr>
          <w:rFonts w:ascii="Verdana" w:hAnsi="Verdana" w:cs="Tahoma"/>
          <w:kern w:val="3"/>
          <w:sz w:val="18"/>
          <w:szCs w:val="18"/>
        </w:rPr>
        <w:t>Ob prijavi napake mora naročnik navesti: ime naročnika, osebo, ki prijavlja okvaro, lokacijo naprave, vrsto in tip naprave, opis napake in odgovorno osebo naročnika.</w:t>
      </w:r>
    </w:p>
    <w:p w14:paraId="6B9209A3" w14:textId="4F26C6D2" w:rsidR="006019DA" w:rsidRPr="007A074B" w:rsidRDefault="0058656A" w:rsidP="0058656A">
      <w:pPr>
        <w:keepNext/>
        <w:autoSpaceDN w:val="0"/>
        <w:spacing w:after="0" w:line="240" w:lineRule="auto"/>
        <w:ind w:left="284" w:right="6"/>
        <w:jc w:val="both"/>
        <w:rPr>
          <w:rFonts w:ascii="Verdana" w:eastAsia="Calibri" w:hAnsi="Verdana" w:cs="Tahoma"/>
          <w:b/>
          <w:kern w:val="3"/>
          <w:sz w:val="18"/>
          <w:szCs w:val="18"/>
          <w:lang w:eastAsia="zh-CN"/>
        </w:rPr>
      </w:pPr>
      <w:r w:rsidRPr="008031B3">
        <w:rPr>
          <w:rFonts w:ascii="Verdana" w:eastAsia="Calibri" w:hAnsi="Verdana" w:cs="Tahoma"/>
          <w:b/>
          <w:kern w:val="3"/>
          <w:sz w:val="18"/>
          <w:szCs w:val="18"/>
          <w:lang w:eastAsia="zh-CN"/>
        </w:rPr>
        <w:t xml:space="preserve"> </w:t>
      </w:r>
    </w:p>
    <w:p w14:paraId="5C88950B" w14:textId="77777777" w:rsidR="006019DA" w:rsidRPr="007A074B" w:rsidRDefault="006019DA" w:rsidP="007A074B">
      <w:pPr>
        <w:keepNext/>
        <w:autoSpaceDN w:val="0"/>
        <w:spacing w:after="0" w:line="240" w:lineRule="auto"/>
        <w:ind w:left="284" w:right="6"/>
        <w:jc w:val="center"/>
        <w:rPr>
          <w:rFonts w:ascii="Verdana" w:eastAsia="Calibri" w:hAnsi="Verdana" w:cs="Tahoma"/>
          <w:b/>
          <w:kern w:val="3"/>
          <w:sz w:val="18"/>
          <w:szCs w:val="18"/>
          <w:lang w:eastAsia="zh-CN"/>
        </w:rPr>
      </w:pPr>
    </w:p>
    <w:p w14:paraId="7ECAB74F" w14:textId="77777777" w:rsidR="006019DA" w:rsidRPr="007A074B" w:rsidRDefault="006019DA" w:rsidP="007A074B">
      <w:pPr>
        <w:keepNext/>
        <w:autoSpaceDN w:val="0"/>
        <w:spacing w:after="0" w:line="240" w:lineRule="auto"/>
        <w:ind w:left="284"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 xml:space="preserve">Odzivni časi in časi za odpravo napak                                                                                                                                                                                </w:t>
      </w:r>
    </w:p>
    <w:p w14:paraId="41E75C9E" w14:textId="77777777" w:rsidR="006019DA" w:rsidRDefault="006019DA" w:rsidP="007A074B">
      <w:pPr>
        <w:keepNext/>
        <w:autoSpaceDN w:val="0"/>
        <w:spacing w:after="0" w:line="240" w:lineRule="auto"/>
        <w:ind w:left="2880" w:right="6"/>
        <w:rPr>
          <w:rFonts w:ascii="Verdana" w:hAnsi="Verdana"/>
          <w:b/>
          <w:bCs/>
          <w:kern w:val="3"/>
          <w:sz w:val="18"/>
          <w:szCs w:val="18"/>
        </w:rPr>
      </w:pPr>
      <w:r w:rsidRPr="007A074B">
        <w:rPr>
          <w:rFonts w:ascii="Verdana" w:hAnsi="Verdana"/>
          <w:b/>
          <w:bCs/>
          <w:kern w:val="3"/>
          <w:sz w:val="18"/>
          <w:szCs w:val="18"/>
        </w:rPr>
        <w:t xml:space="preserve">                  8.   člen</w:t>
      </w:r>
    </w:p>
    <w:p w14:paraId="1931790B" w14:textId="77777777" w:rsidR="0058656A" w:rsidRPr="007A074B" w:rsidRDefault="0058656A" w:rsidP="007A074B">
      <w:pPr>
        <w:keepNext/>
        <w:autoSpaceDN w:val="0"/>
        <w:spacing w:after="0" w:line="240" w:lineRule="auto"/>
        <w:ind w:left="2880" w:right="6"/>
        <w:rPr>
          <w:rFonts w:ascii="Verdana" w:hAnsi="Verdana"/>
          <w:b/>
          <w:bCs/>
          <w:kern w:val="3"/>
          <w:sz w:val="18"/>
          <w:szCs w:val="18"/>
        </w:rPr>
      </w:pPr>
    </w:p>
    <w:p w14:paraId="63D8EA3F" w14:textId="6376A3CC" w:rsidR="006019DA" w:rsidRPr="007A074B" w:rsidRDefault="006019DA" w:rsidP="007A074B">
      <w:pPr>
        <w:widowControl/>
        <w:spacing w:after="0" w:line="240" w:lineRule="auto"/>
        <w:jc w:val="both"/>
        <w:textAlignment w:val="auto"/>
        <w:rPr>
          <w:rFonts w:ascii="Verdana" w:eastAsia="Calibri" w:hAnsi="Verdana" w:cs="Tahoma"/>
          <w:kern w:val="0"/>
          <w:sz w:val="18"/>
          <w:szCs w:val="18"/>
          <w:lang w:eastAsia="zh-CN"/>
        </w:rPr>
      </w:pPr>
      <w:r w:rsidRPr="007A074B">
        <w:rPr>
          <w:rFonts w:ascii="Verdana" w:eastAsia="Calibri" w:hAnsi="Verdana" w:cs="Tahoma"/>
          <w:kern w:val="0"/>
          <w:sz w:val="18"/>
          <w:szCs w:val="18"/>
          <w:lang w:eastAsia="zh-CN"/>
        </w:rPr>
        <w:t xml:space="preserve">Izvajalec bo pristopil k izvajanju opravil na poziv skrbnika pogodbe naročnika ali njegovega namestnika v najkrajšem možnem času. Odzivni čas za odpravo napak je </w:t>
      </w:r>
      <w:r w:rsidR="000425BD">
        <w:rPr>
          <w:rFonts w:ascii="Verdana" w:eastAsia="Calibri" w:hAnsi="Verdana" w:cs="Tahoma"/>
          <w:kern w:val="0"/>
          <w:sz w:val="18"/>
          <w:szCs w:val="18"/>
          <w:lang w:eastAsia="zh-CN"/>
        </w:rPr>
        <w:t xml:space="preserve">največ  </w:t>
      </w:r>
      <w:r w:rsidR="000425BD" w:rsidRPr="007A074B">
        <w:rPr>
          <w:rFonts w:ascii="Verdana" w:eastAsia="Calibri" w:hAnsi="Verdana" w:cs="Tahoma"/>
          <w:kern w:val="0"/>
          <w:sz w:val="18"/>
          <w:szCs w:val="18"/>
          <w:lang w:eastAsia="zh-CN"/>
        </w:rPr>
        <w:t xml:space="preserve">ure </w:t>
      </w:r>
      <w:r w:rsidRPr="007A074B">
        <w:rPr>
          <w:rFonts w:ascii="Verdana" w:eastAsia="Calibri" w:hAnsi="Verdana" w:cs="Tahoma"/>
          <w:kern w:val="0"/>
          <w:sz w:val="18"/>
          <w:szCs w:val="18"/>
          <w:lang w:eastAsia="zh-CN"/>
        </w:rPr>
        <w:t xml:space="preserve">od prejema sporočila o vrsti okvare, odprava napake najkasneje v </w:t>
      </w:r>
      <w:r w:rsidR="009F413A">
        <w:rPr>
          <w:rFonts w:ascii="Verdana" w:eastAsia="Calibri" w:hAnsi="Verdana" w:cs="Tahoma"/>
          <w:kern w:val="0"/>
          <w:sz w:val="18"/>
          <w:szCs w:val="18"/>
          <w:lang w:eastAsia="zh-CN"/>
        </w:rPr>
        <w:t>48</w:t>
      </w:r>
      <w:r w:rsidRPr="007A074B">
        <w:rPr>
          <w:rFonts w:ascii="Verdana" w:eastAsia="Calibri" w:hAnsi="Verdana" w:cs="Tahoma"/>
          <w:kern w:val="0"/>
          <w:sz w:val="18"/>
          <w:szCs w:val="18"/>
          <w:lang w:eastAsia="zh-CN"/>
        </w:rPr>
        <w:t xml:space="preserve">-ih urah. V kolikor se napaka na opremi ne odpravi v  </w:t>
      </w:r>
      <w:r w:rsidR="009F413A">
        <w:rPr>
          <w:rFonts w:ascii="Verdana" w:eastAsia="Calibri" w:hAnsi="Verdana" w:cs="Tahoma"/>
          <w:kern w:val="0"/>
          <w:sz w:val="18"/>
          <w:szCs w:val="18"/>
          <w:lang w:eastAsia="zh-CN"/>
        </w:rPr>
        <w:t>48</w:t>
      </w:r>
      <w:r w:rsidR="005B3619" w:rsidRPr="007A074B">
        <w:rPr>
          <w:rFonts w:ascii="Verdana" w:eastAsia="Calibri" w:hAnsi="Verdana" w:cs="Tahoma"/>
          <w:kern w:val="0"/>
          <w:sz w:val="18"/>
          <w:szCs w:val="18"/>
          <w:lang w:eastAsia="zh-CN"/>
        </w:rPr>
        <w:t xml:space="preserve"> </w:t>
      </w:r>
      <w:r w:rsidRPr="007A074B">
        <w:rPr>
          <w:rFonts w:ascii="Verdana" w:eastAsia="Calibri" w:hAnsi="Verdana" w:cs="Tahoma"/>
          <w:kern w:val="0"/>
          <w:sz w:val="18"/>
          <w:szCs w:val="18"/>
          <w:lang w:eastAsia="zh-CN"/>
        </w:rPr>
        <w:t>urah</w:t>
      </w:r>
      <w:r w:rsidR="00051EA1" w:rsidRPr="007A074B">
        <w:rPr>
          <w:rFonts w:ascii="Verdana" w:eastAsia="Calibri" w:hAnsi="Verdana" w:cs="Tahoma"/>
          <w:strike/>
          <w:kern w:val="0"/>
          <w:sz w:val="18"/>
          <w:szCs w:val="18"/>
          <w:lang w:eastAsia="zh-CN"/>
        </w:rPr>
        <w:t>,</w:t>
      </w:r>
      <w:r w:rsidRPr="007A074B">
        <w:rPr>
          <w:rFonts w:ascii="Verdana" w:eastAsia="Calibri" w:hAnsi="Verdana" w:cs="Tahoma"/>
          <w:kern w:val="0"/>
          <w:sz w:val="18"/>
          <w:szCs w:val="18"/>
          <w:lang w:eastAsia="zh-CN"/>
        </w:rPr>
        <w:t xml:space="preserve"> izvajalec priskrbi kakovostno</w:t>
      </w:r>
      <w:r w:rsidR="009F413A">
        <w:rPr>
          <w:rFonts w:ascii="Verdana" w:eastAsia="Calibri" w:hAnsi="Verdana" w:cs="Tahoma"/>
          <w:kern w:val="0"/>
          <w:sz w:val="18"/>
          <w:szCs w:val="18"/>
          <w:lang w:eastAsia="zh-CN"/>
        </w:rPr>
        <w:t xml:space="preserve"> (enako ali boljšo)</w:t>
      </w:r>
      <w:r w:rsidRPr="007A074B">
        <w:rPr>
          <w:rFonts w:ascii="Verdana" w:eastAsia="Calibri" w:hAnsi="Verdana" w:cs="Tahoma"/>
          <w:kern w:val="0"/>
          <w:sz w:val="18"/>
          <w:szCs w:val="18"/>
          <w:lang w:eastAsia="zh-CN"/>
        </w:rPr>
        <w:t xml:space="preserve"> nadomestno opremo dokler napaka ni odpravljena. V času popravila bo moral izvajalec dostaviti nadomestno opremo na svoje stroške ter ustrezno podaljšati garancijsko dobo.</w:t>
      </w:r>
      <w:r w:rsidR="0058656A" w:rsidRPr="0058656A">
        <w:t xml:space="preserve"> </w:t>
      </w:r>
      <w:r w:rsidR="0058656A" w:rsidRPr="0058656A">
        <w:rPr>
          <w:rFonts w:ascii="Verdana" w:eastAsia="Calibri" w:hAnsi="Verdana" w:cs="Tahoma"/>
          <w:kern w:val="0"/>
          <w:sz w:val="18"/>
          <w:szCs w:val="18"/>
          <w:lang w:eastAsia="zh-CN"/>
        </w:rPr>
        <w:t>Nadomestna oprema mora omogočati uporabo obstoječega potrošnega materiala.</w:t>
      </w:r>
    </w:p>
    <w:p w14:paraId="139F4C5B" w14:textId="77777777" w:rsidR="006019DA" w:rsidRPr="007A074B" w:rsidRDefault="006019DA" w:rsidP="007A074B">
      <w:pPr>
        <w:widowControl/>
        <w:spacing w:after="0" w:line="240" w:lineRule="auto"/>
        <w:jc w:val="both"/>
        <w:textAlignment w:val="auto"/>
        <w:rPr>
          <w:rFonts w:ascii="Verdana" w:eastAsia="Calibri" w:hAnsi="Verdana" w:cs="Tahoma"/>
          <w:kern w:val="0"/>
          <w:sz w:val="18"/>
          <w:szCs w:val="18"/>
          <w:lang w:eastAsia="zh-CN"/>
        </w:rPr>
      </w:pPr>
    </w:p>
    <w:p w14:paraId="12F30B76" w14:textId="7337DB9C" w:rsidR="006019DA" w:rsidRDefault="006019DA" w:rsidP="007A074B">
      <w:pPr>
        <w:widowControl/>
        <w:spacing w:after="0" w:line="240" w:lineRule="auto"/>
        <w:jc w:val="both"/>
        <w:textAlignment w:val="auto"/>
        <w:rPr>
          <w:rFonts w:ascii="Verdana" w:eastAsia="Calibri" w:hAnsi="Verdana" w:cs="Tahoma"/>
          <w:kern w:val="0"/>
          <w:sz w:val="18"/>
          <w:szCs w:val="18"/>
          <w:lang w:eastAsia="zh-CN"/>
        </w:rPr>
      </w:pPr>
      <w:r w:rsidRPr="007A074B">
        <w:rPr>
          <w:rFonts w:ascii="Verdana" w:eastAsia="Calibri" w:hAnsi="Verdana" w:cs="Tahoma"/>
          <w:kern w:val="0"/>
          <w:sz w:val="18"/>
          <w:szCs w:val="18"/>
          <w:lang w:eastAsia="zh-CN"/>
        </w:rPr>
        <w:t>Izvajalec bo izvajal opravila po naročilu skrbnik</w:t>
      </w:r>
      <w:r w:rsidR="009F413A">
        <w:rPr>
          <w:rFonts w:ascii="Verdana" w:eastAsia="Calibri" w:hAnsi="Verdana" w:cs="Tahoma"/>
          <w:kern w:val="0"/>
          <w:sz w:val="18"/>
          <w:szCs w:val="18"/>
          <w:lang w:eastAsia="zh-CN"/>
        </w:rPr>
        <w:t>a</w:t>
      </w:r>
      <w:r w:rsidRPr="007A074B">
        <w:rPr>
          <w:rFonts w:ascii="Verdana" w:eastAsia="Calibri" w:hAnsi="Verdana" w:cs="Tahoma"/>
          <w:kern w:val="0"/>
          <w:sz w:val="18"/>
          <w:szCs w:val="18"/>
          <w:lang w:eastAsia="zh-CN"/>
        </w:rPr>
        <w:t xml:space="preserve"> ali njegov</w:t>
      </w:r>
      <w:r w:rsidR="009F413A">
        <w:rPr>
          <w:rFonts w:ascii="Verdana" w:eastAsia="Calibri" w:hAnsi="Verdana" w:cs="Tahoma"/>
          <w:kern w:val="0"/>
          <w:sz w:val="18"/>
          <w:szCs w:val="18"/>
          <w:lang w:eastAsia="zh-CN"/>
        </w:rPr>
        <w:t>ega</w:t>
      </w:r>
      <w:r w:rsidRPr="007A074B">
        <w:rPr>
          <w:rFonts w:ascii="Verdana" w:eastAsia="Calibri" w:hAnsi="Verdana" w:cs="Tahoma"/>
          <w:kern w:val="0"/>
          <w:sz w:val="18"/>
          <w:szCs w:val="18"/>
          <w:lang w:eastAsia="zh-CN"/>
        </w:rPr>
        <w:t xml:space="preserve"> namestnik</w:t>
      </w:r>
      <w:r w:rsidR="009F413A">
        <w:rPr>
          <w:rFonts w:ascii="Verdana" w:eastAsia="Calibri" w:hAnsi="Verdana" w:cs="Tahoma"/>
          <w:kern w:val="0"/>
          <w:sz w:val="18"/>
          <w:szCs w:val="18"/>
          <w:lang w:eastAsia="zh-CN"/>
        </w:rPr>
        <w:t>a</w:t>
      </w:r>
      <w:r w:rsidRPr="007A074B">
        <w:rPr>
          <w:rFonts w:ascii="Verdana" w:eastAsia="Calibri" w:hAnsi="Verdana" w:cs="Tahoma"/>
          <w:kern w:val="0"/>
          <w:sz w:val="18"/>
          <w:szCs w:val="18"/>
          <w:lang w:eastAsia="zh-CN"/>
        </w:rPr>
        <w:t xml:space="preserve"> praviloma ob delavnikih med 8 in 16 uro, v nujnih primerih pa tudi izven. O nujni odpravi napak odloča skrbnik ali njegov namestnik.  </w:t>
      </w:r>
    </w:p>
    <w:p w14:paraId="2CC7DC29" w14:textId="77777777" w:rsidR="007A074B" w:rsidRPr="007A074B" w:rsidRDefault="007A074B" w:rsidP="007A074B">
      <w:pPr>
        <w:widowControl/>
        <w:spacing w:after="0" w:line="240" w:lineRule="auto"/>
        <w:jc w:val="both"/>
        <w:textAlignment w:val="auto"/>
        <w:rPr>
          <w:rFonts w:ascii="Verdana" w:eastAsia="Calibri" w:hAnsi="Verdana" w:cs="Tahoma"/>
          <w:kern w:val="0"/>
          <w:sz w:val="18"/>
          <w:szCs w:val="18"/>
          <w:lang w:eastAsia="zh-CN"/>
        </w:rPr>
      </w:pPr>
    </w:p>
    <w:p w14:paraId="110B7A39" w14:textId="77777777" w:rsidR="006019DA" w:rsidRPr="007A074B" w:rsidRDefault="006019DA" w:rsidP="007A074B">
      <w:pPr>
        <w:autoSpaceDN w:val="0"/>
        <w:spacing w:line="240" w:lineRule="auto"/>
        <w:rPr>
          <w:rFonts w:ascii="Verdana" w:hAnsi="Verdana" w:cs="Tahoma"/>
          <w:kern w:val="3"/>
          <w:sz w:val="18"/>
          <w:szCs w:val="18"/>
        </w:rPr>
      </w:pPr>
      <w:r w:rsidRPr="007A074B">
        <w:rPr>
          <w:rFonts w:ascii="Verdana" w:hAnsi="Verdana" w:cs="Tahoma"/>
          <w:kern w:val="3"/>
          <w:sz w:val="18"/>
          <w:szCs w:val="18"/>
        </w:rPr>
        <w:t xml:space="preserve">Naročnik bo prijavo napak opravljal preko klicnega centra za podporo uporabnikom na telefonski številki__________________ in vedno po elektronski pošti:___________________________. </w:t>
      </w:r>
    </w:p>
    <w:p w14:paraId="005C93B5" w14:textId="77777777" w:rsidR="006019DA" w:rsidRPr="007A074B" w:rsidRDefault="006019DA" w:rsidP="007A074B">
      <w:pPr>
        <w:keepNext/>
        <w:autoSpaceDN w:val="0"/>
        <w:spacing w:after="0" w:line="240" w:lineRule="auto"/>
        <w:ind w:left="284" w:right="6"/>
        <w:jc w:val="both"/>
        <w:rPr>
          <w:rFonts w:ascii="Verdana" w:eastAsia="Calibri" w:hAnsi="Verdana" w:cs="Tahoma"/>
          <w:b/>
          <w:kern w:val="3"/>
          <w:sz w:val="18"/>
          <w:szCs w:val="18"/>
          <w:lang w:eastAsia="zh-CN"/>
        </w:rPr>
      </w:pPr>
    </w:p>
    <w:p w14:paraId="7A9B46AA" w14:textId="77777777" w:rsidR="006019DA" w:rsidRPr="007A074B" w:rsidRDefault="006019DA" w:rsidP="007A074B">
      <w:pPr>
        <w:keepNext/>
        <w:autoSpaceDN w:val="0"/>
        <w:spacing w:after="0" w:line="240" w:lineRule="auto"/>
        <w:ind w:left="284" w:right="6"/>
        <w:rPr>
          <w:rFonts w:ascii="Verdana" w:hAnsi="Verdana"/>
          <w:b/>
          <w:bCs/>
          <w:kern w:val="3"/>
          <w:sz w:val="18"/>
          <w:szCs w:val="18"/>
        </w:rPr>
      </w:pPr>
      <w:r w:rsidRPr="007A074B">
        <w:rPr>
          <w:rFonts w:ascii="Verdana" w:hAnsi="Verdana"/>
          <w:b/>
          <w:bCs/>
          <w:kern w:val="3"/>
          <w:sz w:val="18"/>
          <w:szCs w:val="18"/>
        </w:rPr>
        <w:t xml:space="preserve">                                                             Poročanje</w:t>
      </w:r>
    </w:p>
    <w:p w14:paraId="31F2E5A4" w14:textId="77777777" w:rsidR="006019DA" w:rsidRPr="007A074B" w:rsidRDefault="006019DA" w:rsidP="007A074B">
      <w:pPr>
        <w:keepNext/>
        <w:autoSpaceDN w:val="0"/>
        <w:spacing w:after="0" w:line="240" w:lineRule="auto"/>
        <w:ind w:right="6"/>
        <w:jc w:val="center"/>
        <w:rPr>
          <w:rFonts w:ascii="Verdana" w:hAnsi="Verdana"/>
          <w:b/>
          <w:bCs/>
          <w:kern w:val="3"/>
          <w:sz w:val="18"/>
          <w:szCs w:val="18"/>
        </w:rPr>
      </w:pPr>
      <w:r w:rsidRPr="007A074B">
        <w:rPr>
          <w:rFonts w:ascii="Verdana" w:hAnsi="Verdana"/>
          <w:b/>
          <w:bCs/>
          <w:kern w:val="3"/>
          <w:sz w:val="18"/>
          <w:szCs w:val="18"/>
        </w:rPr>
        <w:t>9.  člen</w:t>
      </w:r>
    </w:p>
    <w:p w14:paraId="68F85F94" w14:textId="77777777" w:rsidR="006019DA" w:rsidRPr="007A074B" w:rsidRDefault="006019DA" w:rsidP="00074E76">
      <w:pPr>
        <w:autoSpaceDN w:val="0"/>
        <w:spacing w:before="100" w:beforeAutospacing="1" w:after="100" w:afterAutospacing="1" w:line="240" w:lineRule="auto"/>
        <w:jc w:val="both"/>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Po vsaki opravljeni storitvi mora izvajalec predložiti delovni nalog, ki vsebuje:</w:t>
      </w:r>
    </w:p>
    <w:p w14:paraId="1B77A821"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opis izvedenih storitev,</w:t>
      </w:r>
    </w:p>
    <w:p w14:paraId="5879BB06"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število opravljenih ur (redno/izredno), čas prihoda in odhoda,</w:t>
      </w:r>
    </w:p>
    <w:p w14:paraId="5108C87E"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inventarno številko in naziv opreme, lokacijo,</w:t>
      </w:r>
    </w:p>
    <w:p w14:paraId="59007884"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podatke o vgrajenem in zamenjanem materialu,</w:t>
      </w:r>
    </w:p>
    <w:p w14:paraId="021C4BA1"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garancijski rok za nove rezervne dele,</w:t>
      </w:r>
    </w:p>
    <w:p w14:paraId="128E13A4"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oceno varnosti in brezhibnosti naprave ter rok odprave morebitnih preostalih napak,</w:t>
      </w:r>
    </w:p>
    <w:p w14:paraId="6F943E3D" w14:textId="77777777" w:rsidR="006019DA" w:rsidRPr="007A074B" w:rsidRDefault="006019DA" w:rsidP="00074E76">
      <w:pPr>
        <w:widowControl/>
        <w:numPr>
          <w:ilvl w:val="0"/>
          <w:numId w:val="3"/>
        </w:numPr>
        <w:suppressAutoHyphens w:val="0"/>
        <w:autoSpaceDN w:val="0"/>
        <w:spacing w:before="100" w:beforeAutospacing="1" w:after="100" w:afterAutospacing="1" w:line="240" w:lineRule="auto"/>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čas nedelovanja aparata, stroške rezervnih delov in storitev.</w:t>
      </w:r>
    </w:p>
    <w:p w14:paraId="25249BD4" w14:textId="77777777" w:rsidR="006019DA" w:rsidRPr="007A074B" w:rsidRDefault="006019DA" w:rsidP="00074E76">
      <w:pPr>
        <w:autoSpaceDN w:val="0"/>
        <w:spacing w:before="100" w:beforeAutospacing="1" w:after="100" w:afterAutospacing="1" w:line="240" w:lineRule="auto"/>
        <w:jc w:val="both"/>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Naloge potrdi pooblaščena oseba naročnika najkasneje v 24 urah po izvedbi.</w:t>
      </w:r>
    </w:p>
    <w:p w14:paraId="087ADCA0" w14:textId="77777777" w:rsidR="006019DA" w:rsidRPr="007A074B" w:rsidRDefault="006019DA" w:rsidP="00074E76">
      <w:pPr>
        <w:autoSpaceDN w:val="0"/>
        <w:spacing w:before="100" w:beforeAutospacing="1" w:after="100" w:afterAutospacing="1" w:line="240" w:lineRule="auto"/>
        <w:jc w:val="both"/>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Izvajalec mora naloge poslati na e-naslov skrbnika v 24 urah po opravljenem posegu ter mesečno poročati o vseh storitvah v digitalni obliki (Excel).</w:t>
      </w:r>
    </w:p>
    <w:p w14:paraId="6A15D9F8" w14:textId="59EF4688" w:rsidR="006019DA" w:rsidRPr="007A074B" w:rsidRDefault="006019DA" w:rsidP="00074E76">
      <w:pPr>
        <w:autoSpaceDN w:val="0"/>
        <w:spacing w:before="100" w:beforeAutospacing="1" w:after="100" w:afterAutospacing="1" w:line="240" w:lineRule="auto"/>
        <w:jc w:val="both"/>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Izvajalec mora servisno dokumentacijo hraniti v originalu in digitalni obliki ter omogočiti vpogled naročniku.</w:t>
      </w:r>
    </w:p>
    <w:p w14:paraId="3FFB667F" w14:textId="77777777" w:rsidR="00B05D0D" w:rsidRPr="007A074B" w:rsidRDefault="00B05D0D" w:rsidP="00074E76">
      <w:pPr>
        <w:suppressAutoHyphens w:val="0"/>
        <w:spacing w:after="0" w:line="240" w:lineRule="auto"/>
        <w:jc w:val="both"/>
        <w:rPr>
          <w:rFonts w:ascii="Verdana" w:eastAsia="Times New Roman" w:hAnsi="Verdana" w:cs="Times New Roman"/>
          <w:sz w:val="18"/>
          <w:szCs w:val="18"/>
          <w:lang w:eastAsia="sl-SI"/>
        </w:rPr>
      </w:pPr>
      <w:r w:rsidRPr="007A074B">
        <w:rPr>
          <w:rFonts w:ascii="Verdana" w:eastAsia="Times New Roman" w:hAnsi="Verdana" w:cs="Times New Roman"/>
          <w:sz w:val="18"/>
          <w:szCs w:val="18"/>
          <w:lang w:eastAsia="sl-SI"/>
        </w:rPr>
        <w:t xml:space="preserve">V primeru </w:t>
      </w:r>
      <w:proofErr w:type="spellStart"/>
      <w:r w:rsidRPr="007A074B">
        <w:rPr>
          <w:rFonts w:ascii="Verdana" w:eastAsia="Times New Roman" w:hAnsi="Verdana" w:cs="Times New Roman"/>
          <w:sz w:val="18"/>
          <w:szCs w:val="18"/>
          <w:lang w:eastAsia="sl-SI"/>
        </w:rPr>
        <w:t>strojeloma</w:t>
      </w:r>
      <w:proofErr w:type="spellEnd"/>
      <w:r w:rsidRPr="007A074B">
        <w:rPr>
          <w:rFonts w:ascii="Verdana" w:eastAsia="Times New Roman" w:hAnsi="Verdana" w:cs="Times New Roman"/>
          <w:sz w:val="18"/>
          <w:szCs w:val="18"/>
          <w:lang w:eastAsia="sl-SI"/>
        </w:rPr>
        <w:t>, ki ga naročnik uveljavlja pri zavarovalnici, mora izvajalec pred izvedbo popravila oziroma najkasneje ob izdaji računa pripraviti podrobno specifikacijo stroškov popravila. Specifikacija mora vsebovati količinsko in vrednostno opredelitev porabljenih delovnih ur, opravljenih storitev, vgrajenih oziroma zamenjanih rezervnih delov ter drugega porabljenega materiala.</w:t>
      </w:r>
    </w:p>
    <w:p w14:paraId="2A97E82F" w14:textId="77777777" w:rsidR="00B05D0D" w:rsidRPr="007A074B" w:rsidRDefault="00B05D0D" w:rsidP="00074E76">
      <w:pPr>
        <w:suppressAutoHyphens w:val="0"/>
        <w:spacing w:after="0" w:line="240" w:lineRule="auto"/>
        <w:jc w:val="both"/>
        <w:rPr>
          <w:rFonts w:ascii="Verdana" w:eastAsia="Times New Roman" w:hAnsi="Verdana" w:cs="Times New Roman"/>
          <w:sz w:val="18"/>
          <w:szCs w:val="18"/>
          <w:lang w:eastAsia="sl-SI"/>
        </w:rPr>
      </w:pPr>
      <w:r w:rsidRPr="007A074B">
        <w:rPr>
          <w:rFonts w:ascii="Verdana" w:eastAsia="Times New Roman" w:hAnsi="Verdana" w:cs="Times New Roman"/>
          <w:sz w:val="18"/>
          <w:szCs w:val="18"/>
          <w:lang w:eastAsia="sl-SI"/>
        </w:rPr>
        <w:t>Izvajalec mora specifikaciji priložiti tudi fotodokumentacijo, ki vključuje najmanj:</w:t>
      </w:r>
    </w:p>
    <w:p w14:paraId="20B328F2" w14:textId="77777777" w:rsidR="00B05D0D" w:rsidRPr="007A074B" w:rsidRDefault="00B05D0D" w:rsidP="00074E76">
      <w:pPr>
        <w:widowControl/>
        <w:numPr>
          <w:ilvl w:val="0"/>
          <w:numId w:val="13"/>
        </w:numPr>
        <w:suppressAutoHyphens w:val="0"/>
        <w:spacing w:after="0" w:line="240" w:lineRule="auto"/>
        <w:jc w:val="both"/>
        <w:textAlignment w:val="auto"/>
        <w:rPr>
          <w:rFonts w:ascii="Verdana" w:eastAsia="Times New Roman" w:hAnsi="Verdana" w:cs="Times New Roman"/>
          <w:sz w:val="18"/>
          <w:szCs w:val="18"/>
          <w:lang w:eastAsia="sl-SI"/>
        </w:rPr>
      </w:pPr>
      <w:r w:rsidRPr="007A074B">
        <w:rPr>
          <w:rFonts w:ascii="Verdana" w:eastAsia="Times New Roman" w:hAnsi="Verdana" w:cs="Times New Roman"/>
          <w:sz w:val="18"/>
          <w:szCs w:val="18"/>
          <w:lang w:eastAsia="sl-SI"/>
        </w:rPr>
        <w:t>fotografijo poškodovane opreme z jasno vidno identifikacijsko oziroma serijsko tablico,</w:t>
      </w:r>
    </w:p>
    <w:p w14:paraId="14368589" w14:textId="77777777" w:rsidR="00B05D0D" w:rsidRPr="007A074B" w:rsidRDefault="00B05D0D" w:rsidP="00074E76">
      <w:pPr>
        <w:widowControl/>
        <w:numPr>
          <w:ilvl w:val="0"/>
          <w:numId w:val="13"/>
        </w:numPr>
        <w:suppressAutoHyphens w:val="0"/>
        <w:spacing w:after="0" w:line="240" w:lineRule="auto"/>
        <w:jc w:val="both"/>
        <w:textAlignment w:val="auto"/>
        <w:rPr>
          <w:rFonts w:ascii="Verdana" w:eastAsia="Times New Roman" w:hAnsi="Verdana" w:cs="Times New Roman"/>
          <w:sz w:val="18"/>
          <w:szCs w:val="18"/>
          <w:lang w:eastAsia="sl-SI"/>
        </w:rPr>
      </w:pPr>
      <w:r w:rsidRPr="007A074B">
        <w:rPr>
          <w:rFonts w:ascii="Verdana" w:eastAsia="Times New Roman" w:hAnsi="Verdana" w:cs="Times New Roman"/>
          <w:sz w:val="18"/>
          <w:szCs w:val="18"/>
          <w:lang w:eastAsia="sl-SI"/>
        </w:rPr>
        <w:t>fotografije poškodovanih oziroma okvarjenih delov pred zamenjavo,</w:t>
      </w:r>
    </w:p>
    <w:p w14:paraId="0AADA666" w14:textId="77777777" w:rsidR="00B05D0D" w:rsidRPr="007A074B" w:rsidRDefault="00B05D0D" w:rsidP="00074E76">
      <w:pPr>
        <w:widowControl/>
        <w:numPr>
          <w:ilvl w:val="0"/>
          <w:numId w:val="13"/>
        </w:numPr>
        <w:suppressAutoHyphens w:val="0"/>
        <w:spacing w:after="0" w:line="240" w:lineRule="auto"/>
        <w:jc w:val="both"/>
        <w:textAlignment w:val="auto"/>
        <w:rPr>
          <w:rFonts w:ascii="Verdana" w:eastAsia="Times New Roman" w:hAnsi="Verdana" w:cs="Times New Roman"/>
          <w:sz w:val="18"/>
          <w:szCs w:val="18"/>
          <w:lang w:eastAsia="sl-SI"/>
        </w:rPr>
      </w:pPr>
      <w:r w:rsidRPr="007A074B">
        <w:rPr>
          <w:rFonts w:ascii="Verdana" w:eastAsia="Times New Roman" w:hAnsi="Verdana" w:cs="Times New Roman"/>
          <w:sz w:val="18"/>
          <w:szCs w:val="18"/>
          <w:lang w:eastAsia="sl-SI"/>
        </w:rPr>
        <w:t>fotografije zamenjanih delov po demontaži oziroma odstranitvi.</w:t>
      </w:r>
    </w:p>
    <w:p w14:paraId="4B71B1DD" w14:textId="51C926E1" w:rsidR="00B05D0D" w:rsidRDefault="00B05D0D" w:rsidP="00074E76">
      <w:pPr>
        <w:suppressAutoHyphens w:val="0"/>
        <w:spacing w:after="0" w:line="240" w:lineRule="auto"/>
        <w:jc w:val="both"/>
        <w:rPr>
          <w:rFonts w:ascii="Times New Roman" w:eastAsia="Times New Roman" w:hAnsi="Times New Roman" w:cs="Times New Roman"/>
          <w:sz w:val="18"/>
          <w:szCs w:val="18"/>
          <w:lang w:eastAsia="sl-SI"/>
        </w:rPr>
      </w:pPr>
      <w:r w:rsidRPr="007A074B">
        <w:rPr>
          <w:rFonts w:ascii="Verdana" w:eastAsia="Times New Roman" w:hAnsi="Verdana" w:cs="Times New Roman"/>
          <w:sz w:val="18"/>
          <w:szCs w:val="18"/>
          <w:lang w:eastAsia="sl-SI"/>
        </w:rPr>
        <w:t xml:space="preserve">Vso navedeno dokumentacijo mora izvajalec predložiti naročniku v elektronski obliki, primerni za </w:t>
      </w:r>
      <w:r w:rsidRPr="007A074B">
        <w:rPr>
          <w:rFonts w:ascii="Verdana" w:eastAsia="Times New Roman" w:hAnsi="Verdana" w:cs="Times New Roman"/>
          <w:sz w:val="18"/>
          <w:szCs w:val="18"/>
          <w:lang w:eastAsia="sl-SI"/>
        </w:rPr>
        <w:lastRenderedPageBreak/>
        <w:t>predložitev zavarovalnici v postopku uveljavljanja zavarovalnega zahtevka za povrnitev škode, najkasneje v treh (3) delovnih dneh po opravljenem ogledu oziroma izvedenem popravilu. Če zavarovalnica zahteva dodatna pojasnila, dokazila ali dopolnitve dokumentacije, jih mora izvajalec brez dodatnih stroškov zagotoviti v roku dveh (2) delovnih dni od prejema zahteve naročnika.</w:t>
      </w:r>
    </w:p>
    <w:p w14:paraId="75AA8CC8" w14:textId="77777777" w:rsidR="007A074B" w:rsidRPr="007A074B" w:rsidRDefault="007A074B" w:rsidP="00074E76">
      <w:pPr>
        <w:suppressAutoHyphens w:val="0"/>
        <w:spacing w:after="0" w:line="240" w:lineRule="auto"/>
        <w:jc w:val="both"/>
        <w:rPr>
          <w:rFonts w:ascii="Times New Roman" w:eastAsia="Times New Roman" w:hAnsi="Times New Roman" w:cs="Times New Roman"/>
          <w:sz w:val="18"/>
          <w:szCs w:val="18"/>
          <w:lang w:eastAsia="sl-SI"/>
        </w:rPr>
      </w:pPr>
    </w:p>
    <w:p w14:paraId="6357EA50"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Sprememba zastopstva</w:t>
      </w:r>
    </w:p>
    <w:p w14:paraId="3EC4FC7E"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10. člen</w:t>
      </w:r>
    </w:p>
    <w:p w14:paraId="26174A29"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p>
    <w:p w14:paraId="6684DF4F" w14:textId="77777777" w:rsidR="006019DA" w:rsidRPr="007A074B" w:rsidRDefault="006019DA" w:rsidP="007A074B">
      <w:pPr>
        <w:pStyle w:val="Standard"/>
        <w:spacing w:line="240" w:lineRule="auto"/>
        <w:rPr>
          <w:rFonts w:ascii="Verdana" w:hAnsi="Verdana"/>
          <w:sz w:val="18"/>
          <w:szCs w:val="18"/>
        </w:rPr>
      </w:pPr>
      <w:r w:rsidRPr="007A074B">
        <w:rPr>
          <w:rFonts w:ascii="Verdana" w:hAnsi="Verdana" w:cs="Tahoma"/>
          <w:sz w:val="18"/>
          <w:szCs w:val="18"/>
        </w:rPr>
        <w:t>V kolikor izvajalec izgubi zastopstvo za vzdrževanje medicinske opreme oziroma spremeni dejavnost in/ali se podjetje statusno preoblikuje, lahko naročnik sklene aneks pod pogojem, da dosedanji/novi izvajalec:</w:t>
      </w:r>
    </w:p>
    <w:p w14:paraId="1277C06E" w14:textId="77777777" w:rsidR="006019DA" w:rsidRPr="007A074B" w:rsidRDefault="006019DA" w:rsidP="007A074B">
      <w:pPr>
        <w:pStyle w:val="Odstavekseznama"/>
        <w:numPr>
          <w:ilvl w:val="0"/>
          <w:numId w:val="4"/>
        </w:numPr>
        <w:autoSpaceDN w:val="0"/>
        <w:spacing w:line="240" w:lineRule="auto"/>
        <w:rPr>
          <w:rFonts w:ascii="Verdana" w:hAnsi="Verdana"/>
          <w:sz w:val="18"/>
          <w:szCs w:val="18"/>
        </w:rPr>
      </w:pPr>
      <w:r w:rsidRPr="007A074B">
        <w:rPr>
          <w:rFonts w:ascii="Verdana" w:hAnsi="Verdana" w:cs="Tahoma"/>
          <w:sz w:val="18"/>
          <w:szCs w:val="18"/>
        </w:rPr>
        <w:t>dostavi vsa ustrezna dokazila, ki bodo izkazovala spremembe;</w:t>
      </w:r>
    </w:p>
    <w:p w14:paraId="171DF090" w14:textId="77777777" w:rsidR="006019DA" w:rsidRPr="007A074B" w:rsidRDefault="006019DA" w:rsidP="007A074B">
      <w:pPr>
        <w:pStyle w:val="Odstavekseznama"/>
        <w:numPr>
          <w:ilvl w:val="0"/>
          <w:numId w:val="4"/>
        </w:numPr>
        <w:autoSpaceDN w:val="0"/>
        <w:spacing w:line="240" w:lineRule="auto"/>
        <w:rPr>
          <w:rFonts w:ascii="Verdana" w:hAnsi="Verdana"/>
          <w:sz w:val="18"/>
          <w:szCs w:val="18"/>
        </w:rPr>
      </w:pPr>
      <w:r w:rsidRPr="007A074B">
        <w:rPr>
          <w:rFonts w:ascii="Verdana" w:hAnsi="Verdana" w:cs="Tahoma"/>
          <w:sz w:val="18"/>
          <w:szCs w:val="18"/>
        </w:rPr>
        <w:t>izpolnjuje vse zahteve iz razpisne dokumentacije;</w:t>
      </w:r>
    </w:p>
    <w:p w14:paraId="72A28B6B" w14:textId="77777777" w:rsidR="006019DA" w:rsidRPr="007A074B" w:rsidRDefault="006019DA" w:rsidP="007A074B">
      <w:pPr>
        <w:pStyle w:val="Odstavekseznama"/>
        <w:numPr>
          <w:ilvl w:val="0"/>
          <w:numId w:val="4"/>
        </w:numPr>
        <w:autoSpaceDN w:val="0"/>
        <w:spacing w:line="240" w:lineRule="auto"/>
        <w:rPr>
          <w:rFonts w:ascii="Verdana" w:hAnsi="Verdana"/>
          <w:sz w:val="18"/>
          <w:szCs w:val="18"/>
        </w:rPr>
      </w:pPr>
      <w:r w:rsidRPr="007A074B">
        <w:rPr>
          <w:rFonts w:ascii="Verdana" w:hAnsi="Verdana" w:cs="Tahoma"/>
          <w:sz w:val="18"/>
          <w:szCs w:val="18"/>
        </w:rPr>
        <w:t>dostavi vsa potrebna dokazila iz razpisne dokumentacije;</w:t>
      </w:r>
    </w:p>
    <w:p w14:paraId="60CB702B" w14:textId="77777777" w:rsidR="006019DA" w:rsidRPr="007A074B" w:rsidRDefault="006019DA" w:rsidP="007A074B">
      <w:pPr>
        <w:pStyle w:val="Odstavekseznama"/>
        <w:numPr>
          <w:ilvl w:val="0"/>
          <w:numId w:val="4"/>
        </w:numPr>
        <w:autoSpaceDN w:val="0"/>
        <w:spacing w:line="240" w:lineRule="auto"/>
        <w:rPr>
          <w:rFonts w:ascii="Verdana" w:hAnsi="Verdana"/>
          <w:sz w:val="18"/>
          <w:szCs w:val="18"/>
        </w:rPr>
      </w:pPr>
      <w:r w:rsidRPr="007A074B">
        <w:rPr>
          <w:rFonts w:ascii="Verdana" w:hAnsi="Verdana" w:cs="Tahoma"/>
          <w:sz w:val="18"/>
          <w:szCs w:val="18"/>
        </w:rPr>
        <w:t>ne obstajajo razlogi za izključitev, katere se preveri v uradnih evidencah.</w:t>
      </w:r>
    </w:p>
    <w:p w14:paraId="148777AC" w14:textId="77777777" w:rsidR="006019DA" w:rsidRPr="007A074B" w:rsidRDefault="006019DA" w:rsidP="007A074B">
      <w:pPr>
        <w:autoSpaceDN w:val="0"/>
        <w:spacing w:after="0" w:line="240" w:lineRule="auto"/>
        <w:ind w:right="6"/>
        <w:jc w:val="both"/>
        <w:rPr>
          <w:rFonts w:ascii="Verdana" w:eastAsia="Calibri" w:hAnsi="Verdana" w:cs="Tahoma"/>
          <w:b/>
          <w:bCs/>
          <w:kern w:val="3"/>
          <w:sz w:val="18"/>
          <w:szCs w:val="18"/>
          <w:lang w:eastAsia="zh-CN"/>
        </w:rPr>
      </w:pPr>
    </w:p>
    <w:p w14:paraId="2C06CB71"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Zagotavljanje pripadajočega  potrošnega materiala</w:t>
      </w:r>
    </w:p>
    <w:p w14:paraId="1BB76C3E" w14:textId="77777777" w:rsidR="006019DA"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11. člen</w:t>
      </w:r>
    </w:p>
    <w:p w14:paraId="37B4F1AF" w14:textId="77777777" w:rsidR="0058656A" w:rsidRPr="007A074B" w:rsidRDefault="0058656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p>
    <w:p w14:paraId="66C05738" w14:textId="77777777" w:rsidR="006019DA" w:rsidRDefault="006019DA" w:rsidP="007A074B">
      <w:pPr>
        <w:autoSpaceDN w:val="0"/>
        <w:spacing w:after="0" w:line="240" w:lineRule="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Izvajalec se zavezuje, da bo štiri (4) leta od podpisa pogodbe dobavljal originalni potrošni material proizvajalca.</w:t>
      </w:r>
    </w:p>
    <w:p w14:paraId="32DB0977" w14:textId="77777777" w:rsidR="007A074B" w:rsidRPr="007A074B" w:rsidRDefault="007A074B" w:rsidP="007A074B">
      <w:pPr>
        <w:autoSpaceDN w:val="0"/>
        <w:spacing w:after="0" w:line="240" w:lineRule="auto"/>
        <w:rPr>
          <w:rFonts w:ascii="Verdana" w:eastAsia="Times New Roman" w:hAnsi="Verdana" w:cs="Tahoma"/>
          <w:kern w:val="3"/>
          <w:sz w:val="18"/>
          <w:szCs w:val="18"/>
          <w:lang w:eastAsia="sl-SI"/>
        </w:rPr>
      </w:pPr>
    </w:p>
    <w:p w14:paraId="7BDEF13B" w14:textId="77777777" w:rsidR="006019DA" w:rsidRDefault="006019DA" w:rsidP="007A074B">
      <w:pPr>
        <w:autoSpaceDN w:val="0"/>
        <w:spacing w:after="0" w:line="240" w:lineRule="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Cene potrošnega materiala so v prvem letu fiksne. Po tem obdobju se lahko usklajujejo skladno z indeksom cen bolnišničnih storitev, ko se ta spremeni za 4 % ali več. Sprememba ne sme presegati 80 % gibanja indeksa in se uredi z aneksom.</w:t>
      </w:r>
    </w:p>
    <w:p w14:paraId="59BD9707" w14:textId="77777777" w:rsidR="007A074B" w:rsidRPr="007A074B" w:rsidRDefault="007A074B" w:rsidP="007A074B">
      <w:pPr>
        <w:autoSpaceDN w:val="0"/>
        <w:spacing w:after="0" w:line="240" w:lineRule="auto"/>
        <w:rPr>
          <w:rFonts w:ascii="Verdana" w:eastAsia="Times New Roman" w:hAnsi="Verdana" w:cs="Tahoma"/>
          <w:kern w:val="3"/>
          <w:sz w:val="18"/>
          <w:szCs w:val="18"/>
          <w:lang w:eastAsia="sl-SI"/>
        </w:rPr>
      </w:pPr>
    </w:p>
    <w:p w14:paraId="32D9683C" w14:textId="3FC46E85" w:rsidR="006019DA" w:rsidRDefault="006019DA" w:rsidP="007A074B">
      <w:pPr>
        <w:keepNext/>
        <w:tabs>
          <w:tab w:val="left" w:pos="0"/>
          <w:tab w:val="left" w:pos="850"/>
        </w:tabs>
        <w:overflowPunct w:val="0"/>
        <w:autoSpaceDE w:val="0"/>
        <w:autoSpaceDN w:val="0"/>
        <w:spacing w:after="0" w:line="240" w:lineRule="auto"/>
        <w:jc w:val="both"/>
        <w:rPr>
          <w:rFonts w:ascii="Verdana" w:hAnsi="Verdana" w:cs="Tahoma"/>
          <w:kern w:val="0"/>
          <w:sz w:val="18"/>
          <w:szCs w:val="18"/>
        </w:rPr>
      </w:pPr>
      <w:r w:rsidRPr="007A074B">
        <w:rPr>
          <w:rFonts w:ascii="Verdana" w:hAnsi="Verdana" w:cs="Tahoma"/>
          <w:kern w:val="0"/>
          <w:sz w:val="18"/>
          <w:szCs w:val="18"/>
        </w:rPr>
        <w:t xml:space="preserve">Pripadajoči potrošni material mora biti izdelan v skladu z veljavnimi predpisi in standardi v RS in EU. Naročnik bo potrošni material naročal sukcesivno in po potrebi. Naročnik se ne zavezuje naročiti celotnih razpisanih količin. Izvajalec mora naročniku zagotavljati redne sukcesivne dobave z dobavnim rokom </w:t>
      </w:r>
      <w:r w:rsidR="005B3619" w:rsidRPr="007A074B">
        <w:rPr>
          <w:rFonts w:ascii="Verdana" w:eastAsia="Calibri" w:hAnsi="Verdana" w:cs="Tahoma"/>
          <w:b/>
          <w:kern w:val="3"/>
          <w:sz w:val="18"/>
          <w:szCs w:val="18"/>
          <w:lang w:eastAsia="zh-CN"/>
        </w:rPr>
        <w:t>3</w:t>
      </w:r>
      <w:r w:rsidRPr="007A074B">
        <w:rPr>
          <w:rFonts w:ascii="Verdana" w:eastAsia="Calibri" w:hAnsi="Verdana" w:cs="Tahoma"/>
          <w:b/>
          <w:kern w:val="3"/>
          <w:sz w:val="18"/>
          <w:szCs w:val="18"/>
          <w:lang w:eastAsia="zh-CN"/>
        </w:rPr>
        <w:t xml:space="preserve"> dni </w:t>
      </w:r>
      <w:r w:rsidRPr="007A074B">
        <w:rPr>
          <w:rFonts w:ascii="Verdana" w:hAnsi="Verdana" w:cs="Tahoma"/>
          <w:kern w:val="0"/>
          <w:sz w:val="18"/>
          <w:szCs w:val="18"/>
        </w:rPr>
        <w:t xml:space="preserve">od naročila. </w:t>
      </w:r>
    </w:p>
    <w:p w14:paraId="15EAA68E" w14:textId="77777777" w:rsidR="007A074B" w:rsidRPr="007A074B" w:rsidRDefault="007A074B" w:rsidP="007A074B">
      <w:pPr>
        <w:keepNext/>
        <w:tabs>
          <w:tab w:val="left" w:pos="0"/>
          <w:tab w:val="left" w:pos="850"/>
        </w:tabs>
        <w:overflowPunct w:val="0"/>
        <w:autoSpaceDE w:val="0"/>
        <w:autoSpaceDN w:val="0"/>
        <w:spacing w:after="0" w:line="240" w:lineRule="auto"/>
        <w:jc w:val="both"/>
        <w:rPr>
          <w:rFonts w:ascii="Verdana" w:eastAsia="Times New Roman" w:hAnsi="Verdana" w:cs="Tahoma"/>
          <w:color w:val="000000"/>
          <w:kern w:val="3"/>
          <w:sz w:val="18"/>
          <w:szCs w:val="18"/>
        </w:rPr>
      </w:pPr>
    </w:p>
    <w:p w14:paraId="59808CC1" w14:textId="77777777" w:rsidR="006019DA" w:rsidRDefault="006019DA" w:rsidP="007A074B">
      <w:pPr>
        <w:autoSpaceDN w:val="0"/>
        <w:spacing w:after="0" w:line="240" w:lineRule="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Če izvajalec ne zagotovi dobave in razlog ni višja sila ali naročnikova krivda, ima naročnik pravico izvesti kritni nakup pri drugem dobavitelju. Izvajalec je dolžan poravnati razliko v ceni.</w:t>
      </w:r>
    </w:p>
    <w:p w14:paraId="4CAA8589" w14:textId="77777777" w:rsidR="007A074B" w:rsidRPr="007A074B" w:rsidRDefault="007A074B" w:rsidP="007A074B">
      <w:pPr>
        <w:autoSpaceDN w:val="0"/>
        <w:spacing w:after="0" w:line="240" w:lineRule="auto"/>
        <w:rPr>
          <w:rFonts w:ascii="Verdana" w:eastAsia="Times New Roman" w:hAnsi="Verdana" w:cs="Tahoma"/>
          <w:kern w:val="3"/>
          <w:sz w:val="18"/>
          <w:szCs w:val="18"/>
          <w:lang w:eastAsia="sl-SI"/>
        </w:rPr>
      </w:pPr>
    </w:p>
    <w:p w14:paraId="33A4A27A" w14:textId="77777777" w:rsidR="006019DA" w:rsidRDefault="006019DA" w:rsidP="007A074B">
      <w:pPr>
        <w:autoSpaceDN w:val="0"/>
        <w:spacing w:after="0" w:line="240" w:lineRule="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V primeru tehnološkega napredka se lahko blago nadomesti z novejšo verzijo, brez povišanja cene, ob pisnem soglasju obeh strank.</w:t>
      </w:r>
    </w:p>
    <w:p w14:paraId="3EA93AB8" w14:textId="77777777" w:rsidR="007A074B" w:rsidRPr="007A074B" w:rsidRDefault="007A074B" w:rsidP="007A074B">
      <w:pPr>
        <w:autoSpaceDN w:val="0"/>
        <w:spacing w:after="0" w:line="240" w:lineRule="auto"/>
        <w:rPr>
          <w:rFonts w:ascii="Verdana" w:eastAsia="Times New Roman" w:hAnsi="Verdana" w:cs="Tahoma"/>
          <w:kern w:val="3"/>
          <w:sz w:val="18"/>
          <w:szCs w:val="18"/>
          <w:lang w:eastAsia="sl-SI"/>
        </w:rPr>
      </w:pPr>
    </w:p>
    <w:p w14:paraId="4DF9FE68" w14:textId="77777777" w:rsidR="006019DA" w:rsidRPr="007A074B" w:rsidRDefault="006019DA" w:rsidP="007A074B">
      <w:pPr>
        <w:keepLines/>
        <w:suppressAutoHyphens w:val="0"/>
        <w:spacing w:after="0" w:line="240" w:lineRule="auto"/>
        <w:contextualSpacing/>
        <w:jc w:val="both"/>
        <w:textAlignment w:val="auto"/>
        <w:rPr>
          <w:rFonts w:ascii="Verdana" w:eastAsia="Times New Roman" w:hAnsi="Verdana" w:cs="Tahoma"/>
          <w:kern w:val="3"/>
          <w:sz w:val="18"/>
          <w:szCs w:val="18"/>
          <w:lang w:eastAsia="sl-SI"/>
        </w:rPr>
      </w:pPr>
      <w:r w:rsidRPr="007A074B">
        <w:rPr>
          <w:rFonts w:ascii="Verdana" w:eastAsia="Times New Roman" w:hAnsi="Verdana" w:cs="Tahoma"/>
          <w:kern w:val="3"/>
          <w:sz w:val="18"/>
          <w:szCs w:val="18"/>
          <w:lang w:eastAsia="sl-SI"/>
        </w:rPr>
        <w:t>Če pride do prenehanja proizvodnje določenega artikla, mora izvajalec zagotoviti funkcionalno enakovreden nadomestek po isti ceni, ob predhodnem pisnem soglasju naročnika.</w:t>
      </w:r>
    </w:p>
    <w:p w14:paraId="0AA1BEB1" w14:textId="77777777" w:rsidR="006019DA" w:rsidRPr="007A074B" w:rsidRDefault="006019DA" w:rsidP="007A074B">
      <w:pPr>
        <w:keepLines/>
        <w:suppressAutoHyphens w:val="0"/>
        <w:spacing w:after="0" w:line="240" w:lineRule="auto"/>
        <w:contextualSpacing/>
        <w:jc w:val="both"/>
        <w:textAlignment w:val="auto"/>
        <w:rPr>
          <w:rFonts w:ascii="Verdana" w:eastAsia="Times New Roman" w:hAnsi="Verdana" w:cs="Tahoma"/>
          <w:kern w:val="3"/>
          <w:sz w:val="18"/>
          <w:szCs w:val="18"/>
          <w:lang w:eastAsia="sl-SI"/>
        </w:rPr>
      </w:pPr>
    </w:p>
    <w:p w14:paraId="7A1D36C8" w14:textId="274F41D4" w:rsidR="006019DA" w:rsidRPr="007A074B" w:rsidRDefault="006019DA" w:rsidP="007A074B">
      <w:pPr>
        <w:keepLines/>
        <w:suppressAutoHyphens w:val="0"/>
        <w:spacing w:after="0" w:line="240" w:lineRule="auto"/>
        <w:contextualSpacing/>
        <w:jc w:val="both"/>
        <w:textAlignment w:val="auto"/>
        <w:rPr>
          <w:rFonts w:ascii="Verdana" w:hAnsi="Verdana" w:cs="Tahoma"/>
          <w:sz w:val="18"/>
          <w:szCs w:val="18"/>
          <w:lang w:eastAsia="zh-CN" w:bidi="hi-IN"/>
        </w:rPr>
      </w:pPr>
      <w:r w:rsidRPr="007A074B">
        <w:rPr>
          <w:rFonts w:ascii="Verdana" w:eastAsia="Times New Roman" w:hAnsi="Verdana" w:cs="Tahoma"/>
          <w:kern w:val="3"/>
          <w:sz w:val="18"/>
          <w:szCs w:val="18"/>
          <w:lang w:eastAsia="sl-SI"/>
        </w:rPr>
        <w:t>Naročnik bo potrošni material naročal sukcesivno in po potrebi, nikakor se ne zavezuje naročiti celotne razpisane količine. Naročnik se v primeru, da ima za isti artikel že sklenjeno pogodbo / okvirni sporazum in za ta artikel še ni presegel ocenjene vrednosti ne zavezuje, da bo potrošni material naročeval pri izbranemu ponudniku</w:t>
      </w:r>
      <w:r w:rsidR="0058656A">
        <w:rPr>
          <w:rFonts w:ascii="Verdana" w:eastAsia="Times New Roman" w:hAnsi="Verdana" w:cs="Tahoma"/>
          <w:kern w:val="3"/>
          <w:sz w:val="18"/>
          <w:szCs w:val="18"/>
          <w:lang w:eastAsia="sl-SI"/>
        </w:rPr>
        <w:t xml:space="preserve"> skladno s to pogodbo.</w:t>
      </w:r>
    </w:p>
    <w:p w14:paraId="1658E865" w14:textId="77777777" w:rsidR="006019DA" w:rsidRPr="007A074B" w:rsidRDefault="006019DA" w:rsidP="007A074B">
      <w:pPr>
        <w:keepLines/>
        <w:suppressAutoHyphens w:val="0"/>
        <w:spacing w:after="120" w:line="240" w:lineRule="auto"/>
        <w:contextualSpacing/>
        <w:jc w:val="both"/>
        <w:textAlignment w:val="auto"/>
        <w:rPr>
          <w:rFonts w:ascii="Verdana" w:hAnsi="Verdana" w:cs="Tahoma"/>
          <w:sz w:val="18"/>
          <w:szCs w:val="18"/>
          <w:lang w:eastAsia="zh-CN" w:bidi="hi-IN"/>
        </w:rPr>
      </w:pPr>
    </w:p>
    <w:p w14:paraId="6BD819E5"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Način obračunavanja in plačila</w:t>
      </w:r>
    </w:p>
    <w:p w14:paraId="5C6650AA"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12.   člen</w:t>
      </w:r>
    </w:p>
    <w:p w14:paraId="5C3167F1" w14:textId="77777777" w:rsidR="006019DA" w:rsidRPr="007A074B" w:rsidRDefault="006019DA" w:rsidP="007A074B">
      <w:pPr>
        <w:autoSpaceDN w:val="0"/>
        <w:spacing w:after="0" w:line="240" w:lineRule="auto"/>
        <w:ind w:right="6"/>
        <w:rPr>
          <w:rFonts w:ascii="Verdana" w:eastAsia="Calibri" w:hAnsi="Verdana" w:cs="Tahoma"/>
          <w:kern w:val="3"/>
          <w:sz w:val="18"/>
          <w:szCs w:val="18"/>
          <w:lang w:eastAsia="zh-CN"/>
        </w:rPr>
      </w:pPr>
    </w:p>
    <w:p w14:paraId="6E6D6EC0" w14:textId="77777777" w:rsidR="006019DA" w:rsidRPr="007A074B" w:rsidRDefault="006019DA" w:rsidP="007A074B">
      <w:pPr>
        <w:keepNext/>
        <w:widowControl/>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Skladno z Zakonom o opravljanju plačilnih storitev (ZOPSPU-1) za proračunske uporabnike naročnik od 1.1.2015 prejema račune izključno v elektronski obliki (e-račun) zato so dobavitelji s sedežem v RS dolžni naročniku pošiljati izključno e-račune.</w:t>
      </w:r>
    </w:p>
    <w:p w14:paraId="773EB2A8"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3B58E16D"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Naročnik bo poravnaval svoje obveznosti do izvajalca po tej pogodbi na podlagi pravilno izstavljenih računov. Izvajalec izstavi račun za storitve vzdrževanja ter za dobavo potrošnega materiala na podlagi dejanskih količin opravljenih storitev oziroma dobavljenega materiala ter cen na enoto mere teh storitev. Dobavitelj izstavi naročniku račun do 8. dne v mesecu, za dobave oziroma storitve, opravljene v preteklem mesecu.</w:t>
      </w:r>
    </w:p>
    <w:p w14:paraId="5BCCD8F4"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5CABF7FC" w14:textId="77777777" w:rsidR="006019DA" w:rsidRPr="007A074B" w:rsidRDefault="006019DA" w:rsidP="007A074B">
      <w:pPr>
        <w:autoSpaceDN w:val="0"/>
        <w:spacing w:after="0" w:line="240" w:lineRule="auto"/>
        <w:ind w:right="6"/>
        <w:jc w:val="both"/>
        <w:rPr>
          <w:rFonts w:ascii="Verdana" w:eastAsia="Calibri" w:hAnsi="Verdana" w:cs="Calibri"/>
          <w:color w:val="000000"/>
          <w:kern w:val="3"/>
          <w:sz w:val="18"/>
          <w:szCs w:val="18"/>
          <w:lang w:eastAsia="zh-CN"/>
        </w:rPr>
      </w:pPr>
      <w:r w:rsidRPr="007A074B">
        <w:rPr>
          <w:rFonts w:ascii="Verdana" w:eastAsia="Calibri" w:hAnsi="Verdana" w:cs="Tahoma"/>
          <w:kern w:val="3"/>
          <w:sz w:val="18"/>
          <w:szCs w:val="18"/>
          <w:lang w:eastAsia="zh-CN"/>
        </w:rPr>
        <w:t xml:space="preserve">Naročnik plača nesporni del pravilno izstavljenega računa v roku 30 dni od dneva njegovega prejema </w:t>
      </w:r>
      <w:r w:rsidRPr="007A074B">
        <w:rPr>
          <w:rFonts w:ascii="Verdana" w:eastAsia="Calibri" w:hAnsi="Verdana" w:cs="Calibri"/>
          <w:color w:val="000000"/>
          <w:kern w:val="3"/>
          <w:sz w:val="18"/>
          <w:szCs w:val="18"/>
          <w:lang w:eastAsia="zh-CN"/>
        </w:rPr>
        <w:t xml:space="preserve">, </w:t>
      </w:r>
      <w:r w:rsidRPr="007A074B">
        <w:rPr>
          <w:rFonts w:ascii="Verdana" w:eastAsia="Times New Roman" w:hAnsi="Verdana" w:cs="Calibri"/>
          <w:color w:val="000000"/>
          <w:kern w:val="0"/>
          <w:sz w:val="18"/>
          <w:szCs w:val="18"/>
          <w:lang w:eastAsia="zh-CN"/>
        </w:rPr>
        <w:t xml:space="preserve">na račun izvajalca št.: </w:t>
      </w:r>
      <w:r w:rsidRPr="007A074B">
        <w:rPr>
          <w:rFonts w:ascii="Verdana" w:eastAsia="Times New Roman" w:hAnsi="Verdana" w:cs="Calibri"/>
          <w:color w:val="000000"/>
          <w:kern w:val="0"/>
          <w:sz w:val="18"/>
          <w:szCs w:val="18"/>
          <w:lang w:eastAsia="zh-CN"/>
        </w:rPr>
        <w:fldChar w:fldCharType="begin">
          <w:ffData>
            <w:name w:val="Besedilo15"/>
            <w:enabled/>
            <w:calcOnExit w:val="0"/>
            <w:textInput/>
          </w:ffData>
        </w:fldChar>
      </w:r>
      <w:r w:rsidRPr="007A074B">
        <w:rPr>
          <w:rFonts w:ascii="Verdana" w:eastAsia="Times New Roman" w:hAnsi="Verdana" w:cs="Calibri"/>
          <w:color w:val="000000"/>
          <w:kern w:val="0"/>
          <w:sz w:val="18"/>
          <w:szCs w:val="18"/>
          <w:lang w:eastAsia="zh-CN"/>
        </w:rPr>
        <w:instrText xml:space="preserve"> FORMTEXT </w:instrText>
      </w:r>
      <w:r w:rsidRPr="007A074B">
        <w:rPr>
          <w:rFonts w:ascii="Verdana" w:eastAsia="Times New Roman" w:hAnsi="Verdana" w:cs="Calibri"/>
          <w:color w:val="000000"/>
          <w:kern w:val="0"/>
          <w:sz w:val="18"/>
          <w:szCs w:val="18"/>
          <w:lang w:eastAsia="zh-CN"/>
        </w:rPr>
      </w:r>
      <w:r w:rsidRPr="007A074B">
        <w:rPr>
          <w:rFonts w:ascii="Verdana" w:eastAsia="Times New Roman" w:hAnsi="Verdana" w:cs="Calibri"/>
          <w:color w:val="000000"/>
          <w:kern w:val="0"/>
          <w:sz w:val="18"/>
          <w:szCs w:val="18"/>
          <w:lang w:eastAsia="zh-CN"/>
        </w:rPr>
        <w:fldChar w:fldCharType="separate"/>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fldChar w:fldCharType="end"/>
      </w:r>
      <w:r w:rsidRPr="007A074B">
        <w:rPr>
          <w:rFonts w:ascii="Verdana" w:eastAsia="Times New Roman" w:hAnsi="Verdana" w:cs="Calibri"/>
          <w:color w:val="000000"/>
          <w:kern w:val="0"/>
          <w:sz w:val="18"/>
          <w:szCs w:val="18"/>
          <w:lang w:eastAsia="zh-CN"/>
        </w:rPr>
        <w:t xml:space="preserve">, odprt pri </w:t>
      </w:r>
      <w:r w:rsidRPr="007A074B">
        <w:rPr>
          <w:rFonts w:ascii="Verdana" w:eastAsia="Times New Roman" w:hAnsi="Verdana" w:cs="Calibri"/>
          <w:color w:val="000000"/>
          <w:kern w:val="0"/>
          <w:sz w:val="18"/>
          <w:szCs w:val="18"/>
          <w:lang w:eastAsia="zh-CN"/>
        </w:rPr>
        <w:fldChar w:fldCharType="begin">
          <w:ffData>
            <w:name w:val="Besedilo16"/>
            <w:enabled/>
            <w:calcOnExit w:val="0"/>
            <w:textInput/>
          </w:ffData>
        </w:fldChar>
      </w:r>
      <w:r w:rsidRPr="007A074B">
        <w:rPr>
          <w:rFonts w:ascii="Verdana" w:eastAsia="Times New Roman" w:hAnsi="Verdana" w:cs="Calibri"/>
          <w:color w:val="000000"/>
          <w:kern w:val="0"/>
          <w:sz w:val="18"/>
          <w:szCs w:val="18"/>
          <w:lang w:eastAsia="zh-CN"/>
        </w:rPr>
        <w:instrText xml:space="preserve"> FORMTEXT </w:instrText>
      </w:r>
      <w:r w:rsidRPr="007A074B">
        <w:rPr>
          <w:rFonts w:ascii="Verdana" w:eastAsia="Times New Roman" w:hAnsi="Verdana" w:cs="Calibri"/>
          <w:color w:val="000000"/>
          <w:kern w:val="0"/>
          <w:sz w:val="18"/>
          <w:szCs w:val="18"/>
          <w:lang w:eastAsia="zh-CN"/>
        </w:rPr>
      </w:r>
      <w:r w:rsidRPr="007A074B">
        <w:rPr>
          <w:rFonts w:ascii="Verdana" w:eastAsia="Times New Roman" w:hAnsi="Verdana" w:cs="Calibri"/>
          <w:color w:val="000000"/>
          <w:kern w:val="0"/>
          <w:sz w:val="18"/>
          <w:szCs w:val="18"/>
          <w:lang w:eastAsia="zh-CN"/>
        </w:rPr>
        <w:fldChar w:fldCharType="separate"/>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t> </w:t>
      </w:r>
      <w:r w:rsidRPr="007A074B">
        <w:rPr>
          <w:rFonts w:ascii="Verdana" w:eastAsia="Times New Roman" w:hAnsi="Verdana" w:cs="Calibri"/>
          <w:color w:val="000000"/>
          <w:kern w:val="0"/>
          <w:sz w:val="18"/>
          <w:szCs w:val="18"/>
          <w:lang w:eastAsia="zh-CN"/>
        </w:rPr>
        <w:fldChar w:fldCharType="end"/>
      </w:r>
      <w:r w:rsidRPr="007A074B">
        <w:rPr>
          <w:rFonts w:ascii="Verdana" w:eastAsia="Times New Roman" w:hAnsi="Verdana" w:cs="Calibri"/>
          <w:color w:val="000000"/>
          <w:kern w:val="0"/>
          <w:sz w:val="18"/>
          <w:szCs w:val="18"/>
          <w:lang w:eastAsia="zh-CN"/>
        </w:rPr>
        <w:t>.</w:t>
      </w:r>
      <w:r w:rsidRPr="007A074B">
        <w:rPr>
          <w:rFonts w:ascii="Verdana" w:eastAsia="Calibri" w:hAnsi="Verdana" w:cs="Calibri"/>
          <w:kern w:val="3"/>
          <w:sz w:val="18"/>
          <w:szCs w:val="18"/>
          <w:lang w:eastAsia="zh-CN"/>
        </w:rPr>
        <w:t xml:space="preserve"> </w:t>
      </w:r>
      <w:r w:rsidRPr="007A074B">
        <w:rPr>
          <w:rFonts w:ascii="Verdana" w:eastAsia="Calibri" w:hAnsi="Verdana" w:cs="Calibri"/>
          <w:color w:val="000000"/>
          <w:kern w:val="3"/>
          <w:sz w:val="18"/>
          <w:szCs w:val="18"/>
          <w:lang w:eastAsia="zh-CN"/>
        </w:rPr>
        <w:t xml:space="preserve"> V primeru neustrezne izdaje računa naročnik le-tega zavrne. Rok za plačilo prične teči z dnem prejetja pravilno izstavljenega računa.</w:t>
      </w:r>
    </w:p>
    <w:p w14:paraId="4C55553D" w14:textId="77777777" w:rsidR="006019DA" w:rsidRPr="007A074B" w:rsidRDefault="006019DA" w:rsidP="007A074B">
      <w:pPr>
        <w:autoSpaceDN w:val="0"/>
        <w:spacing w:after="0" w:line="240" w:lineRule="auto"/>
        <w:ind w:right="6"/>
        <w:jc w:val="both"/>
        <w:rPr>
          <w:rFonts w:ascii="Verdana" w:eastAsia="Calibri" w:hAnsi="Verdana" w:cs="Calibri"/>
          <w:color w:val="000000"/>
          <w:kern w:val="3"/>
          <w:sz w:val="18"/>
          <w:szCs w:val="18"/>
          <w:lang w:eastAsia="zh-CN"/>
        </w:rPr>
      </w:pPr>
    </w:p>
    <w:p w14:paraId="00B3E513"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 xml:space="preserve">V kolikor veljavni predpisi določajo ali dopuščajo daljši plačilni rok, se uporabi tak daljši rok, kot je določen, oziroma najdaljši rok, kot je dopuščen s predpisi. Če zadnji dan roka za plačilo sovpada z </w:t>
      </w:r>
      <w:r w:rsidRPr="007A074B">
        <w:rPr>
          <w:rFonts w:ascii="Verdana" w:eastAsia="Calibri" w:hAnsi="Verdana" w:cs="Tahoma"/>
          <w:kern w:val="3"/>
          <w:sz w:val="18"/>
          <w:szCs w:val="18"/>
          <w:lang w:eastAsia="zh-CN"/>
        </w:rPr>
        <w:lastRenderedPageBreak/>
        <w:t>dnem, ko se po zakonu ne dela, se kot zadnji dan roka šteje naslednji delavnik. Kot dan plačila oziroma izpolnitve naročnikove obveznosti do dobavitelja se šteje dan, ko naročnik poda nalog za plačilo organizaciji, pri kateri ima svoj transakcijski račun.</w:t>
      </w:r>
    </w:p>
    <w:p w14:paraId="1067AA33"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73F92504"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Če naročnik zapadlega zneska po potrjenem računu ne plača pravočasno, je dobavitelj upravičen do zakonskih zamudnih obresti.</w:t>
      </w:r>
    </w:p>
    <w:p w14:paraId="0C83BEDA"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353D6173" w14:textId="77777777" w:rsidR="006019DA" w:rsidRPr="007A074B" w:rsidRDefault="006019DA" w:rsidP="007A074B">
      <w:pPr>
        <w:autoSpaceDN w:val="0"/>
        <w:spacing w:after="0" w:line="240" w:lineRule="auto"/>
        <w:ind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Zavarovanje za dobro izvedbo pogodbenih obveznosti – za vzdrževanje</w:t>
      </w:r>
    </w:p>
    <w:p w14:paraId="0ED051B8"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13.  člen</w:t>
      </w:r>
    </w:p>
    <w:p w14:paraId="68DBCA9F"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52F91A3D" w14:textId="60F6108F" w:rsidR="006019DA" w:rsidRPr="007A074B" w:rsidRDefault="006019DA" w:rsidP="007A074B">
      <w:pPr>
        <w:autoSpaceDN w:val="0"/>
        <w:spacing w:after="0" w:line="240" w:lineRule="auto"/>
        <w:jc w:val="both"/>
        <w:rPr>
          <w:rFonts w:ascii="Verdana" w:hAnsi="Verdana" w:cs="Tahoma"/>
          <w:kern w:val="3"/>
          <w:sz w:val="18"/>
          <w:szCs w:val="18"/>
        </w:rPr>
      </w:pPr>
      <w:bookmarkStart w:id="23" w:name="_Hlk209425553"/>
      <w:r w:rsidRPr="007A074B">
        <w:rPr>
          <w:rFonts w:ascii="Verdana" w:hAnsi="Verdana" w:cs="Tahoma"/>
          <w:kern w:val="3"/>
          <w:sz w:val="18"/>
          <w:szCs w:val="18"/>
        </w:rPr>
        <w:t xml:space="preserve">Izvajalec bo moral ob primopredaji opreme in podpisu te pogodbe, naročniku predložiti originalno, brezpogojno </w:t>
      </w:r>
      <w:r w:rsidRPr="007A074B">
        <w:rPr>
          <w:rFonts w:ascii="Verdana" w:eastAsia="Calibri" w:hAnsi="Verdana" w:cs="Tahoma"/>
          <w:kern w:val="3"/>
          <w:sz w:val="18"/>
          <w:szCs w:val="18"/>
          <w:lang w:eastAsia="zh-CN"/>
        </w:rPr>
        <w:t>nepreklicno bančno garancijo ali kavcijsko zavarovanje finančne inštitucije (banke ali zavarovalnice) s sedežem v EU ali menično izjavo s pooblastilom za vnovčenje z bianco menico, plačljivo na prvi poziv</w:t>
      </w:r>
      <w:r w:rsidRPr="007A074B">
        <w:rPr>
          <w:rFonts w:ascii="Verdana" w:hAnsi="Verdana" w:cs="Tahoma"/>
          <w:kern w:val="3"/>
          <w:sz w:val="18"/>
          <w:szCs w:val="18"/>
        </w:rPr>
        <w:t xml:space="preserve">, za dobro izvedbo pogodbenih obveznosti vzdrževanja opreme, </w:t>
      </w:r>
      <w:r w:rsidRPr="007A074B">
        <w:rPr>
          <w:rFonts w:ascii="Verdana" w:hAnsi="Verdana" w:cs="Tahoma"/>
          <w:color w:val="000000"/>
          <w:kern w:val="3"/>
          <w:sz w:val="18"/>
          <w:szCs w:val="18"/>
          <w:shd w:val="clear" w:color="auto" w:fill="FFFFFF"/>
        </w:rPr>
        <w:t xml:space="preserve">z veljavnostjo najmanj 30 (trideset) dni dlje od poteka obdobja </w:t>
      </w:r>
      <w:proofErr w:type="spellStart"/>
      <w:r w:rsidRPr="007A074B">
        <w:rPr>
          <w:rFonts w:ascii="Verdana" w:hAnsi="Verdana" w:cs="Tahoma"/>
          <w:color w:val="000000"/>
          <w:kern w:val="3"/>
          <w:sz w:val="18"/>
          <w:szCs w:val="18"/>
          <w:shd w:val="clear" w:color="auto" w:fill="FFFFFF"/>
        </w:rPr>
        <w:t>pogarancijskega</w:t>
      </w:r>
      <w:proofErr w:type="spellEnd"/>
      <w:r w:rsidRPr="007A074B">
        <w:rPr>
          <w:rFonts w:ascii="Verdana" w:hAnsi="Verdana" w:cs="Tahoma"/>
          <w:color w:val="000000"/>
          <w:kern w:val="3"/>
          <w:sz w:val="18"/>
          <w:szCs w:val="18"/>
          <w:shd w:val="clear" w:color="auto" w:fill="FFFFFF"/>
        </w:rPr>
        <w:t xml:space="preserve"> vzdrževanja</w:t>
      </w:r>
      <w:r w:rsidRPr="007A074B">
        <w:rPr>
          <w:rFonts w:ascii="Verdana" w:hAnsi="Verdana" w:cs="Tahoma"/>
          <w:kern w:val="3"/>
          <w:sz w:val="18"/>
          <w:szCs w:val="18"/>
        </w:rPr>
        <w:t xml:space="preserve">, v višini 10 % od skupne pogodbene vrednosti za vzdrževanje </w:t>
      </w:r>
      <w:r w:rsidR="00DF6AF4" w:rsidRPr="007A074B">
        <w:rPr>
          <w:rFonts w:ascii="Verdana" w:hAnsi="Verdana" w:cs="Tahoma"/>
          <w:kern w:val="3"/>
          <w:sz w:val="18"/>
          <w:szCs w:val="18"/>
        </w:rPr>
        <w:t xml:space="preserve">v EUR </w:t>
      </w:r>
      <w:r w:rsidRPr="007A074B">
        <w:rPr>
          <w:rFonts w:ascii="Verdana" w:hAnsi="Verdana" w:cs="Tahoma"/>
          <w:kern w:val="3"/>
          <w:sz w:val="18"/>
          <w:szCs w:val="18"/>
        </w:rPr>
        <w:t>z DDV</w:t>
      </w:r>
      <w:r w:rsidR="00C16C01" w:rsidRPr="007A074B">
        <w:rPr>
          <w:rFonts w:ascii="Verdana" w:hAnsi="Verdana" w:cs="Tahoma"/>
          <w:kern w:val="3"/>
          <w:sz w:val="18"/>
          <w:szCs w:val="18"/>
        </w:rPr>
        <w:t xml:space="preserve"> ali v primeru, ko redni servisi niso predvideni  10% pogodbene vrednosti opreme v EUR z DDV.</w:t>
      </w:r>
      <w:r w:rsidRPr="007A074B">
        <w:rPr>
          <w:rFonts w:ascii="Verdana" w:hAnsi="Verdana" w:cs="Tahoma"/>
          <w:kern w:val="3"/>
          <w:sz w:val="18"/>
          <w:szCs w:val="18"/>
        </w:rPr>
        <w:t xml:space="preserve"> </w:t>
      </w:r>
    </w:p>
    <w:p w14:paraId="39708641" w14:textId="77777777" w:rsidR="006019DA" w:rsidRPr="007A074B" w:rsidRDefault="006019DA" w:rsidP="007A074B">
      <w:pPr>
        <w:autoSpaceDN w:val="0"/>
        <w:spacing w:after="0" w:line="240" w:lineRule="auto"/>
        <w:jc w:val="both"/>
        <w:rPr>
          <w:rFonts w:ascii="Verdana" w:hAnsi="Verdana" w:cs="Tahoma"/>
          <w:kern w:val="3"/>
          <w:sz w:val="18"/>
          <w:szCs w:val="18"/>
        </w:rPr>
      </w:pPr>
    </w:p>
    <w:p w14:paraId="2CDB3B43" w14:textId="77777777" w:rsidR="006019DA" w:rsidRPr="007A074B" w:rsidRDefault="006019DA" w:rsidP="007A074B">
      <w:pPr>
        <w:autoSpaceDN w:val="0"/>
        <w:spacing w:after="0" w:line="240" w:lineRule="auto"/>
        <w:jc w:val="both"/>
        <w:rPr>
          <w:rFonts w:ascii="Verdana" w:hAnsi="Verdana" w:cs="Tahoma"/>
          <w:kern w:val="3"/>
          <w:sz w:val="18"/>
          <w:szCs w:val="18"/>
        </w:rPr>
      </w:pPr>
      <w:r w:rsidRPr="007A074B">
        <w:rPr>
          <w:rFonts w:ascii="Verdana" w:hAnsi="Verdana" w:cs="Tahoma"/>
          <w:kern w:val="3"/>
          <w:sz w:val="18"/>
          <w:szCs w:val="18"/>
        </w:rPr>
        <w:t>Če se med trajanjem pogodbe skladno s 95. členom ZJN-3 spremeni vrednost predmeta naročila ali podaljšal rok dobave ali kako drugače spremenila vsebina, na katero je vezana tudi vsebina finančnega zavarovanja, mora dobavitelj temu izvajalec spremeniti, podaljšati oziroma nadomestiti tudi zavarovanje za dobro izvedbo pogodbenih obveznosti.</w:t>
      </w:r>
    </w:p>
    <w:p w14:paraId="717D5666" w14:textId="77777777" w:rsidR="006019DA" w:rsidRPr="007A074B" w:rsidRDefault="006019DA" w:rsidP="007A074B">
      <w:pPr>
        <w:tabs>
          <w:tab w:val="left" w:pos="1725"/>
        </w:tabs>
        <w:autoSpaceDN w:val="0"/>
        <w:spacing w:after="0" w:line="240" w:lineRule="auto"/>
        <w:jc w:val="both"/>
        <w:rPr>
          <w:rFonts w:ascii="Verdana" w:hAnsi="Verdana" w:cs="Tahoma"/>
          <w:kern w:val="3"/>
          <w:sz w:val="18"/>
          <w:szCs w:val="18"/>
        </w:rPr>
      </w:pPr>
    </w:p>
    <w:p w14:paraId="706877D2" w14:textId="77777777" w:rsidR="006019DA" w:rsidRPr="007A074B" w:rsidRDefault="006019DA" w:rsidP="007A074B">
      <w:pPr>
        <w:autoSpaceDN w:val="0"/>
        <w:spacing w:after="0" w:line="240" w:lineRule="auto"/>
        <w:jc w:val="both"/>
        <w:rPr>
          <w:rFonts w:ascii="Verdana" w:hAnsi="Verdana" w:cs="Tahoma"/>
          <w:kern w:val="3"/>
          <w:sz w:val="18"/>
          <w:szCs w:val="18"/>
        </w:rPr>
      </w:pPr>
      <w:r w:rsidRPr="007A074B">
        <w:rPr>
          <w:rFonts w:ascii="Verdana" w:hAnsi="Verdana" w:cs="Tahoma"/>
          <w:kern w:val="3"/>
          <w:sz w:val="18"/>
          <w:szCs w:val="18"/>
        </w:rPr>
        <w:t>Finančno zavarovanje za dobro izvedbo pogodbenih obveznosti lahko naročnik unovči na celoten znesek, če izvajalec:</w:t>
      </w:r>
    </w:p>
    <w:p w14:paraId="72C99B5D"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ne prične izpolnjevati svojih pogodbenih obveznosti v roku in v skladu z določili pogodbe,</w:t>
      </w:r>
    </w:p>
    <w:p w14:paraId="3B5A242A"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preneha izpolnjevati svoje pogodbene obveznosti v skladu z določili pogodbe,</w:t>
      </w:r>
    </w:p>
    <w:p w14:paraId="0C2A2FF6"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svojih obveznosti ne izpolni skladno s pogodbo, v dogovorjeni kakovosti, obsegu ali rokih (tj. razlog neizpolnitve, nepravočasne izpolnitve ali nepravilne izpolnitve),</w:t>
      </w:r>
    </w:p>
    <w:p w14:paraId="497E9588"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 xml:space="preserve">naročniku ali tretjim osebam pri izvajanju del povzroči škodo, ki je ne povrne v roku 8 dni po pozivu naročnika, </w:t>
      </w:r>
    </w:p>
    <w:p w14:paraId="183B5FD8"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naročniku ne plača pogodbene kazni,</w:t>
      </w:r>
    </w:p>
    <w:p w14:paraId="38D8A85A"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naročniku poda zavajajoče ali lažne izjave, podatke oziroma dokumente,</w:t>
      </w:r>
    </w:p>
    <w:p w14:paraId="6ABF5817"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v roku, ki ga določi naročnik, ne odpravi morebitnih pomanjkljivosti ali napak na izvedenem predmetu naročila,</w:t>
      </w:r>
    </w:p>
    <w:p w14:paraId="49A34A90"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Tahoma"/>
          <w:kern w:val="3"/>
          <w:sz w:val="18"/>
          <w:szCs w:val="18"/>
        </w:rPr>
        <w:t>naročniku skladno z njegovim pozivom ne izroči novega oziroma spremenjenega finančnega zavarovanja, ki bi bilo potrebno zaradi spremembe vrednosti predmeta naročila ali roka dobave ali druge spremembe, na katero je vezana tudi vsebina finančnega zavarovanja.</w:t>
      </w:r>
    </w:p>
    <w:p w14:paraId="187058D9"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Arial"/>
          <w:sz w:val="18"/>
          <w:szCs w:val="18"/>
        </w:rPr>
        <w:t>izvajalec odstopi od pogodbe brez utemeljenega razloga, ki bi izviral iz sfere naročnika,</w:t>
      </w:r>
    </w:p>
    <w:p w14:paraId="290D2AD7" w14:textId="77777777" w:rsidR="006019DA" w:rsidRPr="007A074B" w:rsidRDefault="006019DA" w:rsidP="007A074B">
      <w:pPr>
        <w:pStyle w:val="Odstavekseznama"/>
        <w:numPr>
          <w:ilvl w:val="0"/>
          <w:numId w:val="5"/>
        </w:numPr>
        <w:autoSpaceDN w:val="0"/>
        <w:spacing w:line="240" w:lineRule="auto"/>
        <w:rPr>
          <w:rFonts w:ascii="Verdana" w:hAnsi="Verdana" w:cs="Tahoma"/>
          <w:kern w:val="3"/>
          <w:sz w:val="18"/>
          <w:szCs w:val="18"/>
        </w:rPr>
      </w:pPr>
      <w:r w:rsidRPr="007A074B">
        <w:rPr>
          <w:rFonts w:ascii="Verdana" w:hAnsi="Verdana" w:cs="Arial"/>
          <w:sz w:val="18"/>
          <w:szCs w:val="18"/>
        </w:rPr>
        <w:t>naročnik odstopi od pogodbe iz utemeljenega razloga, ki izvira iz sfere izvajalca,</w:t>
      </w:r>
    </w:p>
    <w:p w14:paraId="793141CF" w14:textId="77777777" w:rsidR="006019DA" w:rsidRPr="007A074B" w:rsidRDefault="006019DA" w:rsidP="007A074B">
      <w:pPr>
        <w:pStyle w:val="Odstavekseznama"/>
        <w:numPr>
          <w:ilvl w:val="0"/>
          <w:numId w:val="5"/>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hAnsi="Verdana" w:cs="Tahoma"/>
          <w:kern w:val="3"/>
          <w:sz w:val="18"/>
          <w:szCs w:val="18"/>
        </w:rPr>
      </w:pPr>
      <w:r w:rsidRPr="007A074B">
        <w:rPr>
          <w:rFonts w:ascii="Verdana" w:hAnsi="Verdana" w:cs="Tahoma"/>
          <w:kern w:val="3"/>
          <w:sz w:val="18"/>
          <w:szCs w:val="18"/>
        </w:rPr>
        <w:t>če bo izvajalec kršil 20  in 21.  člen te pogodbe.</w:t>
      </w:r>
    </w:p>
    <w:p w14:paraId="05870658" w14:textId="77777777" w:rsidR="006019DA" w:rsidRPr="007A074B" w:rsidRDefault="006019DA" w:rsidP="007A074B">
      <w:pPr>
        <w:widowControl/>
        <w:autoSpaceDN w:val="0"/>
        <w:spacing w:after="0" w:line="240" w:lineRule="auto"/>
        <w:ind w:right="6"/>
        <w:jc w:val="both"/>
        <w:rPr>
          <w:rFonts w:ascii="Verdana" w:eastAsia="Calibri" w:hAnsi="Verdana" w:cs="Tahoma"/>
          <w:kern w:val="3"/>
          <w:sz w:val="18"/>
          <w:szCs w:val="18"/>
          <w:lang w:eastAsia="zh-CN"/>
        </w:rPr>
      </w:pPr>
    </w:p>
    <w:bookmarkEnd w:id="23"/>
    <w:p w14:paraId="4D977DD7" w14:textId="6041A7A4" w:rsidR="006019DA" w:rsidRPr="007A074B" w:rsidRDefault="006019DA" w:rsidP="007A074B">
      <w:p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jc w:val="both"/>
        <w:rPr>
          <w:rFonts w:ascii="Verdana" w:hAnsi="Verdana" w:cs="Tahoma"/>
          <w:kern w:val="3"/>
          <w:sz w:val="18"/>
          <w:szCs w:val="18"/>
        </w:rPr>
      </w:pPr>
      <w:r w:rsidRPr="007A074B">
        <w:rPr>
          <w:rFonts w:ascii="Verdana" w:hAnsi="Verdana" w:cs="Tahoma"/>
          <w:kern w:val="3"/>
          <w:sz w:val="18"/>
          <w:szCs w:val="18"/>
        </w:rPr>
        <w:t xml:space="preserve">Brez izročitve ustreznega finančnega zavarovanja za dobro izvedbo pogodbenih obveznosti vzdrževanja  opreme primopredaja ni opravljena. </w:t>
      </w:r>
    </w:p>
    <w:p w14:paraId="47C38E93" w14:textId="77777777" w:rsidR="006019DA" w:rsidRPr="007A074B" w:rsidRDefault="006019DA" w:rsidP="007A074B">
      <w:pPr>
        <w:autoSpaceDN w:val="0"/>
        <w:spacing w:after="0" w:line="240" w:lineRule="auto"/>
        <w:contextualSpacing/>
        <w:jc w:val="both"/>
        <w:rPr>
          <w:rFonts w:ascii="Verdana" w:eastAsia="Calibri" w:hAnsi="Verdana" w:cs="Tahoma"/>
          <w:b/>
          <w:kern w:val="3"/>
          <w:sz w:val="18"/>
          <w:szCs w:val="18"/>
          <w:lang w:eastAsia="zh-CN"/>
        </w:rPr>
      </w:pPr>
      <w:bookmarkStart w:id="24" w:name="_Hlk209275448"/>
      <w:r w:rsidRPr="007A074B">
        <w:rPr>
          <w:rFonts w:ascii="Verdana" w:eastAsia="Calibri" w:hAnsi="Verdana" w:cs="Tahoma"/>
          <w:b/>
          <w:kern w:val="3"/>
          <w:sz w:val="18"/>
          <w:szCs w:val="18"/>
          <w:lang w:eastAsia="zh-CN"/>
        </w:rPr>
        <w:t>Zavarovanje za dobro izvedbo pogodbenih obveznosti – zagotavljanja potrošnega materiala</w:t>
      </w:r>
    </w:p>
    <w:p w14:paraId="344185B4"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 xml:space="preserve">14.  člen </w:t>
      </w:r>
    </w:p>
    <w:p w14:paraId="50B31E3C" w14:textId="77777777" w:rsidR="006019DA" w:rsidRPr="007A074B" w:rsidRDefault="006019DA" w:rsidP="007A074B">
      <w:pPr>
        <w:widowControl/>
        <w:autoSpaceDN w:val="0"/>
        <w:spacing w:after="0" w:line="240" w:lineRule="auto"/>
        <w:ind w:left="2160"/>
        <w:contextualSpacing/>
        <w:jc w:val="both"/>
        <w:rPr>
          <w:rFonts w:ascii="Verdana" w:eastAsia="Calibri" w:hAnsi="Verdana" w:cs="Tahoma"/>
          <w:b/>
          <w:kern w:val="3"/>
          <w:sz w:val="18"/>
          <w:szCs w:val="18"/>
          <w:lang w:eastAsia="zh-CN"/>
        </w:rPr>
      </w:pPr>
    </w:p>
    <w:p w14:paraId="029BC775" w14:textId="3BA285E6" w:rsidR="006019DA" w:rsidRPr="007A074B" w:rsidRDefault="006019DA" w:rsidP="007A074B">
      <w:pPr>
        <w:autoSpaceDN w:val="0"/>
        <w:spacing w:after="0" w:line="240" w:lineRule="auto"/>
        <w:contextualSpacing/>
        <w:jc w:val="both"/>
        <w:rPr>
          <w:rFonts w:ascii="Verdana" w:hAnsi="Verdana" w:cs="Tahoma"/>
          <w:kern w:val="3"/>
          <w:sz w:val="18"/>
          <w:szCs w:val="18"/>
        </w:rPr>
      </w:pPr>
      <w:r w:rsidRPr="007A074B">
        <w:rPr>
          <w:rFonts w:ascii="Verdana" w:hAnsi="Verdana" w:cs="Tahoma"/>
          <w:kern w:val="3"/>
          <w:sz w:val="18"/>
          <w:szCs w:val="18"/>
        </w:rPr>
        <w:t xml:space="preserve">Izvajalec bo moral ob primopredaji opreme in podpisu te pogodbe naročniku izročiti tudi finančno zavarovanje za dobro izvedbo pogodbenih obveznosti dobave potrošnega materiala in sicer bančno garancijo ali ustrezno  kavcijsko zavarovanje zavarovalnice ali menično izjavo s pooblastilom za vnovčenje in bianco menico v višini 10% okvirne pogodbene vrednosti za predvideno </w:t>
      </w:r>
      <w:r w:rsidR="007E27CB">
        <w:rPr>
          <w:rFonts w:ascii="Verdana" w:hAnsi="Verdana" w:cs="Tahoma"/>
          <w:kern w:val="3"/>
          <w:sz w:val="18"/>
          <w:szCs w:val="18"/>
        </w:rPr>
        <w:t>štiri</w:t>
      </w:r>
      <w:r w:rsidRPr="007A074B">
        <w:rPr>
          <w:rFonts w:ascii="Verdana" w:hAnsi="Verdana" w:cs="Tahoma"/>
          <w:kern w:val="3"/>
          <w:sz w:val="18"/>
          <w:szCs w:val="18"/>
        </w:rPr>
        <w:t xml:space="preserve"> letno uporabo potrošnega materiala, vezanega na uporabo opreme, ki je predmet te pogodbe z veljavnostjo </w:t>
      </w:r>
      <w:r w:rsidRPr="007A074B">
        <w:rPr>
          <w:rFonts w:ascii="Verdana" w:hAnsi="Verdana" w:cs="Tahoma"/>
          <w:color w:val="000000"/>
          <w:kern w:val="3"/>
          <w:sz w:val="18"/>
          <w:szCs w:val="18"/>
          <w:shd w:val="clear" w:color="auto" w:fill="FFFFFF"/>
        </w:rPr>
        <w:t>najmanj 30 (trideset) dni dlje  od izteka 4-letnega obdobja.</w:t>
      </w:r>
    </w:p>
    <w:p w14:paraId="2D3F76F2" w14:textId="77777777" w:rsidR="006019DA" w:rsidRPr="007A074B" w:rsidRDefault="006019DA" w:rsidP="007A074B">
      <w:pPr>
        <w:autoSpaceDN w:val="0"/>
        <w:spacing w:after="0" w:line="240" w:lineRule="auto"/>
        <w:contextualSpacing/>
        <w:jc w:val="both"/>
        <w:rPr>
          <w:rFonts w:ascii="Verdana" w:hAnsi="Verdana" w:cs="Tahoma"/>
          <w:kern w:val="3"/>
          <w:sz w:val="18"/>
          <w:szCs w:val="18"/>
        </w:rPr>
      </w:pPr>
      <w:r w:rsidRPr="007A074B">
        <w:rPr>
          <w:rFonts w:ascii="Verdana" w:hAnsi="Verdana" w:cs="Tahoma"/>
          <w:kern w:val="3"/>
          <w:sz w:val="18"/>
          <w:szCs w:val="18"/>
        </w:rPr>
        <w:t>Naročnik bo predloženo finančno zavarovanje unovčil v naslednjih primerih:</w:t>
      </w:r>
    </w:p>
    <w:p w14:paraId="76C2F888" w14:textId="77777777" w:rsidR="006019DA" w:rsidRPr="007A074B" w:rsidRDefault="006019DA" w:rsidP="007A074B">
      <w:pPr>
        <w:pStyle w:val="Odstavekseznama"/>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hAnsi="Verdana" w:cs="Tahoma"/>
          <w:kern w:val="3"/>
          <w:sz w:val="18"/>
          <w:szCs w:val="18"/>
        </w:rPr>
      </w:pPr>
      <w:r w:rsidRPr="007A074B">
        <w:rPr>
          <w:rFonts w:ascii="Verdana" w:hAnsi="Verdana" w:cs="Tahoma"/>
          <w:kern w:val="3"/>
          <w:sz w:val="18"/>
          <w:szCs w:val="18"/>
        </w:rPr>
        <w:t>če se bo izkazalo, da izvajalec dobave ne opravi v skladu z zahtevami pogodbe ali s specifikacijami;</w:t>
      </w:r>
    </w:p>
    <w:p w14:paraId="30C5695A" w14:textId="77777777" w:rsidR="006019DA" w:rsidRPr="007A074B" w:rsidRDefault="006019DA" w:rsidP="007A074B">
      <w:pPr>
        <w:pStyle w:val="Odstavekseznama"/>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hAnsi="Verdana" w:cs="Tahoma"/>
          <w:kern w:val="3"/>
          <w:sz w:val="18"/>
          <w:szCs w:val="18"/>
        </w:rPr>
      </w:pPr>
      <w:r w:rsidRPr="007A074B">
        <w:rPr>
          <w:rFonts w:ascii="Verdana" w:hAnsi="Verdana" w:cs="Tahoma"/>
          <w:kern w:val="3"/>
          <w:sz w:val="18"/>
          <w:szCs w:val="18"/>
        </w:rPr>
        <w:t>če se bo izkazalo, da izvajalec neutemeljeno zvišuje cene;</w:t>
      </w:r>
    </w:p>
    <w:p w14:paraId="2067638F" w14:textId="77777777" w:rsidR="006019DA" w:rsidRPr="007A074B" w:rsidRDefault="006019DA" w:rsidP="007A074B">
      <w:pPr>
        <w:pStyle w:val="Odstavekseznama"/>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hAnsi="Verdana" w:cs="Tahoma"/>
          <w:kern w:val="3"/>
          <w:sz w:val="18"/>
          <w:szCs w:val="18"/>
        </w:rPr>
      </w:pPr>
      <w:r w:rsidRPr="007A074B">
        <w:rPr>
          <w:rFonts w:ascii="Verdana" w:hAnsi="Verdana" w:cs="Tahoma"/>
          <w:kern w:val="3"/>
          <w:sz w:val="18"/>
          <w:szCs w:val="18"/>
        </w:rPr>
        <w:t>če bo naročnik razdrl pogodbo zaradi kršitev ali zamude na strani izvajalca;</w:t>
      </w:r>
    </w:p>
    <w:p w14:paraId="396331D4" w14:textId="77777777" w:rsidR="006019DA" w:rsidRPr="007A074B" w:rsidRDefault="006019DA" w:rsidP="007A074B">
      <w:pPr>
        <w:pStyle w:val="Odstavekseznama"/>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hAnsi="Verdana" w:cs="Tahoma"/>
          <w:kern w:val="3"/>
          <w:sz w:val="18"/>
          <w:szCs w:val="18"/>
        </w:rPr>
      </w:pPr>
      <w:r w:rsidRPr="007A074B">
        <w:rPr>
          <w:rFonts w:ascii="Verdana" w:hAnsi="Verdana" w:cs="Tahoma"/>
          <w:kern w:val="3"/>
          <w:sz w:val="18"/>
          <w:szCs w:val="18"/>
        </w:rPr>
        <w:t>če bo izvajalec kršil 20  in 21.  člen te pogodbe;</w:t>
      </w:r>
    </w:p>
    <w:p w14:paraId="2D7B536E" w14:textId="77777777" w:rsidR="006019DA" w:rsidRPr="007A074B" w:rsidRDefault="006019DA" w:rsidP="007A074B">
      <w:pPr>
        <w:pStyle w:val="Odstavekseznama"/>
        <w:numPr>
          <w:ilvl w:val="0"/>
          <w:numId w:val="6"/>
        </w:numPr>
        <w:spacing w:line="240" w:lineRule="auto"/>
        <w:rPr>
          <w:rFonts w:ascii="Verdana" w:hAnsi="Verdana" w:cs="Tahoma"/>
          <w:kern w:val="3"/>
          <w:sz w:val="18"/>
          <w:szCs w:val="18"/>
        </w:rPr>
      </w:pPr>
      <w:r w:rsidRPr="007A074B">
        <w:rPr>
          <w:rFonts w:ascii="Verdana" w:hAnsi="Verdana" w:cs="Tahoma"/>
          <w:kern w:val="3"/>
          <w:sz w:val="18"/>
          <w:szCs w:val="18"/>
        </w:rPr>
        <w:t xml:space="preserve">izvajalec naročniku ne plača pogodbene kazni. </w:t>
      </w:r>
    </w:p>
    <w:p w14:paraId="6F3C6C63" w14:textId="77777777" w:rsidR="006019DA" w:rsidRPr="007A074B" w:rsidRDefault="006019DA" w:rsidP="007A074B">
      <w:pPr>
        <w:pStyle w:val="Odstavekseznama"/>
        <w:tabs>
          <w:tab w:val="left" w:pos="1440"/>
          <w:tab w:val="left" w:pos="2160"/>
          <w:tab w:val="left" w:pos="2880"/>
          <w:tab w:val="left" w:pos="3600"/>
          <w:tab w:val="left" w:pos="4320"/>
          <w:tab w:val="left" w:pos="5040"/>
          <w:tab w:val="left" w:pos="5760"/>
          <w:tab w:val="left" w:pos="6480"/>
          <w:tab w:val="left" w:pos="7200"/>
          <w:tab w:val="left" w:pos="7920"/>
        </w:tabs>
        <w:autoSpaceDN w:val="0"/>
        <w:spacing w:line="240" w:lineRule="auto"/>
        <w:rPr>
          <w:rFonts w:ascii="Verdana" w:hAnsi="Verdana" w:cs="Tahoma"/>
          <w:kern w:val="3"/>
          <w:sz w:val="18"/>
          <w:szCs w:val="18"/>
        </w:rPr>
      </w:pPr>
    </w:p>
    <w:p w14:paraId="7C171277" w14:textId="77777777" w:rsidR="006019DA" w:rsidRPr="007A074B" w:rsidRDefault="006019DA" w:rsidP="007A074B">
      <w:pPr>
        <w:autoSpaceDN w:val="0"/>
        <w:spacing w:after="0" w:line="240" w:lineRule="auto"/>
        <w:contextualSpacing/>
        <w:jc w:val="both"/>
        <w:rPr>
          <w:rFonts w:ascii="Verdana" w:hAnsi="Verdana" w:cs="Tahoma"/>
          <w:kern w:val="3"/>
          <w:sz w:val="18"/>
          <w:szCs w:val="18"/>
        </w:rPr>
      </w:pPr>
      <w:r w:rsidRPr="007A074B">
        <w:rPr>
          <w:rFonts w:ascii="Verdana" w:hAnsi="Verdana" w:cs="Tahoma"/>
          <w:kern w:val="3"/>
          <w:sz w:val="18"/>
          <w:szCs w:val="18"/>
        </w:rPr>
        <w:t xml:space="preserve">Brez izročitve  ustreznega finančnega zavarovanja za dobro izvedbo pogodbenih obveznosti dobave </w:t>
      </w:r>
      <w:r w:rsidRPr="007A074B">
        <w:rPr>
          <w:rFonts w:ascii="Verdana" w:hAnsi="Verdana" w:cs="Tahoma"/>
          <w:kern w:val="3"/>
          <w:sz w:val="18"/>
          <w:szCs w:val="18"/>
        </w:rPr>
        <w:lastRenderedPageBreak/>
        <w:t>potrošnega materiala primopredaja ni opravljena.</w:t>
      </w:r>
    </w:p>
    <w:bookmarkEnd w:id="24"/>
    <w:p w14:paraId="41BDB903" w14:textId="77777777" w:rsidR="006019DA" w:rsidRPr="007A074B" w:rsidRDefault="006019DA" w:rsidP="007A074B">
      <w:pPr>
        <w:autoSpaceDN w:val="0"/>
        <w:spacing w:after="0" w:line="240" w:lineRule="auto"/>
        <w:ind w:right="6"/>
        <w:rPr>
          <w:rFonts w:ascii="Verdana" w:eastAsia="Calibri" w:hAnsi="Verdana" w:cs="Tahoma"/>
          <w:b/>
          <w:bCs/>
          <w:kern w:val="3"/>
          <w:sz w:val="18"/>
          <w:szCs w:val="18"/>
          <w:lang w:eastAsia="zh-CN"/>
        </w:rPr>
      </w:pPr>
    </w:p>
    <w:p w14:paraId="266F8860"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kern w:val="3"/>
          <w:sz w:val="18"/>
          <w:szCs w:val="18"/>
          <w:lang w:eastAsia="zh-CN"/>
        </w:rPr>
        <w:t>Predstavniki pogodbenih strank</w:t>
      </w:r>
    </w:p>
    <w:p w14:paraId="1FCF8E03"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15.  člen</w:t>
      </w:r>
    </w:p>
    <w:p w14:paraId="7887D956" w14:textId="77777777" w:rsidR="006019DA" w:rsidRPr="007A074B" w:rsidRDefault="006019DA" w:rsidP="007A074B">
      <w:pPr>
        <w:keepNext/>
        <w:autoSpaceDN w:val="0"/>
        <w:spacing w:after="0" w:line="240" w:lineRule="auto"/>
        <w:ind w:right="6"/>
        <w:jc w:val="both"/>
        <w:rPr>
          <w:rFonts w:ascii="Verdana" w:eastAsia="Calibri" w:hAnsi="Verdana" w:cs="Tahoma"/>
          <w:color w:val="000000"/>
          <w:kern w:val="3"/>
          <w:sz w:val="18"/>
          <w:szCs w:val="18"/>
          <w:lang w:eastAsia="zh-CN"/>
        </w:rPr>
      </w:pPr>
    </w:p>
    <w:p w14:paraId="0EA9A6B1"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eastAsia="Calibri" w:hAnsi="Verdana" w:cs="Tahoma"/>
          <w:color w:val="000000"/>
          <w:kern w:val="3"/>
          <w:sz w:val="18"/>
          <w:szCs w:val="18"/>
          <w:lang w:eastAsia="zh-CN"/>
        </w:rPr>
        <w:t>Pogodbeni stranki imenujeta svoje predstavnike z namenom zagotoviti jasne in dostopne kanale komunikacije, sodelovanja, dajanja informacij in tekočega usklajevanja pri izvrševanju pogodbe.</w:t>
      </w:r>
      <w:r w:rsidRPr="007A074B">
        <w:rPr>
          <w:rFonts w:ascii="Verdana" w:hAnsi="Verdana" w:cs="Tahoma"/>
          <w:color w:val="000000"/>
          <w:kern w:val="3"/>
          <w:sz w:val="18"/>
          <w:szCs w:val="18"/>
        </w:rPr>
        <w:t xml:space="preserve"> Pogodbeni stranki zagotovita, da sta njuna predstavnika pooblaščena, da zanju podajata izjave volje v zvezi z izvrševanjem te pogodbe. Morebitno zamenjavo odgovornega predstavnika lahko pogodbena stranka opravi samo s pisnim sporočilom nasprotni stranki.</w:t>
      </w:r>
    </w:p>
    <w:p w14:paraId="1D6C7DE3"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lang w:eastAsia="zh-CN"/>
        </w:rPr>
      </w:pPr>
    </w:p>
    <w:p w14:paraId="6473798D" w14:textId="76C5E5E4" w:rsidR="006019DA" w:rsidRPr="007A074B" w:rsidRDefault="006019DA" w:rsidP="007A074B">
      <w:pPr>
        <w:autoSpaceDN w:val="0"/>
        <w:spacing w:after="0" w:line="240" w:lineRule="auto"/>
        <w:rPr>
          <w:rFonts w:ascii="Verdana" w:hAnsi="Verdana" w:cs="Tahoma"/>
          <w:color w:val="000000"/>
          <w:kern w:val="3"/>
          <w:sz w:val="18"/>
          <w:szCs w:val="18"/>
        </w:rPr>
      </w:pPr>
      <w:r w:rsidRPr="007A074B">
        <w:rPr>
          <w:rFonts w:ascii="Verdana" w:hAnsi="Verdana" w:cs="Tahoma"/>
          <w:color w:val="000000"/>
          <w:kern w:val="3"/>
          <w:sz w:val="18"/>
          <w:szCs w:val="18"/>
        </w:rPr>
        <w:t xml:space="preserve">Odgovorni predstavnik naročnika – strokovni skrbnik (vzdrževanje) po tej pogodbi je </w:t>
      </w:r>
      <w:r w:rsidR="00B05D0D" w:rsidRPr="007A074B">
        <w:rPr>
          <w:rFonts w:ascii="Verdana" w:hAnsi="Verdana" w:cs="Tahoma"/>
          <w:color w:val="000000"/>
          <w:kern w:val="3"/>
          <w:sz w:val="18"/>
          <w:szCs w:val="18"/>
        </w:rPr>
        <w:t>Vodja medicinske elektronike / skrbnik opreme v Mikrobiološkem laboratoriju</w:t>
      </w:r>
    </w:p>
    <w:p w14:paraId="3D0AFFB9" w14:textId="77777777" w:rsidR="006019DA" w:rsidRPr="007A074B" w:rsidRDefault="006019DA" w:rsidP="007A074B">
      <w:pPr>
        <w:autoSpaceDN w:val="0"/>
        <w:spacing w:after="0" w:line="240" w:lineRule="auto"/>
        <w:jc w:val="both"/>
        <w:rPr>
          <w:rFonts w:ascii="Verdana" w:hAnsi="Verdana" w:cs="Tahoma"/>
          <w:color w:val="000000"/>
          <w:kern w:val="3"/>
          <w:sz w:val="18"/>
          <w:szCs w:val="18"/>
          <w:shd w:val="clear" w:color="auto" w:fill="FFFFFF"/>
        </w:rPr>
      </w:pPr>
    </w:p>
    <w:p w14:paraId="6A012C74" w14:textId="77777777" w:rsidR="006019DA" w:rsidRPr="007A074B" w:rsidRDefault="006019DA" w:rsidP="007A074B">
      <w:pPr>
        <w:autoSpaceDN w:val="0"/>
        <w:spacing w:after="0" w:line="240" w:lineRule="auto"/>
        <w:jc w:val="both"/>
        <w:rPr>
          <w:rFonts w:ascii="Verdana" w:hAnsi="Verdana" w:cs="Tahoma"/>
          <w:color w:val="000000"/>
          <w:kern w:val="3"/>
          <w:sz w:val="18"/>
          <w:szCs w:val="18"/>
          <w:shd w:val="clear" w:color="auto" w:fill="FFFFFF"/>
        </w:rPr>
      </w:pPr>
      <w:r w:rsidRPr="007A074B">
        <w:rPr>
          <w:rFonts w:ascii="Verdana" w:hAnsi="Verdana" w:cs="Tahoma"/>
          <w:color w:val="000000"/>
          <w:kern w:val="3"/>
          <w:sz w:val="18"/>
          <w:szCs w:val="18"/>
        </w:rPr>
        <w:t>Odgovorni predstavnik naročnika – strokovni skrbnik (potrošni material) po tej pogodbi je ___________________________________________________________________________</w:t>
      </w:r>
    </w:p>
    <w:p w14:paraId="4A134C96"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616DE64A"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Odgovorni predstavnik izvajalca po tej pogodbi je ________________________________.</w:t>
      </w:r>
    </w:p>
    <w:p w14:paraId="50288FE1"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3F249343"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Osebe za vzdrževanje oz. sprejemanje pozivov so:</w:t>
      </w:r>
    </w:p>
    <w:p w14:paraId="79325A16"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1BB6FBA6" w14:textId="77777777" w:rsidR="006019DA" w:rsidRPr="007A074B" w:rsidRDefault="006019DA" w:rsidP="007A074B">
      <w:pPr>
        <w:pStyle w:val="Odstavekseznama"/>
        <w:numPr>
          <w:ilvl w:val="0"/>
          <w:numId w:val="7"/>
        </w:numPr>
        <w:autoSpaceDN w:val="0"/>
        <w:spacing w:line="240" w:lineRule="auto"/>
        <w:contextualSpacing/>
        <w:rPr>
          <w:rFonts w:ascii="Verdana" w:hAnsi="Verdana" w:cs="Tahoma"/>
          <w:color w:val="000000"/>
          <w:kern w:val="3"/>
          <w:sz w:val="18"/>
          <w:szCs w:val="18"/>
        </w:rPr>
      </w:pPr>
      <w:r w:rsidRPr="007A074B">
        <w:rPr>
          <w:rFonts w:ascii="Verdana" w:hAnsi="Verdana" w:cs="Tahoma"/>
          <w:color w:val="000000"/>
          <w:kern w:val="3"/>
          <w:sz w:val="18"/>
          <w:szCs w:val="18"/>
        </w:rPr>
        <w:t xml:space="preserve">na strani naročnika: </w:t>
      </w:r>
      <w:r w:rsidRPr="007A074B">
        <w:rPr>
          <w:rFonts w:ascii="Verdana" w:hAnsi="Verdana" w:cs="Tahoma"/>
          <w:kern w:val="3"/>
          <w:sz w:val="18"/>
          <w:szCs w:val="18"/>
        </w:rPr>
        <w:fldChar w:fldCharType="begin">
          <w:ffData>
            <w:name w:val="Besedilo217"/>
            <w:enabled/>
            <w:calcOnExit w:val="0"/>
            <w:textInput/>
          </w:ffData>
        </w:fldChar>
      </w:r>
      <w:r w:rsidRPr="007A074B">
        <w:rPr>
          <w:rFonts w:ascii="Verdana" w:hAnsi="Verdana" w:cs="Tahoma"/>
          <w:kern w:val="3"/>
          <w:sz w:val="18"/>
          <w:szCs w:val="18"/>
        </w:rPr>
        <w:instrText xml:space="preserve"> FORMTEXT </w:instrText>
      </w:r>
      <w:r w:rsidRPr="007A074B">
        <w:rPr>
          <w:rFonts w:ascii="Verdana" w:hAnsi="Verdana" w:cs="Tahoma"/>
          <w:kern w:val="3"/>
          <w:sz w:val="18"/>
          <w:szCs w:val="18"/>
        </w:rPr>
      </w:r>
      <w:r w:rsidRPr="007A074B">
        <w:rPr>
          <w:rFonts w:ascii="Verdana" w:hAnsi="Verdana" w:cs="Tahoma"/>
          <w:kern w:val="3"/>
          <w:sz w:val="18"/>
          <w:szCs w:val="18"/>
        </w:rPr>
        <w:fldChar w:fldCharType="separate"/>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cs="Tahoma"/>
          <w:kern w:val="3"/>
          <w:sz w:val="18"/>
          <w:szCs w:val="18"/>
        </w:rPr>
        <w:fldChar w:fldCharType="end"/>
      </w:r>
      <w:r w:rsidRPr="007A074B">
        <w:rPr>
          <w:rFonts w:ascii="Verdana" w:hAnsi="Verdana" w:cs="Tahoma"/>
          <w:color w:val="000000"/>
          <w:kern w:val="3"/>
          <w:sz w:val="18"/>
          <w:szCs w:val="18"/>
        </w:rPr>
        <w:t xml:space="preserve">; </w:t>
      </w:r>
      <w:r w:rsidRPr="007A074B">
        <w:rPr>
          <w:rFonts w:ascii="Verdana" w:hAnsi="Verdana" w:cs="Tahoma"/>
          <w:kern w:val="3"/>
          <w:sz w:val="18"/>
          <w:szCs w:val="18"/>
        </w:rPr>
        <w:fldChar w:fldCharType="begin">
          <w:ffData>
            <w:name w:val="Besedilo217"/>
            <w:enabled/>
            <w:calcOnExit w:val="0"/>
            <w:textInput/>
          </w:ffData>
        </w:fldChar>
      </w:r>
      <w:r w:rsidRPr="007A074B">
        <w:rPr>
          <w:rFonts w:ascii="Verdana" w:hAnsi="Verdana" w:cs="Tahoma"/>
          <w:kern w:val="3"/>
          <w:sz w:val="18"/>
          <w:szCs w:val="18"/>
        </w:rPr>
        <w:instrText xml:space="preserve"> FORMTEXT </w:instrText>
      </w:r>
      <w:r w:rsidRPr="007A074B">
        <w:rPr>
          <w:rFonts w:ascii="Verdana" w:hAnsi="Verdana" w:cs="Tahoma"/>
          <w:kern w:val="3"/>
          <w:sz w:val="18"/>
          <w:szCs w:val="18"/>
        </w:rPr>
      </w:r>
      <w:r w:rsidRPr="007A074B">
        <w:rPr>
          <w:rFonts w:ascii="Verdana" w:hAnsi="Verdana" w:cs="Tahoma"/>
          <w:kern w:val="3"/>
          <w:sz w:val="18"/>
          <w:szCs w:val="18"/>
        </w:rPr>
        <w:fldChar w:fldCharType="separate"/>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noProof/>
          <w:sz w:val="18"/>
          <w:szCs w:val="18"/>
        </w:rPr>
        <w:t> </w:t>
      </w:r>
      <w:r w:rsidRPr="007A074B">
        <w:rPr>
          <w:rFonts w:ascii="Verdana" w:hAnsi="Verdana" w:cs="Tahoma"/>
          <w:kern w:val="3"/>
          <w:sz w:val="18"/>
          <w:szCs w:val="18"/>
        </w:rPr>
        <w:fldChar w:fldCharType="end"/>
      </w:r>
    </w:p>
    <w:p w14:paraId="55E0DA4F"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2E23DBB9" w14:textId="77777777" w:rsidR="006019DA" w:rsidRPr="007A074B" w:rsidRDefault="006019DA" w:rsidP="007A074B">
      <w:pPr>
        <w:pStyle w:val="Odstavekseznama"/>
        <w:numPr>
          <w:ilvl w:val="0"/>
          <w:numId w:val="7"/>
        </w:numPr>
        <w:autoSpaceDN w:val="0"/>
        <w:spacing w:line="240" w:lineRule="auto"/>
        <w:contextualSpacing/>
        <w:rPr>
          <w:rFonts w:ascii="Verdana" w:hAnsi="Verdana" w:cs="Tahoma"/>
          <w:color w:val="000000"/>
          <w:kern w:val="3"/>
          <w:sz w:val="18"/>
          <w:szCs w:val="18"/>
        </w:rPr>
      </w:pPr>
      <w:r w:rsidRPr="007A074B">
        <w:rPr>
          <w:rFonts w:ascii="Verdana" w:hAnsi="Verdana" w:cs="Tahoma"/>
          <w:color w:val="000000"/>
          <w:kern w:val="3"/>
          <w:sz w:val="18"/>
          <w:szCs w:val="18"/>
        </w:rPr>
        <w:t>na strani izvajalca:___________________________________________________</w:t>
      </w:r>
    </w:p>
    <w:p w14:paraId="30B10593" w14:textId="77777777" w:rsidR="006019DA" w:rsidRPr="007A074B" w:rsidRDefault="006019DA" w:rsidP="007A074B">
      <w:pPr>
        <w:autoSpaceDN w:val="0"/>
        <w:spacing w:after="0" w:line="240" w:lineRule="auto"/>
        <w:jc w:val="both"/>
        <w:rPr>
          <w:rFonts w:ascii="Verdana" w:hAnsi="Verdana" w:cs="Tahoma"/>
          <w:b/>
          <w:kern w:val="3"/>
          <w:sz w:val="18"/>
          <w:szCs w:val="18"/>
        </w:rPr>
      </w:pPr>
    </w:p>
    <w:p w14:paraId="122FA92E" w14:textId="77777777" w:rsidR="006019DA" w:rsidRPr="007A074B" w:rsidRDefault="006019DA" w:rsidP="007A074B">
      <w:pPr>
        <w:autoSpaceDN w:val="0"/>
        <w:spacing w:after="0" w:line="240" w:lineRule="auto"/>
        <w:jc w:val="center"/>
        <w:rPr>
          <w:rFonts w:ascii="Verdana" w:hAnsi="Verdana"/>
          <w:b/>
          <w:bCs/>
          <w:kern w:val="3"/>
          <w:sz w:val="18"/>
          <w:szCs w:val="18"/>
        </w:rPr>
      </w:pPr>
      <w:r w:rsidRPr="007A074B">
        <w:rPr>
          <w:rFonts w:ascii="Verdana" w:hAnsi="Verdana"/>
          <w:b/>
          <w:bCs/>
          <w:kern w:val="3"/>
          <w:sz w:val="18"/>
          <w:szCs w:val="18"/>
        </w:rPr>
        <w:t>Odstop od pogodbe</w:t>
      </w:r>
    </w:p>
    <w:p w14:paraId="4979F5D8"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hAnsi="Verdana"/>
          <w:b/>
          <w:bCs/>
          <w:kern w:val="3"/>
          <w:sz w:val="18"/>
          <w:szCs w:val="18"/>
        </w:rPr>
      </w:pPr>
      <w:r w:rsidRPr="007A074B">
        <w:rPr>
          <w:rFonts w:ascii="Verdana" w:hAnsi="Verdana"/>
          <w:b/>
          <w:bCs/>
          <w:kern w:val="3"/>
          <w:sz w:val="18"/>
          <w:szCs w:val="18"/>
        </w:rPr>
        <w:t>16.  člen</w:t>
      </w:r>
    </w:p>
    <w:p w14:paraId="66D938C8" w14:textId="77777777" w:rsidR="006019DA" w:rsidRPr="007A074B" w:rsidRDefault="006019DA" w:rsidP="007A074B">
      <w:pPr>
        <w:keepNext/>
        <w:autoSpaceDN w:val="0"/>
        <w:spacing w:after="0" w:line="240" w:lineRule="auto"/>
        <w:ind w:right="6"/>
        <w:jc w:val="both"/>
        <w:rPr>
          <w:rFonts w:ascii="Verdana" w:eastAsia="Calibri" w:hAnsi="Verdana" w:cs="Tahoma"/>
          <w:color w:val="000000"/>
          <w:kern w:val="3"/>
          <w:sz w:val="18"/>
          <w:szCs w:val="18"/>
          <w:lang w:eastAsia="zh-CN"/>
        </w:rPr>
      </w:pPr>
    </w:p>
    <w:p w14:paraId="36643E47"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Naročnik lahko odstopi od te pogodbe z odpovednim rokom osmih (8) dni v primerih, opredeljenih v tretjem odstavku 13. člena pogodbe in prvem odstavku 14. člena pogodbe  ali če izvajalec drugače huje krši določila te pogodbe. Naročnik lahko skladno s tem odstavkom odstopi od pogodbe po predhodnem opominu, razen v primeru iz pete alineje tretjega odstavka 13. člena pogodbe, ko opomin ni potreben.</w:t>
      </w:r>
    </w:p>
    <w:p w14:paraId="3EB5F9AB"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6637E0B9"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Naročnik lahko brez kakršnih koli obveznosti do izvajalca odstopi od te pogodbe z odpovednim rokom 30 (trideset) dni tudi v primeru, da za predmet javnega naročila nima več zagotovljenih sredstev.</w:t>
      </w:r>
    </w:p>
    <w:p w14:paraId="08B4FD9D"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227232CC"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kern w:val="3"/>
          <w:sz w:val="18"/>
          <w:szCs w:val="18"/>
        </w:rPr>
        <w:t xml:space="preserve">Izvajalec lahko odstopi od te pogodbe z odpovednim rokom 30 (trideset) dni v primeru, ko naročnik zamuja s plačilom pravilno izstavljenega in prejetega računa več kot 90 (devetdeset) dni, pod pogojem, da računa ni grajal, ter dejstvom, da je izvajalec naročnika opomnil ne neplačilo. </w:t>
      </w:r>
    </w:p>
    <w:p w14:paraId="12138FE2"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1383876D"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Odstop od pogodbe mora biti nasprotni stranki sporočen v pisni obliki. Obvestilo o odstopu od pogodbe mora vsebovati obrazložitev okoliščin, ki predstavljajo razlog za odstop, ter navedbo datuma, od katerega odstop učinkuje.</w:t>
      </w:r>
    </w:p>
    <w:p w14:paraId="37EF2E86"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6DD8A0EB"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Pogodba lahko v primeru, da ne ustreza več pričakovanjem pogodbenih strank, preneha veljati tudi na podlagi sporazuma strank, s katerim stranki dogovorita podrobnosti glede prenehanja njunega pogodbenega razmerja ter obveznosti.</w:t>
      </w:r>
    </w:p>
    <w:p w14:paraId="2AA25A33"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316B0FB3" w14:textId="77777777" w:rsidR="006019DA" w:rsidRPr="007A074B" w:rsidRDefault="006019DA" w:rsidP="007A074B">
      <w:pPr>
        <w:autoSpaceDN w:val="0"/>
        <w:spacing w:after="0" w:line="240" w:lineRule="auto"/>
        <w:ind w:right="6"/>
        <w:jc w:val="center"/>
        <w:rPr>
          <w:rFonts w:ascii="Verdana" w:eastAsia="Calibri" w:hAnsi="Verdana" w:cs="Tahoma"/>
          <w:kern w:val="3"/>
          <w:sz w:val="18"/>
          <w:szCs w:val="18"/>
          <w:lang w:eastAsia="zh-CN"/>
        </w:rPr>
      </w:pPr>
      <w:r w:rsidRPr="007A074B">
        <w:rPr>
          <w:rFonts w:ascii="Verdana" w:eastAsia="Calibri" w:hAnsi="Verdana" w:cs="Tahoma"/>
          <w:b/>
          <w:kern w:val="3"/>
          <w:sz w:val="18"/>
          <w:szCs w:val="18"/>
          <w:lang w:eastAsia="zh-CN"/>
        </w:rPr>
        <w:t>Pogodbena kazen</w:t>
      </w:r>
    </w:p>
    <w:p w14:paraId="73461034"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17.  člen</w:t>
      </w:r>
    </w:p>
    <w:p w14:paraId="61E89459" w14:textId="77777777" w:rsidR="006019DA" w:rsidRPr="007A074B" w:rsidRDefault="006019DA" w:rsidP="007A074B">
      <w:pPr>
        <w:widowControl/>
        <w:autoSpaceDN w:val="0"/>
        <w:spacing w:after="0" w:line="240" w:lineRule="auto"/>
        <w:ind w:right="6"/>
        <w:jc w:val="both"/>
        <w:rPr>
          <w:rFonts w:ascii="Verdana" w:eastAsia="Calibri" w:hAnsi="Verdana" w:cs="Tahoma"/>
          <w:b/>
          <w:bCs/>
          <w:color w:val="000000" w:themeColor="text1"/>
          <w:kern w:val="3"/>
          <w:sz w:val="18"/>
          <w:szCs w:val="18"/>
          <w:lang w:eastAsia="zh-CN"/>
        </w:rPr>
      </w:pPr>
    </w:p>
    <w:p w14:paraId="3290051B"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Če izvajalec zamuja z izpolnitvijo katere koli svoje pogodbene obveznosti iz razloga, ki ne izvira iz sfere naročnika, mu lahko naročnik zaračuna pogodbeno kazen v višini 5 promilov (5‰) celotne pogodbene vrednosti (z DDV) za vsak dan zamude, vendar ne več, kot 10% celotne pogodbene vrednosti (z DDV).</w:t>
      </w:r>
    </w:p>
    <w:p w14:paraId="5A20B06D"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331D3AB6"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r w:rsidRPr="007A074B">
        <w:rPr>
          <w:rFonts w:ascii="Verdana" w:eastAsia="Calibri" w:hAnsi="Verdana" w:cs="Tahoma"/>
          <w:kern w:val="3"/>
          <w:sz w:val="18"/>
          <w:szCs w:val="18"/>
          <w:lang w:eastAsia="zh-CN"/>
        </w:rPr>
        <w:t>Če izvajalec katere koli svoje obveznosti po tej pogodbi ne izpolni (pri čemer ne gre za izpolnitev z zamudo) oziroma jo preneha izpolnjevati ali jo izpolni z napako, ki je tudi na poziv naročnika ne odpravi v celoti in v postavljenem roku, mu lahko naročnik zaračuna pogodbeno kazen v višini 10% celotne pogodbene vrednosti (z DDV).</w:t>
      </w:r>
    </w:p>
    <w:p w14:paraId="03622E4A" w14:textId="77777777" w:rsidR="006019DA" w:rsidRPr="007A074B" w:rsidRDefault="006019DA" w:rsidP="007A074B">
      <w:pPr>
        <w:autoSpaceDN w:val="0"/>
        <w:spacing w:after="0" w:line="240" w:lineRule="auto"/>
        <w:ind w:right="6"/>
        <w:jc w:val="both"/>
        <w:rPr>
          <w:rFonts w:ascii="Verdana" w:eastAsia="Calibri" w:hAnsi="Verdana" w:cs="Tahoma"/>
          <w:kern w:val="3"/>
          <w:sz w:val="18"/>
          <w:szCs w:val="18"/>
          <w:lang w:eastAsia="zh-CN"/>
        </w:rPr>
      </w:pPr>
    </w:p>
    <w:p w14:paraId="68967C03"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lang w:eastAsia="zh-CN"/>
        </w:rPr>
      </w:pPr>
      <w:r w:rsidRPr="007A074B">
        <w:rPr>
          <w:rFonts w:ascii="Verdana" w:eastAsia="Calibri" w:hAnsi="Verdana" w:cs="Tahoma"/>
          <w:kern w:val="3"/>
          <w:sz w:val="18"/>
          <w:szCs w:val="18"/>
          <w:lang w:eastAsia="zh-CN"/>
        </w:rPr>
        <w:t xml:space="preserve">Obveznost plačila pogodbene kazni ni pogojena z nastankom škode naročniku. V kolikor nastane naročniku škoda, lahko naročnik njeno povrnitev uveljavlja po splošnih pravilih odškodninske </w:t>
      </w:r>
      <w:r w:rsidRPr="007A074B">
        <w:rPr>
          <w:rFonts w:ascii="Verdana" w:eastAsia="Calibri" w:hAnsi="Verdana" w:cs="Tahoma"/>
          <w:kern w:val="3"/>
          <w:sz w:val="18"/>
          <w:szCs w:val="18"/>
          <w:lang w:eastAsia="zh-CN"/>
        </w:rPr>
        <w:lastRenderedPageBreak/>
        <w:t xml:space="preserve">odgovornosti. </w:t>
      </w:r>
      <w:r w:rsidRPr="007A074B">
        <w:rPr>
          <w:rFonts w:ascii="Verdana" w:eastAsia="Calibri" w:hAnsi="Verdana" w:cs="Tahoma"/>
          <w:color w:val="000000"/>
          <w:kern w:val="3"/>
          <w:sz w:val="18"/>
          <w:szCs w:val="18"/>
          <w:lang w:eastAsia="zh-CN"/>
        </w:rPr>
        <w:t>Naročnik iz naslova pogodbene kazni izstavi izvajalcu račun, ki ga mora izvajalec plačati v roku 8 (osmih) dni od prejema.</w:t>
      </w:r>
    </w:p>
    <w:p w14:paraId="70206298" w14:textId="77777777" w:rsidR="006019DA" w:rsidRPr="007A074B" w:rsidRDefault="006019DA" w:rsidP="007A074B">
      <w:pPr>
        <w:autoSpaceDN w:val="0"/>
        <w:spacing w:after="0" w:line="240" w:lineRule="auto"/>
        <w:ind w:right="6"/>
        <w:jc w:val="both"/>
        <w:rPr>
          <w:rFonts w:ascii="Verdana" w:eastAsia="Calibri" w:hAnsi="Verdana" w:cs="Tahoma"/>
          <w:b/>
          <w:bCs/>
          <w:color w:val="000000"/>
          <w:kern w:val="3"/>
          <w:sz w:val="18"/>
          <w:szCs w:val="18"/>
          <w:lang w:eastAsia="zh-CN"/>
        </w:rPr>
      </w:pPr>
    </w:p>
    <w:p w14:paraId="25734374" w14:textId="77777777" w:rsidR="006019DA" w:rsidRPr="007A074B" w:rsidRDefault="006019DA" w:rsidP="007A074B">
      <w:pPr>
        <w:autoSpaceDN w:val="0"/>
        <w:spacing w:after="0" w:line="240" w:lineRule="auto"/>
        <w:ind w:right="6"/>
        <w:jc w:val="center"/>
        <w:rPr>
          <w:rFonts w:ascii="Verdana" w:eastAsia="Calibri" w:hAnsi="Verdana" w:cs="Tahoma"/>
          <w:b/>
          <w:bCs/>
          <w:kern w:val="3"/>
          <w:sz w:val="18"/>
          <w:szCs w:val="18"/>
          <w:lang w:eastAsia="zh-CN"/>
        </w:rPr>
      </w:pPr>
      <w:r w:rsidRPr="007A074B">
        <w:rPr>
          <w:rFonts w:ascii="Verdana" w:eastAsia="Calibri" w:hAnsi="Verdana" w:cs="Tahoma"/>
          <w:b/>
          <w:bCs/>
          <w:color w:val="000000"/>
          <w:kern w:val="3"/>
          <w:sz w:val="18"/>
          <w:szCs w:val="18"/>
          <w:lang w:eastAsia="zh-CN"/>
        </w:rPr>
        <w:t>Razvezni razlog po ZJN-3 (»socialna« klavzula)</w:t>
      </w:r>
    </w:p>
    <w:p w14:paraId="51EF71B6"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18.  člen</w:t>
      </w:r>
    </w:p>
    <w:p w14:paraId="69EA3246"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p>
    <w:p w14:paraId="58979B7E"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shd w:val="clear" w:color="auto" w:fill="FFFFFF"/>
          <w:lang w:eastAsia="zh-CN"/>
        </w:rPr>
      </w:pPr>
      <w:r w:rsidRPr="007A074B">
        <w:rPr>
          <w:rFonts w:ascii="Verdana" w:eastAsia="Calibri" w:hAnsi="Verdana" w:cs="Tahoma"/>
          <w:kern w:val="3"/>
          <w:sz w:val="18"/>
          <w:szCs w:val="18"/>
          <w:lang w:eastAsia="zh-CN"/>
        </w:rPr>
        <w:t xml:space="preserve">Ta pogodba preneha veljati, če se naročnik seznani z dejstvom, da je pristojni državni organ ali sodišče s pravnomočno odločitvijo ugotovilo kršitev delovne, </w:t>
      </w:r>
      <w:proofErr w:type="spellStart"/>
      <w:r w:rsidRPr="007A074B">
        <w:rPr>
          <w:rFonts w:ascii="Verdana" w:eastAsia="Calibri" w:hAnsi="Verdana" w:cs="Tahoma"/>
          <w:kern w:val="3"/>
          <w:sz w:val="18"/>
          <w:szCs w:val="18"/>
          <w:lang w:eastAsia="zh-CN"/>
        </w:rPr>
        <w:t>okoljske</w:t>
      </w:r>
      <w:proofErr w:type="spellEnd"/>
      <w:r w:rsidRPr="007A074B">
        <w:rPr>
          <w:rFonts w:ascii="Verdana" w:eastAsia="Calibri" w:hAnsi="Verdana" w:cs="Tahoma"/>
          <w:kern w:val="3"/>
          <w:sz w:val="18"/>
          <w:szCs w:val="18"/>
          <w:lang w:eastAsia="zh-CN"/>
        </w:rPr>
        <w:t xml:space="preserve"> ali socialne zakonodaje s strani izvajalca </w:t>
      </w:r>
      <w:r w:rsidRPr="007A074B">
        <w:rPr>
          <w:rFonts w:ascii="Verdana" w:eastAsia="Calibri" w:hAnsi="Verdana" w:cs="Tahoma"/>
          <w:color w:val="000000"/>
          <w:kern w:val="3"/>
          <w:sz w:val="18"/>
          <w:szCs w:val="18"/>
          <w:lang w:eastAsia="zh-CN"/>
        </w:rPr>
        <w:t xml:space="preserve">ali njegovega podizvajalca, </w:t>
      </w:r>
      <w:r w:rsidRPr="007A074B">
        <w:rPr>
          <w:rFonts w:ascii="Verdana" w:eastAsia="Calibri" w:hAnsi="Verdana" w:cs="Tahoma"/>
          <w:color w:val="000000"/>
          <w:kern w:val="3"/>
          <w:sz w:val="18"/>
          <w:szCs w:val="18"/>
          <w:shd w:val="clear" w:color="auto" w:fill="FFFFFF"/>
          <w:lang w:eastAsia="zh-CN"/>
        </w:rPr>
        <w:t>ali če se naročnik seznani z dejstvom, da je pristojni državni organ pri izvajalcu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4B351879"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shd w:val="clear" w:color="auto" w:fill="FFFFFF"/>
          <w:lang w:eastAsia="zh-CN"/>
        </w:rPr>
      </w:pPr>
    </w:p>
    <w:p w14:paraId="4EF8C2C8"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shd w:val="clear" w:color="auto" w:fill="FFFFFF"/>
          <w:lang w:eastAsia="zh-CN"/>
        </w:rPr>
      </w:pPr>
      <w:r w:rsidRPr="007A074B">
        <w:rPr>
          <w:rFonts w:ascii="Verdana" w:eastAsia="Calibri" w:hAnsi="Verdana" w:cs="Tahoma"/>
          <w:color w:val="000000"/>
          <w:kern w:val="3"/>
          <w:sz w:val="18"/>
          <w:szCs w:val="18"/>
          <w:shd w:val="clear" w:color="auto" w:fill="FFFFFF"/>
          <w:lang w:eastAsia="zh-CN"/>
        </w:rPr>
        <w:t xml:space="preserve">V primeru seznanitve naročnika s kršitvijo ta o tem obvesti izvajalca v desetih dneh. Izvajalec lahko v roku, ki ga določi naročnik, in ki ni daljši od 15 (petnajst) dni, predloži dokaze, da je sprejel zadostne ukrepe, s katerimi lahko dokaže svojo zanesljivost kljub obstoju kršitev. Če obstaja kršitev pri podizvajalcu, lahko izvajalec v istem roku predloži dokaze, da je podizvajalec sprejel zadostne ukrepe, s katerimi lahko dokaže svojo zanesljivost kljub obstoju kršitev. Če izvajalec ni predložil dokazov za podizvajalca ali če jih je, pa naročnik oceni, da ti ukrepi ne zadoščajo, lahko izvajalec zamenja podizvajalca v roku, ki ga določi naročnik in ni daljši od 15 (petnajst) dni v skladu s 94. členom ZJN-3, ali sam prevzame del, ki ga je oddal v </w:t>
      </w:r>
      <w:proofErr w:type="spellStart"/>
      <w:r w:rsidRPr="007A074B">
        <w:rPr>
          <w:rFonts w:ascii="Verdana" w:eastAsia="Calibri" w:hAnsi="Verdana" w:cs="Tahoma"/>
          <w:color w:val="000000"/>
          <w:kern w:val="3"/>
          <w:sz w:val="18"/>
          <w:szCs w:val="18"/>
          <w:shd w:val="clear" w:color="auto" w:fill="FFFFFF"/>
          <w:lang w:eastAsia="zh-CN"/>
        </w:rPr>
        <w:t>podizvajanje</w:t>
      </w:r>
      <w:proofErr w:type="spellEnd"/>
      <w:r w:rsidRPr="007A074B">
        <w:rPr>
          <w:rFonts w:ascii="Verdana" w:eastAsia="Calibri" w:hAnsi="Verdana" w:cs="Tahoma"/>
          <w:color w:val="000000"/>
          <w:kern w:val="3"/>
          <w:sz w:val="18"/>
          <w:szCs w:val="18"/>
          <w:shd w:val="clear" w:color="auto" w:fill="FFFFFF"/>
          <w:lang w:eastAsia="zh-CN"/>
        </w:rPr>
        <w:t xml:space="preserve"> temu podizvajalcu, če ta zamenjava ali prevzem ne pomeni bistvene spremembe pogodbe. Če izvajalec ni predložil dokazov zase ali za podizvajalca ali če jih je, pa naročnik oceni, da ti ukrepi ne zadoščajo, ali če izvajalec ne prevzame del sam ali predlaga novega podizvajalca ali če naročnik v skladu s 94. členom ZJN-3 pravočasno predlaganega novega podizvajalca zavrne, se razvezni pogoj uresniči pod pogojem, da je od seznanitve naročnika s kršitvijo in do izteka veljavnosti pogodbe še najmanj šest mesecev.</w:t>
      </w:r>
    </w:p>
    <w:p w14:paraId="385550EB"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shd w:val="clear" w:color="auto" w:fill="FFFFFF"/>
          <w:lang w:eastAsia="zh-CN"/>
        </w:rPr>
      </w:pPr>
    </w:p>
    <w:p w14:paraId="3C0E0E2E"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lang w:eastAsia="zh-CN"/>
        </w:rPr>
      </w:pPr>
      <w:r w:rsidRPr="007A074B">
        <w:rPr>
          <w:rFonts w:ascii="Verdana" w:eastAsia="Calibri" w:hAnsi="Verdana" w:cs="Tahoma"/>
          <w:color w:val="000000"/>
          <w:kern w:val="3"/>
          <w:sz w:val="18"/>
          <w:szCs w:val="18"/>
          <w:shd w:val="clear" w:color="auto" w:fill="FFFFFF"/>
          <w:lang w:eastAsia="zh-CN"/>
        </w:rPr>
        <w:t>V primeru izpolnitve razveznega pogoja se šteje, da je pogodba razvezana z dnem sklenitve nove pogodbe o izvedbi javnega naročila, pri čemer bo naročnik nov postopek oddaje javnega naročila začel nemudoma, vendar najkasneje v 60 (šestdesetih) dneh od seznanitve s kršitvijo. Če naročnik v tem roku ne začne novega postopka javnega naročila, se šteje, da je pogodba razvezana šestdeseti dan od seznanitve s kršitvijo.</w:t>
      </w:r>
    </w:p>
    <w:p w14:paraId="0242C724" w14:textId="77777777" w:rsidR="006019DA" w:rsidRPr="007A074B" w:rsidRDefault="006019DA" w:rsidP="007A074B">
      <w:pPr>
        <w:autoSpaceDN w:val="0"/>
        <w:spacing w:after="0" w:line="240" w:lineRule="auto"/>
        <w:ind w:right="6"/>
        <w:jc w:val="both"/>
        <w:rPr>
          <w:rFonts w:ascii="Verdana" w:eastAsia="Calibri" w:hAnsi="Verdana" w:cs="Tahoma"/>
          <w:b/>
          <w:kern w:val="3"/>
          <w:sz w:val="18"/>
          <w:szCs w:val="18"/>
          <w:lang w:eastAsia="zh-CN"/>
        </w:rPr>
      </w:pPr>
    </w:p>
    <w:p w14:paraId="56DE6E0B" w14:textId="77777777" w:rsidR="006019DA" w:rsidRPr="007A074B" w:rsidRDefault="006019DA" w:rsidP="007A074B">
      <w:pPr>
        <w:autoSpaceDN w:val="0"/>
        <w:spacing w:after="0" w:line="240" w:lineRule="auto"/>
        <w:ind w:right="6"/>
        <w:jc w:val="center"/>
        <w:rPr>
          <w:rFonts w:ascii="Verdana" w:eastAsia="Calibri" w:hAnsi="Verdana" w:cs="Tahoma"/>
          <w:b/>
          <w:kern w:val="3"/>
          <w:sz w:val="18"/>
          <w:szCs w:val="18"/>
          <w:lang w:eastAsia="zh-CN"/>
        </w:rPr>
      </w:pPr>
      <w:r w:rsidRPr="007A074B">
        <w:rPr>
          <w:rFonts w:ascii="Verdana" w:eastAsia="Calibri" w:hAnsi="Verdana" w:cs="Tahoma"/>
          <w:b/>
          <w:kern w:val="3"/>
          <w:sz w:val="18"/>
          <w:szCs w:val="18"/>
          <w:lang w:eastAsia="zh-CN"/>
        </w:rPr>
        <w:t>Protikorupcijska klavzula</w:t>
      </w:r>
    </w:p>
    <w:p w14:paraId="2E307E28"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19.  člen</w:t>
      </w:r>
    </w:p>
    <w:p w14:paraId="15648D11"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4D84720F" w14:textId="77777777" w:rsidR="006019DA" w:rsidRPr="007A074B" w:rsidRDefault="006019DA" w:rsidP="007A074B">
      <w:pPr>
        <w:shd w:val="clear" w:color="auto" w:fill="FFFFFF"/>
        <w:autoSpaceDN w:val="0"/>
        <w:spacing w:after="0" w:line="240" w:lineRule="auto"/>
        <w:jc w:val="both"/>
        <w:rPr>
          <w:rFonts w:ascii="Verdana" w:eastAsia="Times New Roman" w:hAnsi="Verdana" w:cs="Tahoma"/>
          <w:kern w:val="0"/>
          <w:sz w:val="18"/>
          <w:szCs w:val="18"/>
          <w:lang w:eastAsia="sl-SI"/>
        </w:rPr>
      </w:pPr>
      <w:r w:rsidRPr="007A074B">
        <w:rPr>
          <w:rFonts w:ascii="Verdana" w:eastAsia="Times New Roman" w:hAnsi="Verdana" w:cs="Tahoma"/>
          <w:kern w:val="0"/>
          <w:sz w:val="18"/>
          <w:szCs w:val="18"/>
          <w:lang w:eastAsia="sl-SI"/>
        </w:rPr>
        <w:t>Ta pogodba se šteje za nično, če je kdo v imenu ali na račun nasprotne pogodbene stranke (torej stranke, ki vstopa v pogodbeno razmerje z organom ali organizacijo iz javnega sektorja), predstavniku ali posredniku organa ali organizacije iz javnega sektorja obljubil, ponudil ali dal kakšno nedovoljeno korist za:</w:t>
      </w:r>
    </w:p>
    <w:p w14:paraId="6D187BB8" w14:textId="77777777" w:rsidR="006019DA" w:rsidRPr="007A074B" w:rsidRDefault="006019DA" w:rsidP="007A074B">
      <w:pPr>
        <w:pStyle w:val="Odstavekseznama"/>
        <w:numPr>
          <w:ilvl w:val="0"/>
          <w:numId w:val="8"/>
        </w:numPr>
        <w:shd w:val="clear" w:color="auto" w:fill="FFFFFF"/>
        <w:autoSpaceDN w:val="0"/>
        <w:spacing w:line="240" w:lineRule="auto"/>
        <w:rPr>
          <w:rFonts w:ascii="Verdana" w:eastAsia="Times New Roman" w:hAnsi="Verdana" w:cs="Tahoma"/>
          <w:sz w:val="18"/>
          <w:szCs w:val="18"/>
          <w:lang w:eastAsia="sl-SI"/>
        </w:rPr>
      </w:pPr>
      <w:r w:rsidRPr="007A074B">
        <w:rPr>
          <w:rFonts w:ascii="Verdana" w:eastAsia="Times New Roman" w:hAnsi="Verdana" w:cs="Tahoma"/>
          <w:sz w:val="18"/>
          <w:szCs w:val="18"/>
          <w:lang w:eastAsia="sl-SI"/>
        </w:rPr>
        <w:t>pridobitev posla iz te pogodbe; ali</w:t>
      </w:r>
    </w:p>
    <w:p w14:paraId="5F4F2C9D" w14:textId="77777777" w:rsidR="006019DA" w:rsidRPr="007A074B" w:rsidRDefault="006019DA" w:rsidP="007A074B">
      <w:pPr>
        <w:pStyle w:val="Odstavekseznama"/>
        <w:numPr>
          <w:ilvl w:val="0"/>
          <w:numId w:val="8"/>
        </w:numPr>
        <w:shd w:val="clear" w:color="auto" w:fill="FFFFFF"/>
        <w:autoSpaceDN w:val="0"/>
        <w:spacing w:line="240" w:lineRule="auto"/>
        <w:rPr>
          <w:rFonts w:ascii="Verdana" w:eastAsia="Times New Roman" w:hAnsi="Verdana" w:cs="Tahoma"/>
          <w:sz w:val="18"/>
          <w:szCs w:val="18"/>
          <w:lang w:eastAsia="sl-SI"/>
        </w:rPr>
      </w:pPr>
      <w:r w:rsidRPr="007A074B">
        <w:rPr>
          <w:rFonts w:ascii="Verdana" w:eastAsia="Times New Roman" w:hAnsi="Verdana" w:cs="Tahoma"/>
          <w:sz w:val="18"/>
          <w:szCs w:val="18"/>
          <w:lang w:eastAsia="sl-SI"/>
        </w:rPr>
        <w:t>za sklenitev posla iz te pogodbe pod ugodnejšimi pogoji; ali</w:t>
      </w:r>
    </w:p>
    <w:p w14:paraId="7B6F7D17" w14:textId="77777777" w:rsidR="006019DA" w:rsidRPr="007A074B" w:rsidRDefault="006019DA" w:rsidP="007A074B">
      <w:pPr>
        <w:pStyle w:val="Odstavekseznama"/>
        <w:numPr>
          <w:ilvl w:val="0"/>
          <w:numId w:val="8"/>
        </w:numPr>
        <w:shd w:val="clear" w:color="auto" w:fill="FFFFFF"/>
        <w:autoSpaceDN w:val="0"/>
        <w:spacing w:line="240" w:lineRule="auto"/>
        <w:rPr>
          <w:rFonts w:ascii="Verdana" w:eastAsia="Times New Roman" w:hAnsi="Verdana" w:cs="Tahoma"/>
          <w:sz w:val="18"/>
          <w:szCs w:val="18"/>
          <w:lang w:eastAsia="sl-SI"/>
        </w:rPr>
      </w:pPr>
      <w:r w:rsidRPr="007A074B">
        <w:rPr>
          <w:rFonts w:ascii="Verdana" w:eastAsia="Times New Roman" w:hAnsi="Verdana" w:cs="Tahoma"/>
          <w:sz w:val="18"/>
          <w:szCs w:val="18"/>
          <w:lang w:eastAsia="sl-SI"/>
        </w:rPr>
        <w:t>za opustitev dolžnega nadzora nad izvajanjem pogodbenih obveznosti iz te pogodbe; ali</w:t>
      </w:r>
    </w:p>
    <w:p w14:paraId="7F1ED76F" w14:textId="77777777" w:rsidR="006019DA" w:rsidRPr="007A074B" w:rsidRDefault="006019DA" w:rsidP="007A074B">
      <w:pPr>
        <w:pStyle w:val="Odstavekseznama"/>
        <w:numPr>
          <w:ilvl w:val="0"/>
          <w:numId w:val="8"/>
        </w:numPr>
        <w:shd w:val="clear" w:color="auto" w:fill="FFFFFF"/>
        <w:autoSpaceDN w:val="0"/>
        <w:spacing w:line="240" w:lineRule="auto"/>
        <w:rPr>
          <w:rFonts w:ascii="Verdana" w:eastAsia="Times New Roman" w:hAnsi="Verdana" w:cs="Tahoma"/>
          <w:sz w:val="18"/>
          <w:szCs w:val="18"/>
          <w:lang w:eastAsia="sl-SI"/>
        </w:rPr>
      </w:pPr>
      <w:r w:rsidRPr="007A074B">
        <w:rPr>
          <w:rFonts w:ascii="Verdana" w:eastAsia="Times New Roman" w:hAnsi="Verdana" w:cs="Tahoma"/>
          <w:sz w:val="18"/>
          <w:szCs w:val="18"/>
          <w:lang w:eastAsia="sl-SI"/>
        </w:rPr>
        <w:t>za drugo ravnanje ali opustitev ravnanja, s katerim je organu ali organizaciji iz javnega sektorja povzročena škoda ali je omogočena pridobitev nedovoljene koristi predstavniku ali posredniku organa ali organizacije iz javnega sektorja, drugi pogodbeni stranki (torej stranki, ki vstopa v pogodbeno razmerje z organom ali organizacijo iz javnega sektorja) ali njenemu predstavniku, zastopniku oziroma posredniku.</w:t>
      </w:r>
    </w:p>
    <w:p w14:paraId="5D3BB5BC" w14:textId="77777777" w:rsidR="006019DA" w:rsidRPr="007A074B" w:rsidRDefault="006019DA" w:rsidP="007A074B">
      <w:pPr>
        <w:shd w:val="clear" w:color="auto" w:fill="FFFFFF"/>
        <w:autoSpaceDN w:val="0"/>
        <w:spacing w:after="0" w:line="240" w:lineRule="auto"/>
        <w:jc w:val="both"/>
        <w:rPr>
          <w:rFonts w:ascii="Verdana" w:eastAsia="Times New Roman" w:hAnsi="Verdana" w:cs="Tahoma"/>
          <w:kern w:val="0"/>
          <w:sz w:val="18"/>
          <w:szCs w:val="18"/>
          <w:lang w:eastAsia="sl-SI"/>
        </w:rPr>
      </w:pPr>
    </w:p>
    <w:p w14:paraId="56B7C33D" w14:textId="77777777" w:rsidR="006019DA" w:rsidRPr="007A074B" w:rsidRDefault="006019DA" w:rsidP="007A074B">
      <w:pPr>
        <w:shd w:val="clear" w:color="auto" w:fill="FFFFFF"/>
        <w:autoSpaceDN w:val="0"/>
        <w:spacing w:after="0" w:line="240" w:lineRule="auto"/>
        <w:jc w:val="both"/>
        <w:rPr>
          <w:rFonts w:ascii="Verdana" w:eastAsia="Times New Roman" w:hAnsi="Verdana" w:cs="Tahoma"/>
          <w:kern w:val="0"/>
          <w:sz w:val="18"/>
          <w:szCs w:val="18"/>
          <w:lang w:eastAsia="sl-SI"/>
        </w:rPr>
      </w:pPr>
      <w:r w:rsidRPr="007A074B">
        <w:rPr>
          <w:rFonts w:ascii="Verdana" w:eastAsia="Times New Roman" w:hAnsi="Verdana" w:cs="Tahoma"/>
          <w:kern w:val="0"/>
          <w:sz w:val="18"/>
          <w:szCs w:val="18"/>
          <w:lang w:eastAsia="sl-SI"/>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62C9E21C" w14:textId="77777777" w:rsidR="006019DA" w:rsidRPr="007A074B" w:rsidRDefault="006019DA" w:rsidP="007A074B">
      <w:pPr>
        <w:shd w:val="clear" w:color="auto" w:fill="FFFFFF"/>
        <w:autoSpaceDN w:val="0"/>
        <w:spacing w:after="0" w:line="240" w:lineRule="auto"/>
        <w:jc w:val="both"/>
        <w:rPr>
          <w:rFonts w:ascii="Verdana" w:eastAsia="Times New Roman" w:hAnsi="Verdana" w:cs="Tahoma"/>
          <w:kern w:val="0"/>
          <w:sz w:val="18"/>
          <w:szCs w:val="18"/>
          <w:lang w:eastAsia="sl-SI"/>
        </w:rPr>
      </w:pPr>
    </w:p>
    <w:p w14:paraId="75F43C09" w14:textId="77777777" w:rsidR="006019DA" w:rsidRPr="007A074B" w:rsidRDefault="006019DA" w:rsidP="007A074B">
      <w:pPr>
        <w:shd w:val="clear" w:color="auto" w:fill="FFFFFF"/>
        <w:autoSpaceDN w:val="0"/>
        <w:spacing w:after="0" w:line="240" w:lineRule="auto"/>
        <w:jc w:val="both"/>
        <w:rPr>
          <w:rFonts w:ascii="Verdana" w:eastAsia="Times New Roman" w:hAnsi="Verdana" w:cs="Tahoma"/>
          <w:kern w:val="0"/>
          <w:sz w:val="18"/>
          <w:szCs w:val="18"/>
          <w:lang w:eastAsia="sl-SI"/>
        </w:rPr>
      </w:pPr>
      <w:r w:rsidRPr="007A074B">
        <w:rPr>
          <w:rFonts w:ascii="Verdana" w:eastAsia="Times New Roman" w:hAnsi="Verdana" w:cs="Tahoma"/>
          <w:kern w:val="0"/>
          <w:sz w:val="18"/>
          <w:szCs w:val="18"/>
          <w:lang w:eastAsia="sl-SI"/>
        </w:rPr>
        <w:t>Dobavitelj  s podpisom tega okvirnega sporazuma/pogodbe jamči, da ni zadržkov za sklenitev posla po 35. členu Zakon o integriteti in preprečevanju korupcije (</w:t>
      </w:r>
      <w:proofErr w:type="spellStart"/>
      <w:r w:rsidRPr="007A074B">
        <w:rPr>
          <w:rFonts w:ascii="Verdana" w:eastAsia="Times New Roman" w:hAnsi="Verdana" w:cs="Tahoma"/>
          <w:kern w:val="0"/>
          <w:sz w:val="18"/>
          <w:szCs w:val="18"/>
          <w:lang w:eastAsia="sl-SI"/>
        </w:rPr>
        <w:t>ZIntPK</w:t>
      </w:r>
      <w:proofErr w:type="spellEnd"/>
      <w:r w:rsidRPr="007A074B">
        <w:rPr>
          <w:rFonts w:ascii="Verdana" w:eastAsia="Times New Roman" w:hAnsi="Verdana" w:cs="Tahoma"/>
          <w:kern w:val="0"/>
          <w:sz w:val="18"/>
          <w:szCs w:val="18"/>
          <w:lang w:eastAsia="sl-SI"/>
        </w:rPr>
        <w:t>).</w:t>
      </w:r>
    </w:p>
    <w:p w14:paraId="35B02CBE" w14:textId="77777777" w:rsidR="006019DA" w:rsidRPr="007A074B" w:rsidRDefault="006019DA" w:rsidP="007A074B">
      <w:pPr>
        <w:shd w:val="clear" w:color="auto" w:fill="FFFFFF"/>
        <w:autoSpaceDN w:val="0"/>
        <w:spacing w:after="0" w:line="240" w:lineRule="auto"/>
        <w:jc w:val="both"/>
        <w:rPr>
          <w:rFonts w:ascii="Verdana" w:hAnsi="Verdana" w:cs="Tahoma"/>
          <w:b/>
          <w:kern w:val="3"/>
          <w:sz w:val="18"/>
          <w:szCs w:val="18"/>
        </w:rPr>
      </w:pPr>
    </w:p>
    <w:p w14:paraId="42B13816" w14:textId="77777777" w:rsidR="006019DA" w:rsidRPr="007A074B" w:rsidRDefault="006019DA" w:rsidP="007A074B">
      <w:pPr>
        <w:shd w:val="clear" w:color="auto" w:fill="FFFFFF"/>
        <w:autoSpaceDN w:val="0"/>
        <w:spacing w:after="0" w:line="240" w:lineRule="auto"/>
        <w:jc w:val="center"/>
        <w:rPr>
          <w:rFonts w:ascii="Verdana" w:hAnsi="Verdana" w:cs="Tahoma"/>
          <w:b/>
          <w:kern w:val="3"/>
          <w:sz w:val="18"/>
          <w:szCs w:val="18"/>
        </w:rPr>
      </w:pPr>
      <w:r w:rsidRPr="007A074B">
        <w:rPr>
          <w:rFonts w:ascii="Verdana" w:hAnsi="Verdana" w:cs="Tahoma"/>
          <w:b/>
          <w:kern w:val="3"/>
          <w:sz w:val="18"/>
          <w:szCs w:val="18"/>
        </w:rPr>
        <w:t>Varstvo osebnih podatkov</w:t>
      </w:r>
    </w:p>
    <w:p w14:paraId="23C16D46"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20. člen</w:t>
      </w:r>
    </w:p>
    <w:p w14:paraId="4E89E2A2"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1AC83047"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lang w:eastAsia="zh-CN"/>
        </w:rPr>
      </w:pPr>
      <w:r w:rsidRPr="007A074B">
        <w:rPr>
          <w:rFonts w:ascii="Verdana" w:eastAsia="Calibri" w:hAnsi="Verdana" w:cs="Tahoma"/>
          <w:color w:val="000000"/>
          <w:kern w:val="3"/>
          <w:sz w:val="18"/>
          <w:szCs w:val="18"/>
          <w:lang w:eastAsia="zh-CN"/>
        </w:rPr>
        <w:t xml:space="preserve">Pogodbeni stranki se zavezujeta, da bosta morebitne osebne podatke varovali in obdelovali v skladu z določili zakona, ki ureja varstvo osebnih podatkov in Uredbe EU 2016/679 Evropskega parlamenta in Sveta z dne 27. aprila 2016 o varstvu posameznikov pri obdelavi osebnih podatkov in o prostem </w:t>
      </w:r>
      <w:r w:rsidRPr="007A074B">
        <w:rPr>
          <w:rFonts w:ascii="Verdana" w:eastAsia="Calibri" w:hAnsi="Verdana" w:cs="Tahoma"/>
          <w:color w:val="000000"/>
          <w:kern w:val="3"/>
          <w:sz w:val="18"/>
          <w:szCs w:val="18"/>
          <w:lang w:eastAsia="zh-CN"/>
        </w:rPr>
        <w:lastRenderedPageBreak/>
        <w:t>pretoku takih podatkov ter o razveljavitvi Direktive 95/46/ES (Splošna uredba o varstvu podatkov; UL L 119, 4.5.2016), vključno s 3. točko 28. člena Splošne uredbe o varstvu podatkov. Pogodbeni stranki bosta za ureditev pogodbene obdelave osebnih podatkov po potrebi sklenili posebno pogodbo.</w:t>
      </w:r>
    </w:p>
    <w:p w14:paraId="0CF0DBF4" w14:textId="77777777" w:rsidR="006019DA" w:rsidRPr="007A074B" w:rsidRDefault="006019DA" w:rsidP="007A074B">
      <w:pPr>
        <w:autoSpaceDN w:val="0"/>
        <w:spacing w:after="0" w:line="240" w:lineRule="auto"/>
        <w:ind w:right="6"/>
        <w:jc w:val="both"/>
        <w:rPr>
          <w:rFonts w:ascii="Verdana" w:eastAsia="Calibri" w:hAnsi="Verdana" w:cs="Tahoma"/>
          <w:color w:val="000000"/>
          <w:kern w:val="3"/>
          <w:sz w:val="18"/>
          <w:szCs w:val="18"/>
          <w:lang w:eastAsia="zh-CN"/>
        </w:rPr>
      </w:pPr>
    </w:p>
    <w:p w14:paraId="0F32D00C" w14:textId="77777777" w:rsidR="006019DA" w:rsidRPr="007A074B" w:rsidRDefault="006019DA" w:rsidP="007A074B">
      <w:pPr>
        <w:autoSpaceDN w:val="0"/>
        <w:spacing w:after="0" w:line="240" w:lineRule="auto"/>
        <w:ind w:right="6"/>
        <w:jc w:val="center"/>
        <w:rPr>
          <w:rFonts w:ascii="Verdana" w:eastAsia="Calibri" w:hAnsi="Verdana" w:cs="Tahoma"/>
          <w:b/>
          <w:color w:val="000000"/>
          <w:kern w:val="3"/>
          <w:sz w:val="18"/>
          <w:szCs w:val="18"/>
          <w:lang w:eastAsia="zh-CN"/>
        </w:rPr>
      </w:pPr>
      <w:r w:rsidRPr="007A074B">
        <w:rPr>
          <w:rFonts w:ascii="Verdana" w:eastAsia="Calibri" w:hAnsi="Verdana" w:cs="Tahoma"/>
          <w:b/>
          <w:kern w:val="3"/>
          <w:sz w:val="18"/>
          <w:szCs w:val="18"/>
          <w:lang w:eastAsia="zh-CN"/>
        </w:rPr>
        <w:t>Varstvo zaupnih/tajnih podatkov</w:t>
      </w:r>
    </w:p>
    <w:p w14:paraId="2B641CE0"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21. člen</w:t>
      </w:r>
    </w:p>
    <w:p w14:paraId="3AB47FE9"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399BF2E0"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Pogodbeni stranki sta sporazumni, da vsi podatki, do katerih bi prišli z izvedbo te pogodbe in niso javni po veljavnih predpisih, predstavljajo poslovno skrivnost in se zavezujeta, da bosta vse podatke skrbno varovali in jih uporabljali izključno v zvezi z izvedbo te pogodbe.</w:t>
      </w:r>
    </w:p>
    <w:p w14:paraId="2EC13E10"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4676B89D"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r w:rsidRPr="007A074B">
        <w:rPr>
          <w:rFonts w:ascii="Verdana" w:hAnsi="Verdana" w:cs="Tahoma"/>
          <w:color w:val="000000"/>
          <w:kern w:val="3"/>
          <w:sz w:val="18"/>
          <w:szCs w:val="18"/>
        </w:rPr>
        <w:t>Izvajalec je dolžan obvestiti svoje zaposlene ter podizvajalce, da lahko pri svojem delu pridejo v stik z zaupnimi podatki, ter poskrbeti, da ti pri delu z njimi ravnajo z največjo mero skrbnosti.</w:t>
      </w:r>
    </w:p>
    <w:p w14:paraId="53953FD7" w14:textId="77777777" w:rsidR="006019DA" w:rsidRPr="007A074B" w:rsidRDefault="006019DA" w:rsidP="007A074B">
      <w:pPr>
        <w:autoSpaceDN w:val="0"/>
        <w:spacing w:after="0" w:line="240" w:lineRule="auto"/>
        <w:jc w:val="both"/>
        <w:rPr>
          <w:rFonts w:ascii="Verdana" w:hAnsi="Verdana" w:cs="Tahoma"/>
          <w:color w:val="000000"/>
          <w:kern w:val="3"/>
          <w:sz w:val="18"/>
          <w:szCs w:val="18"/>
        </w:rPr>
      </w:pPr>
    </w:p>
    <w:p w14:paraId="1FBF0F06" w14:textId="77777777" w:rsidR="006019DA" w:rsidRPr="007A074B" w:rsidRDefault="006019DA" w:rsidP="007A074B">
      <w:pPr>
        <w:keepNext/>
        <w:autoSpaceDN w:val="0"/>
        <w:spacing w:after="0" w:line="240" w:lineRule="auto"/>
        <w:ind w:right="6"/>
        <w:jc w:val="both"/>
        <w:rPr>
          <w:rFonts w:ascii="Verdana" w:eastAsia="Calibri" w:hAnsi="Verdana" w:cs="Tahoma"/>
          <w:color w:val="000000"/>
          <w:kern w:val="3"/>
          <w:sz w:val="18"/>
          <w:szCs w:val="18"/>
          <w:lang w:eastAsia="zh-CN"/>
        </w:rPr>
      </w:pPr>
      <w:r w:rsidRPr="007A074B">
        <w:rPr>
          <w:rFonts w:ascii="Verdana" w:eastAsia="Calibri" w:hAnsi="Verdana" w:cs="Tahoma"/>
          <w:color w:val="000000"/>
          <w:kern w:val="3"/>
          <w:sz w:val="18"/>
          <w:szCs w:val="18"/>
          <w:lang w:eastAsia="zh-CN"/>
        </w:rPr>
        <w:t>Obveznost varovanja podatkov se nanaša tako na čas izvrševanja pogodbe, kot tudi za čas po tem. V primeru kršitve določb o varovanju poslovne skrivnosti, je kršeča stranka drugi stranki odškodninsko odgovorna za vso posredno in neposredno škodo.</w:t>
      </w:r>
    </w:p>
    <w:p w14:paraId="7FB00C94" w14:textId="77777777" w:rsidR="006019DA" w:rsidRPr="007A074B" w:rsidRDefault="006019DA" w:rsidP="007A074B">
      <w:pPr>
        <w:keepNext/>
        <w:autoSpaceDN w:val="0"/>
        <w:spacing w:after="0" w:line="240" w:lineRule="auto"/>
        <w:ind w:right="6"/>
        <w:jc w:val="both"/>
        <w:rPr>
          <w:rFonts w:ascii="Verdana" w:eastAsia="Calibri" w:hAnsi="Verdana" w:cs="Tahoma"/>
          <w:color w:val="000000"/>
          <w:kern w:val="3"/>
          <w:sz w:val="18"/>
          <w:szCs w:val="18"/>
          <w:lang w:eastAsia="zh-CN"/>
        </w:rPr>
      </w:pPr>
    </w:p>
    <w:p w14:paraId="1FDF7AD6" w14:textId="77777777" w:rsidR="006019DA" w:rsidRPr="007A074B" w:rsidRDefault="006019DA" w:rsidP="007A074B">
      <w:pPr>
        <w:keepNext/>
        <w:autoSpaceDN w:val="0"/>
        <w:spacing w:after="0" w:line="240" w:lineRule="auto"/>
        <w:ind w:right="6"/>
        <w:jc w:val="center"/>
        <w:rPr>
          <w:rFonts w:ascii="Verdana" w:eastAsia="Calibri" w:hAnsi="Verdana" w:cs="Tahoma"/>
          <w:color w:val="000000"/>
          <w:kern w:val="3"/>
          <w:sz w:val="18"/>
          <w:szCs w:val="18"/>
          <w:lang w:eastAsia="zh-CN"/>
        </w:rPr>
      </w:pPr>
      <w:r w:rsidRPr="007A074B">
        <w:rPr>
          <w:rFonts w:ascii="Verdana" w:eastAsia="Calibri" w:hAnsi="Verdana" w:cs="Tahoma"/>
          <w:b/>
          <w:kern w:val="3"/>
          <w:sz w:val="18"/>
          <w:szCs w:val="18"/>
          <w:lang w:eastAsia="zh-CN"/>
        </w:rPr>
        <w:t>Trajanje pogodbe in končne določbe</w:t>
      </w:r>
    </w:p>
    <w:p w14:paraId="5B781AF7" w14:textId="77777777" w:rsidR="006019DA" w:rsidRPr="007A074B" w:rsidRDefault="006019DA" w:rsidP="007A074B">
      <w:pPr>
        <w:keepNext/>
        <w:tabs>
          <w:tab w:val="left" w:pos="0"/>
          <w:tab w:val="left" w:pos="850"/>
        </w:tabs>
        <w:overflowPunct w:val="0"/>
        <w:autoSpaceDE w:val="0"/>
        <w:spacing w:after="0" w:line="240" w:lineRule="auto"/>
        <w:jc w:val="center"/>
        <w:rPr>
          <w:rFonts w:ascii="Verdana" w:eastAsia="Times New Roman" w:hAnsi="Verdana" w:cs="Tahoma"/>
          <w:b/>
          <w:bCs/>
          <w:color w:val="000000"/>
          <w:kern w:val="1"/>
          <w:sz w:val="18"/>
          <w:szCs w:val="18"/>
          <w:lang w:eastAsia="ar-SA"/>
        </w:rPr>
      </w:pPr>
      <w:r w:rsidRPr="007A074B">
        <w:rPr>
          <w:rFonts w:ascii="Verdana" w:eastAsia="Times New Roman" w:hAnsi="Verdana" w:cs="Tahoma"/>
          <w:b/>
          <w:bCs/>
          <w:color w:val="000000"/>
          <w:kern w:val="1"/>
          <w:sz w:val="18"/>
          <w:szCs w:val="18"/>
          <w:lang w:eastAsia="ar-SA"/>
        </w:rPr>
        <w:t>22.  člen</w:t>
      </w:r>
    </w:p>
    <w:p w14:paraId="29AF4A8D" w14:textId="77777777" w:rsidR="006019DA" w:rsidRPr="007A074B" w:rsidRDefault="006019DA" w:rsidP="007A074B">
      <w:pPr>
        <w:keepNext/>
        <w:autoSpaceDN w:val="0"/>
        <w:spacing w:after="0" w:line="240" w:lineRule="auto"/>
        <w:ind w:right="6"/>
        <w:jc w:val="both"/>
        <w:rPr>
          <w:rFonts w:ascii="Verdana" w:eastAsia="Calibri" w:hAnsi="Verdana" w:cs="Tahoma"/>
          <w:kern w:val="3"/>
          <w:sz w:val="18"/>
          <w:szCs w:val="18"/>
          <w:lang w:eastAsia="zh-CN"/>
        </w:rPr>
      </w:pPr>
    </w:p>
    <w:p w14:paraId="44CBCE60" w14:textId="77777777" w:rsidR="006019DA" w:rsidRPr="007A074B" w:rsidRDefault="006019DA" w:rsidP="007A074B">
      <w:pPr>
        <w:autoSpaceDN w:val="0"/>
        <w:spacing w:after="0" w:line="240" w:lineRule="auto"/>
        <w:jc w:val="both"/>
        <w:rPr>
          <w:rFonts w:ascii="Verdana" w:hAnsi="Verdana" w:cs="Tahoma"/>
          <w:kern w:val="0"/>
          <w:sz w:val="18"/>
          <w:szCs w:val="18"/>
        </w:rPr>
      </w:pPr>
      <w:r w:rsidRPr="007A074B">
        <w:rPr>
          <w:rFonts w:ascii="Verdana" w:hAnsi="Verdana" w:cs="Tahoma"/>
          <w:kern w:val="0"/>
          <w:sz w:val="18"/>
          <w:szCs w:val="18"/>
        </w:rPr>
        <w:t>Pogodba je sklenjena z dnem podpisa obeh pogodbenih strank (ob primopredaji skladno s Pogodbo o dobavi),</w:t>
      </w:r>
      <w:r w:rsidRPr="007A074B">
        <w:rPr>
          <w:rFonts w:ascii="Verdana" w:hAnsi="Verdana" w:cs="Tahoma"/>
          <w:kern w:val="3"/>
          <w:sz w:val="18"/>
          <w:szCs w:val="18"/>
        </w:rPr>
        <w:t xml:space="preserve"> veljati pa začne, ko izvajalec predloži naročniku finančna zavarovanja za dobro izvedbo pogodbenih obveznosti iz 13. in 14. člena te pogodbe</w:t>
      </w:r>
      <w:r w:rsidRPr="007A074B">
        <w:rPr>
          <w:rFonts w:ascii="Verdana" w:hAnsi="Verdana" w:cs="Tahoma"/>
          <w:kern w:val="0"/>
          <w:sz w:val="18"/>
          <w:szCs w:val="18"/>
        </w:rPr>
        <w:t xml:space="preserve">. </w:t>
      </w:r>
    </w:p>
    <w:p w14:paraId="59B919D5" w14:textId="000BFEE9" w:rsidR="006019DA" w:rsidRPr="007A074B" w:rsidRDefault="006019DA" w:rsidP="007A074B">
      <w:pPr>
        <w:autoSpaceDN w:val="0"/>
        <w:spacing w:after="0" w:line="240" w:lineRule="auto"/>
        <w:jc w:val="both"/>
        <w:rPr>
          <w:rFonts w:ascii="Verdana" w:hAnsi="Verdana" w:cs="Tahoma"/>
          <w:kern w:val="0"/>
          <w:sz w:val="18"/>
          <w:szCs w:val="18"/>
        </w:rPr>
      </w:pPr>
      <w:r w:rsidRPr="007A074B">
        <w:rPr>
          <w:rFonts w:ascii="Verdana" w:hAnsi="Verdana" w:cs="Tahoma"/>
          <w:kern w:val="0"/>
          <w:sz w:val="18"/>
          <w:szCs w:val="18"/>
        </w:rPr>
        <w:t xml:space="preserve">Pogodba se začne izvajati in obračunavati </w:t>
      </w:r>
      <w:r w:rsidRPr="007A074B">
        <w:rPr>
          <w:rFonts w:ascii="Verdana" w:eastAsia="Calibri" w:hAnsi="Verdana" w:cs="Tahoma"/>
          <w:kern w:val="0"/>
          <w:sz w:val="18"/>
          <w:szCs w:val="18"/>
          <w:lang w:eastAsia="zh-CN"/>
        </w:rPr>
        <w:t>po uspešno opravljeni primopredaji in podpisu primopredajnega zapisnika</w:t>
      </w:r>
      <w:r w:rsidR="0058656A">
        <w:rPr>
          <w:rFonts w:ascii="Verdana" w:eastAsia="Calibri" w:hAnsi="Verdana" w:cs="Tahoma"/>
          <w:kern w:val="0"/>
          <w:sz w:val="18"/>
          <w:szCs w:val="18"/>
          <w:lang w:eastAsia="zh-CN"/>
        </w:rPr>
        <w:t xml:space="preserve"> in velja za čas vzdrževanja in zagotavljanja potrošnega materiala</w:t>
      </w:r>
      <w:r w:rsidRPr="007A074B">
        <w:rPr>
          <w:rFonts w:ascii="Verdana" w:eastAsia="Calibri" w:hAnsi="Verdana" w:cs="Tahoma"/>
          <w:kern w:val="0"/>
          <w:sz w:val="18"/>
          <w:szCs w:val="18"/>
          <w:lang w:eastAsia="zh-CN"/>
        </w:rPr>
        <w:t>.</w:t>
      </w:r>
    </w:p>
    <w:p w14:paraId="2D20DBDE" w14:textId="77777777" w:rsidR="006019DA" w:rsidRPr="007A074B" w:rsidRDefault="006019DA" w:rsidP="007A074B">
      <w:pPr>
        <w:autoSpaceDE w:val="0"/>
        <w:autoSpaceDN w:val="0"/>
        <w:adjustRightInd w:val="0"/>
        <w:spacing w:after="0" w:line="240" w:lineRule="auto"/>
        <w:jc w:val="both"/>
        <w:rPr>
          <w:rFonts w:ascii="Verdana" w:hAnsi="Verdana" w:cs="Tahoma"/>
          <w:kern w:val="3"/>
          <w:sz w:val="18"/>
          <w:szCs w:val="18"/>
        </w:rPr>
      </w:pPr>
    </w:p>
    <w:p w14:paraId="609FA52B" w14:textId="77777777" w:rsidR="006019DA" w:rsidRPr="007A074B" w:rsidRDefault="006019DA" w:rsidP="007A074B">
      <w:pPr>
        <w:autoSpaceDN w:val="0"/>
        <w:spacing w:after="0" w:line="240" w:lineRule="auto"/>
        <w:jc w:val="both"/>
        <w:rPr>
          <w:rFonts w:ascii="Verdana" w:hAnsi="Verdana" w:cs="Tahoma"/>
          <w:kern w:val="3"/>
          <w:sz w:val="18"/>
          <w:szCs w:val="18"/>
        </w:rPr>
      </w:pPr>
      <w:r w:rsidRPr="007A074B">
        <w:rPr>
          <w:rFonts w:ascii="Verdana" w:hAnsi="Verdana" w:cs="Tahoma"/>
          <w:kern w:val="3"/>
          <w:sz w:val="18"/>
          <w:szCs w:val="18"/>
        </w:rPr>
        <w:t>Pogodbeni stranki se zavezujeta, da bosta pri izvrševanju te pogodbe ravnali v dobri veri, skladno z načelom vestnosti in poštenja, ter da bosta storili vse, kar je potrebno in dopustno za izpolnitev pogodbe.</w:t>
      </w:r>
    </w:p>
    <w:p w14:paraId="6790546F" w14:textId="77777777" w:rsidR="006019DA" w:rsidRPr="007A074B" w:rsidRDefault="006019DA" w:rsidP="007A074B">
      <w:pPr>
        <w:autoSpaceDE w:val="0"/>
        <w:autoSpaceDN w:val="0"/>
        <w:adjustRightInd w:val="0"/>
        <w:spacing w:after="0" w:line="240" w:lineRule="auto"/>
        <w:jc w:val="both"/>
        <w:rPr>
          <w:rFonts w:ascii="Verdana" w:hAnsi="Verdana" w:cs="Tahoma"/>
          <w:kern w:val="3"/>
          <w:sz w:val="18"/>
          <w:szCs w:val="18"/>
        </w:rPr>
      </w:pPr>
    </w:p>
    <w:p w14:paraId="27042328" w14:textId="77777777" w:rsidR="006019DA" w:rsidRPr="007A074B" w:rsidRDefault="006019DA" w:rsidP="007A074B">
      <w:pPr>
        <w:autoSpaceDE w:val="0"/>
        <w:autoSpaceDN w:val="0"/>
        <w:adjustRightInd w:val="0"/>
        <w:spacing w:after="0" w:line="240" w:lineRule="auto"/>
        <w:jc w:val="both"/>
        <w:rPr>
          <w:rFonts w:ascii="Verdana" w:hAnsi="Verdana" w:cs="Tahoma"/>
          <w:kern w:val="3"/>
          <w:sz w:val="18"/>
          <w:szCs w:val="18"/>
        </w:rPr>
      </w:pPr>
      <w:r w:rsidRPr="007A074B">
        <w:rPr>
          <w:rFonts w:ascii="Verdana" w:hAnsi="Verdana" w:cs="Tahoma"/>
          <w:snapToGrid w:val="0"/>
          <w:kern w:val="3"/>
          <w:sz w:val="18"/>
          <w:szCs w:val="18"/>
        </w:rPr>
        <w:t>Pogodbeni stranki se zavezujeta, da bosta morebitne spore poskušala rešiti sporazumno. V kolikor sporazuma ne bi mogla doseči, je za reševanje sporov pristojno stvarno pristojno sodišče po sedežu naročnika.</w:t>
      </w:r>
    </w:p>
    <w:p w14:paraId="64C58088" w14:textId="77777777" w:rsidR="006019DA" w:rsidRPr="007A074B" w:rsidRDefault="006019DA" w:rsidP="007A074B">
      <w:pPr>
        <w:autoSpaceDE w:val="0"/>
        <w:autoSpaceDN w:val="0"/>
        <w:adjustRightInd w:val="0"/>
        <w:spacing w:after="0" w:line="240" w:lineRule="auto"/>
        <w:jc w:val="both"/>
        <w:rPr>
          <w:rFonts w:ascii="Verdana" w:hAnsi="Verdana" w:cs="Tahoma"/>
          <w:kern w:val="3"/>
          <w:sz w:val="18"/>
          <w:szCs w:val="18"/>
        </w:rPr>
      </w:pPr>
    </w:p>
    <w:p w14:paraId="07E0DACB" w14:textId="77777777" w:rsidR="006019DA" w:rsidRDefault="006019DA" w:rsidP="007A074B">
      <w:pPr>
        <w:autoSpaceDN w:val="0"/>
        <w:spacing w:after="0" w:line="240" w:lineRule="auto"/>
        <w:jc w:val="both"/>
        <w:rPr>
          <w:rFonts w:ascii="Verdana" w:hAnsi="Verdana" w:cs="Tahoma"/>
          <w:color w:val="000000"/>
          <w:kern w:val="3"/>
          <w:sz w:val="18"/>
          <w:szCs w:val="18"/>
          <w:lang w:eastAsia="sl-SI"/>
        </w:rPr>
      </w:pPr>
      <w:r w:rsidRPr="007A074B">
        <w:rPr>
          <w:rFonts w:ascii="Verdana" w:hAnsi="Verdana" w:cs="Tahoma"/>
          <w:snapToGrid w:val="0"/>
          <w:kern w:val="3"/>
          <w:sz w:val="18"/>
          <w:szCs w:val="18"/>
        </w:rPr>
        <w:t xml:space="preserve">Ta pogodba je sestavljena v dveh (2) enakih izvodih, od katerih prejme vsaka pogodbena stranka po en (1) izvod. </w:t>
      </w:r>
      <w:r w:rsidRPr="007A074B">
        <w:rPr>
          <w:rFonts w:ascii="Verdana" w:hAnsi="Verdana" w:cs="Tahoma"/>
          <w:color w:val="000000"/>
          <w:kern w:val="3"/>
          <w:sz w:val="18"/>
          <w:szCs w:val="18"/>
          <w:lang w:eastAsia="sl-SI"/>
        </w:rPr>
        <w:t>Kakršnekoli spremembe ali dopolnitve pogodbe so možne le s soglasjem pogodbenih strank in v pisni obliki.</w:t>
      </w:r>
    </w:p>
    <w:p w14:paraId="66DEF145" w14:textId="77777777" w:rsidR="00074E76" w:rsidRPr="007A074B" w:rsidRDefault="00074E76" w:rsidP="007A074B">
      <w:pPr>
        <w:autoSpaceDN w:val="0"/>
        <w:spacing w:after="0" w:line="240" w:lineRule="auto"/>
        <w:jc w:val="both"/>
        <w:rPr>
          <w:rFonts w:ascii="Verdana" w:hAnsi="Verdana" w:cs="Tahoma"/>
          <w:color w:val="000000"/>
          <w:kern w:val="3"/>
          <w:sz w:val="18"/>
          <w:szCs w:val="18"/>
          <w:lang w:eastAsia="sl-SI"/>
        </w:rPr>
      </w:pPr>
    </w:p>
    <w:tbl>
      <w:tblPr>
        <w:tblW w:w="9577" w:type="dxa"/>
        <w:tblInd w:w="57" w:type="dxa"/>
        <w:tblLayout w:type="fixed"/>
        <w:tblCellMar>
          <w:top w:w="57" w:type="dxa"/>
          <w:left w:w="57" w:type="dxa"/>
          <w:bottom w:w="57" w:type="dxa"/>
          <w:right w:w="57" w:type="dxa"/>
        </w:tblCellMar>
        <w:tblLook w:val="0000" w:firstRow="0" w:lastRow="0" w:firstColumn="0" w:lastColumn="0" w:noHBand="0" w:noVBand="0"/>
      </w:tblPr>
      <w:tblGrid>
        <w:gridCol w:w="2404"/>
        <w:gridCol w:w="7173"/>
      </w:tblGrid>
      <w:tr w:rsidR="00C16C01" w:rsidRPr="00074E76" w14:paraId="64CDCE23" w14:textId="77777777" w:rsidTr="00074E76">
        <w:trPr>
          <w:trHeight w:val="20"/>
        </w:trPr>
        <w:tc>
          <w:tcPr>
            <w:tcW w:w="9577" w:type="dxa"/>
            <w:gridSpan w:val="2"/>
            <w:tcBorders>
              <w:top w:val="single" w:sz="4" w:space="0" w:color="000000"/>
              <w:left w:val="single" w:sz="4" w:space="0" w:color="000000"/>
              <w:bottom w:val="single" w:sz="4" w:space="0" w:color="000000"/>
              <w:right w:val="single" w:sz="4" w:space="0" w:color="000000"/>
            </w:tcBorders>
            <w:shd w:val="clear" w:color="auto" w:fill="99CC00"/>
            <w:vAlign w:val="center"/>
          </w:tcPr>
          <w:p w14:paraId="5EA7C217" w14:textId="77777777" w:rsidR="00C16C01" w:rsidRPr="00074E76" w:rsidRDefault="00C16C01" w:rsidP="00126975">
            <w:pPr>
              <w:spacing w:after="0" w:line="100" w:lineRule="atLeast"/>
              <w:jc w:val="center"/>
              <w:textAlignment w:val="auto"/>
              <w:rPr>
                <w:rFonts w:ascii="Verdana" w:eastAsia="Calibri" w:hAnsi="Verdana" w:cs="Tahoma"/>
                <w:kern w:val="1"/>
                <w:sz w:val="18"/>
                <w:szCs w:val="18"/>
                <w:lang w:val="en-US" w:eastAsia="ar-SA"/>
              </w:rPr>
            </w:pPr>
            <w:r w:rsidRPr="00074E76">
              <w:rPr>
                <w:rFonts w:ascii="Verdana" w:eastAsia="Calibri" w:hAnsi="Verdana" w:cs="Tahoma"/>
                <w:b/>
                <w:kern w:val="1"/>
                <w:sz w:val="18"/>
                <w:szCs w:val="18"/>
                <w:lang w:eastAsia="ar-SA"/>
              </w:rPr>
              <w:t>PRILOGE POGODBE</w:t>
            </w:r>
          </w:p>
        </w:tc>
      </w:tr>
      <w:tr w:rsidR="00C16C01" w:rsidRPr="00074E76" w14:paraId="7B85937F" w14:textId="77777777" w:rsidTr="00074E76">
        <w:trPr>
          <w:trHeight w:val="20"/>
        </w:trPr>
        <w:tc>
          <w:tcPr>
            <w:tcW w:w="2404" w:type="dxa"/>
            <w:tcBorders>
              <w:top w:val="single" w:sz="4" w:space="0" w:color="000000"/>
              <w:left w:val="single" w:sz="4" w:space="0" w:color="000000"/>
              <w:bottom w:val="single" w:sz="4" w:space="0" w:color="000000"/>
              <w:right w:val="single" w:sz="4" w:space="0" w:color="000000"/>
            </w:tcBorders>
            <w:vAlign w:val="center"/>
          </w:tcPr>
          <w:p w14:paraId="04EA68A3" w14:textId="77777777" w:rsidR="00C16C01" w:rsidRPr="00074E76" w:rsidRDefault="00C16C01" w:rsidP="00C16C01">
            <w:pPr>
              <w:widowControl/>
              <w:numPr>
                <w:ilvl w:val="0"/>
                <w:numId w:val="14"/>
              </w:numPr>
              <w:spacing w:after="0" w:line="100" w:lineRule="atLeast"/>
              <w:jc w:val="center"/>
              <w:textAlignment w:val="auto"/>
              <w:rPr>
                <w:rFonts w:ascii="Verdana" w:eastAsia="Calibri" w:hAnsi="Verdana" w:cs="Tahoma"/>
                <w:kern w:val="1"/>
                <w:sz w:val="18"/>
                <w:szCs w:val="18"/>
                <w:lang w:eastAsia="ar-SA"/>
              </w:rPr>
            </w:pPr>
          </w:p>
        </w:tc>
        <w:tc>
          <w:tcPr>
            <w:tcW w:w="7173" w:type="dxa"/>
            <w:tcBorders>
              <w:top w:val="single" w:sz="4" w:space="0" w:color="000000"/>
              <w:left w:val="single" w:sz="4" w:space="0" w:color="000000"/>
              <w:bottom w:val="single" w:sz="4" w:space="0" w:color="000000"/>
              <w:right w:val="single" w:sz="4" w:space="0" w:color="000000"/>
            </w:tcBorders>
            <w:vAlign w:val="center"/>
          </w:tcPr>
          <w:p w14:paraId="2FBCDD61" w14:textId="77777777" w:rsidR="00C16C01" w:rsidRPr="00074E76" w:rsidRDefault="00C16C01" w:rsidP="00126975">
            <w:pPr>
              <w:spacing w:after="0" w:line="100" w:lineRule="atLeast"/>
              <w:jc w:val="both"/>
              <w:textAlignment w:val="auto"/>
              <w:rPr>
                <w:rFonts w:ascii="Verdana" w:eastAsia="Calibri" w:hAnsi="Verdana" w:cs="Tahoma"/>
                <w:kern w:val="1"/>
                <w:sz w:val="18"/>
                <w:szCs w:val="18"/>
                <w:lang w:val="en-US" w:eastAsia="ar-SA"/>
              </w:rPr>
            </w:pPr>
            <w:r w:rsidRPr="00074E76">
              <w:rPr>
                <w:rFonts w:ascii="Verdana" w:eastAsia="Calibri" w:hAnsi="Verdana" w:cs="Tahoma"/>
                <w:kern w:val="1"/>
                <w:sz w:val="18"/>
                <w:szCs w:val="18"/>
                <w:lang w:eastAsia="ar-SA"/>
              </w:rPr>
              <w:t>Garancijski dokumenti (Finančno zavarovanje, ki ga v originalu hrani naročnik)</w:t>
            </w:r>
          </w:p>
        </w:tc>
      </w:tr>
    </w:tbl>
    <w:p w14:paraId="4E78775B" w14:textId="77777777" w:rsidR="00C16C01" w:rsidRPr="00074E76" w:rsidRDefault="00C16C01" w:rsidP="00C16C01">
      <w:pPr>
        <w:spacing w:after="0" w:line="100" w:lineRule="atLeast"/>
        <w:jc w:val="both"/>
        <w:textAlignment w:val="auto"/>
        <w:rPr>
          <w:rFonts w:ascii="Verdana" w:eastAsia="Calibri" w:hAnsi="Verdana" w:cs="Tahoma"/>
          <w:kern w:val="1"/>
          <w:sz w:val="18"/>
          <w:szCs w:val="18"/>
          <w:lang w:eastAsia="ar-SA"/>
        </w:rPr>
      </w:pPr>
    </w:p>
    <w:tbl>
      <w:tblPr>
        <w:tblW w:w="9577" w:type="dxa"/>
        <w:tblInd w:w="57" w:type="dxa"/>
        <w:tblLayout w:type="fixed"/>
        <w:tblCellMar>
          <w:top w:w="57" w:type="dxa"/>
          <w:left w:w="57" w:type="dxa"/>
          <w:bottom w:w="57" w:type="dxa"/>
          <w:right w:w="57" w:type="dxa"/>
        </w:tblCellMar>
        <w:tblLook w:val="0000" w:firstRow="0" w:lastRow="0" w:firstColumn="0" w:lastColumn="0" w:noHBand="0" w:noVBand="0"/>
      </w:tblPr>
      <w:tblGrid>
        <w:gridCol w:w="2469"/>
        <w:gridCol w:w="2470"/>
        <w:gridCol w:w="23"/>
        <w:gridCol w:w="145"/>
        <w:gridCol w:w="253"/>
        <w:gridCol w:w="134"/>
        <w:gridCol w:w="2330"/>
        <w:gridCol w:w="1753"/>
      </w:tblGrid>
      <w:tr w:rsidR="00C16C01" w:rsidRPr="00074E76" w14:paraId="2FAB9A5B" w14:textId="77777777" w:rsidTr="00074E76">
        <w:trPr>
          <w:trHeight w:val="19"/>
        </w:trPr>
        <w:tc>
          <w:tcPr>
            <w:tcW w:w="4962" w:type="dxa"/>
            <w:gridSpan w:val="3"/>
            <w:tcBorders>
              <w:top w:val="single" w:sz="4" w:space="0" w:color="000000"/>
              <w:left w:val="single" w:sz="4" w:space="0" w:color="000000"/>
              <w:bottom w:val="single" w:sz="4" w:space="0" w:color="000000"/>
              <w:right w:val="single" w:sz="4" w:space="0" w:color="auto"/>
            </w:tcBorders>
            <w:shd w:val="clear" w:color="auto" w:fill="99CC00"/>
            <w:vAlign w:val="center"/>
          </w:tcPr>
          <w:p w14:paraId="7E87C096" w14:textId="77777777" w:rsidR="00C16C01" w:rsidRPr="00074E76" w:rsidRDefault="00C16C01" w:rsidP="00126975">
            <w:pPr>
              <w:spacing w:after="0" w:line="100" w:lineRule="atLeast"/>
              <w:textAlignment w:val="auto"/>
              <w:rPr>
                <w:rFonts w:ascii="Verdana" w:eastAsia="Calibri" w:hAnsi="Verdana" w:cs="Tahoma"/>
                <w:b/>
                <w:kern w:val="1"/>
                <w:sz w:val="18"/>
                <w:szCs w:val="18"/>
                <w:lang w:eastAsia="ar-SA"/>
              </w:rPr>
            </w:pPr>
            <w:r w:rsidRPr="00074E76">
              <w:rPr>
                <w:rFonts w:ascii="Verdana" w:eastAsia="Calibri" w:hAnsi="Verdana" w:cs="Tahoma"/>
                <w:b/>
                <w:kern w:val="1"/>
                <w:sz w:val="18"/>
                <w:szCs w:val="18"/>
                <w:lang w:eastAsia="ar-SA"/>
              </w:rPr>
              <w:t>Prodajalec</w:t>
            </w:r>
          </w:p>
        </w:tc>
        <w:tc>
          <w:tcPr>
            <w:tcW w:w="145" w:type="dxa"/>
            <w:tcBorders>
              <w:left w:val="single" w:sz="4" w:space="0" w:color="auto"/>
              <w:right w:val="single" w:sz="4" w:space="0" w:color="auto"/>
            </w:tcBorders>
            <w:shd w:val="clear" w:color="auto" w:fill="FFFFFF"/>
          </w:tcPr>
          <w:p w14:paraId="38F4353A" w14:textId="77777777" w:rsidR="00C16C01" w:rsidRPr="00074E76" w:rsidRDefault="00C16C01" w:rsidP="00126975">
            <w:pPr>
              <w:spacing w:after="0" w:line="100" w:lineRule="atLeast"/>
              <w:textAlignment w:val="auto"/>
              <w:rPr>
                <w:rFonts w:ascii="Verdana" w:eastAsia="Calibri" w:hAnsi="Verdana" w:cs="Tahoma"/>
                <w:b/>
                <w:kern w:val="1"/>
                <w:sz w:val="18"/>
                <w:szCs w:val="18"/>
                <w:lang w:eastAsia="ar-SA"/>
              </w:rPr>
            </w:pPr>
          </w:p>
        </w:tc>
        <w:tc>
          <w:tcPr>
            <w:tcW w:w="4470" w:type="dxa"/>
            <w:gridSpan w:val="4"/>
            <w:tcBorders>
              <w:top w:val="single" w:sz="4" w:space="0" w:color="auto"/>
              <w:left w:val="single" w:sz="4" w:space="0" w:color="auto"/>
              <w:bottom w:val="single" w:sz="4" w:space="0" w:color="auto"/>
              <w:right w:val="single" w:sz="4" w:space="0" w:color="auto"/>
            </w:tcBorders>
            <w:shd w:val="clear" w:color="auto" w:fill="99CC00"/>
          </w:tcPr>
          <w:p w14:paraId="0BAAB9EE" w14:textId="77777777" w:rsidR="00C16C01" w:rsidRPr="00074E76" w:rsidRDefault="00C16C01" w:rsidP="00126975">
            <w:pPr>
              <w:spacing w:after="0" w:line="100" w:lineRule="atLeast"/>
              <w:textAlignment w:val="auto"/>
              <w:rPr>
                <w:rFonts w:ascii="Verdana" w:eastAsia="Calibri" w:hAnsi="Verdana" w:cs="Tahoma"/>
                <w:kern w:val="1"/>
                <w:sz w:val="18"/>
                <w:szCs w:val="18"/>
                <w:lang w:val="en-US" w:eastAsia="ar-SA"/>
              </w:rPr>
            </w:pPr>
            <w:r w:rsidRPr="00074E76">
              <w:rPr>
                <w:rFonts w:ascii="Verdana" w:eastAsia="Calibri" w:hAnsi="Verdana" w:cs="Tahoma"/>
                <w:b/>
                <w:kern w:val="1"/>
                <w:sz w:val="18"/>
                <w:szCs w:val="18"/>
                <w:lang w:eastAsia="ar-SA"/>
              </w:rPr>
              <w:t>Naročnik</w:t>
            </w:r>
          </w:p>
        </w:tc>
      </w:tr>
      <w:tr w:rsidR="00C16C01" w:rsidRPr="00074E76" w14:paraId="6AB370CA" w14:textId="77777777" w:rsidTr="00074E76">
        <w:trPr>
          <w:trHeight w:val="19"/>
        </w:trPr>
        <w:tc>
          <w:tcPr>
            <w:tcW w:w="4962" w:type="dxa"/>
            <w:gridSpan w:val="3"/>
            <w:tcBorders>
              <w:top w:val="single" w:sz="4" w:space="0" w:color="000000"/>
              <w:left w:val="single" w:sz="4" w:space="0" w:color="000000"/>
              <w:bottom w:val="single" w:sz="4" w:space="0" w:color="000000"/>
              <w:right w:val="single" w:sz="4" w:space="0" w:color="auto"/>
            </w:tcBorders>
            <w:vAlign w:val="center"/>
          </w:tcPr>
          <w:p w14:paraId="654D660E"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r w:rsidRPr="00074E76">
              <w:rPr>
                <w:rFonts w:ascii="Verdana" w:eastAsia="Calibri" w:hAnsi="Verdana" w:cs="Tahoma"/>
                <w:kern w:val="1"/>
                <w:sz w:val="18"/>
                <w:szCs w:val="18"/>
                <w:lang w:eastAsia="ar-SA"/>
              </w:rPr>
              <w:fldChar w:fldCharType="begin">
                <w:ffData>
                  <w:name w:val="Besedilo186"/>
                  <w:enabled/>
                  <w:calcOnExit w:val="0"/>
                  <w:textInput/>
                </w:ffData>
              </w:fldChar>
            </w:r>
            <w:bookmarkStart w:id="25" w:name="Besedilo186"/>
            <w:r w:rsidRPr="00074E76">
              <w:rPr>
                <w:rFonts w:ascii="Verdana" w:eastAsia="Calibri" w:hAnsi="Verdana" w:cs="Tahoma"/>
                <w:kern w:val="1"/>
                <w:sz w:val="18"/>
                <w:szCs w:val="18"/>
                <w:lang w:eastAsia="ar-SA"/>
              </w:rPr>
              <w:instrText xml:space="preserve"> FORMTEXT </w:instrText>
            </w:r>
            <w:r w:rsidRPr="00074E76">
              <w:rPr>
                <w:rFonts w:ascii="Verdana" w:eastAsia="Calibri" w:hAnsi="Verdana" w:cs="Tahoma"/>
                <w:kern w:val="1"/>
                <w:sz w:val="18"/>
                <w:szCs w:val="18"/>
                <w:lang w:eastAsia="ar-SA"/>
              </w:rPr>
            </w:r>
            <w:r w:rsidRPr="00074E76">
              <w:rPr>
                <w:rFonts w:ascii="Verdana" w:eastAsia="Calibri" w:hAnsi="Verdana" w:cs="Tahoma"/>
                <w:kern w:val="1"/>
                <w:sz w:val="18"/>
                <w:szCs w:val="18"/>
                <w:lang w:eastAsia="ar-SA"/>
              </w:rPr>
              <w:fldChar w:fldCharType="separate"/>
            </w:r>
            <w:r w:rsidRPr="00074E76">
              <w:rPr>
                <w:rFonts w:ascii="Verdana" w:eastAsia="Calibri" w:hAnsi="Verdana" w:cs="Tahoma"/>
                <w:noProof/>
                <w:kern w:val="1"/>
                <w:sz w:val="18"/>
                <w:szCs w:val="18"/>
                <w:lang w:eastAsia="ar-SA"/>
              </w:rPr>
              <w:t> </w:t>
            </w:r>
            <w:r w:rsidRPr="00074E76">
              <w:rPr>
                <w:rFonts w:ascii="Verdana" w:eastAsia="Calibri" w:hAnsi="Verdana" w:cs="Tahoma"/>
                <w:noProof/>
                <w:kern w:val="1"/>
                <w:sz w:val="18"/>
                <w:szCs w:val="18"/>
                <w:lang w:eastAsia="ar-SA"/>
              </w:rPr>
              <w:t> </w:t>
            </w:r>
            <w:r w:rsidRPr="00074E76">
              <w:rPr>
                <w:rFonts w:ascii="Verdana" w:eastAsia="Calibri" w:hAnsi="Verdana" w:cs="Tahoma"/>
                <w:noProof/>
                <w:kern w:val="1"/>
                <w:sz w:val="18"/>
                <w:szCs w:val="18"/>
                <w:lang w:eastAsia="ar-SA"/>
              </w:rPr>
              <w:t> </w:t>
            </w:r>
            <w:r w:rsidRPr="00074E76">
              <w:rPr>
                <w:rFonts w:ascii="Verdana" w:eastAsia="Calibri" w:hAnsi="Verdana" w:cs="Tahoma"/>
                <w:noProof/>
                <w:kern w:val="1"/>
                <w:sz w:val="18"/>
                <w:szCs w:val="18"/>
                <w:lang w:eastAsia="ar-SA"/>
              </w:rPr>
              <w:t> </w:t>
            </w:r>
            <w:r w:rsidRPr="00074E76">
              <w:rPr>
                <w:rFonts w:ascii="Verdana" w:eastAsia="Calibri" w:hAnsi="Verdana" w:cs="Tahoma"/>
                <w:noProof/>
                <w:kern w:val="1"/>
                <w:sz w:val="18"/>
                <w:szCs w:val="18"/>
                <w:lang w:eastAsia="ar-SA"/>
              </w:rPr>
              <w:t> </w:t>
            </w:r>
            <w:r w:rsidRPr="00074E76">
              <w:rPr>
                <w:rFonts w:ascii="Verdana" w:eastAsia="Calibri" w:hAnsi="Verdana" w:cs="Tahoma"/>
                <w:kern w:val="1"/>
                <w:sz w:val="18"/>
                <w:szCs w:val="18"/>
                <w:lang w:eastAsia="ar-SA"/>
              </w:rPr>
              <w:fldChar w:fldCharType="end"/>
            </w:r>
            <w:bookmarkEnd w:id="25"/>
          </w:p>
        </w:tc>
        <w:tc>
          <w:tcPr>
            <w:tcW w:w="145" w:type="dxa"/>
            <w:tcBorders>
              <w:left w:val="single" w:sz="4" w:space="0" w:color="auto"/>
              <w:right w:val="single" w:sz="4" w:space="0" w:color="auto"/>
            </w:tcBorders>
            <w:shd w:val="clear" w:color="auto" w:fill="FFFFFF"/>
          </w:tcPr>
          <w:p w14:paraId="65510E7C"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p>
        </w:tc>
        <w:tc>
          <w:tcPr>
            <w:tcW w:w="4470" w:type="dxa"/>
            <w:gridSpan w:val="4"/>
            <w:tcBorders>
              <w:top w:val="single" w:sz="4" w:space="0" w:color="auto"/>
              <w:left w:val="single" w:sz="4" w:space="0" w:color="auto"/>
              <w:bottom w:val="single" w:sz="4" w:space="0" w:color="auto"/>
              <w:right w:val="single" w:sz="4" w:space="0" w:color="auto"/>
            </w:tcBorders>
            <w:shd w:val="clear" w:color="auto" w:fill="FFFFFF"/>
          </w:tcPr>
          <w:p w14:paraId="71A59E5C" w14:textId="77777777" w:rsidR="00C16C01" w:rsidRPr="00074E76" w:rsidRDefault="00C16C01" w:rsidP="00126975">
            <w:pPr>
              <w:spacing w:after="0" w:line="100" w:lineRule="atLeast"/>
              <w:textAlignment w:val="auto"/>
              <w:rPr>
                <w:rFonts w:ascii="Verdana" w:eastAsia="Calibri" w:hAnsi="Verdana" w:cs="Tahoma"/>
                <w:kern w:val="1"/>
                <w:sz w:val="18"/>
                <w:szCs w:val="18"/>
                <w:lang w:val="en-US" w:eastAsia="ar-SA"/>
              </w:rPr>
            </w:pPr>
            <w:r w:rsidRPr="00074E76">
              <w:rPr>
                <w:rFonts w:ascii="Verdana" w:eastAsia="Calibri" w:hAnsi="Verdana" w:cs="Tahoma"/>
                <w:kern w:val="1"/>
                <w:sz w:val="18"/>
                <w:szCs w:val="18"/>
                <w:lang w:val="en-US" w:eastAsia="ar-SA"/>
              </w:rPr>
              <w:fldChar w:fldCharType="begin"/>
            </w:r>
            <w:r w:rsidRPr="00074E76">
              <w:rPr>
                <w:rFonts w:ascii="Verdana" w:eastAsia="Calibri" w:hAnsi="Verdana" w:cs="Tahoma"/>
                <w:kern w:val="1"/>
                <w:sz w:val="18"/>
                <w:szCs w:val="18"/>
                <w:lang w:val="en-US" w:eastAsia="ar-SA"/>
              </w:rPr>
              <w:instrText xml:space="preserve"> DOCPROPERTY "MFiles_P1021n1_P0"</w:instrText>
            </w:r>
            <w:r w:rsidRPr="00074E76">
              <w:rPr>
                <w:rFonts w:ascii="Verdana" w:eastAsia="Calibri" w:hAnsi="Verdana" w:cs="Tahoma"/>
                <w:kern w:val="1"/>
                <w:sz w:val="18"/>
                <w:szCs w:val="18"/>
                <w:lang w:val="en-US" w:eastAsia="ar-SA"/>
              </w:rPr>
              <w:fldChar w:fldCharType="separate"/>
            </w:r>
            <w:proofErr w:type="spellStart"/>
            <w:r w:rsidRPr="00074E76">
              <w:rPr>
                <w:rFonts w:ascii="Verdana" w:eastAsia="Calibri" w:hAnsi="Verdana" w:cs="Tahoma"/>
                <w:kern w:val="1"/>
                <w:sz w:val="18"/>
                <w:szCs w:val="18"/>
                <w:lang w:val="en-US" w:eastAsia="ar-SA"/>
              </w:rPr>
              <w:t>Splošna</w:t>
            </w:r>
            <w:proofErr w:type="spellEnd"/>
            <w:r w:rsidRPr="00074E76">
              <w:rPr>
                <w:rFonts w:ascii="Verdana" w:eastAsia="Calibri" w:hAnsi="Verdana" w:cs="Tahoma"/>
                <w:kern w:val="1"/>
                <w:sz w:val="18"/>
                <w:szCs w:val="18"/>
                <w:lang w:val="en-US" w:eastAsia="ar-SA"/>
              </w:rPr>
              <w:t xml:space="preserve"> </w:t>
            </w:r>
            <w:proofErr w:type="spellStart"/>
            <w:r w:rsidRPr="00074E76">
              <w:rPr>
                <w:rFonts w:ascii="Verdana" w:eastAsia="Calibri" w:hAnsi="Verdana" w:cs="Tahoma"/>
                <w:kern w:val="1"/>
                <w:sz w:val="18"/>
                <w:szCs w:val="18"/>
                <w:lang w:val="en-US" w:eastAsia="ar-SA"/>
              </w:rPr>
              <w:t>bolnišnica</w:t>
            </w:r>
            <w:proofErr w:type="spellEnd"/>
            <w:r w:rsidRPr="00074E76">
              <w:rPr>
                <w:rFonts w:ascii="Verdana" w:eastAsia="Calibri" w:hAnsi="Verdana" w:cs="Tahoma"/>
                <w:kern w:val="1"/>
                <w:sz w:val="18"/>
                <w:szCs w:val="18"/>
                <w:lang w:val="en-US" w:eastAsia="ar-SA"/>
              </w:rPr>
              <w:t xml:space="preserve"> dr. Franca </w:t>
            </w:r>
            <w:proofErr w:type="spellStart"/>
            <w:r w:rsidRPr="00074E76">
              <w:rPr>
                <w:rFonts w:ascii="Verdana" w:eastAsia="Calibri" w:hAnsi="Verdana" w:cs="Tahoma"/>
                <w:kern w:val="1"/>
                <w:sz w:val="18"/>
                <w:szCs w:val="18"/>
                <w:lang w:val="en-US" w:eastAsia="ar-SA"/>
              </w:rPr>
              <w:t>Derganca</w:t>
            </w:r>
            <w:proofErr w:type="spellEnd"/>
            <w:r w:rsidRPr="00074E76">
              <w:rPr>
                <w:rFonts w:ascii="Verdana" w:eastAsia="Calibri" w:hAnsi="Verdana" w:cs="Tahoma"/>
                <w:kern w:val="1"/>
                <w:sz w:val="18"/>
                <w:szCs w:val="18"/>
                <w:lang w:val="en-US" w:eastAsia="ar-SA"/>
              </w:rPr>
              <w:t xml:space="preserve"> Nova Gorica</w:t>
            </w:r>
            <w:r w:rsidRPr="00074E76">
              <w:rPr>
                <w:rFonts w:ascii="Verdana" w:eastAsia="Calibri" w:hAnsi="Verdana" w:cs="Tahoma"/>
                <w:kern w:val="1"/>
                <w:sz w:val="18"/>
                <w:szCs w:val="18"/>
                <w:lang w:val="en-US" w:eastAsia="ar-SA"/>
              </w:rPr>
              <w:fldChar w:fldCharType="end"/>
            </w:r>
          </w:p>
          <w:p w14:paraId="79B91E2A" w14:textId="77777777" w:rsidR="00C16C01" w:rsidRPr="00074E76" w:rsidRDefault="00C16C01" w:rsidP="00126975">
            <w:pPr>
              <w:spacing w:after="0" w:line="100" w:lineRule="atLeast"/>
              <w:textAlignment w:val="auto"/>
              <w:rPr>
                <w:rFonts w:ascii="Verdana" w:eastAsia="Calibri" w:hAnsi="Verdana" w:cs="Tahoma"/>
                <w:kern w:val="1"/>
                <w:sz w:val="18"/>
                <w:szCs w:val="18"/>
                <w:lang w:val="en-US" w:eastAsia="ar-SA"/>
              </w:rPr>
            </w:pPr>
            <w:r w:rsidRPr="00074E76">
              <w:rPr>
                <w:rFonts w:ascii="Verdana" w:eastAsia="Calibri" w:hAnsi="Verdana" w:cs="Tahoma"/>
                <w:kern w:val="1"/>
                <w:sz w:val="18"/>
                <w:szCs w:val="18"/>
                <w:lang w:val="en-US" w:eastAsia="ar-SA"/>
              </w:rPr>
              <w:fldChar w:fldCharType="begin"/>
            </w:r>
            <w:r w:rsidRPr="00074E76">
              <w:rPr>
                <w:rFonts w:ascii="Verdana" w:eastAsia="Calibri" w:hAnsi="Verdana" w:cs="Tahoma"/>
                <w:kern w:val="1"/>
                <w:sz w:val="18"/>
                <w:szCs w:val="18"/>
                <w:lang w:val="en-US" w:eastAsia="ar-SA"/>
              </w:rPr>
              <w:instrText xml:space="preserve"> DOCPROPERTY "MFiles_P1021n1_P1033"</w:instrText>
            </w:r>
            <w:r w:rsidRPr="00074E76">
              <w:rPr>
                <w:rFonts w:ascii="Verdana" w:eastAsia="Calibri" w:hAnsi="Verdana" w:cs="Tahoma"/>
                <w:kern w:val="1"/>
                <w:sz w:val="18"/>
                <w:szCs w:val="18"/>
                <w:lang w:val="en-US" w:eastAsia="ar-SA"/>
              </w:rPr>
              <w:fldChar w:fldCharType="separate"/>
            </w:r>
            <w:proofErr w:type="spellStart"/>
            <w:r w:rsidRPr="00074E76">
              <w:rPr>
                <w:rFonts w:ascii="Verdana" w:eastAsia="Calibri" w:hAnsi="Verdana" w:cs="Tahoma"/>
                <w:kern w:val="1"/>
                <w:sz w:val="18"/>
                <w:szCs w:val="18"/>
                <w:lang w:val="en-US" w:eastAsia="ar-SA"/>
              </w:rPr>
              <w:t>Ulica</w:t>
            </w:r>
            <w:proofErr w:type="spellEnd"/>
            <w:r w:rsidRPr="00074E76">
              <w:rPr>
                <w:rFonts w:ascii="Verdana" w:eastAsia="Calibri" w:hAnsi="Verdana" w:cs="Tahoma"/>
                <w:kern w:val="1"/>
                <w:sz w:val="18"/>
                <w:szCs w:val="18"/>
                <w:lang w:val="en-US" w:eastAsia="ar-SA"/>
              </w:rPr>
              <w:t xml:space="preserve"> </w:t>
            </w:r>
            <w:proofErr w:type="spellStart"/>
            <w:r w:rsidRPr="00074E76">
              <w:rPr>
                <w:rFonts w:ascii="Verdana" w:eastAsia="Calibri" w:hAnsi="Verdana" w:cs="Tahoma"/>
                <w:kern w:val="1"/>
                <w:sz w:val="18"/>
                <w:szCs w:val="18"/>
                <w:lang w:val="en-US" w:eastAsia="ar-SA"/>
              </w:rPr>
              <w:t>padlih</w:t>
            </w:r>
            <w:proofErr w:type="spellEnd"/>
            <w:r w:rsidRPr="00074E76">
              <w:rPr>
                <w:rFonts w:ascii="Verdana" w:eastAsia="Calibri" w:hAnsi="Verdana" w:cs="Tahoma"/>
                <w:kern w:val="1"/>
                <w:sz w:val="18"/>
                <w:szCs w:val="18"/>
                <w:lang w:val="en-US" w:eastAsia="ar-SA"/>
              </w:rPr>
              <w:t xml:space="preserve"> </w:t>
            </w:r>
            <w:proofErr w:type="spellStart"/>
            <w:r w:rsidRPr="00074E76">
              <w:rPr>
                <w:rFonts w:ascii="Verdana" w:eastAsia="Calibri" w:hAnsi="Verdana" w:cs="Tahoma"/>
                <w:kern w:val="1"/>
                <w:sz w:val="18"/>
                <w:szCs w:val="18"/>
                <w:lang w:val="en-US" w:eastAsia="ar-SA"/>
              </w:rPr>
              <w:t>borcev</w:t>
            </w:r>
            <w:proofErr w:type="spellEnd"/>
            <w:r w:rsidRPr="00074E76">
              <w:rPr>
                <w:rFonts w:ascii="Verdana" w:eastAsia="Calibri" w:hAnsi="Verdana" w:cs="Tahoma"/>
                <w:kern w:val="1"/>
                <w:sz w:val="18"/>
                <w:szCs w:val="18"/>
                <w:lang w:val="en-US" w:eastAsia="ar-SA"/>
              </w:rPr>
              <w:t xml:space="preserve"> 13A</w:t>
            </w:r>
            <w:r w:rsidRPr="00074E76">
              <w:rPr>
                <w:rFonts w:ascii="Verdana" w:eastAsia="Calibri" w:hAnsi="Verdana" w:cs="Tahoma"/>
                <w:kern w:val="1"/>
                <w:sz w:val="18"/>
                <w:szCs w:val="18"/>
                <w:lang w:val="en-US" w:eastAsia="ar-SA"/>
              </w:rPr>
              <w:fldChar w:fldCharType="end"/>
            </w:r>
          </w:p>
          <w:p w14:paraId="4DC71D14"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r w:rsidRPr="00074E76">
              <w:rPr>
                <w:rFonts w:ascii="Verdana" w:eastAsia="Calibri" w:hAnsi="Verdana" w:cs="Tahoma"/>
                <w:kern w:val="1"/>
                <w:sz w:val="18"/>
                <w:szCs w:val="18"/>
                <w:lang w:val="en-US" w:eastAsia="ar-SA"/>
              </w:rPr>
              <w:fldChar w:fldCharType="begin"/>
            </w:r>
            <w:r w:rsidRPr="00074E76">
              <w:rPr>
                <w:rFonts w:ascii="Verdana" w:eastAsia="Calibri" w:hAnsi="Verdana" w:cs="Tahoma"/>
                <w:kern w:val="1"/>
                <w:sz w:val="18"/>
                <w:szCs w:val="18"/>
                <w:lang w:val="en-US" w:eastAsia="ar-SA"/>
              </w:rPr>
              <w:instrText xml:space="preserve"> DOCPROPERTY "MFiles_PG5BC2FC14A405421BA79F5FEC63BD00E3n1_PGB3D8D77D2D654902AEB821305A1A12BCn1"</w:instrText>
            </w:r>
            <w:r w:rsidRPr="00074E76">
              <w:rPr>
                <w:rFonts w:ascii="Verdana" w:eastAsia="Calibri" w:hAnsi="Verdana" w:cs="Tahoma"/>
                <w:kern w:val="1"/>
                <w:sz w:val="18"/>
                <w:szCs w:val="18"/>
                <w:lang w:val="en-US" w:eastAsia="ar-SA"/>
              </w:rPr>
              <w:fldChar w:fldCharType="separate"/>
            </w:r>
            <w:r w:rsidRPr="00074E76">
              <w:rPr>
                <w:rFonts w:ascii="Verdana" w:eastAsia="Calibri" w:hAnsi="Verdana" w:cs="Tahoma"/>
                <w:kern w:val="1"/>
                <w:sz w:val="18"/>
                <w:szCs w:val="18"/>
                <w:lang w:val="en-US" w:eastAsia="ar-SA"/>
              </w:rPr>
              <w:t>5290 Šempeter pri Gorici</w:t>
            </w:r>
            <w:r w:rsidRPr="00074E76">
              <w:rPr>
                <w:rFonts w:ascii="Verdana" w:eastAsia="Calibri" w:hAnsi="Verdana" w:cs="Tahoma"/>
                <w:kern w:val="1"/>
                <w:sz w:val="18"/>
                <w:szCs w:val="18"/>
                <w:lang w:val="en-US" w:eastAsia="ar-SA"/>
              </w:rPr>
              <w:fldChar w:fldCharType="end"/>
            </w:r>
          </w:p>
        </w:tc>
      </w:tr>
      <w:tr w:rsidR="00C16C01" w:rsidRPr="00074E76" w14:paraId="2E31994F" w14:textId="77777777" w:rsidTr="00074E76">
        <w:trPr>
          <w:trHeight w:val="19"/>
        </w:trPr>
        <w:tc>
          <w:tcPr>
            <w:tcW w:w="4962" w:type="dxa"/>
            <w:gridSpan w:val="3"/>
            <w:tcBorders>
              <w:top w:val="single" w:sz="4" w:space="0" w:color="000000"/>
            </w:tcBorders>
            <w:shd w:val="clear" w:color="auto" w:fill="FFFFFF"/>
            <w:vAlign w:val="bottom"/>
          </w:tcPr>
          <w:p w14:paraId="00FADE23"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p>
        </w:tc>
        <w:tc>
          <w:tcPr>
            <w:tcW w:w="145" w:type="dxa"/>
            <w:shd w:val="clear" w:color="auto" w:fill="FFFFFF"/>
          </w:tcPr>
          <w:p w14:paraId="332895A5"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p>
        </w:tc>
        <w:tc>
          <w:tcPr>
            <w:tcW w:w="253" w:type="dxa"/>
            <w:tcBorders>
              <w:top w:val="single" w:sz="4" w:space="0" w:color="auto"/>
            </w:tcBorders>
            <w:shd w:val="clear" w:color="auto" w:fill="FFFFFF"/>
          </w:tcPr>
          <w:p w14:paraId="3701A5DF"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p>
        </w:tc>
        <w:tc>
          <w:tcPr>
            <w:tcW w:w="134" w:type="dxa"/>
            <w:tcBorders>
              <w:top w:val="single" w:sz="4" w:space="0" w:color="auto"/>
            </w:tcBorders>
            <w:shd w:val="clear" w:color="auto" w:fill="FFFFFF"/>
            <w:vAlign w:val="bottom"/>
          </w:tcPr>
          <w:p w14:paraId="55453391" w14:textId="77777777" w:rsidR="00C16C01" w:rsidRPr="00074E76" w:rsidRDefault="00C16C01" w:rsidP="00126975">
            <w:pPr>
              <w:spacing w:after="0" w:line="100" w:lineRule="atLeast"/>
              <w:textAlignment w:val="auto"/>
              <w:rPr>
                <w:rFonts w:ascii="Verdana" w:eastAsia="Calibri" w:hAnsi="Verdana" w:cs="Tahoma"/>
                <w:kern w:val="1"/>
                <w:sz w:val="18"/>
                <w:szCs w:val="18"/>
                <w:lang w:eastAsia="ar-SA"/>
              </w:rPr>
            </w:pPr>
          </w:p>
        </w:tc>
        <w:tc>
          <w:tcPr>
            <w:tcW w:w="4083" w:type="dxa"/>
            <w:gridSpan w:val="2"/>
            <w:tcBorders>
              <w:top w:val="single" w:sz="4" w:space="0" w:color="auto"/>
            </w:tcBorders>
            <w:shd w:val="clear" w:color="auto" w:fill="FFFFFF"/>
            <w:vAlign w:val="bottom"/>
          </w:tcPr>
          <w:p w14:paraId="5AD811D9" w14:textId="77777777" w:rsidR="00C16C01" w:rsidRPr="00074E76" w:rsidRDefault="00C16C01" w:rsidP="00126975">
            <w:pPr>
              <w:spacing w:after="0" w:line="100" w:lineRule="atLeast"/>
              <w:textAlignment w:val="auto"/>
              <w:rPr>
                <w:rFonts w:ascii="Verdana" w:eastAsia="Calibri" w:hAnsi="Verdana" w:cs="Tahoma"/>
                <w:kern w:val="1"/>
                <w:sz w:val="18"/>
                <w:szCs w:val="18"/>
                <w:lang w:val="en-US" w:eastAsia="ar-SA"/>
              </w:rPr>
            </w:pPr>
            <w:r w:rsidRPr="00074E76">
              <w:rPr>
                <w:rFonts w:ascii="Verdana" w:eastAsia="Calibri" w:hAnsi="Verdana" w:cs="Tahoma"/>
                <w:kern w:val="1"/>
                <w:sz w:val="18"/>
                <w:szCs w:val="18"/>
                <w:lang w:eastAsia="ar-SA"/>
              </w:rPr>
              <w:t xml:space="preserve">                 </w:t>
            </w:r>
          </w:p>
        </w:tc>
      </w:tr>
      <w:tr w:rsidR="00C16C01" w:rsidRPr="00074E76" w14:paraId="1768244A" w14:textId="77777777" w:rsidTr="00074E76">
        <w:tblPrEx>
          <w:tblCellMar>
            <w:top w:w="0" w:type="dxa"/>
            <w:left w:w="108" w:type="dxa"/>
            <w:bottom w:w="0" w:type="dxa"/>
            <w:right w:w="108" w:type="dxa"/>
          </w:tblCellMar>
        </w:tblPrEx>
        <w:trPr>
          <w:trHeight w:val="231"/>
        </w:trPr>
        <w:tc>
          <w:tcPr>
            <w:tcW w:w="2469" w:type="dxa"/>
            <w:tcBorders>
              <w:top w:val="single" w:sz="4" w:space="0" w:color="808080"/>
              <w:left w:val="single" w:sz="4" w:space="0" w:color="808080"/>
              <w:bottom w:val="single" w:sz="4" w:space="0" w:color="808080"/>
            </w:tcBorders>
            <w:shd w:val="clear" w:color="auto" w:fill="99CC00"/>
          </w:tcPr>
          <w:p w14:paraId="3FD33F9F" w14:textId="77777777" w:rsidR="00C16C01" w:rsidRPr="00074E76" w:rsidRDefault="00C16C01" w:rsidP="00126975">
            <w:pPr>
              <w:snapToGrid w:val="0"/>
              <w:spacing w:after="0" w:line="240" w:lineRule="auto"/>
              <w:jc w:val="center"/>
              <w:textAlignment w:val="auto"/>
              <w:rPr>
                <w:rFonts w:ascii="Verdana" w:hAnsi="Verdana" w:cs="Tahoma"/>
                <w:b/>
                <w:kern w:val="1"/>
                <w:sz w:val="18"/>
                <w:szCs w:val="18"/>
                <w:lang w:eastAsia="hi-IN" w:bidi="hi-IN"/>
              </w:rPr>
            </w:pPr>
            <w:r w:rsidRPr="00074E76">
              <w:rPr>
                <w:rFonts w:ascii="Verdana" w:hAnsi="Verdana" w:cs="Tahoma"/>
                <w:b/>
                <w:kern w:val="1"/>
                <w:sz w:val="18"/>
                <w:szCs w:val="18"/>
                <w:lang w:eastAsia="hi-IN" w:bidi="hi-IN"/>
              </w:rPr>
              <w:t>KRAJ</w:t>
            </w:r>
          </w:p>
        </w:tc>
        <w:tc>
          <w:tcPr>
            <w:tcW w:w="2470" w:type="dxa"/>
            <w:tcBorders>
              <w:top w:val="single" w:sz="4" w:space="0" w:color="808080"/>
              <w:left w:val="single" w:sz="4" w:space="0" w:color="808080"/>
              <w:bottom w:val="single" w:sz="4" w:space="0" w:color="808080"/>
            </w:tcBorders>
            <w:shd w:val="clear" w:color="auto" w:fill="99CC00"/>
          </w:tcPr>
          <w:p w14:paraId="263C7B06" w14:textId="77777777" w:rsidR="00C16C01" w:rsidRPr="00074E76" w:rsidRDefault="00C16C01" w:rsidP="00126975">
            <w:pPr>
              <w:snapToGrid w:val="0"/>
              <w:spacing w:after="0" w:line="240" w:lineRule="auto"/>
              <w:jc w:val="center"/>
              <w:textAlignment w:val="auto"/>
              <w:rPr>
                <w:rFonts w:ascii="Verdana" w:hAnsi="Verdana" w:cs="Tahoma"/>
                <w:b/>
                <w:kern w:val="1"/>
                <w:sz w:val="18"/>
                <w:szCs w:val="18"/>
                <w:lang w:eastAsia="hi-IN" w:bidi="hi-IN"/>
              </w:rPr>
            </w:pPr>
            <w:r w:rsidRPr="00074E76">
              <w:rPr>
                <w:rFonts w:ascii="Verdana" w:hAnsi="Verdana" w:cs="Tahoma"/>
                <w:b/>
                <w:kern w:val="1"/>
                <w:sz w:val="18"/>
                <w:szCs w:val="18"/>
                <w:lang w:eastAsia="hi-IN" w:bidi="hi-IN"/>
              </w:rPr>
              <w:t>DATUM</w:t>
            </w:r>
          </w:p>
        </w:tc>
        <w:tc>
          <w:tcPr>
            <w:tcW w:w="2885" w:type="dxa"/>
            <w:gridSpan w:val="5"/>
            <w:tcBorders>
              <w:top w:val="single" w:sz="4" w:space="0" w:color="808080"/>
              <w:left w:val="single" w:sz="4" w:space="0" w:color="808080"/>
              <w:bottom w:val="single" w:sz="4" w:space="0" w:color="808080"/>
            </w:tcBorders>
            <w:shd w:val="clear" w:color="auto" w:fill="99CC00"/>
          </w:tcPr>
          <w:p w14:paraId="79485ADC" w14:textId="77777777" w:rsidR="00C16C01" w:rsidRPr="00074E76" w:rsidRDefault="00C16C01" w:rsidP="00126975">
            <w:pPr>
              <w:snapToGrid w:val="0"/>
              <w:spacing w:after="0" w:line="240" w:lineRule="auto"/>
              <w:jc w:val="center"/>
              <w:textAlignment w:val="auto"/>
              <w:rPr>
                <w:rFonts w:ascii="Verdana" w:hAnsi="Verdana" w:cs="Tahoma"/>
                <w:b/>
                <w:kern w:val="1"/>
                <w:sz w:val="18"/>
                <w:szCs w:val="18"/>
                <w:lang w:eastAsia="hi-IN" w:bidi="hi-IN"/>
              </w:rPr>
            </w:pPr>
            <w:r w:rsidRPr="00074E76">
              <w:rPr>
                <w:rFonts w:ascii="Verdana" w:hAnsi="Verdana" w:cs="Tahoma"/>
                <w:b/>
                <w:kern w:val="1"/>
                <w:sz w:val="18"/>
                <w:szCs w:val="18"/>
                <w:lang w:eastAsia="hi-IN" w:bidi="hi-IN"/>
              </w:rPr>
              <w:t>KRAJ</w:t>
            </w:r>
          </w:p>
        </w:tc>
        <w:tc>
          <w:tcPr>
            <w:tcW w:w="1753" w:type="dxa"/>
            <w:tcBorders>
              <w:top w:val="single" w:sz="4" w:space="0" w:color="808080"/>
              <w:left w:val="single" w:sz="4" w:space="0" w:color="808080"/>
              <w:bottom w:val="single" w:sz="4" w:space="0" w:color="808080"/>
              <w:right w:val="single" w:sz="4" w:space="0" w:color="808080"/>
            </w:tcBorders>
            <w:shd w:val="clear" w:color="auto" w:fill="99CC00"/>
          </w:tcPr>
          <w:p w14:paraId="67D2A746"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r w:rsidRPr="00074E76">
              <w:rPr>
                <w:rFonts w:ascii="Verdana" w:hAnsi="Verdana" w:cs="Tahoma"/>
                <w:b/>
                <w:kern w:val="1"/>
                <w:sz w:val="18"/>
                <w:szCs w:val="18"/>
                <w:lang w:eastAsia="hi-IN" w:bidi="hi-IN"/>
              </w:rPr>
              <w:t>DATUM</w:t>
            </w:r>
          </w:p>
        </w:tc>
      </w:tr>
      <w:tr w:rsidR="00C16C01" w:rsidRPr="00074E76" w14:paraId="67792292" w14:textId="77777777" w:rsidTr="00074E76">
        <w:tblPrEx>
          <w:tblCellMar>
            <w:top w:w="0" w:type="dxa"/>
            <w:left w:w="108" w:type="dxa"/>
            <w:bottom w:w="0" w:type="dxa"/>
            <w:right w:w="108" w:type="dxa"/>
          </w:tblCellMar>
        </w:tblPrEx>
        <w:trPr>
          <w:trHeight w:val="231"/>
        </w:trPr>
        <w:tc>
          <w:tcPr>
            <w:tcW w:w="2469" w:type="dxa"/>
            <w:tcBorders>
              <w:top w:val="single" w:sz="4" w:space="0" w:color="808080"/>
              <w:left w:val="single" w:sz="4" w:space="0" w:color="808080"/>
              <w:bottom w:val="single" w:sz="4" w:space="0" w:color="808080"/>
            </w:tcBorders>
          </w:tcPr>
          <w:p w14:paraId="1144E807"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r w:rsidRPr="00074E76">
              <w:rPr>
                <w:rFonts w:ascii="Verdana" w:hAnsi="Verdana" w:cs="Tahoma"/>
                <w:kern w:val="1"/>
                <w:sz w:val="18"/>
                <w:szCs w:val="18"/>
                <w:lang w:eastAsia="hi-IN" w:bidi="hi-IN"/>
              </w:rPr>
              <w:fldChar w:fldCharType="begin">
                <w:ffData>
                  <w:name w:val="Besedilo187"/>
                  <w:enabled/>
                  <w:calcOnExit w:val="0"/>
                  <w:textInput/>
                </w:ffData>
              </w:fldChar>
            </w:r>
            <w:bookmarkStart w:id="26" w:name="Besedilo187"/>
            <w:r w:rsidRPr="00074E76">
              <w:rPr>
                <w:rFonts w:ascii="Verdana" w:hAnsi="Verdana" w:cs="Tahoma"/>
                <w:kern w:val="1"/>
                <w:sz w:val="18"/>
                <w:szCs w:val="18"/>
                <w:lang w:eastAsia="hi-IN" w:bidi="hi-IN"/>
              </w:rPr>
              <w:instrText xml:space="preserve"> FORMTEXT </w:instrText>
            </w:r>
            <w:r w:rsidRPr="00074E76">
              <w:rPr>
                <w:rFonts w:ascii="Verdana" w:hAnsi="Verdana" w:cs="Tahoma"/>
                <w:kern w:val="1"/>
                <w:sz w:val="18"/>
                <w:szCs w:val="18"/>
                <w:lang w:eastAsia="hi-IN" w:bidi="hi-IN"/>
              </w:rPr>
            </w:r>
            <w:r w:rsidRPr="00074E76">
              <w:rPr>
                <w:rFonts w:ascii="Verdana" w:hAnsi="Verdana" w:cs="Tahoma"/>
                <w:kern w:val="1"/>
                <w:sz w:val="18"/>
                <w:szCs w:val="18"/>
                <w:lang w:eastAsia="hi-IN" w:bidi="hi-IN"/>
              </w:rPr>
              <w:fldChar w:fldCharType="separate"/>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kern w:val="1"/>
                <w:sz w:val="18"/>
                <w:szCs w:val="18"/>
                <w:lang w:eastAsia="hi-IN" w:bidi="hi-IN"/>
              </w:rPr>
              <w:fldChar w:fldCharType="end"/>
            </w:r>
            <w:bookmarkEnd w:id="26"/>
          </w:p>
        </w:tc>
        <w:tc>
          <w:tcPr>
            <w:tcW w:w="2470" w:type="dxa"/>
            <w:tcBorders>
              <w:top w:val="single" w:sz="4" w:space="0" w:color="808080"/>
              <w:left w:val="single" w:sz="4" w:space="0" w:color="808080"/>
              <w:bottom w:val="single" w:sz="4" w:space="0" w:color="808080"/>
            </w:tcBorders>
          </w:tcPr>
          <w:p w14:paraId="1B86106A"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r w:rsidRPr="00074E76">
              <w:rPr>
                <w:rFonts w:ascii="Verdana" w:hAnsi="Verdana" w:cs="Tahoma"/>
                <w:kern w:val="1"/>
                <w:sz w:val="18"/>
                <w:szCs w:val="18"/>
                <w:lang w:eastAsia="hi-IN" w:bidi="hi-IN"/>
              </w:rPr>
              <w:fldChar w:fldCharType="begin">
                <w:ffData>
                  <w:name w:val="Besedilo185"/>
                  <w:enabled/>
                  <w:calcOnExit w:val="0"/>
                  <w:textInput/>
                </w:ffData>
              </w:fldChar>
            </w:r>
            <w:bookmarkStart w:id="27" w:name="Besedilo185"/>
            <w:r w:rsidRPr="00074E76">
              <w:rPr>
                <w:rFonts w:ascii="Verdana" w:hAnsi="Verdana" w:cs="Tahoma"/>
                <w:kern w:val="1"/>
                <w:sz w:val="18"/>
                <w:szCs w:val="18"/>
                <w:lang w:eastAsia="hi-IN" w:bidi="hi-IN"/>
              </w:rPr>
              <w:instrText xml:space="preserve"> FORMTEXT </w:instrText>
            </w:r>
            <w:r w:rsidRPr="00074E76">
              <w:rPr>
                <w:rFonts w:ascii="Verdana" w:hAnsi="Verdana" w:cs="Tahoma"/>
                <w:kern w:val="1"/>
                <w:sz w:val="18"/>
                <w:szCs w:val="18"/>
                <w:lang w:eastAsia="hi-IN" w:bidi="hi-IN"/>
              </w:rPr>
            </w:r>
            <w:r w:rsidRPr="00074E76">
              <w:rPr>
                <w:rFonts w:ascii="Verdana" w:hAnsi="Verdana" w:cs="Tahoma"/>
                <w:kern w:val="1"/>
                <w:sz w:val="18"/>
                <w:szCs w:val="18"/>
                <w:lang w:eastAsia="hi-IN" w:bidi="hi-IN"/>
              </w:rPr>
              <w:fldChar w:fldCharType="separate"/>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kern w:val="1"/>
                <w:sz w:val="18"/>
                <w:szCs w:val="18"/>
                <w:lang w:eastAsia="hi-IN" w:bidi="hi-IN"/>
              </w:rPr>
              <w:fldChar w:fldCharType="end"/>
            </w:r>
            <w:bookmarkEnd w:id="27"/>
          </w:p>
        </w:tc>
        <w:tc>
          <w:tcPr>
            <w:tcW w:w="2885" w:type="dxa"/>
            <w:gridSpan w:val="5"/>
            <w:tcBorders>
              <w:top w:val="single" w:sz="4" w:space="0" w:color="808080"/>
              <w:left w:val="single" w:sz="4" w:space="0" w:color="808080"/>
              <w:bottom w:val="single" w:sz="4" w:space="0" w:color="808080"/>
            </w:tcBorders>
          </w:tcPr>
          <w:p w14:paraId="01306B02"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r w:rsidRPr="00074E76">
              <w:rPr>
                <w:rFonts w:ascii="Verdana" w:hAnsi="Verdana" w:cs="Tahoma"/>
                <w:kern w:val="1"/>
                <w:sz w:val="18"/>
                <w:szCs w:val="18"/>
                <w:lang w:eastAsia="hi-IN" w:bidi="hi-IN"/>
              </w:rPr>
              <w:t>Šempeter pri Gorici</w:t>
            </w:r>
          </w:p>
        </w:tc>
        <w:bookmarkStart w:id="28" w:name="Text182"/>
        <w:bookmarkEnd w:id="28"/>
        <w:tc>
          <w:tcPr>
            <w:tcW w:w="1753" w:type="dxa"/>
            <w:tcBorders>
              <w:top w:val="single" w:sz="4" w:space="0" w:color="808080"/>
              <w:left w:val="single" w:sz="4" w:space="0" w:color="808080"/>
              <w:bottom w:val="single" w:sz="4" w:space="0" w:color="808080"/>
              <w:right w:val="single" w:sz="4" w:space="0" w:color="808080"/>
            </w:tcBorders>
          </w:tcPr>
          <w:p w14:paraId="5F916268" w14:textId="25B5D8FF" w:rsidR="00C16C01" w:rsidRPr="00074E76" w:rsidRDefault="00D87A0D" w:rsidP="00D87A0D">
            <w:pPr>
              <w:snapToGrid w:val="0"/>
              <w:spacing w:after="0" w:line="240" w:lineRule="auto"/>
              <w:jc w:val="center"/>
              <w:textAlignment w:val="auto"/>
              <w:rPr>
                <w:rFonts w:ascii="Verdana" w:hAnsi="Verdana" w:cs="Tahoma"/>
                <w:kern w:val="1"/>
                <w:sz w:val="18"/>
                <w:szCs w:val="18"/>
                <w:lang w:eastAsia="hi-IN" w:bidi="hi-IN"/>
              </w:rPr>
            </w:pPr>
            <w:r w:rsidRPr="00074E76">
              <w:rPr>
                <w:rFonts w:ascii="Verdana" w:hAnsi="Verdana" w:cs="Tahoma"/>
                <w:kern w:val="1"/>
                <w:sz w:val="18"/>
                <w:szCs w:val="18"/>
                <w:lang w:eastAsia="hi-IN" w:bidi="hi-IN"/>
              </w:rPr>
              <w:fldChar w:fldCharType="begin">
                <w:ffData>
                  <w:name w:val="Besedilo229"/>
                  <w:enabled/>
                  <w:calcOnExit w:val="0"/>
                  <w:textInput/>
                </w:ffData>
              </w:fldChar>
            </w:r>
            <w:bookmarkStart w:id="29" w:name="Besedilo229"/>
            <w:r w:rsidRPr="00074E76">
              <w:rPr>
                <w:rFonts w:ascii="Verdana" w:hAnsi="Verdana" w:cs="Tahoma"/>
                <w:kern w:val="1"/>
                <w:sz w:val="18"/>
                <w:szCs w:val="18"/>
                <w:lang w:eastAsia="hi-IN" w:bidi="hi-IN"/>
              </w:rPr>
              <w:instrText xml:space="preserve"> FORMTEXT </w:instrText>
            </w:r>
            <w:r w:rsidRPr="00074E76">
              <w:rPr>
                <w:rFonts w:ascii="Verdana" w:hAnsi="Verdana" w:cs="Tahoma"/>
                <w:kern w:val="1"/>
                <w:sz w:val="18"/>
                <w:szCs w:val="18"/>
                <w:lang w:eastAsia="hi-IN" w:bidi="hi-IN"/>
              </w:rPr>
            </w:r>
            <w:r w:rsidRPr="00074E76">
              <w:rPr>
                <w:rFonts w:ascii="Verdana" w:hAnsi="Verdana" w:cs="Tahoma"/>
                <w:kern w:val="1"/>
                <w:sz w:val="18"/>
                <w:szCs w:val="18"/>
                <w:lang w:eastAsia="hi-IN" w:bidi="hi-IN"/>
              </w:rPr>
              <w:fldChar w:fldCharType="separate"/>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noProof/>
                <w:kern w:val="1"/>
                <w:sz w:val="18"/>
                <w:szCs w:val="18"/>
                <w:lang w:eastAsia="hi-IN" w:bidi="hi-IN"/>
              </w:rPr>
              <w:t> </w:t>
            </w:r>
            <w:r w:rsidRPr="00074E76">
              <w:rPr>
                <w:rFonts w:ascii="Verdana" w:hAnsi="Verdana" w:cs="Tahoma"/>
                <w:kern w:val="1"/>
                <w:sz w:val="18"/>
                <w:szCs w:val="18"/>
                <w:lang w:eastAsia="hi-IN" w:bidi="hi-IN"/>
              </w:rPr>
              <w:fldChar w:fldCharType="end"/>
            </w:r>
            <w:bookmarkEnd w:id="29"/>
          </w:p>
        </w:tc>
      </w:tr>
      <w:tr w:rsidR="00C16C01" w:rsidRPr="00074E76" w14:paraId="2191A90D" w14:textId="77777777" w:rsidTr="00074E76">
        <w:tblPrEx>
          <w:tblCellMar>
            <w:top w:w="0" w:type="dxa"/>
            <w:left w:w="108" w:type="dxa"/>
            <w:bottom w:w="0" w:type="dxa"/>
            <w:right w:w="108" w:type="dxa"/>
          </w:tblCellMar>
        </w:tblPrEx>
        <w:trPr>
          <w:trHeight w:val="231"/>
        </w:trPr>
        <w:tc>
          <w:tcPr>
            <w:tcW w:w="2469" w:type="dxa"/>
            <w:tcBorders>
              <w:top w:val="single" w:sz="4" w:space="0" w:color="808080"/>
              <w:left w:val="single" w:sz="4" w:space="0" w:color="808080"/>
              <w:bottom w:val="single" w:sz="4" w:space="0" w:color="808080"/>
            </w:tcBorders>
            <w:shd w:val="clear" w:color="auto" w:fill="99CC00"/>
          </w:tcPr>
          <w:p w14:paraId="2D301F5F" w14:textId="77777777" w:rsidR="00C16C01" w:rsidRPr="00074E76" w:rsidRDefault="00C16C01" w:rsidP="00126975">
            <w:pPr>
              <w:snapToGrid w:val="0"/>
              <w:spacing w:after="0" w:line="240" w:lineRule="auto"/>
              <w:jc w:val="center"/>
              <w:textAlignment w:val="auto"/>
              <w:rPr>
                <w:rFonts w:ascii="Verdana" w:hAnsi="Verdana" w:cs="Tahoma"/>
                <w:b/>
                <w:kern w:val="1"/>
                <w:sz w:val="18"/>
                <w:szCs w:val="18"/>
                <w:lang w:eastAsia="hi-IN" w:bidi="hi-IN"/>
              </w:rPr>
            </w:pPr>
            <w:r w:rsidRPr="00074E76">
              <w:rPr>
                <w:rFonts w:ascii="Verdana" w:hAnsi="Verdana" w:cs="Tahoma"/>
                <w:b/>
                <w:kern w:val="1"/>
                <w:sz w:val="18"/>
                <w:szCs w:val="18"/>
                <w:lang w:eastAsia="hi-IN" w:bidi="hi-IN"/>
              </w:rPr>
              <w:t>PODPISNIK</w:t>
            </w:r>
          </w:p>
        </w:tc>
        <w:tc>
          <w:tcPr>
            <w:tcW w:w="2470" w:type="dxa"/>
            <w:tcBorders>
              <w:top w:val="single" w:sz="4" w:space="0" w:color="808080"/>
              <w:left w:val="single" w:sz="4" w:space="0" w:color="808080"/>
              <w:bottom w:val="single" w:sz="4" w:space="0" w:color="808080"/>
            </w:tcBorders>
            <w:shd w:val="clear" w:color="auto" w:fill="99CC00"/>
          </w:tcPr>
          <w:p w14:paraId="2A303B4E" w14:textId="77777777" w:rsidR="00C16C01" w:rsidRPr="00074E76" w:rsidRDefault="00C16C01" w:rsidP="00126975">
            <w:pPr>
              <w:snapToGrid w:val="0"/>
              <w:spacing w:after="0" w:line="240" w:lineRule="auto"/>
              <w:jc w:val="center"/>
              <w:textAlignment w:val="auto"/>
              <w:rPr>
                <w:rFonts w:ascii="Verdana" w:hAnsi="Verdana" w:cs="Tahoma"/>
                <w:b/>
                <w:kern w:val="1"/>
                <w:sz w:val="18"/>
                <w:szCs w:val="18"/>
                <w:lang w:eastAsia="hi-IN" w:bidi="hi-IN"/>
              </w:rPr>
            </w:pPr>
            <w:r w:rsidRPr="00074E76">
              <w:rPr>
                <w:rFonts w:ascii="Verdana" w:hAnsi="Verdana" w:cs="Tahoma"/>
                <w:b/>
                <w:kern w:val="1"/>
                <w:sz w:val="18"/>
                <w:szCs w:val="18"/>
                <w:lang w:eastAsia="hi-IN" w:bidi="hi-IN"/>
              </w:rPr>
              <w:t>PODPIS</w:t>
            </w:r>
          </w:p>
        </w:tc>
        <w:tc>
          <w:tcPr>
            <w:tcW w:w="2885" w:type="dxa"/>
            <w:gridSpan w:val="5"/>
            <w:tcBorders>
              <w:top w:val="single" w:sz="4" w:space="0" w:color="808080"/>
              <w:left w:val="single" w:sz="4" w:space="0" w:color="808080"/>
              <w:bottom w:val="single" w:sz="4" w:space="0" w:color="808080"/>
            </w:tcBorders>
            <w:shd w:val="clear" w:color="auto" w:fill="99CC00"/>
          </w:tcPr>
          <w:p w14:paraId="175FF73B" w14:textId="77777777" w:rsidR="00C16C01" w:rsidRPr="00074E76" w:rsidRDefault="00C16C01" w:rsidP="00126975">
            <w:pPr>
              <w:snapToGrid w:val="0"/>
              <w:spacing w:after="0" w:line="240" w:lineRule="auto"/>
              <w:jc w:val="center"/>
              <w:textAlignment w:val="auto"/>
              <w:rPr>
                <w:rFonts w:ascii="Verdana" w:hAnsi="Verdana" w:cs="Tahoma"/>
                <w:b/>
                <w:kern w:val="1"/>
                <w:sz w:val="18"/>
                <w:szCs w:val="18"/>
                <w:lang w:eastAsia="hi-IN" w:bidi="hi-IN"/>
              </w:rPr>
            </w:pPr>
            <w:r w:rsidRPr="00074E76">
              <w:rPr>
                <w:rFonts w:ascii="Verdana" w:hAnsi="Verdana" w:cs="Tahoma"/>
                <w:b/>
                <w:kern w:val="1"/>
                <w:sz w:val="18"/>
                <w:szCs w:val="18"/>
                <w:lang w:eastAsia="hi-IN" w:bidi="hi-IN"/>
              </w:rPr>
              <w:t>PODPISNIK</w:t>
            </w:r>
          </w:p>
        </w:tc>
        <w:tc>
          <w:tcPr>
            <w:tcW w:w="1753" w:type="dxa"/>
            <w:tcBorders>
              <w:top w:val="single" w:sz="4" w:space="0" w:color="808080"/>
              <w:left w:val="single" w:sz="4" w:space="0" w:color="808080"/>
              <w:bottom w:val="single" w:sz="4" w:space="0" w:color="808080"/>
              <w:right w:val="single" w:sz="4" w:space="0" w:color="808080"/>
            </w:tcBorders>
            <w:shd w:val="clear" w:color="auto" w:fill="99CC00"/>
          </w:tcPr>
          <w:p w14:paraId="579C4861" w14:textId="77777777" w:rsidR="00C16C01" w:rsidRPr="00074E76" w:rsidRDefault="00C16C01" w:rsidP="00126975">
            <w:pPr>
              <w:snapToGrid w:val="0"/>
              <w:spacing w:after="0" w:line="240" w:lineRule="auto"/>
              <w:jc w:val="center"/>
              <w:textAlignment w:val="auto"/>
              <w:rPr>
                <w:rFonts w:ascii="Verdana" w:hAnsi="Verdana" w:cs="Tahoma"/>
                <w:color w:val="000000"/>
                <w:kern w:val="1"/>
                <w:sz w:val="18"/>
                <w:szCs w:val="18"/>
                <w:lang w:eastAsia="hi-IN" w:bidi="hi-IN"/>
              </w:rPr>
            </w:pPr>
            <w:r w:rsidRPr="00074E76">
              <w:rPr>
                <w:rFonts w:ascii="Verdana" w:hAnsi="Verdana" w:cs="Tahoma"/>
                <w:b/>
                <w:kern w:val="1"/>
                <w:sz w:val="18"/>
                <w:szCs w:val="18"/>
                <w:lang w:eastAsia="hi-IN" w:bidi="hi-IN"/>
              </w:rPr>
              <w:t>PODPIS</w:t>
            </w:r>
          </w:p>
        </w:tc>
      </w:tr>
      <w:tr w:rsidR="00C16C01" w:rsidRPr="00074E76" w14:paraId="77732DC7" w14:textId="77777777" w:rsidTr="00074E76">
        <w:tblPrEx>
          <w:tblCellMar>
            <w:top w:w="0" w:type="dxa"/>
            <w:left w:w="108" w:type="dxa"/>
            <w:bottom w:w="0" w:type="dxa"/>
            <w:right w:w="108" w:type="dxa"/>
          </w:tblCellMar>
        </w:tblPrEx>
        <w:trPr>
          <w:trHeight w:val="710"/>
        </w:trPr>
        <w:tc>
          <w:tcPr>
            <w:tcW w:w="2469" w:type="dxa"/>
            <w:tcBorders>
              <w:top w:val="single" w:sz="4" w:space="0" w:color="808080"/>
              <w:left w:val="single" w:sz="4" w:space="0" w:color="808080"/>
              <w:bottom w:val="single" w:sz="4" w:space="0" w:color="808080"/>
            </w:tcBorders>
          </w:tcPr>
          <w:p w14:paraId="6C0F1C34" w14:textId="77777777" w:rsidR="00C16C01" w:rsidRPr="00074E76" w:rsidRDefault="00C16C01" w:rsidP="00126975">
            <w:pPr>
              <w:snapToGrid w:val="0"/>
              <w:spacing w:after="0" w:line="240" w:lineRule="auto"/>
              <w:jc w:val="center"/>
              <w:textAlignment w:val="auto"/>
              <w:rPr>
                <w:rFonts w:ascii="Verdana" w:hAnsi="Verdana" w:cs="Tahoma"/>
                <w:color w:val="000000"/>
                <w:kern w:val="1"/>
                <w:sz w:val="18"/>
                <w:szCs w:val="18"/>
                <w:lang w:eastAsia="hi-IN" w:bidi="hi-IN"/>
              </w:rPr>
            </w:pPr>
            <w:r w:rsidRPr="00074E76">
              <w:rPr>
                <w:rFonts w:ascii="Verdana" w:hAnsi="Verdana" w:cs="Tahoma"/>
                <w:color w:val="000000"/>
                <w:kern w:val="1"/>
                <w:sz w:val="18"/>
                <w:szCs w:val="18"/>
                <w:lang w:eastAsia="hi-IN" w:bidi="hi-IN"/>
              </w:rPr>
              <w:fldChar w:fldCharType="begin">
                <w:ffData>
                  <w:name w:val="Besedilo188"/>
                  <w:enabled/>
                  <w:calcOnExit w:val="0"/>
                  <w:textInput/>
                </w:ffData>
              </w:fldChar>
            </w:r>
            <w:bookmarkStart w:id="30" w:name="Besedilo188"/>
            <w:r w:rsidRPr="00074E76">
              <w:rPr>
                <w:rFonts w:ascii="Verdana" w:hAnsi="Verdana" w:cs="Tahoma"/>
                <w:color w:val="000000"/>
                <w:kern w:val="1"/>
                <w:sz w:val="18"/>
                <w:szCs w:val="18"/>
                <w:lang w:eastAsia="hi-IN" w:bidi="hi-IN"/>
              </w:rPr>
              <w:instrText xml:space="preserve"> FORMTEXT </w:instrText>
            </w:r>
            <w:r w:rsidRPr="00074E76">
              <w:rPr>
                <w:rFonts w:ascii="Verdana" w:hAnsi="Verdana" w:cs="Tahoma"/>
                <w:color w:val="000000"/>
                <w:kern w:val="1"/>
                <w:sz w:val="18"/>
                <w:szCs w:val="18"/>
                <w:lang w:eastAsia="hi-IN" w:bidi="hi-IN"/>
              </w:rPr>
            </w:r>
            <w:r w:rsidRPr="00074E76">
              <w:rPr>
                <w:rFonts w:ascii="Verdana" w:hAnsi="Verdana" w:cs="Tahoma"/>
                <w:color w:val="000000"/>
                <w:kern w:val="1"/>
                <w:sz w:val="18"/>
                <w:szCs w:val="18"/>
                <w:lang w:eastAsia="hi-IN" w:bidi="hi-IN"/>
              </w:rPr>
              <w:fldChar w:fldCharType="separate"/>
            </w:r>
            <w:r w:rsidRPr="00074E76">
              <w:rPr>
                <w:rFonts w:ascii="Verdana" w:hAnsi="Verdana" w:cs="Tahoma"/>
                <w:noProof/>
                <w:color w:val="000000"/>
                <w:kern w:val="1"/>
                <w:sz w:val="18"/>
                <w:szCs w:val="18"/>
                <w:lang w:eastAsia="hi-IN" w:bidi="hi-IN"/>
              </w:rPr>
              <w:t> </w:t>
            </w:r>
            <w:r w:rsidRPr="00074E76">
              <w:rPr>
                <w:rFonts w:ascii="Verdana" w:hAnsi="Verdana" w:cs="Tahoma"/>
                <w:noProof/>
                <w:color w:val="000000"/>
                <w:kern w:val="1"/>
                <w:sz w:val="18"/>
                <w:szCs w:val="18"/>
                <w:lang w:eastAsia="hi-IN" w:bidi="hi-IN"/>
              </w:rPr>
              <w:t> </w:t>
            </w:r>
            <w:r w:rsidRPr="00074E76">
              <w:rPr>
                <w:rFonts w:ascii="Verdana" w:hAnsi="Verdana" w:cs="Tahoma"/>
                <w:noProof/>
                <w:color w:val="000000"/>
                <w:kern w:val="1"/>
                <w:sz w:val="18"/>
                <w:szCs w:val="18"/>
                <w:lang w:eastAsia="hi-IN" w:bidi="hi-IN"/>
              </w:rPr>
              <w:t> </w:t>
            </w:r>
            <w:r w:rsidRPr="00074E76">
              <w:rPr>
                <w:rFonts w:ascii="Verdana" w:hAnsi="Verdana" w:cs="Tahoma"/>
                <w:noProof/>
                <w:color w:val="000000"/>
                <w:kern w:val="1"/>
                <w:sz w:val="18"/>
                <w:szCs w:val="18"/>
                <w:lang w:eastAsia="hi-IN" w:bidi="hi-IN"/>
              </w:rPr>
              <w:t> </w:t>
            </w:r>
            <w:r w:rsidRPr="00074E76">
              <w:rPr>
                <w:rFonts w:ascii="Verdana" w:hAnsi="Verdana" w:cs="Tahoma"/>
                <w:noProof/>
                <w:color w:val="000000"/>
                <w:kern w:val="1"/>
                <w:sz w:val="18"/>
                <w:szCs w:val="18"/>
                <w:lang w:eastAsia="hi-IN" w:bidi="hi-IN"/>
              </w:rPr>
              <w:t> </w:t>
            </w:r>
            <w:r w:rsidRPr="00074E76">
              <w:rPr>
                <w:rFonts w:ascii="Verdana" w:hAnsi="Verdana" w:cs="Tahoma"/>
                <w:color w:val="000000"/>
                <w:kern w:val="1"/>
                <w:sz w:val="18"/>
                <w:szCs w:val="18"/>
                <w:lang w:eastAsia="hi-IN" w:bidi="hi-IN"/>
              </w:rPr>
              <w:fldChar w:fldCharType="end"/>
            </w:r>
            <w:bookmarkEnd w:id="30"/>
          </w:p>
        </w:tc>
        <w:tc>
          <w:tcPr>
            <w:tcW w:w="2470" w:type="dxa"/>
            <w:tcBorders>
              <w:top w:val="single" w:sz="4" w:space="0" w:color="808080"/>
              <w:left w:val="single" w:sz="4" w:space="0" w:color="808080"/>
              <w:bottom w:val="single" w:sz="4" w:space="0" w:color="808080"/>
            </w:tcBorders>
          </w:tcPr>
          <w:p w14:paraId="1AB9F7D8"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p>
          <w:p w14:paraId="6B65E42C" w14:textId="77777777" w:rsidR="00C16C01" w:rsidRPr="00074E76" w:rsidRDefault="00C16C01" w:rsidP="00126975">
            <w:pPr>
              <w:widowControl/>
              <w:tabs>
                <w:tab w:val="left" w:pos="480"/>
                <w:tab w:val="left" w:pos="960"/>
                <w:tab w:val="left" w:pos="1440"/>
                <w:tab w:val="left" w:pos="1920"/>
                <w:tab w:val="left" w:pos="2400"/>
                <w:tab w:val="left" w:pos="2880"/>
                <w:tab w:val="left" w:pos="3360"/>
                <w:tab w:val="left" w:pos="3840"/>
                <w:tab w:val="left" w:pos="4320"/>
              </w:tabs>
              <w:spacing w:after="0" w:line="240" w:lineRule="auto"/>
              <w:jc w:val="both"/>
              <w:textAlignment w:val="auto"/>
              <w:rPr>
                <w:rFonts w:ascii="Verdana" w:eastAsia="Arial" w:hAnsi="Verdana" w:cs="Tahoma"/>
                <w:color w:val="000000"/>
                <w:kern w:val="1"/>
                <w:sz w:val="18"/>
                <w:szCs w:val="18"/>
                <w:lang w:eastAsia="ar-SA"/>
              </w:rPr>
            </w:pPr>
          </w:p>
          <w:p w14:paraId="3EEF497F" w14:textId="77777777" w:rsidR="00C16C01" w:rsidRPr="00074E76" w:rsidRDefault="00C16C01" w:rsidP="00126975">
            <w:pPr>
              <w:widowControl/>
              <w:tabs>
                <w:tab w:val="left" w:pos="480"/>
                <w:tab w:val="left" w:pos="960"/>
                <w:tab w:val="left" w:pos="1440"/>
                <w:tab w:val="left" w:pos="1920"/>
                <w:tab w:val="left" w:pos="2400"/>
                <w:tab w:val="left" w:pos="2880"/>
                <w:tab w:val="left" w:pos="3360"/>
                <w:tab w:val="left" w:pos="3840"/>
                <w:tab w:val="left" w:pos="4320"/>
              </w:tabs>
              <w:spacing w:after="0" w:line="240" w:lineRule="auto"/>
              <w:jc w:val="both"/>
              <w:textAlignment w:val="auto"/>
              <w:rPr>
                <w:rFonts w:ascii="Verdana" w:eastAsia="Arial" w:hAnsi="Verdana" w:cs="Tahoma"/>
                <w:color w:val="000000"/>
                <w:kern w:val="1"/>
                <w:sz w:val="18"/>
                <w:szCs w:val="18"/>
                <w:lang w:eastAsia="ar-SA"/>
              </w:rPr>
            </w:pPr>
          </w:p>
        </w:tc>
        <w:tc>
          <w:tcPr>
            <w:tcW w:w="2885" w:type="dxa"/>
            <w:gridSpan w:val="5"/>
            <w:tcBorders>
              <w:top w:val="single" w:sz="4" w:space="0" w:color="808080"/>
              <w:left w:val="single" w:sz="4" w:space="0" w:color="808080"/>
              <w:bottom w:val="single" w:sz="4" w:space="0" w:color="808080"/>
            </w:tcBorders>
          </w:tcPr>
          <w:p w14:paraId="7CE35AFC" w14:textId="738B1B2B"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proofErr w:type="spellStart"/>
            <w:r w:rsidRPr="00074E76">
              <w:rPr>
                <w:rFonts w:ascii="Verdana" w:hAnsi="Verdana" w:cs="Tahoma"/>
                <w:kern w:val="1"/>
                <w:sz w:val="18"/>
                <w:szCs w:val="18"/>
                <w:lang w:eastAsia="hi-IN" w:bidi="hi-IN"/>
              </w:rPr>
              <w:t>v.d</w:t>
            </w:r>
            <w:proofErr w:type="spellEnd"/>
            <w:r w:rsidRPr="00074E76">
              <w:rPr>
                <w:rFonts w:ascii="Verdana" w:hAnsi="Verdana" w:cs="Tahoma"/>
                <w:kern w:val="1"/>
                <w:sz w:val="18"/>
                <w:szCs w:val="18"/>
                <w:lang w:eastAsia="hi-IN" w:bidi="hi-IN"/>
              </w:rPr>
              <w:t>. direktoric</w:t>
            </w:r>
            <w:r w:rsidR="00D87A0D" w:rsidRPr="00074E76">
              <w:rPr>
                <w:rFonts w:ascii="Verdana" w:hAnsi="Verdana" w:cs="Tahoma"/>
                <w:kern w:val="1"/>
                <w:sz w:val="18"/>
                <w:szCs w:val="18"/>
                <w:lang w:eastAsia="hi-IN" w:bidi="hi-IN"/>
              </w:rPr>
              <w:t>e</w:t>
            </w:r>
            <w:r w:rsidRPr="00074E76">
              <w:rPr>
                <w:rFonts w:ascii="Verdana" w:hAnsi="Verdana" w:cs="Tahoma"/>
                <w:kern w:val="1"/>
                <w:sz w:val="18"/>
                <w:szCs w:val="18"/>
                <w:lang w:eastAsia="hi-IN" w:bidi="hi-IN"/>
              </w:rPr>
              <w:t xml:space="preserve"> zavoda </w:t>
            </w:r>
          </w:p>
          <w:p w14:paraId="39266B2F"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proofErr w:type="spellStart"/>
            <w:r w:rsidRPr="00074E76">
              <w:rPr>
                <w:rFonts w:ascii="Verdana" w:hAnsi="Verdana" w:cs="Tahoma"/>
                <w:kern w:val="1"/>
                <w:sz w:val="18"/>
                <w:szCs w:val="18"/>
                <w:lang w:eastAsia="hi-IN" w:bidi="hi-IN"/>
              </w:rPr>
              <w:t>mag.Ingrid</w:t>
            </w:r>
            <w:proofErr w:type="spellEnd"/>
            <w:r w:rsidRPr="00074E76">
              <w:rPr>
                <w:rFonts w:ascii="Verdana" w:hAnsi="Verdana" w:cs="Tahoma"/>
                <w:kern w:val="1"/>
                <w:sz w:val="18"/>
                <w:szCs w:val="18"/>
                <w:lang w:eastAsia="hi-IN" w:bidi="hi-IN"/>
              </w:rPr>
              <w:t xml:space="preserve"> Kuk </w:t>
            </w:r>
            <w:proofErr w:type="spellStart"/>
            <w:r w:rsidRPr="00074E76">
              <w:rPr>
                <w:rFonts w:ascii="Verdana" w:hAnsi="Verdana" w:cs="Tahoma"/>
                <w:kern w:val="1"/>
                <w:sz w:val="18"/>
                <w:szCs w:val="18"/>
                <w:lang w:eastAsia="hi-IN" w:bidi="hi-IN"/>
              </w:rPr>
              <w:t>Kikl</w:t>
            </w:r>
            <w:proofErr w:type="spellEnd"/>
          </w:p>
        </w:tc>
        <w:tc>
          <w:tcPr>
            <w:tcW w:w="1753" w:type="dxa"/>
            <w:tcBorders>
              <w:top w:val="single" w:sz="4" w:space="0" w:color="808080"/>
              <w:left w:val="single" w:sz="4" w:space="0" w:color="808080"/>
              <w:bottom w:val="single" w:sz="4" w:space="0" w:color="808080"/>
              <w:right w:val="single" w:sz="4" w:space="0" w:color="808080"/>
            </w:tcBorders>
          </w:tcPr>
          <w:p w14:paraId="11EACACF" w14:textId="77777777" w:rsidR="00C16C01" w:rsidRPr="00074E76" w:rsidRDefault="00C16C01" w:rsidP="00126975">
            <w:pPr>
              <w:snapToGrid w:val="0"/>
              <w:spacing w:after="0" w:line="240" w:lineRule="auto"/>
              <w:jc w:val="center"/>
              <w:textAlignment w:val="auto"/>
              <w:rPr>
                <w:rFonts w:ascii="Verdana" w:hAnsi="Verdana" w:cs="Tahoma"/>
                <w:kern w:val="1"/>
                <w:sz w:val="18"/>
                <w:szCs w:val="18"/>
                <w:lang w:eastAsia="hi-IN" w:bidi="hi-IN"/>
              </w:rPr>
            </w:pPr>
          </w:p>
        </w:tc>
      </w:tr>
    </w:tbl>
    <w:p w14:paraId="6FFCE95B" w14:textId="5638DDF4" w:rsidR="0095360D" w:rsidRPr="006019DA" w:rsidRDefault="0095360D" w:rsidP="00C16C01">
      <w:pPr>
        <w:keepNext/>
        <w:tabs>
          <w:tab w:val="left" w:pos="0"/>
          <w:tab w:val="left" w:pos="850"/>
        </w:tabs>
        <w:overflowPunct w:val="0"/>
        <w:autoSpaceDE w:val="0"/>
        <w:spacing w:after="0" w:line="240" w:lineRule="auto"/>
        <w:rPr>
          <w:rFonts w:ascii="Verdana" w:hAnsi="Verdana" w:cs="Arial"/>
          <w:kern w:val="3"/>
          <w:sz w:val="18"/>
          <w:szCs w:val="18"/>
        </w:rPr>
      </w:pPr>
    </w:p>
    <w:sectPr w:rsidR="0095360D" w:rsidRPr="006019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Num15"/>
    <w:lvl w:ilvl="0">
      <w:start w:val="1"/>
      <w:numFmt w:val="decimal"/>
      <w:lvlText w:val="%1."/>
      <w:lvlJc w:val="left"/>
      <w:pPr>
        <w:tabs>
          <w:tab w:val="num" w:pos="0"/>
        </w:tabs>
        <w:ind w:left="284" w:hanging="284"/>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64836D1"/>
    <w:multiLevelType w:val="hybridMultilevel"/>
    <w:tmpl w:val="BDE232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FD1400"/>
    <w:multiLevelType w:val="hybridMultilevel"/>
    <w:tmpl w:val="D376FA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E740283"/>
    <w:multiLevelType w:val="multilevel"/>
    <w:tmpl w:val="2214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D6095"/>
    <w:multiLevelType w:val="multilevel"/>
    <w:tmpl w:val="FA56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A4397"/>
    <w:multiLevelType w:val="hybridMultilevel"/>
    <w:tmpl w:val="865E4E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0570311"/>
    <w:multiLevelType w:val="hybridMultilevel"/>
    <w:tmpl w:val="98A6AC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B5A7AEE"/>
    <w:multiLevelType w:val="hybridMultilevel"/>
    <w:tmpl w:val="B18CE9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C1762F8"/>
    <w:multiLevelType w:val="hybridMultilevel"/>
    <w:tmpl w:val="340C1B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EB75505"/>
    <w:multiLevelType w:val="multilevel"/>
    <w:tmpl w:val="3998EA0A"/>
    <w:lvl w:ilvl="0">
      <w:start w:val="1"/>
      <w:numFmt w:val="upperRoman"/>
      <w:lvlText w:val="%1."/>
      <w:lvlJc w:val="right"/>
      <w:pPr>
        <w:ind w:left="720" w:hanging="180"/>
      </w:pPr>
    </w:lvl>
    <w:lvl w:ilvl="1">
      <w:start w:val="1"/>
      <w:numFmt w:val="decimal"/>
      <w:lvlText w:val="%2."/>
      <w:lvlJc w:val="left"/>
      <w:pPr>
        <w:ind w:left="5605"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64172557"/>
    <w:multiLevelType w:val="hybridMultilevel"/>
    <w:tmpl w:val="6EFE7A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9A40D46"/>
    <w:multiLevelType w:val="hybridMultilevel"/>
    <w:tmpl w:val="DCBEEB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484AAF"/>
    <w:multiLevelType w:val="multilevel"/>
    <w:tmpl w:val="C19E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993914"/>
    <w:multiLevelType w:val="hybridMultilevel"/>
    <w:tmpl w:val="C8E481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7406775">
    <w:abstractNumId w:val="9"/>
  </w:num>
  <w:num w:numId="2" w16cid:durableId="1386760627">
    <w:abstractNumId w:val="12"/>
  </w:num>
  <w:num w:numId="3" w16cid:durableId="1745762477">
    <w:abstractNumId w:val="3"/>
  </w:num>
  <w:num w:numId="4" w16cid:durableId="146477056">
    <w:abstractNumId w:val="2"/>
  </w:num>
  <w:num w:numId="5" w16cid:durableId="1171456111">
    <w:abstractNumId w:val="13"/>
  </w:num>
  <w:num w:numId="6" w16cid:durableId="721294900">
    <w:abstractNumId w:val="6"/>
  </w:num>
  <w:num w:numId="7" w16cid:durableId="1057824769">
    <w:abstractNumId w:val="1"/>
  </w:num>
  <w:num w:numId="8" w16cid:durableId="1536238752">
    <w:abstractNumId w:val="11"/>
  </w:num>
  <w:num w:numId="9" w16cid:durableId="583416078">
    <w:abstractNumId w:val="7"/>
  </w:num>
  <w:num w:numId="10" w16cid:durableId="1823546614">
    <w:abstractNumId w:val="5"/>
  </w:num>
  <w:num w:numId="11" w16cid:durableId="1077289609">
    <w:abstractNumId w:val="10"/>
  </w:num>
  <w:num w:numId="12" w16cid:durableId="1135877517">
    <w:abstractNumId w:val="8"/>
  </w:num>
  <w:num w:numId="13" w16cid:durableId="790828194">
    <w:abstractNumId w:val="4"/>
  </w:num>
  <w:num w:numId="14" w16cid:durableId="1795323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DA"/>
    <w:rsid w:val="000425BD"/>
    <w:rsid w:val="00051EA1"/>
    <w:rsid w:val="00074E76"/>
    <w:rsid w:val="00152D8F"/>
    <w:rsid w:val="001D670E"/>
    <w:rsid w:val="00276300"/>
    <w:rsid w:val="002E47B9"/>
    <w:rsid w:val="0035346C"/>
    <w:rsid w:val="004029E0"/>
    <w:rsid w:val="00546BB8"/>
    <w:rsid w:val="00574B5A"/>
    <w:rsid w:val="0058656A"/>
    <w:rsid w:val="005B3619"/>
    <w:rsid w:val="006019DA"/>
    <w:rsid w:val="00772C89"/>
    <w:rsid w:val="007A074B"/>
    <w:rsid w:val="007E27CB"/>
    <w:rsid w:val="00806FE8"/>
    <w:rsid w:val="0095360D"/>
    <w:rsid w:val="00981073"/>
    <w:rsid w:val="009F413A"/>
    <w:rsid w:val="00A638F2"/>
    <w:rsid w:val="00B05D0D"/>
    <w:rsid w:val="00B5165E"/>
    <w:rsid w:val="00BD759E"/>
    <w:rsid w:val="00C16C01"/>
    <w:rsid w:val="00C40943"/>
    <w:rsid w:val="00C5081F"/>
    <w:rsid w:val="00CD743B"/>
    <w:rsid w:val="00CE6029"/>
    <w:rsid w:val="00D11F8E"/>
    <w:rsid w:val="00D87A0D"/>
    <w:rsid w:val="00DF6AF4"/>
    <w:rsid w:val="00FE08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4989"/>
  <w15:chartTrackingRefBased/>
  <w15:docId w15:val="{B285C57A-F48D-4FBC-9668-C4B22F43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19DA"/>
    <w:pPr>
      <w:widowControl w:val="0"/>
      <w:suppressAutoHyphens/>
      <w:spacing w:line="254" w:lineRule="auto"/>
      <w:textAlignment w:val="baseline"/>
    </w:pPr>
    <w:rPr>
      <w:rFonts w:ascii="Calibri" w:eastAsia="SimSun" w:hAnsi="Calibri" w:cs="F"/>
      <w:kern w:val="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qFormat/>
    <w:rsid w:val="006019DA"/>
    <w:rPr>
      <w:sz w:val="16"/>
      <w:szCs w:val="16"/>
    </w:rPr>
  </w:style>
  <w:style w:type="character" w:customStyle="1" w:styleId="OdstavekseznamaZnak">
    <w:name w:val="Odstavek seznama Znak"/>
    <w:aliases w:val="za tekst Znak,Označevanje Znak,List Paragraph2 Znak,Colorful List - Accent 11 Znak,Literatura - znanstveno Znak,UEDAŞ Bullet Znak,abc siralı Znak,List Paragraph1 Znak,naslov 1 Znak,Bullet 1 Znak,Bullet Points Znak,Bullet layer Znak"/>
    <w:link w:val="Odstavekseznama"/>
    <w:uiPriority w:val="34"/>
    <w:qFormat/>
    <w:locked/>
    <w:rsid w:val="006019DA"/>
    <w:rPr>
      <w:rFonts w:eastAsia="Calibri" w:cs="Calibri"/>
      <w:lang w:eastAsia="zh-CN"/>
    </w:rPr>
  </w:style>
  <w:style w:type="paragraph" w:customStyle="1" w:styleId="Standard">
    <w:name w:val="Standard"/>
    <w:qFormat/>
    <w:rsid w:val="006019DA"/>
    <w:pPr>
      <w:suppressAutoHyphens/>
      <w:spacing w:after="0" w:line="276" w:lineRule="auto"/>
      <w:ind w:right="6"/>
      <w:jc w:val="both"/>
      <w:textAlignment w:val="baseline"/>
    </w:pPr>
    <w:rPr>
      <w:rFonts w:ascii="Calibri" w:eastAsia="Calibri" w:hAnsi="Calibri" w:cs="Calibri"/>
      <w:kern w:val="2"/>
      <w:lang w:eastAsia="zh-CN"/>
    </w:rPr>
  </w:style>
  <w:style w:type="paragraph" w:styleId="Odstavekseznama">
    <w:name w:val="List Paragraph"/>
    <w:aliases w:val="za tekst,Označevanje,List Paragraph2,Colorful List - Accent 11,Literatura - znanstveno,UEDAŞ Bullet,abc siralı,List Paragraph1,naslov 1,Bullet 1,Bullet Points,Bullet layer,Dot pt,F5 List Paragraph,Indicator Text,Issue Action POC"/>
    <w:basedOn w:val="Standard"/>
    <w:link w:val="OdstavekseznamaZnak"/>
    <w:uiPriority w:val="34"/>
    <w:qFormat/>
    <w:rsid w:val="006019DA"/>
    <w:pPr>
      <w:ind w:left="720" w:right="0"/>
    </w:pPr>
    <w:rPr>
      <w:rFonts w:asciiTheme="minorHAnsi" w:hAnsiTheme="minorHAnsi"/>
      <w:kern w:val="0"/>
    </w:rPr>
  </w:style>
  <w:style w:type="paragraph" w:styleId="Pripombabesedilo">
    <w:name w:val="annotation text"/>
    <w:basedOn w:val="Standard"/>
    <w:link w:val="PripombabesediloZnak"/>
    <w:uiPriority w:val="99"/>
    <w:qFormat/>
    <w:rsid w:val="006019DA"/>
    <w:rPr>
      <w:sz w:val="20"/>
      <w:szCs w:val="20"/>
    </w:rPr>
  </w:style>
  <w:style w:type="character" w:customStyle="1" w:styleId="PripombabesediloZnak">
    <w:name w:val="Pripomba – besedilo Znak"/>
    <w:basedOn w:val="Privzetapisavaodstavka"/>
    <w:link w:val="Pripombabesedilo"/>
    <w:rsid w:val="006019DA"/>
    <w:rPr>
      <w:rFonts w:ascii="Calibri" w:eastAsia="Calibri" w:hAnsi="Calibri" w:cs="Calibri"/>
      <w:kern w:val="2"/>
      <w:sz w:val="20"/>
      <w:szCs w:val="20"/>
      <w:lang w:eastAsia="zh-CN"/>
    </w:rPr>
  </w:style>
  <w:style w:type="paragraph" w:styleId="Zadevapripombe">
    <w:name w:val="annotation subject"/>
    <w:basedOn w:val="Pripombabesedilo"/>
    <w:next w:val="Pripombabesedilo"/>
    <w:link w:val="ZadevapripombeZnak"/>
    <w:uiPriority w:val="99"/>
    <w:semiHidden/>
    <w:unhideWhenUsed/>
    <w:rsid w:val="00C40943"/>
    <w:pPr>
      <w:widowControl w:val="0"/>
      <w:spacing w:after="160" w:line="240" w:lineRule="auto"/>
      <w:ind w:right="0"/>
      <w:jc w:val="left"/>
    </w:pPr>
    <w:rPr>
      <w:rFonts w:eastAsia="SimSun" w:cs="F"/>
      <w:b/>
      <w:bCs/>
      <w:lang w:eastAsia="en-US"/>
    </w:rPr>
  </w:style>
  <w:style w:type="character" w:customStyle="1" w:styleId="ZadevapripombeZnak">
    <w:name w:val="Zadeva pripombe Znak"/>
    <w:basedOn w:val="PripombabesediloZnak"/>
    <w:link w:val="Zadevapripombe"/>
    <w:uiPriority w:val="99"/>
    <w:semiHidden/>
    <w:rsid w:val="00C40943"/>
    <w:rPr>
      <w:rFonts w:ascii="Calibri" w:eastAsia="SimSun" w:hAnsi="Calibri" w:cs="F"/>
      <w:b/>
      <w:bCs/>
      <w:kern w:val="2"/>
      <w:sz w:val="20"/>
      <w:szCs w:val="20"/>
      <w:lang w:eastAsia="zh-CN"/>
    </w:rPr>
  </w:style>
  <w:style w:type="character" w:customStyle="1" w:styleId="PripombabesediloZnak1">
    <w:name w:val="Pripomba – besedilo Znak1"/>
    <w:basedOn w:val="Privzetapisavaodstavka"/>
    <w:uiPriority w:val="99"/>
    <w:semiHidden/>
    <w:rsid w:val="00C40943"/>
    <w:rPr>
      <w:rFonts w:ascii="Calibri" w:eastAsia="Calibri" w:hAnsi="Calibri" w:cs="Calibri"/>
      <w:sz w:val="20"/>
      <w:szCs w:val="20"/>
      <w:lang w:val="en-US" w:bidi="ar-SA"/>
    </w:rPr>
  </w:style>
  <w:style w:type="paragraph" w:styleId="Navadensplet">
    <w:name w:val="Normal (Web)"/>
    <w:basedOn w:val="Navaden"/>
    <w:uiPriority w:val="99"/>
    <w:unhideWhenUsed/>
    <w:rsid w:val="00C40943"/>
    <w:pPr>
      <w:widowControl/>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paragraph" w:styleId="Revizija">
    <w:name w:val="Revision"/>
    <w:hidden/>
    <w:uiPriority w:val="99"/>
    <w:semiHidden/>
    <w:rsid w:val="00D87A0D"/>
    <w:pPr>
      <w:spacing w:after="0" w:line="240" w:lineRule="auto"/>
    </w:pPr>
    <w:rPr>
      <w:rFonts w:ascii="Calibri" w:eastAsia="SimSun" w:hAnsi="Calibri" w:cs="F"/>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4706</Words>
  <Characters>26826</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
    </vt:vector>
  </TitlesOfParts>
  <Company>SBNG</Company>
  <LinksUpToDate>false</LinksUpToDate>
  <CharactersWithSpaces>31470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6</cp:revision>
  <cp:lastPrinted>2026-07-23T11:26:00Z</cp:lastPrinted>
  <dcterms:created xsi:type="dcterms:W3CDTF">2026-08-17T09:15:00Z</dcterms:created>
  <dcterms:modified xsi:type="dcterms:W3CDTF">2026-08-18T07:25:00Z</dcterms:modified>
</cp:coreProperties>
</file>